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F5D" w:rsidRPr="007075DC" w:rsidRDefault="00AC51D8">
      <w:pPr>
        <w:rPr>
          <w:sz w:val="24"/>
        </w:rPr>
      </w:pPr>
      <w:r w:rsidRPr="007075DC">
        <w:rPr>
          <w:sz w:val="24"/>
          <w:lang w:val="nb-NO"/>
        </w:rPr>
        <w:t>Filip Stup</w:t>
      </w:r>
      <w:proofErr w:type="spellStart"/>
      <w:r w:rsidRPr="007075DC">
        <w:rPr>
          <w:sz w:val="24"/>
        </w:rPr>
        <w:t>ňánek</w:t>
      </w:r>
      <w:proofErr w:type="spellEnd"/>
    </w:p>
    <w:p w:rsidR="00AC51D8" w:rsidRPr="007075DC" w:rsidRDefault="00AC51D8">
      <w:pPr>
        <w:rPr>
          <w:sz w:val="24"/>
        </w:rPr>
      </w:pPr>
      <w:r w:rsidRPr="007075DC">
        <w:rPr>
          <w:sz w:val="24"/>
        </w:rPr>
        <w:t>Náhradní program – domácí zadání v době výluky.</w:t>
      </w:r>
    </w:p>
    <w:p w:rsidR="00AC51D8" w:rsidRDefault="00AC51D8" w:rsidP="00AC51D8">
      <w:pPr>
        <w:pStyle w:val="Odstavecseseznamem"/>
        <w:ind w:left="1080"/>
        <w:rPr>
          <w:rFonts w:ascii="Tahoma" w:hAnsi="Tahoma" w:cs="Tahoma"/>
          <w:color w:val="FF0000"/>
          <w:sz w:val="24"/>
          <w:szCs w:val="24"/>
        </w:rPr>
      </w:pPr>
    </w:p>
    <w:p w:rsidR="00AC51D8" w:rsidRPr="007075DC" w:rsidRDefault="00AC51D8" w:rsidP="00AC51D8">
      <w:pPr>
        <w:pStyle w:val="Odstavecseseznamem"/>
        <w:ind w:left="1080"/>
        <w:rPr>
          <w:rFonts w:ascii="Tahoma" w:hAnsi="Tahoma" w:cs="Tahoma"/>
          <w:color w:val="FF0000"/>
          <w:sz w:val="24"/>
          <w:szCs w:val="24"/>
          <w:u w:val="single"/>
        </w:rPr>
      </w:pPr>
      <w:r w:rsidRPr="007075DC">
        <w:rPr>
          <w:rFonts w:ascii="Tahoma" w:hAnsi="Tahoma" w:cs="Tahoma"/>
          <w:sz w:val="24"/>
          <w:szCs w:val="24"/>
          <w:u w:val="single"/>
        </w:rPr>
        <w:t>Předmět:</w:t>
      </w:r>
      <w:r w:rsidRPr="007075DC">
        <w:rPr>
          <w:rFonts w:ascii="Tahoma" w:hAnsi="Tahoma" w:cs="Tahoma"/>
          <w:color w:val="FF0000"/>
          <w:sz w:val="24"/>
          <w:szCs w:val="24"/>
          <w:u w:val="single"/>
        </w:rPr>
        <w:t xml:space="preserve"> </w:t>
      </w:r>
      <w:r w:rsidRPr="007075DC">
        <w:rPr>
          <w:b/>
          <w:bCs/>
          <w:u w:val="single"/>
        </w:rPr>
        <w:t>NOII_292</w:t>
      </w:r>
      <w:r w:rsidRPr="007075DC">
        <w:rPr>
          <w:u w:val="single"/>
        </w:rPr>
        <w:t> Psaní odborného a vědeckého textu</w:t>
      </w:r>
      <w:r w:rsidRPr="007075DC">
        <w:rPr>
          <w:rFonts w:ascii="Arial" w:hAnsi="Arial" w:cs="Arial"/>
          <w:color w:val="0A0A0A"/>
          <w:sz w:val="20"/>
          <w:szCs w:val="20"/>
          <w:u w:val="single"/>
          <w:shd w:val="clear" w:color="auto" w:fill="F7F8FC"/>
        </w:rPr>
        <w:t> </w:t>
      </w:r>
    </w:p>
    <w:p w:rsidR="00315E08" w:rsidRDefault="00AC51D8" w:rsidP="00AC51D8">
      <w:pPr>
        <w:pStyle w:val="Odstavecseseznamem"/>
        <w:ind w:left="1080"/>
        <w:rPr>
          <w:rFonts w:ascii="Tahoma" w:hAnsi="Tahoma" w:cs="Tahoma"/>
          <w:sz w:val="24"/>
          <w:szCs w:val="24"/>
          <w:lang w:val="nb-NO"/>
        </w:rPr>
      </w:pPr>
      <w:proofErr w:type="gramStart"/>
      <w:r w:rsidRPr="00AC51D8">
        <w:rPr>
          <w:rFonts w:ascii="Tahoma" w:hAnsi="Tahoma" w:cs="Tahoma"/>
          <w:sz w:val="24"/>
          <w:szCs w:val="24"/>
        </w:rPr>
        <w:t>Se</w:t>
      </w:r>
      <w:proofErr w:type="gramEnd"/>
      <w:r w:rsidRPr="00AC51D8">
        <w:rPr>
          <w:rFonts w:ascii="Tahoma" w:hAnsi="Tahoma" w:cs="Tahoma"/>
          <w:sz w:val="24"/>
          <w:szCs w:val="24"/>
        </w:rPr>
        <w:t xml:space="preserve"> p</w:t>
      </w:r>
      <w:r w:rsidRPr="00AC51D8">
        <w:rPr>
          <w:rFonts w:ascii="Tahoma" w:hAnsi="Tahoma" w:cs="Tahoma"/>
          <w:sz w:val="24"/>
          <w:szCs w:val="24"/>
          <w:lang w:val="nb-NO"/>
        </w:rPr>
        <w:t>å disse videoer og les disse artikle</w:t>
      </w:r>
      <w:r w:rsidR="007075DC">
        <w:rPr>
          <w:rFonts w:ascii="Tahoma" w:hAnsi="Tahoma" w:cs="Tahoma"/>
          <w:sz w:val="24"/>
          <w:szCs w:val="24"/>
          <w:lang w:val="nb-NO"/>
        </w:rPr>
        <w:t>ne</w:t>
      </w:r>
      <w:r w:rsidRPr="00AC51D8">
        <w:rPr>
          <w:rFonts w:ascii="Tahoma" w:hAnsi="Tahoma" w:cs="Tahoma"/>
          <w:sz w:val="24"/>
          <w:szCs w:val="24"/>
          <w:lang w:val="nb-NO"/>
        </w:rPr>
        <w:t xml:space="preserve"> og skriv en </w:t>
      </w:r>
      <w:r w:rsidR="007075DC">
        <w:rPr>
          <w:rFonts w:ascii="Tahoma" w:hAnsi="Tahoma" w:cs="Tahoma"/>
          <w:sz w:val="24"/>
          <w:szCs w:val="24"/>
          <w:lang w:val="nb-NO"/>
        </w:rPr>
        <w:t xml:space="preserve">informerende </w:t>
      </w:r>
      <w:r w:rsidRPr="00AC51D8">
        <w:rPr>
          <w:rFonts w:ascii="Tahoma" w:hAnsi="Tahoma" w:cs="Tahoma"/>
          <w:sz w:val="24"/>
          <w:szCs w:val="24"/>
          <w:lang w:val="nb-NO"/>
        </w:rPr>
        <w:t>avisartikkel (nyhetsartikkel) for tsjekkisk publikum</w:t>
      </w:r>
      <w:r w:rsidRPr="00AC51D8">
        <w:rPr>
          <w:rFonts w:ascii="Tahoma" w:hAnsi="Tahoma" w:cs="Tahoma"/>
          <w:sz w:val="24"/>
          <w:szCs w:val="24"/>
          <w:lang w:val="nb-NO"/>
        </w:rPr>
        <w:t xml:space="preserve"> (1</w:t>
      </w:r>
      <w:r w:rsidR="00315E08">
        <w:rPr>
          <w:rFonts w:ascii="Tahoma" w:hAnsi="Tahoma" w:cs="Tahoma"/>
          <w:sz w:val="24"/>
          <w:szCs w:val="24"/>
          <w:lang w:val="nb-NO"/>
        </w:rPr>
        <w:t>,5</w:t>
      </w:r>
      <w:r w:rsidRPr="00AC51D8">
        <w:rPr>
          <w:rFonts w:ascii="Tahoma" w:hAnsi="Tahoma" w:cs="Tahoma"/>
          <w:sz w:val="24"/>
          <w:szCs w:val="24"/>
          <w:lang w:val="nb-NO"/>
        </w:rPr>
        <w:t xml:space="preserve"> side)</w:t>
      </w:r>
      <w:r w:rsidRPr="00AC51D8">
        <w:rPr>
          <w:rFonts w:ascii="Tahoma" w:hAnsi="Tahoma" w:cs="Tahoma"/>
          <w:sz w:val="24"/>
          <w:szCs w:val="24"/>
          <w:lang w:val="nb-NO"/>
        </w:rPr>
        <w:t>.</w:t>
      </w:r>
    </w:p>
    <w:p w:rsidR="00AC51D8" w:rsidRDefault="00315E08" w:rsidP="00AC51D8">
      <w:pPr>
        <w:pStyle w:val="Odstavecseseznamem"/>
        <w:ind w:left="1080"/>
        <w:rPr>
          <w:rFonts w:ascii="Tahoma" w:hAnsi="Tahoma" w:cs="Tahoma"/>
          <w:sz w:val="24"/>
          <w:szCs w:val="24"/>
          <w:lang w:val="nb-NO"/>
        </w:rPr>
      </w:pPr>
      <w:r>
        <w:rPr>
          <w:rFonts w:ascii="Tahoma" w:hAnsi="Tahoma" w:cs="Tahoma"/>
          <w:sz w:val="24"/>
          <w:szCs w:val="24"/>
          <w:lang w:val="nb-NO"/>
        </w:rPr>
        <w:t>Posílám pět videí a aktuální články</w:t>
      </w:r>
      <w:bookmarkStart w:id="0" w:name="_GoBack"/>
      <w:bookmarkEnd w:id="0"/>
      <w:r>
        <w:rPr>
          <w:rFonts w:ascii="Tahoma" w:hAnsi="Tahoma" w:cs="Tahoma"/>
          <w:sz w:val="24"/>
          <w:szCs w:val="24"/>
          <w:lang w:val="nb-NO"/>
        </w:rPr>
        <w:t>. Podívejte se, čtěte. Sestavte pak informativní novinový článek nejméně na 1,5 strany.</w:t>
      </w:r>
      <w:r w:rsidR="00AC51D8" w:rsidRPr="00AC51D8">
        <w:rPr>
          <w:rFonts w:ascii="Tahoma" w:hAnsi="Tahoma" w:cs="Tahoma"/>
          <w:sz w:val="24"/>
          <w:szCs w:val="24"/>
          <w:lang w:val="nb-NO"/>
        </w:rPr>
        <w:t xml:space="preserve"> </w:t>
      </w:r>
    </w:p>
    <w:p w:rsidR="00AC51D8" w:rsidRPr="00AC51D8" w:rsidRDefault="00AC51D8" w:rsidP="00AC51D8">
      <w:pPr>
        <w:pStyle w:val="Odstavecseseznamem"/>
        <w:ind w:left="1080"/>
        <w:rPr>
          <w:rFonts w:ascii="Tahoma" w:hAnsi="Tahoma" w:cs="Tahoma"/>
          <w:sz w:val="24"/>
          <w:szCs w:val="24"/>
          <w:lang w:val="nb-NO"/>
        </w:rPr>
      </w:pPr>
    </w:p>
    <w:tbl>
      <w:tblPr>
        <w:tblStyle w:val="Mkatabulky"/>
        <w:tblW w:w="0" w:type="auto"/>
        <w:tblInd w:w="1080" w:type="dxa"/>
        <w:tblLook w:val="04A0" w:firstRow="1" w:lastRow="0" w:firstColumn="1" w:lastColumn="0" w:noHBand="0" w:noVBand="1"/>
      </w:tblPr>
      <w:tblGrid>
        <w:gridCol w:w="8208"/>
      </w:tblGrid>
      <w:tr w:rsidR="00AC51D8" w:rsidTr="00014343">
        <w:tc>
          <w:tcPr>
            <w:tcW w:w="9212" w:type="dxa"/>
          </w:tcPr>
          <w:p w:rsidR="00AC51D8" w:rsidRDefault="00AC51D8" w:rsidP="00014343">
            <w:pPr>
              <w:pStyle w:val="Odstavecseseznamem"/>
              <w:ind w:left="0"/>
              <w:rPr>
                <w:rFonts w:ascii="Tahoma" w:hAnsi="Tahoma" w:cs="Tahoma"/>
                <w:sz w:val="24"/>
                <w:szCs w:val="24"/>
                <w:lang w:val="nb-NO"/>
              </w:rPr>
            </w:pPr>
            <w:hyperlink r:id="rId6" w:history="1">
              <w:r>
                <w:rPr>
                  <w:rStyle w:val="Hypertextovodkaz"/>
                </w:rPr>
                <w:t>https://www.nrk.no/video/f9e306d5-d519-4ef5-8a2d-69dbb96b236c</w:t>
              </w:r>
            </w:hyperlink>
          </w:p>
        </w:tc>
      </w:tr>
      <w:tr w:rsidR="00AC51D8" w:rsidTr="00014343">
        <w:tc>
          <w:tcPr>
            <w:tcW w:w="9212" w:type="dxa"/>
          </w:tcPr>
          <w:p w:rsidR="00AC51D8" w:rsidRPr="00DC3465" w:rsidRDefault="00AC51D8" w:rsidP="00014343">
            <w:pPr>
              <w:pStyle w:val="Odstavecseseznamem"/>
              <w:ind w:left="0"/>
              <w:rPr>
                <w:rFonts w:ascii="Tahoma" w:hAnsi="Tahoma" w:cs="Tahoma"/>
                <w:sz w:val="24"/>
                <w:szCs w:val="24"/>
              </w:rPr>
            </w:pPr>
            <w:hyperlink r:id="rId7" w:tgtFrame="_blank" w:history="1">
              <w:r w:rsidRPr="00307644">
                <w:rPr>
                  <w:rStyle w:val="Hypertextovodkaz"/>
                  <w:rFonts w:ascii="Helvetica" w:hAnsi="Helvetica" w:cs="Helvetica"/>
                  <w:color w:val="0070C0"/>
                  <w:shd w:val="clear" w:color="auto" w:fill="FFFFFF"/>
                </w:rPr>
                <w:t>https://www.adressa.no/nyheter/innenriks/2020/03/18/Statsministeren-holder-tale-om-koronasituasjonen-21384666.ece?fbclid=IwAR2IVPonx7X4Bl1fFtfgeYrJmKiXrt45FZyzVRkwxp0SDQMo8377-y4ATh4</w:t>
              </w:r>
            </w:hyperlink>
          </w:p>
        </w:tc>
      </w:tr>
      <w:tr w:rsidR="00AC51D8" w:rsidTr="00014343">
        <w:tc>
          <w:tcPr>
            <w:tcW w:w="9212" w:type="dxa"/>
          </w:tcPr>
          <w:p w:rsidR="00AC51D8" w:rsidRPr="00DC3465" w:rsidRDefault="00AC51D8" w:rsidP="00014343">
            <w:pPr>
              <w:pStyle w:val="Odstavecseseznamem"/>
              <w:ind w:left="0"/>
              <w:rPr>
                <w:rFonts w:ascii="Tahoma" w:hAnsi="Tahoma" w:cs="Tahoma"/>
                <w:sz w:val="24"/>
                <w:szCs w:val="24"/>
              </w:rPr>
            </w:pPr>
            <w:hyperlink r:id="rId8" w:history="1">
              <w:r>
                <w:rPr>
                  <w:rStyle w:val="Hypertextovodkaz"/>
                </w:rPr>
                <w:t>https://www.aftenposten.no/osloby/i/lA5ojy/foreslaar-aa-flytte-17-mai-feiringen</w:t>
              </w:r>
            </w:hyperlink>
          </w:p>
        </w:tc>
      </w:tr>
      <w:tr w:rsidR="00AC51D8" w:rsidTr="00014343">
        <w:tc>
          <w:tcPr>
            <w:tcW w:w="9212" w:type="dxa"/>
          </w:tcPr>
          <w:p w:rsidR="00AC51D8" w:rsidRPr="00DC3465" w:rsidRDefault="00AC51D8" w:rsidP="00014343">
            <w:pPr>
              <w:pStyle w:val="Odstavecseseznamem"/>
              <w:ind w:left="0"/>
              <w:rPr>
                <w:rFonts w:ascii="Tahoma" w:hAnsi="Tahoma" w:cs="Tahoma"/>
                <w:sz w:val="24"/>
                <w:szCs w:val="24"/>
              </w:rPr>
            </w:pPr>
            <w:hyperlink r:id="rId9" w:history="1">
              <w:r>
                <w:rPr>
                  <w:rStyle w:val="Hypertextovodkaz"/>
                </w:rPr>
                <w:t>https://www.nrk.no/norge/bor-vaere-en-vekker-for-alle-hyttekommuner-1.14948279</w:t>
              </w:r>
            </w:hyperlink>
          </w:p>
        </w:tc>
      </w:tr>
      <w:tr w:rsidR="00AC51D8" w:rsidTr="00014343">
        <w:tc>
          <w:tcPr>
            <w:tcW w:w="9212" w:type="dxa"/>
          </w:tcPr>
          <w:p w:rsidR="00AC51D8" w:rsidRDefault="00AC51D8" w:rsidP="00014343">
            <w:pPr>
              <w:pStyle w:val="Odstavecseseznamem"/>
              <w:ind w:left="0"/>
            </w:pPr>
            <w:hyperlink r:id="rId10" w:history="1">
              <w:r w:rsidRPr="00DC3465">
                <w:rPr>
                  <w:color w:val="0000FF"/>
                  <w:u w:val="single"/>
                </w:rPr>
                <w:t>https://www.nrk.no/ytring/nar-stovet-har-lagt-seg-1.14951570</w:t>
              </w:r>
            </w:hyperlink>
          </w:p>
        </w:tc>
      </w:tr>
    </w:tbl>
    <w:p w:rsidR="00AC51D8" w:rsidRPr="00DC3465" w:rsidRDefault="00AC51D8" w:rsidP="00AC51D8">
      <w:pPr>
        <w:pStyle w:val="Odstavecseseznamem"/>
        <w:ind w:left="1080"/>
        <w:rPr>
          <w:rFonts w:ascii="Tahoma" w:hAnsi="Tahoma" w:cs="Tahoma"/>
          <w:sz w:val="24"/>
          <w:szCs w:val="24"/>
        </w:rPr>
      </w:pPr>
    </w:p>
    <w:p w:rsidR="00AC51D8" w:rsidRDefault="00AC51D8" w:rsidP="00AC51D8">
      <w:pPr>
        <w:pStyle w:val="Odstavecseseznamem"/>
        <w:ind w:left="1080"/>
      </w:pPr>
      <w:r w:rsidRPr="00315E08">
        <w:rPr>
          <w:color w:val="FF0000"/>
        </w:rPr>
        <w:t xml:space="preserve">Termín odevzdání: Úterý 14. </w:t>
      </w:r>
      <w:r w:rsidR="00315E08" w:rsidRPr="00315E08">
        <w:rPr>
          <w:color w:val="FF0000"/>
        </w:rPr>
        <w:t>d</w:t>
      </w:r>
      <w:r w:rsidRPr="00315E08">
        <w:rPr>
          <w:color w:val="FF0000"/>
        </w:rPr>
        <w:t>ubna</w:t>
      </w:r>
    </w:p>
    <w:p w:rsidR="00AC51D8" w:rsidRDefault="00AC51D8" w:rsidP="00AC51D8">
      <w:pPr>
        <w:pStyle w:val="Odstavecseseznamem"/>
        <w:ind w:left="1080"/>
      </w:pPr>
    </w:p>
    <w:p w:rsidR="00315E08" w:rsidRDefault="00AC51D8" w:rsidP="00AC51D8">
      <w:pPr>
        <w:pStyle w:val="Odstavecseseznamem"/>
        <w:ind w:left="1080"/>
        <w:rPr>
          <w:rFonts w:ascii="Arial" w:hAnsi="Arial" w:cs="Arial"/>
          <w:color w:val="0A0A0A"/>
          <w:sz w:val="20"/>
          <w:szCs w:val="20"/>
          <w:shd w:val="clear" w:color="auto" w:fill="F7F8FC"/>
        </w:rPr>
      </w:pPr>
      <w:r w:rsidRPr="00315E08">
        <w:rPr>
          <w:u w:val="single"/>
        </w:rPr>
        <w:t xml:space="preserve">Předmět: </w:t>
      </w:r>
      <w:r w:rsidRPr="00315E08">
        <w:rPr>
          <w:rFonts w:ascii="Arial" w:hAnsi="Arial" w:cs="Arial"/>
          <w:b/>
          <w:bCs/>
          <w:color w:val="0A0A0A"/>
          <w:sz w:val="20"/>
          <w:szCs w:val="20"/>
          <w:u w:val="single"/>
          <w:shd w:val="clear" w:color="auto" w:fill="F7F8FC"/>
        </w:rPr>
        <w:t>NOII_28</w:t>
      </w:r>
      <w:r w:rsidRPr="00315E08">
        <w:rPr>
          <w:rFonts w:ascii="Arial" w:hAnsi="Arial" w:cs="Arial"/>
          <w:color w:val="0A0A0A"/>
          <w:sz w:val="20"/>
          <w:szCs w:val="20"/>
          <w:u w:val="single"/>
          <w:shd w:val="clear" w:color="auto" w:fill="F7F8FC"/>
        </w:rPr>
        <w:t> Základy tlumočení</w:t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 xml:space="preserve">. </w:t>
      </w:r>
    </w:p>
    <w:p w:rsidR="00AC51D8" w:rsidRDefault="00AC51D8" w:rsidP="00AC51D8">
      <w:pPr>
        <w:pStyle w:val="Odstavecseseznamem"/>
        <w:ind w:left="1080"/>
        <w:rPr>
          <w:rFonts w:ascii="Arial" w:hAnsi="Arial" w:cs="Arial"/>
          <w:color w:val="0A0A0A"/>
          <w:sz w:val="20"/>
          <w:szCs w:val="20"/>
          <w:shd w:val="clear" w:color="auto" w:fill="F7F8FC"/>
        </w:rPr>
      </w:pP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Dvě skupiny videí. Postupně se po</w:t>
      </w:r>
      <w:r w:rsidR="00315E08">
        <w:rPr>
          <w:rFonts w:ascii="Arial" w:hAnsi="Arial" w:cs="Arial"/>
          <w:color w:val="0A0A0A"/>
          <w:sz w:val="20"/>
          <w:szCs w:val="20"/>
          <w:shd w:val="clear" w:color="auto" w:fill="F7F8FC"/>
        </w:rPr>
        <w:t>d</w:t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 xml:space="preserve">ívejte na </w:t>
      </w:r>
      <w:r w:rsidR="00315E08">
        <w:rPr>
          <w:rFonts w:ascii="Arial" w:hAnsi="Arial" w:cs="Arial"/>
          <w:color w:val="0A0A0A"/>
          <w:sz w:val="20"/>
          <w:szCs w:val="20"/>
          <w:shd w:val="clear" w:color="auto" w:fill="F7F8FC"/>
        </w:rPr>
        <w:t xml:space="preserve">krátká </w:t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videa z první i druhé skupiny. Z každé skupiny vyberte jedno video. Popište, o čem je, na jaké publikum se obrací, jak vypadá formálně, jaké má poselství.</w:t>
      </w:r>
      <w:r w:rsidR="007075DC">
        <w:rPr>
          <w:rFonts w:ascii="Arial" w:hAnsi="Arial" w:cs="Arial"/>
          <w:color w:val="0A0A0A"/>
          <w:sz w:val="20"/>
          <w:szCs w:val="20"/>
          <w:shd w:val="clear" w:color="auto" w:fill="F7F8FC"/>
        </w:rPr>
        <w:t xml:space="preserve"> </w:t>
      </w:r>
      <w:r w:rsidR="00315E08">
        <w:rPr>
          <w:rFonts w:ascii="Arial" w:hAnsi="Arial" w:cs="Arial"/>
          <w:color w:val="0A0A0A"/>
          <w:sz w:val="20"/>
          <w:szCs w:val="20"/>
          <w:shd w:val="clear" w:color="auto" w:fill="F7F8FC"/>
        </w:rPr>
        <w:t>250 - 300</w:t>
      </w:r>
      <w:r w:rsidR="007075DC">
        <w:rPr>
          <w:rFonts w:ascii="Arial" w:hAnsi="Arial" w:cs="Arial"/>
          <w:color w:val="0A0A0A"/>
          <w:sz w:val="20"/>
          <w:szCs w:val="20"/>
          <w:shd w:val="clear" w:color="auto" w:fill="F7F8FC"/>
        </w:rPr>
        <w:t xml:space="preserve"> slov o každém zástupci podle Vašeho výběru.</w:t>
      </w:r>
    </w:p>
    <w:p w:rsidR="00315E08" w:rsidRDefault="00315E08" w:rsidP="00AC51D8">
      <w:pPr>
        <w:pStyle w:val="Odstavecseseznamem"/>
        <w:ind w:left="1080"/>
        <w:rPr>
          <w:rFonts w:ascii="Arial" w:hAnsi="Arial" w:cs="Arial"/>
          <w:color w:val="0A0A0A"/>
          <w:sz w:val="20"/>
          <w:szCs w:val="20"/>
          <w:shd w:val="clear" w:color="auto" w:fill="F7F8FC"/>
        </w:rPr>
      </w:pPr>
      <w:r w:rsidRPr="00315E08">
        <w:rPr>
          <w:rFonts w:ascii="Arial" w:hAnsi="Arial" w:cs="Arial"/>
          <w:color w:val="FF0000"/>
          <w:sz w:val="20"/>
          <w:szCs w:val="20"/>
          <w:shd w:val="clear" w:color="auto" w:fill="F7F8FC"/>
        </w:rPr>
        <w:t>Zde je termín odevzdání pátek 25. dubna</w:t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.</w:t>
      </w:r>
    </w:p>
    <w:p w:rsidR="00AC51D8" w:rsidRDefault="00AC51D8" w:rsidP="00AC51D8">
      <w:pPr>
        <w:pStyle w:val="Odstavecseseznamem"/>
        <w:ind w:left="1080"/>
        <w:rPr>
          <w:rFonts w:ascii="Arial" w:hAnsi="Arial" w:cs="Arial"/>
          <w:color w:val="0A0A0A"/>
          <w:sz w:val="20"/>
          <w:szCs w:val="20"/>
          <w:shd w:val="clear" w:color="auto" w:fill="F7F8FC"/>
        </w:rPr>
      </w:pPr>
    </w:p>
    <w:p w:rsidR="007075DC" w:rsidRDefault="007075DC" w:rsidP="00AC51D8">
      <w:pPr>
        <w:pStyle w:val="Odstavecseseznamem"/>
        <w:ind w:left="1080"/>
        <w:rPr>
          <w:rFonts w:ascii="Arial" w:hAnsi="Arial" w:cs="Arial"/>
          <w:color w:val="0A0A0A"/>
          <w:sz w:val="20"/>
          <w:szCs w:val="20"/>
          <w:shd w:val="clear" w:color="auto" w:fill="F7F8FC"/>
        </w:rPr>
      </w:pP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První skupina</w:t>
      </w:r>
      <w:r w:rsidR="00315E08">
        <w:rPr>
          <w:rFonts w:ascii="Arial" w:hAnsi="Arial" w:cs="Arial"/>
          <w:color w:val="0A0A0A"/>
          <w:sz w:val="20"/>
          <w:szCs w:val="20"/>
          <w:shd w:val="clear" w:color="auto" w:fill="F7F8FC"/>
        </w:rPr>
        <w:t xml:space="preserve"> – umělecké </w:t>
      </w:r>
    </w:p>
    <w:p w:rsidR="00AC51D8" w:rsidRDefault="00AC51D8" w:rsidP="00AC51D8">
      <w:proofErr w:type="spellStart"/>
      <w:r>
        <w:t>Passenger</w:t>
      </w:r>
      <w:proofErr w:type="spellEnd"/>
    </w:p>
    <w:p w:rsidR="00AC51D8" w:rsidRDefault="00AC51D8" w:rsidP="00AC51D8">
      <w:hyperlink r:id="rId11" w:history="1">
        <w:r>
          <w:rPr>
            <w:rStyle w:val="Hypertextovodkaz"/>
          </w:rPr>
          <w:t>https://www.youtube.com/watch?v=-izEevjLsC4</w:t>
        </w:r>
      </w:hyperlink>
    </w:p>
    <w:p w:rsidR="00AC51D8" w:rsidRDefault="00AC51D8" w:rsidP="00AC51D8">
      <w:r>
        <w:t>Rubato</w:t>
      </w:r>
    </w:p>
    <w:p w:rsidR="00AC51D8" w:rsidRDefault="00AC51D8" w:rsidP="00AC51D8">
      <w:hyperlink r:id="rId12" w:history="1">
        <w:r w:rsidRPr="00CA4F5C">
          <w:rPr>
            <w:color w:val="0000FF"/>
            <w:u w:val="single"/>
          </w:rPr>
          <w:t>https://www.youtube.com/watch?v=Z4tJnQVDWfU</w:t>
        </w:r>
      </w:hyperlink>
    </w:p>
    <w:p w:rsidR="00AC51D8" w:rsidRDefault="00AC51D8" w:rsidP="00AC51D8">
      <w:proofErr w:type="spellStart"/>
      <w:r>
        <w:t>The</w:t>
      </w:r>
      <w:proofErr w:type="spellEnd"/>
      <w:r>
        <w:t xml:space="preserve"> </w:t>
      </w:r>
      <w:proofErr w:type="spellStart"/>
      <w:r>
        <w:t>Present</w:t>
      </w:r>
      <w:proofErr w:type="spellEnd"/>
    </w:p>
    <w:p w:rsidR="00AC51D8" w:rsidRDefault="00AC51D8" w:rsidP="00AC51D8">
      <w:hyperlink r:id="rId13" w:history="1">
        <w:r w:rsidRPr="00CA4F5C">
          <w:rPr>
            <w:color w:val="0000FF"/>
            <w:u w:val="single"/>
          </w:rPr>
          <w:t>https://www.youtube.com/watch?v=96kI8Mp1uOU</w:t>
        </w:r>
      </w:hyperlink>
    </w:p>
    <w:p w:rsidR="00AC51D8" w:rsidRDefault="00AC51D8" w:rsidP="00AC51D8">
      <w:r>
        <w:t xml:space="preserve">Oscar </w:t>
      </w:r>
      <w:proofErr w:type="spellStart"/>
      <w:r>
        <w:t>Winner</w:t>
      </w:r>
      <w:proofErr w:type="spellEnd"/>
    </w:p>
    <w:p w:rsidR="00AC51D8" w:rsidRDefault="00AC51D8" w:rsidP="00AC51D8">
      <w:hyperlink r:id="rId14" w:history="1">
        <w:r w:rsidRPr="00CA4F5C">
          <w:rPr>
            <w:color w:val="0000FF"/>
            <w:u w:val="single"/>
          </w:rPr>
          <w:t>https://www.youtube.com/watch?v=Oo4KXZVApsQ</w:t>
        </w:r>
      </w:hyperlink>
    </w:p>
    <w:p w:rsidR="00AC51D8" w:rsidRDefault="007075DC" w:rsidP="00AC51D8">
      <w:pPr>
        <w:pStyle w:val="Odstavecseseznamem"/>
        <w:ind w:left="1080"/>
      </w:pPr>
      <w:r>
        <w:t>*</w:t>
      </w:r>
    </w:p>
    <w:p w:rsidR="007075DC" w:rsidRDefault="007075DC" w:rsidP="00AC51D8">
      <w:pPr>
        <w:pStyle w:val="Odstavecseseznamem"/>
        <w:ind w:left="1080"/>
      </w:pPr>
      <w:r>
        <w:t>Druhá skupina</w:t>
      </w:r>
      <w:r w:rsidR="00315E08">
        <w:t xml:space="preserve"> - odborné</w:t>
      </w:r>
    </w:p>
    <w:p w:rsidR="007075DC" w:rsidRPr="00315E08" w:rsidRDefault="007075DC" w:rsidP="00315E08">
      <w:pPr>
        <w:spacing w:line="240" w:lineRule="auto"/>
        <w:rPr>
          <w:rFonts w:ascii="Times New Roman" w:hAnsi="Times New Roman" w:cs="Times New Roman"/>
          <w:bCs/>
          <w:noProof/>
          <w:sz w:val="24"/>
          <w:szCs w:val="24"/>
          <w:lang w:val="nb-NO"/>
        </w:rPr>
      </w:pPr>
      <w:r w:rsidRPr="00315E08">
        <w:rPr>
          <w:rFonts w:ascii="Times New Roman" w:hAnsi="Times New Roman" w:cs="Times New Roman"/>
          <w:bCs/>
          <w:noProof/>
          <w:sz w:val="24"/>
          <w:szCs w:val="24"/>
          <w:lang w:val="nb-NO"/>
        </w:rPr>
        <w:t>Animasjonsfilm fra KS om ankomst, mottak og bosetting av flyktninger</w:t>
      </w:r>
    </w:p>
    <w:p w:rsidR="007075DC" w:rsidRPr="00315E08" w:rsidRDefault="007075DC" w:rsidP="00315E08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val="nb-NO"/>
        </w:rPr>
      </w:pPr>
      <w:hyperlink r:id="rId15" w:history="1">
        <w:r w:rsidRPr="00315E08">
          <w:rPr>
            <w:rStyle w:val="Hypertextovodkaz"/>
            <w:rFonts w:ascii="Times New Roman" w:hAnsi="Times New Roman" w:cs="Times New Roman"/>
            <w:noProof/>
            <w:sz w:val="24"/>
            <w:szCs w:val="24"/>
            <w:lang w:val="nb-NO"/>
          </w:rPr>
          <w:t>https://www.youtube.com/watch?v=pD5nSpbzfJw</w:t>
        </w:r>
      </w:hyperlink>
    </w:p>
    <w:p w:rsidR="007075DC" w:rsidRPr="00315E08" w:rsidRDefault="007075DC" w:rsidP="00315E08">
      <w:pPr>
        <w:spacing w:line="240" w:lineRule="auto"/>
        <w:rPr>
          <w:rFonts w:ascii="Times New Roman" w:hAnsi="Times New Roman" w:cs="Times New Roman"/>
          <w:bCs/>
          <w:noProof/>
          <w:sz w:val="24"/>
          <w:szCs w:val="24"/>
          <w:lang w:val="nb-NO"/>
        </w:rPr>
      </w:pPr>
      <w:r w:rsidRPr="00315E08">
        <w:rPr>
          <w:rFonts w:ascii="Times New Roman" w:hAnsi="Times New Roman" w:cs="Times New Roman"/>
          <w:bCs/>
          <w:noProof/>
          <w:sz w:val="24"/>
          <w:szCs w:val="24"/>
          <w:lang w:val="nb-NO"/>
        </w:rPr>
        <w:t>Hva møter en enslig mindreårig asylsøker i Norge?</w:t>
      </w:r>
    </w:p>
    <w:p w:rsidR="007075DC" w:rsidRPr="00315E08" w:rsidRDefault="007075DC" w:rsidP="00315E08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val="nb-NO"/>
        </w:rPr>
      </w:pPr>
      <w:hyperlink r:id="rId16" w:history="1">
        <w:r w:rsidRPr="00315E08">
          <w:rPr>
            <w:rStyle w:val="Hypertextovodkaz"/>
            <w:rFonts w:ascii="Times New Roman" w:hAnsi="Times New Roman" w:cs="Times New Roman"/>
            <w:noProof/>
            <w:sz w:val="24"/>
            <w:szCs w:val="24"/>
            <w:lang w:val="nb-NO"/>
          </w:rPr>
          <w:t>https://www.youtube.com/watch?v=1b4RIqKaauQ</w:t>
        </w:r>
      </w:hyperlink>
    </w:p>
    <w:p w:rsidR="007075DC" w:rsidRPr="00315E08" w:rsidRDefault="007075DC" w:rsidP="00315E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5E08">
        <w:rPr>
          <w:rFonts w:ascii="Times New Roman" w:hAnsi="Times New Roman" w:cs="Times New Roman"/>
          <w:sz w:val="24"/>
          <w:szCs w:val="24"/>
        </w:rPr>
        <w:t>Språk</w:t>
      </w:r>
      <w:proofErr w:type="spellEnd"/>
    </w:p>
    <w:p w:rsidR="007075DC" w:rsidRPr="00315E08" w:rsidRDefault="007075DC" w:rsidP="00315E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Pr="00315E08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https://www.youtube.com/watch?v=dzAQ6ErQi1w</w:t>
        </w:r>
      </w:hyperlink>
    </w:p>
    <w:p w:rsidR="007075DC" w:rsidRPr="00315E08" w:rsidRDefault="007075DC" w:rsidP="00315E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315E08">
        <w:rPr>
          <w:rFonts w:ascii="Times New Roman" w:hAnsi="Times New Roman" w:cs="Times New Roman"/>
          <w:sz w:val="24"/>
          <w:szCs w:val="24"/>
          <w:lang w:val="nb-NO"/>
        </w:rPr>
        <w:t>Å bo i Norge</w:t>
      </w:r>
    </w:p>
    <w:p w:rsidR="007075DC" w:rsidRPr="00315E08" w:rsidRDefault="007075DC" w:rsidP="00315E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hyperlink r:id="rId18" w:history="1">
        <w:r w:rsidRPr="00315E08">
          <w:rPr>
            <w:rStyle w:val="Hypertextovodkaz"/>
            <w:rFonts w:ascii="Times New Roman" w:hAnsi="Times New Roman" w:cs="Times New Roman"/>
            <w:sz w:val="24"/>
            <w:szCs w:val="24"/>
            <w:lang w:val="nb-NO"/>
          </w:rPr>
          <w:t>https://www.youtube.com/watch?v=pD5nSpbzfJw</w:t>
        </w:r>
      </w:hyperlink>
    </w:p>
    <w:p w:rsidR="00315E08" w:rsidRPr="00315E08" w:rsidRDefault="00315E08" w:rsidP="00315E08">
      <w:pPr>
        <w:spacing w:line="240" w:lineRule="auto"/>
        <w:rPr>
          <w:rFonts w:ascii="Times New Roman" w:hAnsi="Times New Roman" w:cs="Times New Roman"/>
          <w:bCs/>
          <w:noProof/>
          <w:sz w:val="24"/>
          <w:szCs w:val="24"/>
          <w:lang w:val="nb-NO"/>
        </w:rPr>
      </w:pPr>
      <w:r w:rsidRPr="00315E08">
        <w:rPr>
          <w:rFonts w:ascii="Times New Roman" w:hAnsi="Times New Roman" w:cs="Times New Roman"/>
          <w:bCs/>
          <w:noProof/>
          <w:sz w:val="24"/>
          <w:szCs w:val="24"/>
          <w:lang w:val="nb-NO"/>
        </w:rPr>
        <w:t>Norsk språkhistorie: En kort innføring</w:t>
      </w:r>
    </w:p>
    <w:p w:rsidR="00315E08" w:rsidRPr="00315E08" w:rsidRDefault="00315E08" w:rsidP="00315E08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val="nb-NO"/>
        </w:rPr>
      </w:pPr>
      <w:hyperlink r:id="rId19" w:history="1">
        <w:r w:rsidRPr="00315E08">
          <w:rPr>
            <w:rStyle w:val="Hypertextovodkaz"/>
            <w:rFonts w:ascii="Times New Roman" w:hAnsi="Times New Roman" w:cs="Times New Roman"/>
            <w:noProof/>
            <w:sz w:val="24"/>
            <w:szCs w:val="24"/>
            <w:lang w:val="nb-NO"/>
          </w:rPr>
          <w:t>https://www.youtube.com/watch?v=eeD1vPI4l3g</w:t>
        </w:r>
      </w:hyperlink>
    </w:p>
    <w:p w:rsidR="007075DC" w:rsidRPr="007075DC" w:rsidRDefault="007075DC" w:rsidP="00AC51D8">
      <w:pPr>
        <w:pStyle w:val="Odstavecseseznamem"/>
        <w:ind w:left="1080"/>
        <w:rPr>
          <w:lang w:val="nb-NO"/>
        </w:rPr>
      </w:pPr>
    </w:p>
    <w:sectPr w:rsidR="007075DC" w:rsidRPr="007075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923A6"/>
    <w:multiLevelType w:val="hybridMultilevel"/>
    <w:tmpl w:val="643CADB2"/>
    <w:lvl w:ilvl="0" w:tplc="70D28B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1D8"/>
    <w:rsid w:val="00315E08"/>
    <w:rsid w:val="005C5898"/>
    <w:rsid w:val="007075DC"/>
    <w:rsid w:val="00766EC3"/>
    <w:rsid w:val="00AC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C51D8"/>
    <w:pPr>
      <w:ind w:left="720"/>
      <w:contextualSpacing/>
    </w:pPr>
  </w:style>
  <w:style w:type="table" w:styleId="Mkatabulky">
    <w:name w:val="Table Grid"/>
    <w:basedOn w:val="Normlntabulka"/>
    <w:uiPriority w:val="59"/>
    <w:rsid w:val="00AC51D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AC51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C51D8"/>
    <w:pPr>
      <w:ind w:left="720"/>
      <w:contextualSpacing/>
    </w:pPr>
  </w:style>
  <w:style w:type="table" w:styleId="Mkatabulky">
    <w:name w:val="Table Grid"/>
    <w:basedOn w:val="Normlntabulka"/>
    <w:uiPriority w:val="59"/>
    <w:rsid w:val="00AC51D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AC51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8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ftenposten.no/osloby/i/lA5ojy/foreslaar-aa-flytte-17-mai-feiringen" TargetMode="External"/><Relationship Id="rId13" Type="http://schemas.openxmlformats.org/officeDocument/2006/relationships/hyperlink" Target="https://www.youtube.com/watch?v=96kI8Mp1uOU" TargetMode="External"/><Relationship Id="rId18" Type="http://schemas.openxmlformats.org/officeDocument/2006/relationships/hyperlink" Target="https://www.youtube.com/watch?v=pD5nSpbzfJw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www.adressa.no/nyheter/innenriks/2020/03/18/Statsministeren-holder-tale-om-koronasituasjonen-21384666.ece?fbclid=IwAR2IVPonx7X4Bl1fFtfgeYrJmKiXrt45FZyzVRkwxp0SDQMo8377-y4ATh4" TargetMode="External"/><Relationship Id="rId12" Type="http://schemas.openxmlformats.org/officeDocument/2006/relationships/hyperlink" Target="https://www.youtube.com/watch?v=Z4tJnQVDWfU" TargetMode="External"/><Relationship Id="rId17" Type="http://schemas.openxmlformats.org/officeDocument/2006/relationships/hyperlink" Target="https://www.youtube.com/watch?v=dzAQ6ErQi1w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1b4RIqKaauQ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nrk.no/video/f9e306d5-d519-4ef5-8a2d-69dbb96b236c" TargetMode="External"/><Relationship Id="rId11" Type="http://schemas.openxmlformats.org/officeDocument/2006/relationships/hyperlink" Target="https://www.youtube.com/watch?v=-izEevjLsC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pD5nSpbzfJw" TargetMode="External"/><Relationship Id="rId10" Type="http://schemas.openxmlformats.org/officeDocument/2006/relationships/hyperlink" Target="https://www.nrk.no/ytring/nar-stovet-har-lagt-seg-1.14951570" TargetMode="External"/><Relationship Id="rId19" Type="http://schemas.openxmlformats.org/officeDocument/2006/relationships/hyperlink" Target="https://www.youtube.com/watch?v=eeD1vPI4l3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rk.no/norge/bor-vaere-en-vekker-for-alle-hyttekommuner-1.14948279" TargetMode="External"/><Relationship Id="rId14" Type="http://schemas.openxmlformats.org/officeDocument/2006/relationships/hyperlink" Target="https://www.youtube.com/watch?v=Oo4KXZVApsQ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432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2020-03-29T19:34:00Z</dcterms:created>
  <dcterms:modified xsi:type="dcterms:W3CDTF">2020-03-29T20:01:00Z</dcterms:modified>
</cp:coreProperties>
</file>