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3A4331">
      <w:r>
        <w:t>Plagiáty a parafráze</w:t>
      </w:r>
    </w:p>
    <w:p w:rsidR="000503D9" w:rsidRDefault="000503D9">
      <w:r>
        <w:t>Studenti, využijte tyto linky tak, jako by se jednalo o přednášku – dejte si na čas, snažte se načerpat co nejvíce, dělejte si poznámky, identifikujte, čemu nerozumíte.</w:t>
      </w:r>
      <w:bookmarkStart w:id="0" w:name="_GoBack"/>
      <w:bookmarkEnd w:id="0"/>
    </w:p>
    <w:p w:rsidR="003A4331" w:rsidRDefault="003A4331">
      <w:hyperlink r:id="rId5" w:history="1">
        <w:r>
          <w:rPr>
            <w:rStyle w:val="Hypertextovodkaz"/>
          </w:rPr>
          <w:t>http://web2.mendelu.cz/cp_944_navody/Prezentace%20prednasek/Ostatn%C3%AD/Problematika-citovani_OAW_2016.pdf</w:t>
        </w:r>
      </w:hyperlink>
    </w:p>
    <w:p w:rsidR="003A4331" w:rsidRDefault="003A4331">
      <w:hyperlink r:id="rId6" w:history="1">
        <w:r>
          <w:rPr>
            <w:rStyle w:val="Hypertextovodkaz"/>
          </w:rPr>
          <w:t>https://sites.google.com/site/novaiso690/citace-parafraze</w:t>
        </w:r>
      </w:hyperlink>
    </w:p>
    <w:p w:rsidR="003A4331" w:rsidRDefault="003A4331">
      <w:hyperlink r:id="rId7" w:history="1">
        <w:r>
          <w:rPr>
            <w:rStyle w:val="Hypertextovodkaz"/>
          </w:rPr>
          <w:t>https://sites.google.com/site/novaiso690/ke-stazeni</w:t>
        </w:r>
      </w:hyperlink>
    </w:p>
    <w:p w:rsidR="000503D9" w:rsidRDefault="000503D9">
      <w:hyperlink r:id="rId8" w:history="1">
        <w:r>
          <w:rPr>
            <w:rStyle w:val="Hypertextovodkaz"/>
          </w:rPr>
          <w:t>https://lorenc.info/zaverecne-prace/prima-a-neprima-citace.htm</w:t>
        </w:r>
      </w:hyperlink>
    </w:p>
    <w:p w:rsidR="000503D9" w:rsidRDefault="000503D9">
      <w:hyperlink r:id="rId9" w:history="1">
        <w:r>
          <w:rPr>
            <w:rStyle w:val="Hypertextovodkaz"/>
          </w:rPr>
          <w:t>https://tatulda.cz/citace-v-diplomce-jak-spravne-citovat/</w:t>
        </w:r>
      </w:hyperlink>
    </w:p>
    <w:p w:rsidR="003A4331" w:rsidRDefault="003A4331" w:rsidP="003A4331">
      <w:hyperlink r:id="rId10" w:history="1">
        <w:r>
          <w:rPr>
            <w:rStyle w:val="Hypertextovodkaz"/>
          </w:rPr>
          <w:t>http://www.vysokeskoly.com/rady-a-clanky-5/jak-spravne-citovat</w:t>
        </w:r>
      </w:hyperlink>
    </w:p>
    <w:p w:rsidR="003A4331" w:rsidRDefault="003A4331">
      <w:hyperlink r:id="rId11" w:history="1">
        <w:r>
          <w:rPr>
            <w:rStyle w:val="Hypertextovodkaz"/>
          </w:rPr>
          <w:t>https://dspace.vutbr.cz/handle/11012/53812</w:t>
        </w:r>
      </w:hyperlink>
    </w:p>
    <w:p w:rsidR="003A4331" w:rsidRDefault="003A4331">
      <w:hyperlink r:id="rId12" w:history="1">
        <w:r>
          <w:rPr>
            <w:rStyle w:val="Hypertextovodkaz"/>
          </w:rPr>
          <w:t>https://docs.google.com/viewer?a=v&amp;pid=sites&amp;srcid=ZGVmYXVsdGRvbWFpbnxub3ZhaXNvNjkwfGd4OjIxYWNiYTM4NmEzODdjMDM</w:t>
        </w:r>
      </w:hyperlink>
    </w:p>
    <w:p w:rsidR="003A4331" w:rsidRDefault="003A4331">
      <w:hyperlink r:id="rId13" w:history="1">
        <w:r>
          <w:rPr>
            <w:rStyle w:val="Hypertextovodkaz"/>
          </w:rPr>
          <w:t>https://www.studentmag.cz/jak-spravne-parafrazovat-a-odkazovat-na-parafraze/</w:t>
        </w:r>
      </w:hyperlink>
    </w:p>
    <w:p w:rsidR="003A4331" w:rsidRDefault="003A4331"/>
    <w:sectPr w:rsidR="003A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31"/>
    <w:rsid w:val="000503D9"/>
    <w:rsid w:val="003A4331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4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renc.info/zaverecne-prace/prima-a-neprima-citace.htm" TargetMode="External"/><Relationship Id="rId13" Type="http://schemas.openxmlformats.org/officeDocument/2006/relationships/hyperlink" Target="https://www.studentmag.cz/jak-spravne-parafrazovat-a-odkazovat-na-parafraz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novaiso690/ke-stazeni" TargetMode="External"/><Relationship Id="rId12" Type="http://schemas.openxmlformats.org/officeDocument/2006/relationships/hyperlink" Target="https://docs.google.com/viewer?a=v&amp;pid=sites&amp;srcid=ZGVmYXVsdGRvbWFpbnxub3ZhaXNvNjkwfGd4OjIxYWNiYTM4NmEzODdjM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novaiso690/citace-parafraze" TargetMode="External"/><Relationship Id="rId11" Type="http://schemas.openxmlformats.org/officeDocument/2006/relationships/hyperlink" Target="https://dspace.vutbr.cz/handle/11012/53812" TargetMode="External"/><Relationship Id="rId5" Type="http://schemas.openxmlformats.org/officeDocument/2006/relationships/hyperlink" Target="http://web2.mendelu.cz/cp_944_navody/Prezentace%20prednasek/Ostatn%C3%AD/Problematika-citovani_OAW_2016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ysokeskoly.com/rady-a-clanky-5/jak-spravne-citov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tulda.cz/citace-v-diplomce-jak-spravne-citov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2020-03-22T09:04:00Z</dcterms:created>
  <dcterms:modified xsi:type="dcterms:W3CDTF">2020-03-22T09:26:00Z</dcterms:modified>
</cp:coreProperties>
</file>