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B67C7B" w:rsidRDefault="00543CBF">
      <w:pPr>
        <w:rPr>
          <w:sz w:val="28"/>
        </w:rPr>
      </w:pPr>
      <w:r w:rsidRPr="00B67C7B">
        <w:rPr>
          <w:sz w:val="28"/>
        </w:rPr>
        <w:t>Ústní prezentace studentů v</w:t>
      </w:r>
      <w:r w:rsidR="00194649" w:rsidRPr="00B67C7B">
        <w:rPr>
          <w:sz w:val="28"/>
        </w:rPr>
        <w:t> </w:t>
      </w:r>
      <w:proofErr w:type="gramStart"/>
      <w:r w:rsidRPr="00B67C7B">
        <w:rPr>
          <w:sz w:val="28"/>
        </w:rPr>
        <w:t>hodinách</w:t>
      </w:r>
      <w:r w:rsidR="00194649" w:rsidRPr="00B67C7B">
        <w:rPr>
          <w:sz w:val="28"/>
        </w:rPr>
        <w:t xml:space="preserve"> </w:t>
      </w:r>
      <w:r w:rsidR="004B64C3" w:rsidRPr="00B67C7B">
        <w:rPr>
          <w:sz w:val="28"/>
        </w:rPr>
        <w:t xml:space="preserve"> – 13</w:t>
      </w:r>
      <w:proofErr w:type="gramEnd"/>
      <w:r w:rsidR="004B64C3" w:rsidRPr="00B67C7B">
        <w:rPr>
          <w:sz w:val="28"/>
        </w:rPr>
        <w:t xml:space="preserve"> prezenčních studentů</w:t>
      </w:r>
      <w:r w:rsidR="004B5D62" w:rsidRPr="00B67C7B">
        <w:rPr>
          <w:sz w:val="28"/>
        </w:rPr>
        <w:t xml:space="preserve"> - přehled</w:t>
      </w:r>
    </w:p>
    <w:tbl>
      <w:tblPr>
        <w:tblStyle w:val="Mkatabulky"/>
        <w:tblW w:w="9924" w:type="dxa"/>
        <w:tblInd w:w="-318" w:type="dxa"/>
        <w:tblLook w:val="04A0" w:firstRow="1" w:lastRow="0" w:firstColumn="1" w:lastColumn="0" w:noHBand="0" w:noVBand="1"/>
      </w:tblPr>
      <w:tblGrid>
        <w:gridCol w:w="1836"/>
        <w:gridCol w:w="1758"/>
        <w:gridCol w:w="2219"/>
        <w:gridCol w:w="2126"/>
        <w:gridCol w:w="1985"/>
      </w:tblGrid>
      <w:tr w:rsidR="004B5D62" w:rsidTr="00B67C7B">
        <w:tc>
          <w:tcPr>
            <w:tcW w:w="1836" w:type="dxa"/>
          </w:tcPr>
          <w:p w:rsidR="004B5D62" w:rsidRPr="004B5D62" w:rsidRDefault="004B5D62" w:rsidP="00194649">
            <w:pPr>
              <w:rPr>
                <w:rFonts w:ascii="Tahoma" w:hAnsi="Tahoma" w:cs="Tahoma"/>
                <w:color w:val="FF0000"/>
                <w:sz w:val="24"/>
              </w:rPr>
            </w:pPr>
            <w:r w:rsidRPr="004B5D62">
              <w:rPr>
                <w:rFonts w:ascii="Tahoma" w:hAnsi="Tahoma" w:cs="Tahoma"/>
                <w:color w:val="FF0000"/>
                <w:sz w:val="24"/>
              </w:rPr>
              <w:t>Norština</w:t>
            </w:r>
          </w:p>
          <w:p w:rsidR="004B5D62" w:rsidRPr="004B5D62" w:rsidRDefault="004B5D62" w:rsidP="00194649">
            <w:pPr>
              <w:rPr>
                <w:rFonts w:ascii="Tahoma" w:hAnsi="Tahoma" w:cs="Tahoma"/>
                <w:b/>
                <w:color w:val="FF0000"/>
                <w:sz w:val="24"/>
              </w:rPr>
            </w:pPr>
            <w:r w:rsidRPr="004B5D62">
              <w:rPr>
                <w:rFonts w:ascii="Tahoma" w:hAnsi="Tahoma" w:cs="Tahoma"/>
                <w:b/>
                <w:color w:val="FF0000"/>
                <w:sz w:val="24"/>
              </w:rPr>
              <w:t>Středa</w:t>
            </w:r>
          </w:p>
          <w:p w:rsidR="004B5D62" w:rsidRPr="004B5D62" w:rsidRDefault="004B5D62" w:rsidP="00194649">
            <w:pPr>
              <w:rPr>
                <w:rFonts w:ascii="Tahoma" w:hAnsi="Tahoma" w:cs="Tahoma"/>
                <w:color w:val="FF0000"/>
                <w:sz w:val="24"/>
              </w:rPr>
            </w:pPr>
            <w:r w:rsidRPr="004B5D62">
              <w:rPr>
                <w:rFonts w:ascii="Tahoma" w:hAnsi="Tahoma" w:cs="Tahoma"/>
                <w:color w:val="FF0000"/>
                <w:sz w:val="24"/>
              </w:rPr>
              <w:t>10 – 12</w:t>
            </w:r>
          </w:p>
          <w:p w:rsidR="004B5D62" w:rsidRDefault="004B5D62" w:rsidP="00194649">
            <w:pPr>
              <w:rPr>
                <w:rFonts w:ascii="Tahoma" w:hAnsi="Tahoma" w:cs="Tahoma"/>
                <w:sz w:val="24"/>
              </w:rPr>
            </w:pPr>
            <w:r w:rsidRPr="004B5D62">
              <w:rPr>
                <w:rFonts w:ascii="Tahoma" w:hAnsi="Tahoma" w:cs="Tahoma"/>
                <w:color w:val="FF0000"/>
                <w:sz w:val="24"/>
              </w:rPr>
              <w:t>J 21</w:t>
            </w:r>
          </w:p>
        </w:tc>
        <w:tc>
          <w:tcPr>
            <w:tcW w:w="1758" w:type="dxa"/>
          </w:tcPr>
          <w:p w:rsidR="004B5D62" w:rsidRDefault="004B5D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Umělecké dílo, obraz, socha, architektura</w:t>
            </w:r>
          </w:p>
        </w:tc>
        <w:tc>
          <w:tcPr>
            <w:tcW w:w="2219" w:type="dxa"/>
          </w:tcPr>
          <w:p w:rsidR="004B5D62" w:rsidRPr="004B5D62" w:rsidRDefault="004B5D62" w:rsidP="00194649">
            <w:pPr>
              <w:rPr>
                <w:rFonts w:ascii="Tahoma" w:hAnsi="Tahoma" w:cs="Tahoma"/>
                <w:color w:val="FF0000"/>
                <w:sz w:val="24"/>
              </w:rPr>
            </w:pPr>
            <w:r w:rsidRPr="004B5D62">
              <w:rPr>
                <w:rFonts w:ascii="Tahoma" w:hAnsi="Tahoma" w:cs="Tahoma"/>
                <w:color w:val="FF0000"/>
                <w:sz w:val="24"/>
              </w:rPr>
              <w:t xml:space="preserve">Komentovaná četba </w:t>
            </w:r>
            <w:r w:rsidRPr="004B5D62">
              <w:rPr>
                <w:rFonts w:ascii="Tahoma" w:hAnsi="Tahoma" w:cs="Tahoma"/>
                <w:b/>
                <w:color w:val="FF0000"/>
                <w:sz w:val="24"/>
              </w:rPr>
              <w:t>čtvrtek</w:t>
            </w:r>
          </w:p>
          <w:p w:rsidR="004B5D62" w:rsidRPr="004B5D62" w:rsidRDefault="004B5D62" w:rsidP="00194649">
            <w:pPr>
              <w:rPr>
                <w:rFonts w:ascii="Tahoma" w:hAnsi="Tahoma" w:cs="Tahoma"/>
                <w:color w:val="FF0000"/>
                <w:sz w:val="24"/>
              </w:rPr>
            </w:pPr>
            <w:r w:rsidRPr="004B5D62">
              <w:rPr>
                <w:rFonts w:ascii="Tahoma" w:hAnsi="Tahoma" w:cs="Tahoma"/>
                <w:color w:val="FF0000"/>
                <w:sz w:val="24"/>
              </w:rPr>
              <w:t>10-12</w:t>
            </w:r>
          </w:p>
          <w:p w:rsidR="004B5D62" w:rsidRDefault="004B5D62" w:rsidP="00194649">
            <w:pPr>
              <w:rPr>
                <w:rFonts w:ascii="Tahoma" w:hAnsi="Tahoma" w:cs="Tahoma"/>
                <w:sz w:val="24"/>
              </w:rPr>
            </w:pPr>
            <w:r w:rsidRPr="004B5D62">
              <w:rPr>
                <w:rFonts w:ascii="Tahoma" w:hAnsi="Tahoma" w:cs="Tahoma"/>
                <w:color w:val="FF0000"/>
                <w:sz w:val="24"/>
              </w:rPr>
              <w:t>L 21</w:t>
            </w:r>
          </w:p>
        </w:tc>
        <w:tc>
          <w:tcPr>
            <w:tcW w:w="2126" w:type="dxa"/>
          </w:tcPr>
          <w:p w:rsidR="004B5D62" w:rsidRDefault="004B5D62" w:rsidP="004B5D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Úryvek odborného textu </w:t>
            </w:r>
            <w:r>
              <w:rPr>
                <w:rFonts w:ascii="Tahoma" w:hAnsi="Tahoma" w:cs="Tahoma"/>
                <w:sz w:val="24"/>
              </w:rPr>
              <w:t>6-7 s.</w:t>
            </w:r>
          </w:p>
        </w:tc>
        <w:tc>
          <w:tcPr>
            <w:tcW w:w="1985" w:type="dxa"/>
          </w:tcPr>
          <w:p w:rsidR="004B5D62" w:rsidRDefault="004B5D62" w:rsidP="004B5D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Vyberte báseň nebo úryvek</w:t>
            </w:r>
          </w:p>
          <w:p w:rsidR="004B5D62" w:rsidRDefault="004B5D62" w:rsidP="004B5D6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z jakékoli doby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26/2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4/3 (3 příspěvky) </w:t>
            </w:r>
            <w:r w:rsidRPr="004B5D62">
              <w:rPr>
                <w:rFonts w:ascii="Tahoma" w:hAnsi="Tahoma" w:cs="Tahoma"/>
                <w:sz w:val="24"/>
                <w:highlight w:val="yellow"/>
              </w:rPr>
              <w:t>P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27/2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11/3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5/3 – 2 příspěvky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  <w:bookmarkStart w:id="0" w:name="_GoBack"/>
        <w:bookmarkEnd w:id="0"/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18/3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12/3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25/3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19/3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1/ 4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26/3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8/4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2/4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15/4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16/4 – 2 příspěvky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22/4 (3 X) </w:t>
            </w:r>
            <w:r w:rsidRPr="004B5D62">
              <w:rPr>
                <w:rFonts w:ascii="Tahoma" w:hAnsi="Tahoma" w:cs="Tahoma"/>
                <w:sz w:val="24"/>
                <w:highlight w:val="yellow"/>
              </w:rPr>
              <w:t>P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23/4 – 2 příspěvky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</w:tr>
      <w:tr w:rsidR="004B5D62" w:rsidTr="00B67C7B">
        <w:tc>
          <w:tcPr>
            <w:tcW w:w="183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29/4 - rezerva</w:t>
            </w:r>
          </w:p>
        </w:tc>
        <w:tc>
          <w:tcPr>
            <w:tcW w:w="1758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2219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30/4 – 2 příspěvky</w:t>
            </w:r>
          </w:p>
        </w:tc>
        <w:tc>
          <w:tcPr>
            <w:tcW w:w="2126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  <w:tc>
          <w:tcPr>
            <w:tcW w:w="1985" w:type="dxa"/>
          </w:tcPr>
          <w:p w:rsidR="004B5D62" w:rsidRDefault="004B5D62" w:rsidP="004B5D62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</w:tr>
    </w:tbl>
    <w:p w:rsidR="00543CBF" w:rsidRPr="00543CBF" w:rsidRDefault="00543CBF" w:rsidP="004B5D62">
      <w:pPr>
        <w:spacing w:line="360" w:lineRule="auto"/>
        <w:rPr>
          <w:rFonts w:ascii="Tahoma" w:hAnsi="Tahoma" w:cs="Tahoma"/>
          <w:sz w:val="24"/>
        </w:rPr>
      </w:pPr>
    </w:p>
    <w:sectPr w:rsidR="00543CBF" w:rsidRPr="0054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BF"/>
    <w:rsid w:val="00194649"/>
    <w:rsid w:val="001D7B89"/>
    <w:rsid w:val="004B5D62"/>
    <w:rsid w:val="004B64C3"/>
    <w:rsid w:val="00543CBF"/>
    <w:rsid w:val="005C5898"/>
    <w:rsid w:val="00766EC3"/>
    <w:rsid w:val="00B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2020-02-09T10:03:00Z</dcterms:created>
  <dcterms:modified xsi:type="dcterms:W3CDTF">2020-02-13T18:13:00Z</dcterms:modified>
</cp:coreProperties>
</file>