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3E87" w:rsidRDefault="006E3887" w:rsidP="00947F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7FFE">
        <w:rPr>
          <w:rFonts w:ascii="Times New Roman" w:hAnsi="Times New Roman" w:cs="Times New Roman"/>
          <w:b/>
          <w:bCs/>
          <w:sz w:val="24"/>
          <w:szCs w:val="24"/>
        </w:rPr>
        <w:t>VLÁDA PEDRA II. A KONEC MONARCHIE</w:t>
      </w:r>
    </w:p>
    <w:p w:rsidR="003E4D48" w:rsidRPr="00947FFE" w:rsidRDefault="003E4D48" w:rsidP="00947F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(1831-1889)</w:t>
      </w:r>
    </w:p>
    <w:p w:rsidR="006E3887" w:rsidRPr="00C10D4D" w:rsidRDefault="006E3887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7DE3" w:rsidRDefault="00257DE3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REGENTSKÉ VLÁDY</w:t>
      </w:r>
      <w:r w:rsidR="008F525E">
        <w:rPr>
          <w:rFonts w:ascii="Times New Roman" w:hAnsi="Times New Roman" w:cs="Times New Roman"/>
          <w:sz w:val="24"/>
          <w:szCs w:val="24"/>
        </w:rPr>
        <w:t xml:space="preserve"> (1831-1841)</w:t>
      </w:r>
    </w:p>
    <w:p w:rsidR="00257DE3" w:rsidRDefault="00257DE3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4670" w:rsidRPr="00C10D4D" w:rsidRDefault="00947FFE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době </w:t>
      </w:r>
      <w:r w:rsidR="00DE3A86" w:rsidRPr="00C10D4D">
        <w:rPr>
          <w:rFonts w:ascii="Times New Roman" w:hAnsi="Times New Roman" w:cs="Times New Roman"/>
          <w:sz w:val="24"/>
          <w:szCs w:val="24"/>
        </w:rPr>
        <w:t>abdikac</w:t>
      </w:r>
      <w:r>
        <w:rPr>
          <w:rFonts w:ascii="Times New Roman" w:hAnsi="Times New Roman" w:cs="Times New Roman"/>
          <w:sz w:val="24"/>
          <w:szCs w:val="24"/>
        </w:rPr>
        <w:t>e</w:t>
      </w:r>
      <w:r w:rsidR="00DE3A86" w:rsidRPr="00C10D4D">
        <w:rPr>
          <w:rFonts w:ascii="Times New Roman" w:hAnsi="Times New Roman" w:cs="Times New Roman"/>
          <w:sz w:val="24"/>
          <w:szCs w:val="24"/>
        </w:rPr>
        <w:t xml:space="preserve"> prvního brazilského krále Pedra I. bylo budoucímu nástupci trůnu, jeho synovi Pedrovi, pouhých pět let – až do </w:t>
      </w:r>
      <w:r w:rsidR="00064670" w:rsidRPr="00C10D4D">
        <w:rPr>
          <w:rFonts w:ascii="Times New Roman" w:hAnsi="Times New Roman" w:cs="Times New Roman"/>
          <w:sz w:val="24"/>
          <w:szCs w:val="24"/>
        </w:rPr>
        <w:t xml:space="preserve">dosažení </w:t>
      </w:r>
      <w:r w:rsidR="00DE3A86" w:rsidRPr="00C10D4D">
        <w:rPr>
          <w:rFonts w:ascii="Times New Roman" w:hAnsi="Times New Roman" w:cs="Times New Roman"/>
          <w:sz w:val="24"/>
          <w:szCs w:val="24"/>
        </w:rPr>
        <w:t>jeho plnoletosti měli</w:t>
      </w:r>
      <w:r w:rsidR="00064670" w:rsidRPr="00C10D4D">
        <w:rPr>
          <w:rFonts w:ascii="Times New Roman" w:hAnsi="Times New Roman" w:cs="Times New Roman"/>
          <w:sz w:val="24"/>
          <w:szCs w:val="24"/>
        </w:rPr>
        <w:t xml:space="preserve"> v Brazílii vládnou jeho zástupci, regenti.</w:t>
      </w:r>
    </w:p>
    <w:p w:rsidR="00064670" w:rsidRPr="00C10D4D" w:rsidRDefault="00064670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E3887" w:rsidRPr="00C10D4D" w:rsidRDefault="00064670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Sám bývalý král Pedro I.</w:t>
      </w:r>
      <w:r w:rsidR="003E4D48">
        <w:rPr>
          <w:rFonts w:ascii="Times New Roman" w:hAnsi="Times New Roman" w:cs="Times New Roman"/>
          <w:sz w:val="24"/>
          <w:szCs w:val="24"/>
        </w:rPr>
        <w:t>,</w:t>
      </w:r>
      <w:r w:rsidRPr="00C10D4D">
        <w:rPr>
          <w:rFonts w:ascii="Times New Roman" w:hAnsi="Times New Roman" w:cs="Times New Roman"/>
          <w:sz w:val="24"/>
          <w:szCs w:val="24"/>
        </w:rPr>
        <w:t xml:space="preserve"> než se svou novou ženou odplul do Portugalska, jmenoval regentem svých dětí konzervativního politika, José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Bonifácia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>, který byl dříve jeho politickým odpůrcem (zastával myšlenku konstituční monarchie) – byl ale ze všech politiků nejzkušenější a král věřil, že by měl zajistit stabilitu v zemi a bezpečí jeho dětem</w:t>
      </w:r>
      <w:r w:rsidR="00DE3A86" w:rsidRPr="00C10D4D">
        <w:rPr>
          <w:rFonts w:ascii="Times New Roman" w:hAnsi="Times New Roman" w:cs="Times New Roman"/>
          <w:sz w:val="24"/>
          <w:szCs w:val="24"/>
        </w:rPr>
        <w:t xml:space="preserve"> </w:t>
      </w:r>
      <w:r w:rsidRPr="00C10D4D">
        <w:rPr>
          <w:rFonts w:ascii="Times New Roman" w:hAnsi="Times New Roman" w:cs="Times New Roman"/>
          <w:sz w:val="24"/>
          <w:szCs w:val="24"/>
        </w:rPr>
        <w:t>(princ Pedro měl dvě sestry: Francisc</w:t>
      </w:r>
      <w:r w:rsidR="00947FFE">
        <w:rPr>
          <w:rFonts w:ascii="Times New Roman" w:hAnsi="Times New Roman" w:cs="Times New Roman"/>
          <w:sz w:val="24"/>
          <w:szCs w:val="24"/>
        </w:rPr>
        <w:t>u</w:t>
      </w:r>
      <w:r w:rsidRPr="00C10D4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Januári</w:t>
      </w:r>
      <w:r w:rsidR="00947F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>).</w:t>
      </w:r>
    </w:p>
    <w:p w:rsidR="00064670" w:rsidRPr="00C10D4D" w:rsidRDefault="00064670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4670" w:rsidRPr="00C10D4D" w:rsidRDefault="00064670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S faktickou nepřítomností vládnoucího krále se Brazílie dostala do politického vakua a</w:t>
      </w:r>
      <w:r w:rsidR="00947FFE">
        <w:rPr>
          <w:rFonts w:ascii="Times New Roman" w:hAnsi="Times New Roman" w:cs="Times New Roman"/>
          <w:sz w:val="24"/>
          <w:szCs w:val="24"/>
        </w:rPr>
        <w:t xml:space="preserve"> v zemi se opět množily </w:t>
      </w:r>
      <w:r w:rsidRPr="00C10D4D">
        <w:rPr>
          <w:rFonts w:ascii="Times New Roman" w:hAnsi="Times New Roman" w:cs="Times New Roman"/>
          <w:sz w:val="24"/>
          <w:szCs w:val="24"/>
        </w:rPr>
        <w:t>revol</w:t>
      </w:r>
      <w:r w:rsidR="00947FFE">
        <w:rPr>
          <w:rFonts w:ascii="Times New Roman" w:hAnsi="Times New Roman" w:cs="Times New Roman"/>
          <w:sz w:val="24"/>
          <w:szCs w:val="24"/>
        </w:rPr>
        <w:t>ty a povstání.</w:t>
      </w:r>
    </w:p>
    <w:p w:rsidR="00064670" w:rsidRPr="00947FFE" w:rsidRDefault="00947FFE" w:rsidP="00947FFE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64670" w:rsidRPr="00947FFE">
        <w:rPr>
          <w:rFonts w:ascii="Times New Roman" w:hAnsi="Times New Roman" w:cs="Times New Roman"/>
          <w:sz w:val="24"/>
          <w:szCs w:val="24"/>
        </w:rPr>
        <w:t>o administrativní stránce se krize vyřešila čtyřmi regentskými vládami, kterých se ujali brazilští politikové – dvě regentské vlády byly složeny ze tří zástupců, dvě vykonával jediný zástupce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4670" w:rsidRPr="00C10D4D" w:rsidRDefault="00064670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Jednotlivé provincie ale se situací nebyly spokojeny a bouřil</w:t>
      </w:r>
      <w:r w:rsidR="00947FFE">
        <w:rPr>
          <w:rFonts w:ascii="Times New Roman" w:hAnsi="Times New Roman" w:cs="Times New Roman"/>
          <w:sz w:val="24"/>
          <w:szCs w:val="24"/>
        </w:rPr>
        <w:t>y</w:t>
      </w:r>
      <w:r w:rsidRPr="00C10D4D">
        <w:rPr>
          <w:rFonts w:ascii="Times New Roman" w:hAnsi="Times New Roman" w:cs="Times New Roman"/>
          <w:sz w:val="24"/>
          <w:szCs w:val="24"/>
        </w:rPr>
        <w:t xml:space="preserve"> se proti </w:t>
      </w:r>
      <w:r w:rsidR="003E4D48">
        <w:rPr>
          <w:rFonts w:ascii="Times New Roman" w:hAnsi="Times New Roman" w:cs="Times New Roman"/>
          <w:sz w:val="24"/>
          <w:szCs w:val="24"/>
        </w:rPr>
        <w:t>v</w:t>
      </w:r>
      <w:r w:rsidRPr="00C10D4D">
        <w:rPr>
          <w:rFonts w:ascii="Times New Roman" w:hAnsi="Times New Roman" w:cs="Times New Roman"/>
          <w:sz w:val="24"/>
          <w:szCs w:val="24"/>
        </w:rPr>
        <w:t xml:space="preserve">ládám, které </w:t>
      </w:r>
      <w:r w:rsidR="00947FFE">
        <w:rPr>
          <w:rFonts w:ascii="Times New Roman" w:hAnsi="Times New Roman" w:cs="Times New Roman"/>
          <w:sz w:val="24"/>
          <w:szCs w:val="24"/>
        </w:rPr>
        <w:t>se staraly o chod</w:t>
      </w:r>
      <w:r w:rsidR="002C2DA7" w:rsidRPr="00C10D4D">
        <w:rPr>
          <w:rFonts w:ascii="Times New Roman" w:hAnsi="Times New Roman" w:cs="Times New Roman"/>
          <w:sz w:val="24"/>
          <w:szCs w:val="24"/>
        </w:rPr>
        <w:t xml:space="preserve"> královsk</w:t>
      </w:r>
      <w:r w:rsidR="00947FFE">
        <w:rPr>
          <w:rFonts w:ascii="Times New Roman" w:hAnsi="Times New Roman" w:cs="Times New Roman"/>
          <w:sz w:val="24"/>
          <w:szCs w:val="24"/>
        </w:rPr>
        <w:t>ého</w:t>
      </w:r>
      <w:r w:rsidR="002C2DA7" w:rsidRPr="00C10D4D">
        <w:rPr>
          <w:rFonts w:ascii="Times New Roman" w:hAnsi="Times New Roman" w:cs="Times New Roman"/>
          <w:sz w:val="24"/>
          <w:szCs w:val="24"/>
        </w:rPr>
        <w:t xml:space="preserve"> dv</w:t>
      </w:r>
      <w:r w:rsidR="00947FFE">
        <w:rPr>
          <w:rFonts w:ascii="Times New Roman" w:hAnsi="Times New Roman" w:cs="Times New Roman"/>
          <w:sz w:val="24"/>
          <w:szCs w:val="24"/>
        </w:rPr>
        <w:t>ora a</w:t>
      </w:r>
      <w:r w:rsidR="002C2DA7" w:rsidRPr="00C10D4D">
        <w:rPr>
          <w:rFonts w:ascii="Times New Roman" w:hAnsi="Times New Roman" w:cs="Times New Roman"/>
          <w:sz w:val="24"/>
          <w:szCs w:val="24"/>
        </w:rPr>
        <w:t xml:space="preserve"> </w:t>
      </w:r>
      <w:r w:rsidR="003E4D48">
        <w:rPr>
          <w:rFonts w:ascii="Times New Roman" w:hAnsi="Times New Roman" w:cs="Times New Roman"/>
          <w:sz w:val="24"/>
          <w:szCs w:val="24"/>
        </w:rPr>
        <w:t xml:space="preserve">o </w:t>
      </w:r>
      <w:r w:rsidR="002C2DA7" w:rsidRPr="00C10D4D">
        <w:rPr>
          <w:rFonts w:ascii="Times New Roman" w:hAnsi="Times New Roman" w:cs="Times New Roman"/>
          <w:sz w:val="24"/>
          <w:szCs w:val="24"/>
        </w:rPr>
        <w:t>Ri</w:t>
      </w:r>
      <w:r w:rsidR="003E4D48">
        <w:rPr>
          <w:rFonts w:ascii="Times New Roman" w:hAnsi="Times New Roman" w:cs="Times New Roman"/>
          <w:sz w:val="24"/>
          <w:szCs w:val="24"/>
        </w:rPr>
        <w:t>o</w:t>
      </w:r>
      <w:r w:rsidR="002C2DA7" w:rsidRPr="00C10D4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C2DA7" w:rsidRPr="00C10D4D">
        <w:rPr>
          <w:rFonts w:ascii="Times New Roman" w:hAnsi="Times New Roman" w:cs="Times New Roman"/>
          <w:sz w:val="24"/>
          <w:szCs w:val="24"/>
        </w:rPr>
        <w:t>Janeir</w:t>
      </w:r>
      <w:r w:rsidR="003E4D48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2C2DA7" w:rsidRPr="00C10D4D">
        <w:rPr>
          <w:rFonts w:ascii="Times New Roman" w:hAnsi="Times New Roman" w:cs="Times New Roman"/>
          <w:sz w:val="24"/>
          <w:szCs w:val="24"/>
        </w:rPr>
        <w:t xml:space="preserve"> jakožto hlavní měst</w:t>
      </w:r>
      <w:r w:rsidR="003E4D48">
        <w:rPr>
          <w:rFonts w:ascii="Times New Roman" w:hAnsi="Times New Roman" w:cs="Times New Roman"/>
          <w:sz w:val="24"/>
          <w:szCs w:val="24"/>
        </w:rPr>
        <w:t>o</w:t>
      </w:r>
      <w:r w:rsidR="00947FFE">
        <w:rPr>
          <w:rFonts w:ascii="Times New Roman" w:hAnsi="Times New Roman" w:cs="Times New Roman"/>
          <w:sz w:val="24"/>
          <w:szCs w:val="24"/>
        </w:rPr>
        <w:t xml:space="preserve"> mnohem více než o zbytek Brazílie</w:t>
      </w:r>
      <w:r w:rsidR="002C2DA7" w:rsidRPr="00C10D4D">
        <w:rPr>
          <w:rFonts w:ascii="Times New Roman" w:hAnsi="Times New Roman" w:cs="Times New Roman"/>
          <w:sz w:val="24"/>
          <w:szCs w:val="24"/>
        </w:rPr>
        <w:t>.</w:t>
      </w:r>
    </w:p>
    <w:p w:rsidR="000D0F8C" w:rsidRPr="00C10D4D" w:rsidRDefault="00947FFE" w:rsidP="00947FFE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D0F8C" w:rsidRPr="00C10D4D">
        <w:rPr>
          <w:rFonts w:ascii="Times New Roman" w:hAnsi="Times New Roman" w:cs="Times New Roman"/>
          <w:sz w:val="24"/>
          <w:szCs w:val="24"/>
        </w:rPr>
        <w:t xml:space="preserve">bjevovaly se především debaty o </w:t>
      </w:r>
      <w:r w:rsidR="003E4D48">
        <w:rPr>
          <w:rFonts w:ascii="Times New Roman" w:hAnsi="Times New Roman" w:cs="Times New Roman"/>
          <w:sz w:val="24"/>
          <w:szCs w:val="24"/>
        </w:rPr>
        <w:t>přílišné</w:t>
      </w:r>
      <w:r w:rsidR="000D0F8C" w:rsidRPr="00C10D4D">
        <w:rPr>
          <w:rFonts w:ascii="Times New Roman" w:hAnsi="Times New Roman" w:cs="Times New Roman"/>
          <w:sz w:val="24"/>
          <w:szCs w:val="24"/>
        </w:rPr>
        <w:t xml:space="preserve"> politické i správní centralizaci těchto vlád </w:t>
      </w:r>
      <w:r w:rsidR="003C532A">
        <w:rPr>
          <w:rFonts w:ascii="Times New Roman" w:hAnsi="Times New Roman" w:cs="Times New Roman"/>
          <w:sz w:val="24"/>
          <w:szCs w:val="24"/>
        </w:rPr>
        <w:t xml:space="preserve">a požadovalo se federativní uspořádání země a její </w:t>
      </w:r>
      <w:r w:rsidR="000D0F8C" w:rsidRPr="00C10D4D">
        <w:rPr>
          <w:rFonts w:ascii="Times New Roman" w:hAnsi="Times New Roman" w:cs="Times New Roman"/>
          <w:sz w:val="24"/>
          <w:szCs w:val="24"/>
        </w:rPr>
        <w:t>republikánské zřízení</w:t>
      </w:r>
      <w:r w:rsidR="003C532A">
        <w:rPr>
          <w:rFonts w:ascii="Times New Roman" w:hAnsi="Times New Roman" w:cs="Times New Roman"/>
          <w:sz w:val="24"/>
          <w:szCs w:val="24"/>
        </w:rPr>
        <w:t>.</w:t>
      </w:r>
    </w:p>
    <w:p w:rsidR="000D0F8C" w:rsidRPr="00C10D4D" w:rsidRDefault="000D0F8C" w:rsidP="00C10D4D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Provincie volaly po autonomii – propukly nepokoje např. v 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Pará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Maranh</w:t>
      </w:r>
      <w:r w:rsidR="003C532A">
        <w:rPr>
          <w:rFonts w:ascii="Times New Roman" w:hAnsi="Times New Roman" w:cs="Times New Roman"/>
          <w:sz w:val="24"/>
          <w:szCs w:val="24"/>
        </w:rPr>
        <w:t>ã</w:t>
      </w:r>
      <w:r w:rsidRPr="00C10D4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Bahia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 nebo </w:t>
      </w:r>
      <w:r w:rsidR="003C532A">
        <w:rPr>
          <w:rFonts w:ascii="Times New Roman" w:hAnsi="Times New Roman" w:cs="Times New Roman"/>
          <w:sz w:val="24"/>
          <w:szCs w:val="24"/>
        </w:rPr>
        <w:t xml:space="preserve">v </w:t>
      </w:r>
      <w:r w:rsidRPr="00C10D4D">
        <w:rPr>
          <w:rFonts w:ascii="Times New Roman" w:hAnsi="Times New Roman" w:cs="Times New Roman"/>
          <w:sz w:val="24"/>
          <w:szCs w:val="24"/>
        </w:rPr>
        <w:t xml:space="preserve">Rio Grande do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Sul</w:t>
      </w:r>
      <w:proofErr w:type="spellEnd"/>
      <w:r w:rsidR="003C532A">
        <w:rPr>
          <w:rFonts w:ascii="Times New Roman" w:hAnsi="Times New Roman" w:cs="Times New Roman"/>
          <w:sz w:val="24"/>
          <w:szCs w:val="24"/>
        </w:rPr>
        <w:t>.</w:t>
      </w:r>
      <w:r w:rsidRPr="00C10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C" w:rsidRPr="00C10D4D" w:rsidRDefault="000D0F8C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1335E" w:rsidRPr="00C10D4D" w:rsidRDefault="000D0F8C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 xml:space="preserve">Po </w:t>
      </w:r>
      <w:r w:rsidR="003E4D48">
        <w:rPr>
          <w:rFonts w:ascii="Times New Roman" w:hAnsi="Times New Roman" w:cs="Times New Roman"/>
          <w:sz w:val="24"/>
          <w:szCs w:val="24"/>
        </w:rPr>
        <w:t>abdikaci</w:t>
      </w:r>
      <w:r w:rsidRPr="00C10D4D">
        <w:rPr>
          <w:rFonts w:ascii="Times New Roman" w:hAnsi="Times New Roman" w:cs="Times New Roman"/>
          <w:sz w:val="24"/>
          <w:szCs w:val="24"/>
        </w:rPr>
        <w:t xml:space="preserve"> krále</w:t>
      </w:r>
      <w:r w:rsidR="003C532A">
        <w:rPr>
          <w:rFonts w:ascii="Times New Roman" w:hAnsi="Times New Roman" w:cs="Times New Roman"/>
          <w:sz w:val="24"/>
          <w:szCs w:val="24"/>
        </w:rPr>
        <w:t xml:space="preserve"> Pedra I.</w:t>
      </w:r>
      <w:r w:rsidRPr="00C10D4D">
        <w:rPr>
          <w:rFonts w:ascii="Times New Roman" w:hAnsi="Times New Roman" w:cs="Times New Roman"/>
          <w:sz w:val="24"/>
          <w:szCs w:val="24"/>
        </w:rPr>
        <w:t xml:space="preserve"> </w:t>
      </w:r>
      <w:r w:rsidR="003E4D48">
        <w:rPr>
          <w:rFonts w:ascii="Times New Roman" w:hAnsi="Times New Roman" w:cs="Times New Roman"/>
          <w:sz w:val="24"/>
          <w:szCs w:val="24"/>
        </w:rPr>
        <w:t xml:space="preserve">a jeho odchodu z Brazílie </w:t>
      </w:r>
      <w:r w:rsidRPr="00C10D4D">
        <w:rPr>
          <w:rFonts w:ascii="Times New Roman" w:hAnsi="Times New Roman" w:cs="Times New Roman"/>
          <w:sz w:val="24"/>
          <w:szCs w:val="24"/>
        </w:rPr>
        <w:t>byl veřejně prohlášen novým králem pětiletý Pedro</w:t>
      </w:r>
      <w:r w:rsidR="003C532A">
        <w:rPr>
          <w:rFonts w:ascii="Times New Roman" w:hAnsi="Times New Roman" w:cs="Times New Roman"/>
          <w:sz w:val="24"/>
          <w:szCs w:val="24"/>
        </w:rPr>
        <w:t>. Poté</w:t>
      </w:r>
      <w:r w:rsidRPr="00C10D4D">
        <w:rPr>
          <w:rFonts w:ascii="Times New Roman" w:hAnsi="Times New Roman" w:cs="Times New Roman"/>
          <w:sz w:val="24"/>
          <w:szCs w:val="24"/>
        </w:rPr>
        <w:t xml:space="preserve"> byl odvezen spolu se svými dvěma sestrami do bezpečnější vzdálenosti od centra dění, do paláce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S</w:t>
      </w:r>
      <w:r w:rsidR="003C532A">
        <w:rPr>
          <w:rFonts w:ascii="Times New Roman" w:hAnsi="Times New Roman" w:cs="Times New Roman"/>
          <w:sz w:val="24"/>
          <w:szCs w:val="24"/>
        </w:rPr>
        <w:t>ã</w:t>
      </w:r>
      <w:r w:rsidRPr="00C10D4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35E" w:rsidRPr="00C10D4D">
        <w:rPr>
          <w:rFonts w:ascii="Times New Roman" w:hAnsi="Times New Roman" w:cs="Times New Roman"/>
          <w:sz w:val="24"/>
          <w:szCs w:val="24"/>
        </w:rPr>
        <w:t>C</w:t>
      </w:r>
      <w:r w:rsidRPr="00C10D4D">
        <w:rPr>
          <w:rFonts w:ascii="Times New Roman" w:hAnsi="Times New Roman" w:cs="Times New Roman"/>
          <w:sz w:val="24"/>
          <w:szCs w:val="24"/>
        </w:rPr>
        <w:t>ristov</w:t>
      </w:r>
      <w:r w:rsidR="003C532A">
        <w:rPr>
          <w:rFonts w:ascii="Times New Roman" w:hAnsi="Times New Roman" w:cs="Times New Roman"/>
          <w:sz w:val="24"/>
          <w:szCs w:val="24"/>
        </w:rPr>
        <w:t>ã</w:t>
      </w:r>
      <w:r w:rsidRPr="00C10D4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 v severní části Ria de </w:t>
      </w:r>
      <w:proofErr w:type="spellStart"/>
      <w:r w:rsidR="003C532A">
        <w:rPr>
          <w:rFonts w:ascii="Times New Roman" w:hAnsi="Times New Roman" w:cs="Times New Roman"/>
          <w:sz w:val="24"/>
          <w:szCs w:val="24"/>
        </w:rPr>
        <w:t>J</w:t>
      </w:r>
      <w:r w:rsidRPr="00C10D4D">
        <w:rPr>
          <w:rFonts w:ascii="Times New Roman" w:hAnsi="Times New Roman" w:cs="Times New Roman"/>
          <w:sz w:val="24"/>
          <w:szCs w:val="24"/>
        </w:rPr>
        <w:t>aneira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. </w:t>
      </w:r>
      <w:r w:rsidR="0001335E" w:rsidRPr="00C10D4D">
        <w:rPr>
          <w:rFonts w:ascii="Times New Roman" w:hAnsi="Times New Roman" w:cs="Times New Roman"/>
          <w:sz w:val="24"/>
          <w:szCs w:val="24"/>
        </w:rPr>
        <w:t>Tam se mu dostalo vzdělání od soukromých učitelů a začal být připravován na svou vladařskou budoucnost.</w:t>
      </w:r>
    </w:p>
    <w:p w:rsidR="0001335E" w:rsidRPr="00C10D4D" w:rsidRDefault="0001335E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D0F8C" w:rsidRPr="00C10D4D" w:rsidRDefault="0001335E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Pedro I. opustil Brazílii 13. srpna 1831 a již 17. července</w:t>
      </w:r>
      <w:r w:rsidR="003E4D48">
        <w:rPr>
          <w:rFonts w:ascii="Times New Roman" w:hAnsi="Times New Roman" w:cs="Times New Roman"/>
          <w:sz w:val="24"/>
          <w:szCs w:val="24"/>
        </w:rPr>
        <w:t xml:space="preserve"> téhož roku</w:t>
      </w:r>
      <w:r w:rsidRPr="00C10D4D">
        <w:rPr>
          <w:rFonts w:ascii="Times New Roman" w:hAnsi="Times New Roman" w:cs="Times New Roman"/>
          <w:sz w:val="24"/>
          <w:szCs w:val="24"/>
        </w:rPr>
        <w:t xml:space="preserve"> </w:t>
      </w:r>
      <w:r w:rsidR="003C532A">
        <w:rPr>
          <w:rFonts w:ascii="Times New Roman" w:hAnsi="Times New Roman" w:cs="Times New Roman"/>
          <w:sz w:val="24"/>
          <w:szCs w:val="24"/>
        </w:rPr>
        <w:t>Ú</w:t>
      </w:r>
      <w:r w:rsidRPr="00C10D4D">
        <w:rPr>
          <w:rFonts w:ascii="Times New Roman" w:hAnsi="Times New Roman" w:cs="Times New Roman"/>
          <w:sz w:val="24"/>
          <w:szCs w:val="24"/>
        </w:rPr>
        <w:t xml:space="preserve">stavodárné </w:t>
      </w:r>
      <w:r w:rsidR="003C532A">
        <w:rPr>
          <w:rFonts w:ascii="Times New Roman" w:hAnsi="Times New Roman" w:cs="Times New Roman"/>
          <w:sz w:val="24"/>
          <w:szCs w:val="24"/>
        </w:rPr>
        <w:t>s</w:t>
      </w:r>
      <w:r w:rsidRPr="00C10D4D">
        <w:rPr>
          <w:rFonts w:ascii="Times New Roman" w:hAnsi="Times New Roman" w:cs="Times New Roman"/>
          <w:sz w:val="24"/>
          <w:szCs w:val="24"/>
        </w:rPr>
        <w:t>hromáždění zvolilo tř</w:t>
      </w:r>
      <w:r w:rsidR="003C532A">
        <w:rPr>
          <w:rFonts w:ascii="Times New Roman" w:hAnsi="Times New Roman" w:cs="Times New Roman"/>
          <w:sz w:val="24"/>
          <w:szCs w:val="24"/>
        </w:rPr>
        <w:t>i</w:t>
      </w:r>
      <w:r w:rsidRPr="00C10D4D">
        <w:rPr>
          <w:rFonts w:ascii="Times New Roman" w:hAnsi="Times New Roman" w:cs="Times New Roman"/>
          <w:sz w:val="24"/>
          <w:szCs w:val="24"/>
        </w:rPr>
        <w:t xml:space="preserve"> zástupce do regentské vlády – každý patřil k jinému politickému proudu a všichni byl</w:t>
      </w:r>
      <w:r w:rsidR="003C532A">
        <w:rPr>
          <w:rFonts w:ascii="Times New Roman" w:hAnsi="Times New Roman" w:cs="Times New Roman"/>
          <w:sz w:val="24"/>
          <w:szCs w:val="24"/>
        </w:rPr>
        <w:t>i</w:t>
      </w:r>
      <w:r w:rsidRPr="00C10D4D">
        <w:rPr>
          <w:rFonts w:ascii="Times New Roman" w:hAnsi="Times New Roman" w:cs="Times New Roman"/>
          <w:sz w:val="24"/>
          <w:szCs w:val="24"/>
        </w:rPr>
        <w:t xml:space="preserve"> po</w:t>
      </w:r>
      <w:r w:rsidR="003C532A">
        <w:rPr>
          <w:rFonts w:ascii="Times New Roman" w:hAnsi="Times New Roman" w:cs="Times New Roman"/>
          <w:sz w:val="24"/>
          <w:szCs w:val="24"/>
        </w:rPr>
        <w:t>l</w:t>
      </w:r>
      <w:r w:rsidRPr="00C10D4D">
        <w:rPr>
          <w:rFonts w:ascii="Times New Roman" w:hAnsi="Times New Roman" w:cs="Times New Roman"/>
          <w:sz w:val="24"/>
          <w:szCs w:val="24"/>
        </w:rPr>
        <w:t>iticky umírnění</w:t>
      </w:r>
      <w:r w:rsidR="003C532A">
        <w:rPr>
          <w:rFonts w:ascii="Times New Roman" w:hAnsi="Times New Roman" w:cs="Times New Roman"/>
          <w:sz w:val="24"/>
          <w:szCs w:val="24"/>
        </w:rPr>
        <w:t>.</w:t>
      </w:r>
    </w:p>
    <w:p w:rsidR="003C532A" w:rsidRDefault="003C532A" w:rsidP="003C532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532A" w:rsidRDefault="003C532A" w:rsidP="003C532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regentská vláda učinila několik opatření, která měla vzbudit zdání větší nezávislosti provincií:</w:t>
      </w:r>
    </w:p>
    <w:p w:rsidR="003C532A" w:rsidRDefault="003C532A" w:rsidP="003C532A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1335E" w:rsidRPr="003C532A">
        <w:rPr>
          <w:rFonts w:ascii="Times New Roman" w:hAnsi="Times New Roman" w:cs="Times New Roman"/>
          <w:sz w:val="24"/>
          <w:szCs w:val="24"/>
        </w:rPr>
        <w:t>ovýšil</w:t>
      </w:r>
      <w:r>
        <w:rPr>
          <w:rFonts w:ascii="Times New Roman" w:hAnsi="Times New Roman" w:cs="Times New Roman"/>
          <w:sz w:val="24"/>
          <w:szCs w:val="24"/>
        </w:rPr>
        <w:t>a</w:t>
      </w:r>
      <w:r w:rsidR="0001335E" w:rsidRPr="003C532A">
        <w:rPr>
          <w:rFonts w:ascii="Times New Roman" w:hAnsi="Times New Roman" w:cs="Times New Roman"/>
          <w:sz w:val="24"/>
          <w:szCs w:val="24"/>
        </w:rPr>
        <w:t xml:space="preserve"> lékařské a chirurgické školy z Ria a Salvadoru na fakulty</w:t>
      </w:r>
      <w:r w:rsidR="00EC64C5">
        <w:rPr>
          <w:rFonts w:ascii="Times New Roman" w:hAnsi="Times New Roman" w:cs="Times New Roman"/>
          <w:sz w:val="24"/>
          <w:szCs w:val="24"/>
        </w:rPr>
        <w:t xml:space="preserve"> a dala </w:t>
      </w:r>
      <w:r w:rsidR="0001335E" w:rsidRPr="003C532A">
        <w:rPr>
          <w:rFonts w:ascii="Times New Roman" w:hAnsi="Times New Roman" w:cs="Times New Roman"/>
          <w:sz w:val="24"/>
          <w:szCs w:val="24"/>
        </w:rPr>
        <w:t xml:space="preserve">jim </w:t>
      </w:r>
      <w:r w:rsidR="00EC64C5">
        <w:rPr>
          <w:rFonts w:ascii="Times New Roman" w:hAnsi="Times New Roman" w:cs="Times New Roman"/>
          <w:sz w:val="24"/>
          <w:szCs w:val="24"/>
        </w:rPr>
        <w:t>tak</w:t>
      </w:r>
      <w:r w:rsidR="0001335E" w:rsidRPr="003C532A">
        <w:rPr>
          <w:rFonts w:ascii="Times New Roman" w:hAnsi="Times New Roman" w:cs="Times New Roman"/>
          <w:sz w:val="24"/>
          <w:szCs w:val="24"/>
        </w:rPr>
        <w:t xml:space="preserve"> větší autonomii</w:t>
      </w:r>
    </w:p>
    <w:p w:rsidR="0001335E" w:rsidRPr="003C532A" w:rsidRDefault="003C532A" w:rsidP="003C532A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provedla</w:t>
      </w:r>
      <w:r w:rsidR="0001335E" w:rsidRPr="003C532A">
        <w:rPr>
          <w:rFonts w:ascii="Times New Roman" w:hAnsi="Times New Roman" w:cs="Times New Roman"/>
          <w:sz w:val="24"/>
          <w:szCs w:val="24"/>
        </w:rPr>
        <w:t xml:space="preserve"> reformu soudní moci, které podř</w:t>
      </w:r>
      <w:r>
        <w:rPr>
          <w:rFonts w:ascii="Times New Roman" w:hAnsi="Times New Roman" w:cs="Times New Roman"/>
          <w:sz w:val="24"/>
          <w:szCs w:val="24"/>
        </w:rPr>
        <w:t>í</w:t>
      </w:r>
      <w:r w:rsidR="0001335E" w:rsidRPr="003C532A">
        <w:rPr>
          <w:rFonts w:ascii="Times New Roman" w:hAnsi="Times New Roman" w:cs="Times New Roman"/>
          <w:sz w:val="24"/>
          <w:szCs w:val="24"/>
        </w:rPr>
        <w:t>dil</w:t>
      </w:r>
      <w:r>
        <w:rPr>
          <w:rFonts w:ascii="Times New Roman" w:hAnsi="Times New Roman" w:cs="Times New Roman"/>
          <w:sz w:val="24"/>
          <w:szCs w:val="24"/>
        </w:rPr>
        <w:t>a</w:t>
      </w:r>
      <w:r w:rsidR="0001335E" w:rsidRPr="003C532A">
        <w:rPr>
          <w:rFonts w:ascii="Times New Roman" w:hAnsi="Times New Roman" w:cs="Times New Roman"/>
          <w:sz w:val="24"/>
          <w:szCs w:val="24"/>
        </w:rPr>
        <w:t xml:space="preserve"> do velké míry moc výkonnou a </w:t>
      </w:r>
      <w:r>
        <w:rPr>
          <w:rFonts w:ascii="Times New Roman" w:hAnsi="Times New Roman" w:cs="Times New Roman"/>
          <w:sz w:val="24"/>
          <w:szCs w:val="24"/>
        </w:rPr>
        <w:t xml:space="preserve">zejména </w:t>
      </w:r>
      <w:r w:rsidR="0001335E" w:rsidRPr="003C532A">
        <w:rPr>
          <w:rFonts w:ascii="Times New Roman" w:hAnsi="Times New Roman" w:cs="Times New Roman"/>
          <w:sz w:val="24"/>
          <w:szCs w:val="24"/>
        </w:rPr>
        <w:t>moc „moderující“, která</w:t>
      </w:r>
      <w:r>
        <w:rPr>
          <w:rFonts w:ascii="Times New Roman" w:hAnsi="Times New Roman" w:cs="Times New Roman"/>
          <w:sz w:val="24"/>
          <w:szCs w:val="24"/>
        </w:rPr>
        <w:t xml:space="preserve"> původně </w:t>
      </w:r>
      <w:r w:rsidR="0001335E" w:rsidRPr="003C532A">
        <w:rPr>
          <w:rFonts w:ascii="Times New Roman" w:hAnsi="Times New Roman" w:cs="Times New Roman"/>
          <w:sz w:val="24"/>
          <w:szCs w:val="24"/>
        </w:rPr>
        <w:t>dávala králi prakticky neomezená práva</w:t>
      </w:r>
    </w:p>
    <w:p w:rsidR="0001335E" w:rsidRPr="00C10D4D" w:rsidRDefault="003C532A" w:rsidP="00C10D4D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1335E" w:rsidRPr="00C10D4D">
        <w:rPr>
          <w:rFonts w:ascii="Times New Roman" w:hAnsi="Times New Roman" w:cs="Times New Roman"/>
          <w:sz w:val="24"/>
          <w:szCs w:val="24"/>
        </w:rPr>
        <w:t>ytvořil</w:t>
      </w:r>
      <w:r w:rsidR="00EC64C5">
        <w:rPr>
          <w:rFonts w:ascii="Times New Roman" w:hAnsi="Times New Roman" w:cs="Times New Roman"/>
          <w:sz w:val="24"/>
          <w:szCs w:val="24"/>
        </w:rPr>
        <w:t>a</w:t>
      </w:r>
      <w:r w:rsidR="0001335E" w:rsidRPr="00C10D4D">
        <w:rPr>
          <w:rFonts w:ascii="Times New Roman" w:hAnsi="Times New Roman" w:cs="Times New Roman"/>
          <w:sz w:val="24"/>
          <w:szCs w:val="24"/>
        </w:rPr>
        <w:t xml:space="preserve"> Národní gardu (</w:t>
      </w:r>
      <w:proofErr w:type="spellStart"/>
      <w:r w:rsidR="0001335E" w:rsidRPr="00C10D4D">
        <w:rPr>
          <w:rFonts w:ascii="Times New Roman" w:hAnsi="Times New Roman" w:cs="Times New Roman"/>
          <w:sz w:val="24"/>
          <w:szCs w:val="24"/>
        </w:rPr>
        <w:t>Guarda</w:t>
      </w:r>
      <w:proofErr w:type="spellEnd"/>
      <w:r w:rsidR="0001335E" w:rsidRPr="00C10D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35E" w:rsidRPr="00C10D4D">
        <w:rPr>
          <w:rFonts w:ascii="Times New Roman" w:hAnsi="Times New Roman" w:cs="Times New Roman"/>
          <w:sz w:val="24"/>
          <w:szCs w:val="24"/>
        </w:rPr>
        <w:t>Nacional</w:t>
      </w:r>
      <w:proofErr w:type="spellEnd"/>
      <w:r w:rsidR="0001335E" w:rsidRPr="00C10D4D">
        <w:rPr>
          <w:rFonts w:ascii="Times New Roman" w:hAnsi="Times New Roman" w:cs="Times New Roman"/>
          <w:sz w:val="24"/>
          <w:szCs w:val="24"/>
        </w:rPr>
        <w:t>), která měla v zájmu veřejné moci zasahovat proti manifestacím a jiným nepokojům – byla založena na francouzském modelu a v jejích řadách byl</w:t>
      </w:r>
      <w:r>
        <w:rPr>
          <w:rFonts w:ascii="Times New Roman" w:hAnsi="Times New Roman" w:cs="Times New Roman"/>
          <w:sz w:val="24"/>
          <w:szCs w:val="24"/>
        </w:rPr>
        <w:t>i</w:t>
      </w:r>
      <w:r w:rsidR="0001335E" w:rsidRPr="00C10D4D">
        <w:rPr>
          <w:rFonts w:ascii="Times New Roman" w:hAnsi="Times New Roman" w:cs="Times New Roman"/>
          <w:sz w:val="24"/>
          <w:szCs w:val="24"/>
        </w:rPr>
        <w:t xml:space="preserve"> z velké většiny zástupci elit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32A" w:rsidRDefault="001559B2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0D4D">
        <w:rPr>
          <w:rFonts w:ascii="Times New Roman" w:hAnsi="Times New Roman" w:cs="Times New Roman"/>
          <w:sz w:val="24"/>
          <w:szCs w:val="24"/>
        </w:rPr>
        <w:t>Navzdory těmto snahám propukl</w:t>
      </w:r>
      <w:r w:rsidR="003C532A">
        <w:rPr>
          <w:rFonts w:ascii="Times New Roman" w:hAnsi="Times New Roman" w:cs="Times New Roman"/>
          <w:sz w:val="24"/>
          <w:szCs w:val="24"/>
        </w:rPr>
        <w:t>y</w:t>
      </w:r>
      <w:r w:rsidRPr="00C10D4D">
        <w:rPr>
          <w:rFonts w:ascii="Times New Roman" w:hAnsi="Times New Roman" w:cs="Times New Roman"/>
          <w:sz w:val="24"/>
          <w:szCs w:val="24"/>
        </w:rPr>
        <w:t xml:space="preserve"> </w:t>
      </w:r>
      <w:r w:rsidR="00EC64C5">
        <w:rPr>
          <w:rFonts w:ascii="Times New Roman" w:hAnsi="Times New Roman" w:cs="Times New Roman"/>
          <w:sz w:val="24"/>
          <w:szCs w:val="24"/>
        </w:rPr>
        <w:t xml:space="preserve">další </w:t>
      </w:r>
      <w:r w:rsidRPr="00C10D4D">
        <w:rPr>
          <w:rFonts w:ascii="Times New Roman" w:hAnsi="Times New Roman" w:cs="Times New Roman"/>
          <w:sz w:val="24"/>
          <w:szCs w:val="24"/>
        </w:rPr>
        <w:t xml:space="preserve">nepokoje v Riu, </w:t>
      </w:r>
      <w:proofErr w:type="spellStart"/>
      <w:r w:rsidRPr="00C10D4D">
        <w:rPr>
          <w:rFonts w:ascii="Times New Roman" w:hAnsi="Times New Roman" w:cs="Times New Roman"/>
          <w:sz w:val="24"/>
          <w:szCs w:val="24"/>
        </w:rPr>
        <w:t>Pernambuco</w:t>
      </w:r>
      <w:proofErr w:type="spellEnd"/>
      <w:r w:rsidRPr="00C10D4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10D4D">
        <w:rPr>
          <w:rFonts w:ascii="Times New Roman" w:hAnsi="Times New Roman" w:cs="Times New Roman"/>
          <w:sz w:val="24"/>
          <w:szCs w:val="24"/>
        </w:rPr>
        <w:t>M</w:t>
      </w:r>
      <w:r w:rsidRPr="00C10D4D">
        <w:rPr>
          <w:rFonts w:ascii="Times New Roman" w:hAnsi="Times New Roman" w:cs="Times New Roman"/>
          <w:sz w:val="24"/>
          <w:szCs w:val="24"/>
        </w:rPr>
        <w:t>aranh</w:t>
      </w:r>
      <w:r w:rsidR="003C532A">
        <w:rPr>
          <w:rFonts w:ascii="Times New Roman" w:hAnsi="Times New Roman" w:cs="Times New Roman"/>
          <w:sz w:val="24"/>
          <w:szCs w:val="24"/>
        </w:rPr>
        <w:t>ã</w:t>
      </w:r>
      <w:r w:rsidRPr="00C10D4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3C532A">
        <w:rPr>
          <w:rFonts w:ascii="Times New Roman" w:hAnsi="Times New Roman" w:cs="Times New Roman"/>
          <w:sz w:val="24"/>
          <w:szCs w:val="24"/>
        </w:rPr>
        <w:t>.</w:t>
      </w:r>
    </w:p>
    <w:p w:rsidR="00C10D4D" w:rsidRDefault="008F525E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uklidnění situace </w:t>
      </w:r>
      <w:r w:rsidR="003C532A">
        <w:rPr>
          <w:rFonts w:ascii="Times New Roman" w:hAnsi="Times New Roman" w:cs="Times New Roman"/>
          <w:sz w:val="24"/>
          <w:szCs w:val="24"/>
        </w:rPr>
        <w:t>vláda</w:t>
      </w:r>
      <w:r>
        <w:rPr>
          <w:rFonts w:ascii="Times New Roman" w:hAnsi="Times New Roman" w:cs="Times New Roman"/>
          <w:sz w:val="24"/>
          <w:szCs w:val="24"/>
        </w:rPr>
        <w:t xml:space="preserve"> zformulovala a</w:t>
      </w:r>
      <w:r w:rsidR="003C532A">
        <w:rPr>
          <w:rFonts w:ascii="Times New Roman" w:hAnsi="Times New Roman" w:cs="Times New Roman"/>
          <w:sz w:val="24"/>
          <w:szCs w:val="24"/>
        </w:rPr>
        <w:t xml:space="preserve"> </w:t>
      </w:r>
      <w:r w:rsidR="001559B2" w:rsidRPr="00C10D4D">
        <w:rPr>
          <w:rFonts w:ascii="Times New Roman" w:hAnsi="Times New Roman" w:cs="Times New Roman"/>
          <w:sz w:val="24"/>
          <w:szCs w:val="24"/>
        </w:rPr>
        <w:t xml:space="preserve">vydala </w:t>
      </w:r>
      <w:r w:rsidR="003C532A">
        <w:rPr>
          <w:rFonts w:ascii="Times New Roman" w:hAnsi="Times New Roman" w:cs="Times New Roman"/>
          <w:sz w:val="24"/>
          <w:szCs w:val="24"/>
        </w:rPr>
        <w:t>d</w:t>
      </w:r>
      <w:r w:rsidR="001559B2" w:rsidRPr="00C10D4D">
        <w:rPr>
          <w:rFonts w:ascii="Times New Roman" w:hAnsi="Times New Roman" w:cs="Times New Roman"/>
          <w:sz w:val="24"/>
          <w:szCs w:val="24"/>
        </w:rPr>
        <w:t>odatek k </w:t>
      </w:r>
      <w:r w:rsidR="003C532A">
        <w:rPr>
          <w:rFonts w:ascii="Times New Roman" w:hAnsi="Times New Roman" w:cs="Times New Roman"/>
          <w:sz w:val="24"/>
          <w:szCs w:val="24"/>
        </w:rPr>
        <w:t>ú</w:t>
      </w:r>
      <w:r w:rsidR="001559B2" w:rsidRPr="00C10D4D">
        <w:rPr>
          <w:rFonts w:ascii="Times New Roman" w:hAnsi="Times New Roman" w:cs="Times New Roman"/>
          <w:sz w:val="24"/>
          <w:szCs w:val="24"/>
        </w:rPr>
        <w:t>stavě z roku 1824, který měl zmírnit její příliš centralizující charakter</w:t>
      </w:r>
      <w:r w:rsidR="00C10D4D">
        <w:rPr>
          <w:rFonts w:ascii="Times New Roman" w:hAnsi="Times New Roman" w:cs="Times New Roman"/>
          <w:sz w:val="24"/>
          <w:szCs w:val="24"/>
        </w:rPr>
        <w:t xml:space="preserve"> – rozšiřoval pravomoci guvernérů jednotlivých provincií.</w:t>
      </w:r>
    </w:p>
    <w:p w:rsidR="001559B2" w:rsidRDefault="00C10D4D" w:rsidP="00C10D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Nepokoje </w:t>
      </w:r>
      <w:r w:rsidR="008F525E">
        <w:rPr>
          <w:rFonts w:ascii="Times New Roman" w:hAnsi="Times New Roman" w:cs="Times New Roman"/>
          <w:sz w:val="24"/>
          <w:szCs w:val="24"/>
        </w:rPr>
        <w:t xml:space="preserve">přesto </w:t>
      </w:r>
      <w:r>
        <w:rPr>
          <w:rFonts w:ascii="Times New Roman" w:hAnsi="Times New Roman" w:cs="Times New Roman"/>
          <w:sz w:val="24"/>
          <w:szCs w:val="24"/>
        </w:rPr>
        <w:t>trvaly po celou dobu regentské vlády a jednalo se o jedno ze společensky nejvýbušnějších období v brazilských dějin</w:t>
      </w:r>
      <w:r w:rsidR="008F525E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ch. Situace byla neudržitelná do té míry, že se </w:t>
      </w:r>
      <w:r w:rsidR="008F525E">
        <w:rPr>
          <w:rFonts w:ascii="Times New Roman" w:hAnsi="Times New Roman" w:cs="Times New Roman"/>
          <w:sz w:val="24"/>
          <w:szCs w:val="24"/>
        </w:rPr>
        <w:t>nejvyšší politici</w:t>
      </w:r>
      <w:r>
        <w:rPr>
          <w:rFonts w:ascii="Times New Roman" w:hAnsi="Times New Roman" w:cs="Times New Roman"/>
          <w:sz w:val="24"/>
          <w:szCs w:val="24"/>
        </w:rPr>
        <w:t xml:space="preserve"> rozhodl</w:t>
      </w:r>
      <w:r w:rsidR="008F525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25E">
        <w:rPr>
          <w:rFonts w:ascii="Times New Roman" w:hAnsi="Times New Roman" w:cs="Times New Roman"/>
          <w:sz w:val="24"/>
          <w:szCs w:val="24"/>
        </w:rPr>
        <w:t>zplnoletit</w:t>
      </w:r>
      <w:r>
        <w:rPr>
          <w:rFonts w:ascii="Times New Roman" w:hAnsi="Times New Roman" w:cs="Times New Roman"/>
          <w:sz w:val="24"/>
          <w:szCs w:val="24"/>
        </w:rPr>
        <w:t xml:space="preserve"> mladého krále předčasně, již ve 14 letech </w:t>
      </w:r>
    </w:p>
    <w:p w:rsidR="00C10D4D" w:rsidRDefault="00C10D4D" w:rsidP="00C10D4D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dospěli k přesvědčení, že pouze král Pedro II</w:t>
      </w:r>
      <w:r w:rsidR="008F52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vládce</w:t>
      </w:r>
      <w:r w:rsidR="008F525E">
        <w:rPr>
          <w:rFonts w:ascii="Times New Roman" w:hAnsi="Times New Roman" w:cs="Times New Roman"/>
          <w:sz w:val="24"/>
          <w:szCs w:val="24"/>
        </w:rPr>
        <w:t xml:space="preserve"> skutečn</w:t>
      </w:r>
      <w:r w:rsidR="00EC64C5">
        <w:rPr>
          <w:rFonts w:ascii="Times New Roman" w:hAnsi="Times New Roman" w:cs="Times New Roman"/>
          <w:sz w:val="24"/>
          <w:szCs w:val="24"/>
        </w:rPr>
        <w:t>ě</w:t>
      </w:r>
      <w:r w:rsidR="008F525E">
        <w:rPr>
          <w:rFonts w:ascii="Times New Roman" w:hAnsi="Times New Roman" w:cs="Times New Roman"/>
          <w:sz w:val="24"/>
          <w:szCs w:val="24"/>
        </w:rPr>
        <w:t xml:space="preserve"> brazilský, </w:t>
      </w:r>
      <w:r w:rsidR="00EC64C5">
        <w:rPr>
          <w:rFonts w:ascii="Times New Roman" w:hAnsi="Times New Roman" w:cs="Times New Roman"/>
          <w:sz w:val="24"/>
          <w:szCs w:val="24"/>
        </w:rPr>
        <w:t>který se v zemi</w:t>
      </w:r>
      <w:r w:rsidR="008F525E">
        <w:rPr>
          <w:rFonts w:ascii="Times New Roman" w:hAnsi="Times New Roman" w:cs="Times New Roman"/>
          <w:sz w:val="24"/>
          <w:szCs w:val="24"/>
        </w:rPr>
        <w:t xml:space="preserve"> narodil a byl </w:t>
      </w:r>
      <w:r w:rsidR="00EC64C5">
        <w:rPr>
          <w:rFonts w:ascii="Times New Roman" w:hAnsi="Times New Roman" w:cs="Times New Roman"/>
          <w:sz w:val="24"/>
          <w:szCs w:val="24"/>
        </w:rPr>
        <w:t>v ní</w:t>
      </w:r>
      <w:r w:rsidR="008F525E">
        <w:rPr>
          <w:rFonts w:ascii="Times New Roman" w:hAnsi="Times New Roman" w:cs="Times New Roman"/>
          <w:sz w:val="24"/>
          <w:szCs w:val="24"/>
        </w:rPr>
        <w:t xml:space="preserve"> vychován</w:t>
      </w:r>
      <w:r>
        <w:rPr>
          <w:rFonts w:ascii="Times New Roman" w:hAnsi="Times New Roman" w:cs="Times New Roman"/>
          <w:sz w:val="24"/>
          <w:szCs w:val="24"/>
        </w:rPr>
        <w:t xml:space="preserve">, by mohl udržet </w:t>
      </w:r>
      <w:r w:rsidR="008F525E">
        <w:rPr>
          <w:rFonts w:ascii="Times New Roman" w:hAnsi="Times New Roman" w:cs="Times New Roman"/>
          <w:sz w:val="24"/>
          <w:szCs w:val="24"/>
        </w:rPr>
        <w:t>křehkou</w:t>
      </w:r>
      <w:r>
        <w:rPr>
          <w:rFonts w:ascii="Times New Roman" w:hAnsi="Times New Roman" w:cs="Times New Roman"/>
          <w:sz w:val="24"/>
          <w:szCs w:val="24"/>
        </w:rPr>
        <w:t xml:space="preserve"> jednotu </w:t>
      </w:r>
      <w:r w:rsidR="00EC64C5">
        <w:rPr>
          <w:rFonts w:ascii="Times New Roman" w:hAnsi="Times New Roman" w:cs="Times New Roman"/>
          <w:sz w:val="24"/>
          <w:szCs w:val="24"/>
        </w:rPr>
        <w:t xml:space="preserve">státu </w:t>
      </w:r>
      <w:r>
        <w:rPr>
          <w:rFonts w:ascii="Times New Roman" w:hAnsi="Times New Roman" w:cs="Times New Roman"/>
          <w:sz w:val="24"/>
          <w:szCs w:val="24"/>
        </w:rPr>
        <w:t>a</w:t>
      </w:r>
      <w:r w:rsidR="008F525E">
        <w:rPr>
          <w:rFonts w:ascii="Times New Roman" w:hAnsi="Times New Roman" w:cs="Times New Roman"/>
          <w:sz w:val="24"/>
          <w:szCs w:val="24"/>
        </w:rPr>
        <w:t xml:space="preserve"> zklidnit</w:t>
      </w:r>
      <w:r>
        <w:rPr>
          <w:rFonts w:ascii="Times New Roman" w:hAnsi="Times New Roman" w:cs="Times New Roman"/>
          <w:sz w:val="24"/>
          <w:szCs w:val="24"/>
        </w:rPr>
        <w:t xml:space="preserve"> silné emoce</w:t>
      </w:r>
      <w:r w:rsidR="00BD465A">
        <w:rPr>
          <w:rFonts w:ascii="Times New Roman" w:hAnsi="Times New Roman" w:cs="Times New Roman"/>
          <w:sz w:val="24"/>
          <w:szCs w:val="24"/>
        </w:rPr>
        <w:t>.</w:t>
      </w:r>
    </w:p>
    <w:p w:rsidR="00BD465A" w:rsidRDefault="00BD465A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Pedro se </w:t>
      </w:r>
      <w:r w:rsidR="008F525E">
        <w:rPr>
          <w:rFonts w:ascii="Times New Roman" w:hAnsi="Times New Roman" w:cs="Times New Roman"/>
          <w:sz w:val="24"/>
          <w:szCs w:val="24"/>
        </w:rPr>
        <w:t xml:space="preserve">navíc </w:t>
      </w:r>
      <w:r>
        <w:rPr>
          <w:rFonts w:ascii="Times New Roman" w:hAnsi="Times New Roman" w:cs="Times New Roman"/>
          <w:sz w:val="24"/>
          <w:szCs w:val="24"/>
        </w:rPr>
        <w:t>zdál byl ztělesněním evropských vládců – zdědil habsburské rysy: protáhl</w:t>
      </w:r>
      <w:r w:rsidR="008F525E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brad</w:t>
      </w:r>
      <w:r w:rsidR="008F525E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, modré oči, světlou pleť a rovné blond vlasy</w:t>
      </w:r>
      <w:r w:rsidR="008F525E">
        <w:rPr>
          <w:rFonts w:ascii="Times New Roman" w:hAnsi="Times New Roman" w:cs="Times New Roman"/>
          <w:sz w:val="24"/>
          <w:szCs w:val="24"/>
        </w:rPr>
        <w:t>. O</w:t>
      </w:r>
      <w:r>
        <w:rPr>
          <w:rFonts w:ascii="Times New Roman" w:hAnsi="Times New Roman" w:cs="Times New Roman"/>
          <w:sz w:val="24"/>
          <w:szCs w:val="24"/>
        </w:rPr>
        <w:t>pěvoval</w:t>
      </w:r>
      <w:r w:rsidR="008F525E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se i jeho </w:t>
      </w:r>
      <w:r w:rsidR="008F525E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zdělání, inteligence, kultivovanost, ovládání živých i mrtvých jazyků, </w:t>
      </w:r>
      <w:r w:rsidR="008F525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kromě toho jezdil výborně na koni i šermoval. </w:t>
      </w:r>
    </w:p>
    <w:p w:rsidR="00257DE3" w:rsidRDefault="00257DE3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7DE3" w:rsidRDefault="00257DE3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7DE3" w:rsidRDefault="00257DE3" w:rsidP="00257D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NÁSTUP PEDRA II.</w:t>
      </w:r>
      <w:r w:rsidR="008F525E">
        <w:rPr>
          <w:rFonts w:ascii="Times New Roman" w:hAnsi="Times New Roman" w:cs="Times New Roman"/>
          <w:sz w:val="24"/>
          <w:szCs w:val="24"/>
        </w:rPr>
        <w:t xml:space="preserve"> NA TRŮN</w:t>
      </w:r>
    </w:p>
    <w:p w:rsidR="00257DE3" w:rsidRDefault="00257DE3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7DE3" w:rsidRDefault="00257DE3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července 1841 byl Pedro slavnostně prohlášen plnoletým a ujal se vlády.</w:t>
      </w:r>
    </w:p>
    <w:p w:rsidR="00257DE3" w:rsidRDefault="008F525E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</w:t>
      </w:r>
      <w:r w:rsidR="00EC64C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í, dlouhé období jeho vlády mezi lety 1841-1864 bylo velice úspěšné a re</w:t>
      </w:r>
      <w:r w:rsidR="00D8797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ativně poklidné</w:t>
      </w:r>
      <w:r w:rsidR="00D87975">
        <w:rPr>
          <w:rFonts w:ascii="Times New Roman" w:hAnsi="Times New Roman" w:cs="Times New Roman"/>
          <w:sz w:val="24"/>
          <w:szCs w:val="24"/>
        </w:rPr>
        <w:t xml:space="preserve"> a je nazýváno dobou</w:t>
      </w:r>
      <w:r w:rsidR="00257DE3">
        <w:rPr>
          <w:rFonts w:ascii="Times New Roman" w:hAnsi="Times New Roman" w:cs="Times New Roman"/>
          <w:sz w:val="24"/>
          <w:szCs w:val="24"/>
        </w:rPr>
        <w:t xml:space="preserve"> konsolidace brazilské monarchie.</w:t>
      </w:r>
    </w:p>
    <w:p w:rsidR="00D87975" w:rsidRDefault="00D87975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02C8" w:rsidRDefault="00257DE3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července 1843 byla </w:t>
      </w:r>
      <w:r w:rsidR="00D87975">
        <w:rPr>
          <w:rFonts w:ascii="Times New Roman" w:hAnsi="Times New Roman" w:cs="Times New Roman"/>
          <w:sz w:val="24"/>
          <w:szCs w:val="24"/>
        </w:rPr>
        <w:t xml:space="preserve">mladému </w:t>
      </w:r>
      <w:r>
        <w:rPr>
          <w:rFonts w:ascii="Times New Roman" w:hAnsi="Times New Roman" w:cs="Times New Roman"/>
          <w:sz w:val="24"/>
          <w:szCs w:val="24"/>
        </w:rPr>
        <w:t>králi vybrána manželka, sicil</w:t>
      </w:r>
      <w:r w:rsidR="008F525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ká princezna Teresa Maria Cristina, která v září téhož roku připlula do Brazílie.</w:t>
      </w:r>
      <w:r w:rsidR="00D002C8">
        <w:rPr>
          <w:rFonts w:ascii="Times New Roman" w:hAnsi="Times New Roman" w:cs="Times New Roman"/>
          <w:sz w:val="24"/>
          <w:szCs w:val="24"/>
        </w:rPr>
        <w:t xml:space="preserve"> V roce 1845 se královskému páru narodil první syn a v průběhu dalších let ještě dv</w:t>
      </w:r>
      <w:r w:rsidR="00D87975">
        <w:rPr>
          <w:rFonts w:ascii="Times New Roman" w:hAnsi="Times New Roman" w:cs="Times New Roman"/>
          <w:sz w:val="24"/>
          <w:szCs w:val="24"/>
        </w:rPr>
        <w:t>ě</w:t>
      </w:r>
      <w:r w:rsidR="00D002C8">
        <w:rPr>
          <w:rFonts w:ascii="Times New Roman" w:hAnsi="Times New Roman" w:cs="Times New Roman"/>
          <w:sz w:val="24"/>
          <w:szCs w:val="24"/>
        </w:rPr>
        <w:t xml:space="preserve"> dcery a další syn. Oba chlapci však zemřeli ještě v útlém věku.</w:t>
      </w:r>
    </w:p>
    <w:p w:rsidR="00D002C8" w:rsidRDefault="00D002C8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Brazílie</w:t>
      </w:r>
      <w:r w:rsidR="00D87975">
        <w:rPr>
          <w:rFonts w:ascii="Times New Roman" w:hAnsi="Times New Roman" w:cs="Times New Roman"/>
          <w:sz w:val="24"/>
          <w:szCs w:val="24"/>
        </w:rPr>
        <w:t xml:space="preserve"> stále</w:t>
      </w:r>
      <w:r>
        <w:rPr>
          <w:rFonts w:ascii="Times New Roman" w:hAnsi="Times New Roman" w:cs="Times New Roman"/>
          <w:sz w:val="24"/>
          <w:szCs w:val="24"/>
        </w:rPr>
        <w:t xml:space="preserve"> čelila</w:t>
      </w:r>
      <w:r w:rsidR="00D87975">
        <w:rPr>
          <w:rFonts w:ascii="Times New Roman" w:hAnsi="Times New Roman" w:cs="Times New Roman"/>
          <w:sz w:val="24"/>
          <w:szCs w:val="24"/>
        </w:rPr>
        <w:t xml:space="preserve"> značnému</w:t>
      </w:r>
      <w:r>
        <w:rPr>
          <w:rFonts w:ascii="Times New Roman" w:hAnsi="Times New Roman" w:cs="Times New Roman"/>
          <w:sz w:val="24"/>
          <w:szCs w:val="24"/>
        </w:rPr>
        <w:t xml:space="preserve"> tlaku na zrušení obchodu s otroky – jen </w:t>
      </w:r>
      <w:r w:rsidR="00EC64C5">
        <w:rPr>
          <w:rFonts w:ascii="Times New Roman" w:hAnsi="Times New Roman" w:cs="Times New Roman"/>
          <w:sz w:val="24"/>
          <w:szCs w:val="24"/>
        </w:rPr>
        <w:t>tady</w:t>
      </w:r>
      <w:r w:rsidR="00D879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na Kubě bylo obchodování s lidmi ještě povoleno.</w:t>
      </w:r>
    </w:p>
    <w:p w:rsidR="003A19BC" w:rsidRDefault="00D002C8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1850 byl skutečné vydán zákaz na dovoz otroků</w:t>
      </w:r>
      <w:r w:rsidR="00D87975">
        <w:rPr>
          <w:rFonts w:ascii="Times New Roman" w:hAnsi="Times New Roman" w:cs="Times New Roman"/>
          <w:sz w:val="24"/>
          <w:szCs w:val="24"/>
        </w:rPr>
        <w:t>.</w:t>
      </w:r>
    </w:p>
    <w:p w:rsidR="00D002C8" w:rsidRDefault="00D87975" w:rsidP="00BD46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stejné době byl vypracován</w:t>
      </w:r>
      <w:r w:rsidR="00D002C8">
        <w:rPr>
          <w:rFonts w:ascii="Times New Roman" w:hAnsi="Times New Roman" w:cs="Times New Roman"/>
          <w:sz w:val="24"/>
          <w:szCs w:val="24"/>
        </w:rPr>
        <w:t xml:space="preserve"> zákon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D002C8">
        <w:rPr>
          <w:rFonts w:ascii="Times New Roman" w:hAnsi="Times New Roman" w:cs="Times New Roman"/>
          <w:sz w:val="24"/>
          <w:szCs w:val="24"/>
        </w:rPr>
        <w:t xml:space="preserve">Lei </w:t>
      </w:r>
      <w:proofErr w:type="spellStart"/>
      <w:r w:rsidR="00D002C8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D00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2C8">
        <w:rPr>
          <w:rFonts w:ascii="Times New Roman" w:hAnsi="Times New Roman" w:cs="Times New Roman"/>
          <w:sz w:val="24"/>
          <w:szCs w:val="24"/>
        </w:rPr>
        <w:t>Terras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="00D002C8">
        <w:rPr>
          <w:rFonts w:ascii="Times New Roman" w:hAnsi="Times New Roman" w:cs="Times New Roman"/>
          <w:sz w:val="24"/>
          <w:szCs w:val="24"/>
        </w:rPr>
        <w:t xml:space="preserve">, který měl zajistit </w:t>
      </w:r>
      <w:r>
        <w:rPr>
          <w:rFonts w:ascii="Times New Roman" w:hAnsi="Times New Roman" w:cs="Times New Roman"/>
          <w:sz w:val="24"/>
          <w:szCs w:val="24"/>
        </w:rPr>
        <w:t xml:space="preserve">postupný </w:t>
      </w:r>
      <w:r w:rsidR="00D002C8">
        <w:rPr>
          <w:rFonts w:ascii="Times New Roman" w:hAnsi="Times New Roman" w:cs="Times New Roman"/>
          <w:sz w:val="24"/>
          <w:szCs w:val="24"/>
        </w:rPr>
        <w:t>přechod brazilského hospodářství</w:t>
      </w:r>
      <w:r>
        <w:rPr>
          <w:rFonts w:ascii="Times New Roman" w:hAnsi="Times New Roman" w:cs="Times New Roman"/>
          <w:sz w:val="24"/>
          <w:szCs w:val="24"/>
        </w:rPr>
        <w:t xml:space="preserve"> z otrokářství na práci svobodných lidí. Jednalo se o postupný přechod, protože samotné otroctví ještě zrušeno nebylo (to se podařilo teprve v roce 1888)</w:t>
      </w:r>
    </w:p>
    <w:p w:rsidR="00D002C8" w:rsidRDefault="00D87975" w:rsidP="00D002C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002C8">
        <w:rPr>
          <w:rFonts w:ascii="Times New Roman" w:hAnsi="Times New Roman" w:cs="Times New Roman"/>
          <w:sz w:val="24"/>
          <w:szCs w:val="24"/>
        </w:rPr>
        <w:t>láda</w:t>
      </w:r>
      <w:r>
        <w:rPr>
          <w:rFonts w:ascii="Times New Roman" w:hAnsi="Times New Roman" w:cs="Times New Roman"/>
          <w:sz w:val="24"/>
          <w:szCs w:val="24"/>
        </w:rPr>
        <w:t xml:space="preserve"> začala</w:t>
      </w:r>
      <w:r w:rsidR="00D002C8">
        <w:rPr>
          <w:rFonts w:ascii="Times New Roman" w:hAnsi="Times New Roman" w:cs="Times New Roman"/>
          <w:sz w:val="24"/>
          <w:szCs w:val="24"/>
        </w:rPr>
        <w:t xml:space="preserve"> investova</w:t>
      </w:r>
      <w:r>
        <w:rPr>
          <w:rFonts w:ascii="Times New Roman" w:hAnsi="Times New Roman" w:cs="Times New Roman"/>
          <w:sz w:val="24"/>
          <w:szCs w:val="24"/>
        </w:rPr>
        <w:t>t</w:t>
      </w:r>
      <w:r w:rsidR="00D002C8">
        <w:rPr>
          <w:rFonts w:ascii="Times New Roman" w:hAnsi="Times New Roman" w:cs="Times New Roman"/>
          <w:sz w:val="24"/>
          <w:szCs w:val="24"/>
        </w:rPr>
        <w:t xml:space="preserve"> do vnitřní infrastruktury </w:t>
      </w:r>
      <w:r>
        <w:rPr>
          <w:rFonts w:ascii="Times New Roman" w:hAnsi="Times New Roman" w:cs="Times New Roman"/>
          <w:sz w:val="24"/>
          <w:szCs w:val="24"/>
        </w:rPr>
        <w:t>země, především do železnic</w:t>
      </w:r>
    </w:p>
    <w:p w:rsidR="00257DE3" w:rsidRDefault="00D87975" w:rsidP="00D002C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002C8">
        <w:rPr>
          <w:rFonts w:ascii="Times New Roman" w:hAnsi="Times New Roman" w:cs="Times New Roman"/>
          <w:sz w:val="24"/>
          <w:szCs w:val="24"/>
        </w:rPr>
        <w:t>ezi lety 1854 a 1858 byly</w:t>
      </w:r>
      <w:r w:rsidR="00676228">
        <w:rPr>
          <w:rFonts w:ascii="Times New Roman" w:hAnsi="Times New Roman" w:cs="Times New Roman"/>
          <w:sz w:val="24"/>
          <w:szCs w:val="24"/>
        </w:rPr>
        <w:t xml:space="preserve"> </w:t>
      </w:r>
      <w:r w:rsidR="00D002C8">
        <w:rPr>
          <w:rFonts w:ascii="Times New Roman" w:hAnsi="Times New Roman" w:cs="Times New Roman"/>
          <w:sz w:val="24"/>
          <w:szCs w:val="24"/>
        </w:rPr>
        <w:t>postaveny první telegrafické a navigační stanice</w:t>
      </w:r>
      <w:r w:rsidR="00676228">
        <w:rPr>
          <w:rFonts w:ascii="Times New Roman" w:hAnsi="Times New Roman" w:cs="Times New Roman"/>
          <w:sz w:val="24"/>
          <w:szCs w:val="24"/>
        </w:rPr>
        <w:t>, první železniční tratě, do měst bylo zavedeno osvětlení na zemní plyn, zvyšoval se počet škol a dalších vzdělávacích zařízení</w:t>
      </w:r>
    </w:p>
    <w:p w:rsidR="00676228" w:rsidRDefault="00D87975" w:rsidP="00D002C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676228">
        <w:rPr>
          <w:rFonts w:ascii="Times New Roman" w:hAnsi="Times New Roman" w:cs="Times New Roman"/>
          <w:sz w:val="24"/>
          <w:szCs w:val="24"/>
        </w:rPr>
        <w:t>ačalo se dařit i</w:t>
      </w:r>
      <w:r>
        <w:rPr>
          <w:rFonts w:ascii="Times New Roman" w:hAnsi="Times New Roman" w:cs="Times New Roman"/>
          <w:sz w:val="24"/>
          <w:szCs w:val="24"/>
        </w:rPr>
        <w:t xml:space="preserve"> mezinárodnímu</w:t>
      </w:r>
      <w:r w:rsidR="00676228">
        <w:rPr>
          <w:rFonts w:ascii="Times New Roman" w:hAnsi="Times New Roman" w:cs="Times New Roman"/>
          <w:sz w:val="24"/>
          <w:szCs w:val="24"/>
        </w:rPr>
        <w:t xml:space="preserve"> obchodu, díky vysoké poptávce po brazilské kávě</w:t>
      </w:r>
      <w:r w:rsidR="003A19BC">
        <w:rPr>
          <w:rFonts w:ascii="Times New Roman" w:hAnsi="Times New Roman" w:cs="Times New Roman"/>
          <w:sz w:val="24"/>
          <w:szCs w:val="24"/>
        </w:rPr>
        <w:t>;</w:t>
      </w:r>
      <w:r w:rsidR="00676228">
        <w:rPr>
          <w:rFonts w:ascii="Times New Roman" w:hAnsi="Times New Roman" w:cs="Times New Roman"/>
          <w:sz w:val="24"/>
          <w:szCs w:val="24"/>
        </w:rPr>
        <w:t xml:space="preserve"> </w:t>
      </w:r>
      <w:r w:rsidR="003A19BC">
        <w:rPr>
          <w:rFonts w:ascii="Times New Roman" w:hAnsi="Times New Roman" w:cs="Times New Roman"/>
          <w:sz w:val="24"/>
          <w:szCs w:val="24"/>
        </w:rPr>
        <w:t>f</w:t>
      </w:r>
      <w:r w:rsidR="00676228">
        <w:rPr>
          <w:rFonts w:ascii="Times New Roman" w:hAnsi="Times New Roman" w:cs="Times New Roman"/>
          <w:sz w:val="24"/>
          <w:szCs w:val="24"/>
        </w:rPr>
        <w:t xml:space="preserve">inanční situace brazilského impéria vzkvétala, což posilovalo jeho prestiž </w:t>
      </w:r>
      <w:r>
        <w:rPr>
          <w:rFonts w:ascii="Times New Roman" w:hAnsi="Times New Roman" w:cs="Times New Roman"/>
          <w:sz w:val="24"/>
          <w:szCs w:val="24"/>
        </w:rPr>
        <w:t>uvnitř státu</w:t>
      </w:r>
    </w:p>
    <w:p w:rsidR="00676228" w:rsidRDefault="00BB5F07" w:rsidP="00D002C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76228">
        <w:rPr>
          <w:rFonts w:ascii="Times New Roman" w:hAnsi="Times New Roman" w:cs="Times New Roman"/>
          <w:sz w:val="24"/>
          <w:szCs w:val="24"/>
        </w:rPr>
        <w:t>xistovala</w:t>
      </w:r>
      <w:r w:rsidR="00D87975">
        <w:rPr>
          <w:rFonts w:ascii="Times New Roman" w:hAnsi="Times New Roman" w:cs="Times New Roman"/>
          <w:sz w:val="24"/>
          <w:szCs w:val="24"/>
        </w:rPr>
        <w:t xml:space="preserve"> rovněž</w:t>
      </w:r>
      <w:r w:rsidR="00676228">
        <w:rPr>
          <w:rFonts w:ascii="Times New Roman" w:hAnsi="Times New Roman" w:cs="Times New Roman"/>
          <w:sz w:val="24"/>
          <w:szCs w:val="24"/>
        </w:rPr>
        <w:t xml:space="preserve"> snaha nalákat emigranty z Evropy a z Východu, kteří měli nahradit práci otroků na venkově</w:t>
      </w:r>
      <w:r w:rsidR="003A19BC">
        <w:rPr>
          <w:rFonts w:ascii="Times New Roman" w:hAnsi="Times New Roman" w:cs="Times New Roman"/>
          <w:sz w:val="24"/>
          <w:szCs w:val="24"/>
        </w:rPr>
        <w:t>;</w:t>
      </w:r>
      <w:r w:rsidR="00D87975">
        <w:rPr>
          <w:rFonts w:ascii="Times New Roman" w:hAnsi="Times New Roman" w:cs="Times New Roman"/>
          <w:sz w:val="24"/>
          <w:szCs w:val="24"/>
        </w:rPr>
        <w:t xml:space="preserve"> </w:t>
      </w:r>
      <w:r w:rsidR="003A19BC">
        <w:rPr>
          <w:rFonts w:ascii="Times New Roman" w:hAnsi="Times New Roman" w:cs="Times New Roman"/>
          <w:sz w:val="24"/>
          <w:szCs w:val="24"/>
        </w:rPr>
        <w:t>t</w:t>
      </w:r>
      <w:r w:rsidR="00D87975">
        <w:rPr>
          <w:rFonts w:ascii="Times New Roman" w:hAnsi="Times New Roman" w:cs="Times New Roman"/>
          <w:sz w:val="24"/>
          <w:szCs w:val="24"/>
        </w:rPr>
        <w:t xml:space="preserve">i ale často </w:t>
      </w:r>
      <w:r w:rsidR="00676228">
        <w:rPr>
          <w:rFonts w:ascii="Times New Roman" w:hAnsi="Times New Roman" w:cs="Times New Roman"/>
          <w:sz w:val="24"/>
          <w:szCs w:val="24"/>
        </w:rPr>
        <w:t xml:space="preserve">před neutěšenými podmínkami utíkali do velkých měst a </w:t>
      </w:r>
      <w:r>
        <w:rPr>
          <w:rFonts w:ascii="Times New Roman" w:hAnsi="Times New Roman" w:cs="Times New Roman"/>
          <w:sz w:val="24"/>
          <w:szCs w:val="24"/>
        </w:rPr>
        <w:t>někteří se</w:t>
      </w:r>
      <w:r w:rsidR="00676228">
        <w:rPr>
          <w:rFonts w:ascii="Times New Roman" w:hAnsi="Times New Roman" w:cs="Times New Roman"/>
          <w:sz w:val="24"/>
          <w:szCs w:val="24"/>
        </w:rPr>
        <w:t xml:space="preserve"> stavěli do čela nepokojů proti vládě</w:t>
      </w:r>
    </w:p>
    <w:p w:rsidR="00676228" w:rsidRDefault="00BB5F07" w:rsidP="00D002C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76228">
        <w:rPr>
          <w:rFonts w:ascii="Times New Roman" w:hAnsi="Times New Roman" w:cs="Times New Roman"/>
          <w:sz w:val="24"/>
          <w:szCs w:val="24"/>
        </w:rPr>
        <w:t xml:space="preserve">d roku 1860 začala vláda </w:t>
      </w:r>
      <w:r>
        <w:rPr>
          <w:rFonts w:ascii="Times New Roman" w:hAnsi="Times New Roman" w:cs="Times New Roman"/>
          <w:sz w:val="24"/>
          <w:szCs w:val="24"/>
        </w:rPr>
        <w:t xml:space="preserve">emigraci </w:t>
      </w:r>
      <w:r w:rsidR="00676228">
        <w:rPr>
          <w:rFonts w:ascii="Times New Roman" w:hAnsi="Times New Roman" w:cs="Times New Roman"/>
          <w:sz w:val="24"/>
          <w:szCs w:val="24"/>
        </w:rPr>
        <w:t>finančně podporovat</w:t>
      </w:r>
      <w:r>
        <w:rPr>
          <w:rFonts w:ascii="Times New Roman" w:hAnsi="Times New Roman" w:cs="Times New Roman"/>
          <w:sz w:val="24"/>
          <w:szCs w:val="24"/>
        </w:rPr>
        <w:t xml:space="preserve"> s cílem</w:t>
      </w:r>
      <w:r w:rsidR="00676228">
        <w:rPr>
          <w:rFonts w:ascii="Times New Roman" w:hAnsi="Times New Roman" w:cs="Times New Roman"/>
          <w:sz w:val="24"/>
          <w:szCs w:val="24"/>
        </w:rPr>
        <w:t xml:space="preserve"> rozšíři</w:t>
      </w:r>
      <w:r>
        <w:rPr>
          <w:rFonts w:ascii="Times New Roman" w:hAnsi="Times New Roman" w:cs="Times New Roman"/>
          <w:sz w:val="24"/>
          <w:szCs w:val="24"/>
        </w:rPr>
        <w:t>t</w:t>
      </w:r>
      <w:r w:rsidR="00676228">
        <w:rPr>
          <w:rFonts w:ascii="Times New Roman" w:hAnsi="Times New Roman" w:cs="Times New Roman"/>
          <w:sz w:val="24"/>
          <w:szCs w:val="24"/>
        </w:rPr>
        <w:t xml:space="preserve"> počty bílého obyvatelstva </w:t>
      </w:r>
      <w:r>
        <w:rPr>
          <w:rFonts w:ascii="Times New Roman" w:hAnsi="Times New Roman" w:cs="Times New Roman"/>
          <w:sz w:val="24"/>
          <w:szCs w:val="24"/>
        </w:rPr>
        <w:t>a pokusit se tak</w:t>
      </w:r>
      <w:r w:rsidR="00676228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vy</w:t>
      </w:r>
      <w:r w:rsidR="00676228">
        <w:rPr>
          <w:rFonts w:ascii="Times New Roman" w:hAnsi="Times New Roman" w:cs="Times New Roman"/>
          <w:sz w:val="24"/>
          <w:szCs w:val="24"/>
        </w:rPr>
        <w:t>běl</w:t>
      </w:r>
      <w:r>
        <w:rPr>
          <w:rFonts w:ascii="Times New Roman" w:hAnsi="Times New Roman" w:cs="Times New Roman"/>
          <w:sz w:val="24"/>
          <w:szCs w:val="24"/>
        </w:rPr>
        <w:t>it</w:t>
      </w:r>
      <w:r w:rsidR="00676228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brancear</w:t>
      </w:r>
      <w:proofErr w:type="spellEnd"/>
      <w:r>
        <w:rPr>
          <w:rFonts w:ascii="Times New Roman" w:hAnsi="Times New Roman" w:cs="Times New Roman"/>
          <w:sz w:val="24"/>
          <w:szCs w:val="24"/>
        </w:rPr>
        <w:t>“)</w:t>
      </w:r>
      <w:r w:rsidR="00676228">
        <w:rPr>
          <w:rFonts w:ascii="Times New Roman" w:hAnsi="Times New Roman" w:cs="Times New Roman"/>
          <w:sz w:val="24"/>
          <w:szCs w:val="24"/>
        </w:rPr>
        <w:t xml:space="preserve"> brazilsk</w:t>
      </w:r>
      <w:r>
        <w:rPr>
          <w:rFonts w:ascii="Times New Roman" w:hAnsi="Times New Roman" w:cs="Times New Roman"/>
          <w:sz w:val="24"/>
          <w:szCs w:val="24"/>
        </w:rPr>
        <w:t>ou</w:t>
      </w:r>
      <w:r w:rsidR="00676228">
        <w:rPr>
          <w:rFonts w:ascii="Times New Roman" w:hAnsi="Times New Roman" w:cs="Times New Roman"/>
          <w:sz w:val="24"/>
          <w:szCs w:val="24"/>
        </w:rPr>
        <w:t xml:space="preserve"> populac</w:t>
      </w:r>
      <w:r>
        <w:rPr>
          <w:rFonts w:ascii="Times New Roman" w:hAnsi="Times New Roman" w:cs="Times New Roman"/>
          <w:sz w:val="24"/>
          <w:szCs w:val="24"/>
        </w:rPr>
        <w:t>i.</w:t>
      </w:r>
    </w:p>
    <w:p w:rsidR="00BD0795" w:rsidRDefault="00BD0795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D0795" w:rsidRDefault="00BD0795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politické scéně </w:t>
      </w:r>
      <w:r w:rsidR="00BB5F07">
        <w:rPr>
          <w:rFonts w:ascii="Times New Roman" w:hAnsi="Times New Roman" w:cs="Times New Roman"/>
          <w:sz w:val="24"/>
          <w:szCs w:val="24"/>
        </w:rPr>
        <w:t xml:space="preserve">té doby </w:t>
      </w:r>
      <w:r>
        <w:rPr>
          <w:rFonts w:ascii="Times New Roman" w:hAnsi="Times New Roman" w:cs="Times New Roman"/>
          <w:sz w:val="24"/>
          <w:szCs w:val="24"/>
        </w:rPr>
        <w:t>převládaly dva proudy</w:t>
      </w:r>
      <w:r w:rsidR="00BB5F0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liberální, který směřoval k decentralizaci moci a konzervativní, který se upínal k monarchistickému zřízení. V zásadě byla ale brazilská politická elita homogenní </w:t>
      </w:r>
      <w:r w:rsidR="00BB5F07">
        <w:rPr>
          <w:rFonts w:ascii="Times New Roman" w:hAnsi="Times New Roman" w:cs="Times New Roman"/>
          <w:sz w:val="24"/>
          <w:szCs w:val="24"/>
        </w:rPr>
        <w:t>už proto, že její velká část</w:t>
      </w:r>
      <w:r>
        <w:rPr>
          <w:rFonts w:ascii="Times New Roman" w:hAnsi="Times New Roman" w:cs="Times New Roman"/>
          <w:sz w:val="24"/>
          <w:szCs w:val="24"/>
        </w:rPr>
        <w:t xml:space="preserve"> vystudovala buď </w:t>
      </w:r>
      <w:r w:rsidR="00C20C93">
        <w:rPr>
          <w:rFonts w:ascii="Times New Roman" w:hAnsi="Times New Roman" w:cs="Times New Roman"/>
          <w:sz w:val="24"/>
          <w:szCs w:val="24"/>
        </w:rPr>
        <w:t xml:space="preserve">medicínu nebo </w:t>
      </w:r>
      <w:r>
        <w:rPr>
          <w:rFonts w:ascii="Times New Roman" w:hAnsi="Times New Roman" w:cs="Times New Roman"/>
          <w:sz w:val="24"/>
          <w:szCs w:val="24"/>
        </w:rPr>
        <w:t xml:space="preserve">práva </w:t>
      </w:r>
      <w:r w:rsidR="00C20C93">
        <w:rPr>
          <w:rFonts w:ascii="Times New Roman" w:hAnsi="Times New Roman" w:cs="Times New Roman"/>
          <w:sz w:val="24"/>
          <w:szCs w:val="24"/>
        </w:rPr>
        <w:t>v portugalské Coimbře nebo v </w:t>
      </w:r>
      <w:proofErr w:type="spellStart"/>
      <w:r w:rsidR="00C20C93">
        <w:rPr>
          <w:rFonts w:ascii="Times New Roman" w:hAnsi="Times New Roman" w:cs="Times New Roman"/>
          <w:sz w:val="24"/>
          <w:szCs w:val="24"/>
        </w:rPr>
        <w:t>S</w:t>
      </w:r>
      <w:r w:rsidR="00BB5F07">
        <w:rPr>
          <w:rFonts w:ascii="Times New Roman" w:hAnsi="Times New Roman" w:cs="Times New Roman"/>
          <w:sz w:val="24"/>
          <w:szCs w:val="24"/>
        </w:rPr>
        <w:t>ã</w:t>
      </w:r>
      <w:r w:rsidR="00C20C93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C20C93">
        <w:rPr>
          <w:rFonts w:ascii="Times New Roman" w:hAnsi="Times New Roman" w:cs="Times New Roman"/>
          <w:sz w:val="24"/>
          <w:szCs w:val="24"/>
        </w:rPr>
        <w:t xml:space="preserve"> Paul</w:t>
      </w:r>
      <w:r w:rsidR="00BB5F07">
        <w:rPr>
          <w:rFonts w:ascii="Times New Roman" w:hAnsi="Times New Roman" w:cs="Times New Roman"/>
          <w:sz w:val="24"/>
          <w:szCs w:val="24"/>
        </w:rPr>
        <w:t>u</w:t>
      </w:r>
      <w:r w:rsidR="00C20C93">
        <w:rPr>
          <w:rFonts w:ascii="Times New Roman" w:hAnsi="Times New Roman" w:cs="Times New Roman"/>
          <w:sz w:val="24"/>
          <w:szCs w:val="24"/>
        </w:rPr>
        <w:t xml:space="preserve"> či </w:t>
      </w:r>
      <w:proofErr w:type="spellStart"/>
      <w:r w:rsidR="00C20C93">
        <w:rPr>
          <w:rFonts w:ascii="Times New Roman" w:hAnsi="Times New Roman" w:cs="Times New Roman"/>
          <w:sz w:val="24"/>
          <w:szCs w:val="24"/>
        </w:rPr>
        <w:t>Olindě</w:t>
      </w:r>
      <w:proofErr w:type="spellEnd"/>
      <w:r w:rsidR="00C20C93">
        <w:rPr>
          <w:rFonts w:ascii="Times New Roman" w:hAnsi="Times New Roman" w:cs="Times New Roman"/>
          <w:sz w:val="24"/>
          <w:szCs w:val="24"/>
        </w:rPr>
        <w:t xml:space="preserve"> (později v Recife)</w:t>
      </w:r>
      <w:r w:rsidR="00BB5F07">
        <w:rPr>
          <w:rFonts w:ascii="Times New Roman" w:hAnsi="Times New Roman" w:cs="Times New Roman"/>
          <w:sz w:val="24"/>
          <w:szCs w:val="24"/>
        </w:rPr>
        <w:t>. Z jejích řad</w:t>
      </w:r>
      <w:r w:rsidR="00C20C93">
        <w:rPr>
          <w:rFonts w:ascii="Times New Roman" w:hAnsi="Times New Roman" w:cs="Times New Roman"/>
          <w:sz w:val="24"/>
          <w:szCs w:val="24"/>
        </w:rPr>
        <w:t xml:space="preserve"> se formovala státní správa </w:t>
      </w:r>
      <w:r w:rsidR="00BB5F07">
        <w:rPr>
          <w:rFonts w:ascii="Times New Roman" w:hAnsi="Times New Roman" w:cs="Times New Roman"/>
          <w:sz w:val="24"/>
          <w:szCs w:val="24"/>
        </w:rPr>
        <w:t>i samotná</w:t>
      </w:r>
      <w:r w:rsidR="00C20C93">
        <w:rPr>
          <w:rFonts w:ascii="Times New Roman" w:hAnsi="Times New Roman" w:cs="Times New Roman"/>
          <w:sz w:val="24"/>
          <w:szCs w:val="24"/>
        </w:rPr>
        <w:t xml:space="preserve"> vláda.</w:t>
      </w:r>
    </w:p>
    <w:p w:rsidR="00C20C93" w:rsidRDefault="00C20C93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A5C79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ROMANTISMUS A NÁRODNÍ UVĚDOMĚNÍ</w:t>
      </w:r>
    </w:p>
    <w:p w:rsidR="00AA5C79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A5C79" w:rsidRDefault="00C20C93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století bylo stoletím, kdy různé národy dos</w:t>
      </w:r>
      <w:r w:rsidR="00BB5F07">
        <w:rPr>
          <w:rFonts w:ascii="Times New Roman" w:hAnsi="Times New Roman" w:cs="Times New Roman"/>
          <w:sz w:val="24"/>
          <w:szCs w:val="24"/>
        </w:rPr>
        <w:t xml:space="preserve">pívaly ke své národní identitě. Ta se zakládala </w:t>
      </w:r>
      <w:r>
        <w:rPr>
          <w:rFonts w:ascii="Times New Roman" w:hAnsi="Times New Roman" w:cs="Times New Roman"/>
          <w:sz w:val="24"/>
          <w:szCs w:val="24"/>
        </w:rPr>
        <w:t xml:space="preserve">na uznání národních hrdinů a národního jazyka, který se opíral o literární památky; vybírala se symbolická místa </w:t>
      </w:r>
      <w:r w:rsidR="00BB5F07">
        <w:rPr>
          <w:rFonts w:ascii="Times New Roman" w:hAnsi="Times New Roman" w:cs="Times New Roman"/>
          <w:sz w:val="24"/>
          <w:szCs w:val="24"/>
        </w:rPr>
        <w:t>a mluvilo se o předcích současného</w:t>
      </w:r>
      <w:r>
        <w:rPr>
          <w:rFonts w:ascii="Times New Roman" w:hAnsi="Times New Roman" w:cs="Times New Roman"/>
          <w:sz w:val="24"/>
          <w:szCs w:val="24"/>
        </w:rPr>
        <w:t xml:space="preserve"> obyvatelstv</w:t>
      </w:r>
      <w:r w:rsidR="00BB5F07">
        <w:rPr>
          <w:rFonts w:ascii="Times New Roman" w:hAnsi="Times New Roman" w:cs="Times New Roman"/>
          <w:sz w:val="24"/>
          <w:szCs w:val="24"/>
        </w:rPr>
        <w:t>a;</w:t>
      </w:r>
      <w:r>
        <w:rPr>
          <w:rFonts w:ascii="Times New Roman" w:hAnsi="Times New Roman" w:cs="Times New Roman"/>
          <w:sz w:val="24"/>
          <w:szCs w:val="24"/>
        </w:rPr>
        <w:t xml:space="preserve"> volila se oficiální reprezentace (např. vlajka, hymna) a vyzdvihovala se národní specifika (zvyky, kuchyně</w:t>
      </w:r>
      <w:r w:rsidR="00AA5C79">
        <w:rPr>
          <w:rFonts w:ascii="Times New Roman" w:hAnsi="Times New Roman" w:cs="Times New Roman"/>
          <w:sz w:val="24"/>
          <w:szCs w:val="24"/>
        </w:rPr>
        <w:t>)</w:t>
      </w:r>
    </w:p>
    <w:p w:rsidR="00C20C93" w:rsidRDefault="000C3CFC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tendence šla ruku v ruce s</w:t>
      </w:r>
      <w:r w:rsidR="00AA5C79">
        <w:rPr>
          <w:rFonts w:ascii="Times New Roman" w:hAnsi="Times New Roman" w:cs="Times New Roman"/>
          <w:sz w:val="24"/>
          <w:szCs w:val="24"/>
        </w:rPr>
        <w:t xml:space="preserve"> duch</w:t>
      </w:r>
      <w:r>
        <w:rPr>
          <w:rFonts w:ascii="Times New Roman" w:hAnsi="Times New Roman" w:cs="Times New Roman"/>
          <w:sz w:val="24"/>
          <w:szCs w:val="24"/>
        </w:rPr>
        <w:t>em</w:t>
      </w:r>
      <w:r w:rsidR="00AA5C79">
        <w:rPr>
          <w:rFonts w:ascii="Times New Roman" w:hAnsi="Times New Roman" w:cs="Times New Roman"/>
          <w:sz w:val="24"/>
          <w:szCs w:val="24"/>
        </w:rPr>
        <w:t xml:space="preserve"> romantismu, který v té době dominoval západnímu kulturnímu světu</w:t>
      </w:r>
      <w:r>
        <w:rPr>
          <w:rFonts w:ascii="Times New Roman" w:hAnsi="Times New Roman" w:cs="Times New Roman"/>
          <w:sz w:val="24"/>
          <w:szCs w:val="24"/>
        </w:rPr>
        <w:t>. Tento směr vyzdvihoval ve své zemi vše, co pro ni bylo typické</w:t>
      </w:r>
      <w:r w:rsidR="00AA5C79">
        <w:rPr>
          <w:rFonts w:ascii="Times New Roman" w:hAnsi="Times New Roman" w:cs="Times New Roman"/>
          <w:sz w:val="24"/>
          <w:szCs w:val="24"/>
        </w:rPr>
        <w:t>.</w:t>
      </w:r>
    </w:p>
    <w:p w:rsidR="00AA5C79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C3CFC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Brazílii se stal národním symbolem a národním romantickým hrdinou</w:t>
      </w:r>
      <w:r w:rsidR="000C3CFC">
        <w:rPr>
          <w:rFonts w:ascii="Times New Roman" w:hAnsi="Times New Roman" w:cs="Times New Roman"/>
          <w:sz w:val="24"/>
          <w:szCs w:val="24"/>
        </w:rPr>
        <w:t xml:space="preserve"> původní obyvatel země – </w:t>
      </w:r>
      <w:r>
        <w:rPr>
          <w:rFonts w:ascii="Times New Roman" w:hAnsi="Times New Roman" w:cs="Times New Roman"/>
          <w:sz w:val="24"/>
          <w:szCs w:val="24"/>
        </w:rPr>
        <w:t>indián</w:t>
      </w:r>
      <w:r w:rsidR="000C3CFC">
        <w:rPr>
          <w:rFonts w:ascii="Times New Roman" w:hAnsi="Times New Roman" w:cs="Times New Roman"/>
          <w:sz w:val="24"/>
          <w:szCs w:val="24"/>
        </w:rPr>
        <w:t>.</w:t>
      </w:r>
    </w:p>
    <w:p w:rsidR="00AA5C79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C79" w:rsidRDefault="00AA5C79" w:rsidP="00BD079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roce 1856</w:t>
      </w:r>
      <w:r w:rsidR="000C3CFC">
        <w:rPr>
          <w:rFonts w:ascii="Times New Roman" w:hAnsi="Times New Roman" w:cs="Times New Roman"/>
          <w:sz w:val="24"/>
          <w:szCs w:val="24"/>
        </w:rPr>
        <w:t xml:space="preserve"> brazilský básník </w:t>
      </w:r>
      <w:proofErr w:type="spellStart"/>
      <w:r>
        <w:rPr>
          <w:rFonts w:ascii="Times New Roman" w:hAnsi="Times New Roman" w:cs="Times New Roman"/>
          <w:sz w:val="24"/>
          <w:szCs w:val="24"/>
        </w:rPr>
        <w:t>Gonçalves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Magalh</w:t>
      </w:r>
      <w:r w:rsidR="00503FD9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vydal epickou báseň </w:t>
      </w:r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proofErr w:type="spellStart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>Confederação</w:t>
      </w:r>
      <w:proofErr w:type="spellEnd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>dos</w:t>
      </w:r>
      <w:proofErr w:type="spellEnd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>Tamoios</w:t>
      </w:r>
      <w:proofErr w:type="spellEnd"/>
      <w:r w:rsidR="00503FD9">
        <w:rPr>
          <w:rFonts w:ascii="Times New Roman" w:hAnsi="Times New Roman" w:cs="Times New Roman"/>
          <w:sz w:val="24"/>
          <w:szCs w:val="24"/>
        </w:rPr>
        <w:t xml:space="preserve"> (</w:t>
      </w:r>
      <w:r w:rsidR="000C3CFC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 xml:space="preserve">onfederace indiánů </w:t>
      </w:r>
      <w:proofErr w:type="spellStart"/>
      <w:r w:rsidR="00503FD9" w:rsidRPr="000C3CFC">
        <w:rPr>
          <w:rFonts w:ascii="Times New Roman" w:hAnsi="Times New Roman" w:cs="Times New Roman"/>
          <w:i/>
          <w:iCs/>
          <w:sz w:val="24"/>
          <w:szCs w:val="24"/>
        </w:rPr>
        <w:t>Tamoios</w:t>
      </w:r>
      <w:proofErr w:type="spellEnd"/>
      <w:r w:rsidR="00503FD9">
        <w:rPr>
          <w:rFonts w:ascii="Times New Roman" w:hAnsi="Times New Roman" w:cs="Times New Roman"/>
          <w:sz w:val="24"/>
          <w:szCs w:val="24"/>
        </w:rPr>
        <w:t>)</w:t>
      </w:r>
    </w:p>
    <w:p w:rsidR="000C3CFC" w:rsidRDefault="00503FD9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vytvořil</w:t>
      </w:r>
      <w:r w:rsidR="000C3CFC">
        <w:rPr>
          <w:rFonts w:ascii="Times New Roman" w:hAnsi="Times New Roman" w:cs="Times New Roman"/>
          <w:sz w:val="24"/>
          <w:szCs w:val="24"/>
        </w:rPr>
        <w:t xml:space="preserve"> jejím prostřednictvím </w:t>
      </w:r>
      <w:r>
        <w:rPr>
          <w:rFonts w:ascii="Times New Roman" w:hAnsi="Times New Roman" w:cs="Times New Roman"/>
          <w:sz w:val="24"/>
          <w:szCs w:val="24"/>
        </w:rPr>
        <w:t xml:space="preserve">národní epos založený na hrdinných domorodcích, kteří byli odvážní a obětaví </w:t>
      </w:r>
      <w:r w:rsidR="000C3CFC">
        <w:rPr>
          <w:rFonts w:ascii="Times New Roman" w:hAnsi="Times New Roman" w:cs="Times New Roman"/>
          <w:sz w:val="24"/>
          <w:szCs w:val="24"/>
        </w:rPr>
        <w:t>ve svém boji</w:t>
      </w:r>
      <w:r>
        <w:rPr>
          <w:rFonts w:ascii="Times New Roman" w:hAnsi="Times New Roman" w:cs="Times New Roman"/>
          <w:sz w:val="24"/>
          <w:szCs w:val="24"/>
        </w:rPr>
        <w:t xml:space="preserve"> proti </w:t>
      </w:r>
      <w:r w:rsidR="000C3CFC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divo</w:t>
      </w:r>
      <w:r w:rsidR="000C3CFC">
        <w:rPr>
          <w:rFonts w:ascii="Times New Roman" w:hAnsi="Times New Roman" w:cs="Times New Roman"/>
          <w:sz w:val="24"/>
          <w:szCs w:val="24"/>
        </w:rPr>
        <w:t>čelým</w:t>
      </w:r>
      <w:r>
        <w:rPr>
          <w:rFonts w:ascii="Times New Roman" w:hAnsi="Times New Roman" w:cs="Times New Roman"/>
          <w:sz w:val="24"/>
          <w:szCs w:val="24"/>
        </w:rPr>
        <w:t xml:space="preserve"> portugalským dobrodruhům a kolonizátorům</w:t>
      </w:r>
    </w:p>
    <w:p w:rsidR="00503FD9" w:rsidRDefault="00503FD9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indián </w:t>
      </w:r>
      <w:r w:rsidR="000C3CFC">
        <w:rPr>
          <w:rFonts w:ascii="Times New Roman" w:hAnsi="Times New Roman" w:cs="Times New Roman"/>
          <w:sz w:val="24"/>
          <w:szCs w:val="24"/>
        </w:rPr>
        <w:t xml:space="preserve">zde byl zobrazen jako </w:t>
      </w:r>
      <w:r>
        <w:rPr>
          <w:rFonts w:ascii="Times New Roman" w:hAnsi="Times New Roman" w:cs="Times New Roman"/>
          <w:sz w:val="24"/>
          <w:szCs w:val="24"/>
        </w:rPr>
        <w:t>nespoutaný a svobodný jako sama příroda, nezkažený civilizací</w:t>
      </w:r>
    </w:p>
    <w:p w:rsidR="00503FD9" w:rsidRDefault="000C3CFC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03FD9">
        <w:rPr>
          <w:rFonts w:ascii="Times New Roman" w:hAnsi="Times New Roman" w:cs="Times New Roman"/>
          <w:sz w:val="24"/>
          <w:szCs w:val="24"/>
        </w:rPr>
        <w:t xml:space="preserve">omorodý indián </w:t>
      </w:r>
      <w:r>
        <w:rPr>
          <w:rFonts w:ascii="Times New Roman" w:hAnsi="Times New Roman" w:cs="Times New Roman"/>
          <w:sz w:val="24"/>
          <w:szCs w:val="24"/>
        </w:rPr>
        <w:t>se stal</w:t>
      </w:r>
      <w:r w:rsidR="00503FD9">
        <w:rPr>
          <w:rFonts w:ascii="Times New Roman" w:hAnsi="Times New Roman" w:cs="Times New Roman"/>
          <w:sz w:val="24"/>
          <w:szCs w:val="24"/>
        </w:rPr>
        <w:t xml:space="preserve"> důstojný příklad</w:t>
      </w:r>
      <w:r>
        <w:rPr>
          <w:rFonts w:ascii="Times New Roman" w:hAnsi="Times New Roman" w:cs="Times New Roman"/>
          <w:sz w:val="24"/>
          <w:szCs w:val="24"/>
        </w:rPr>
        <w:t>em</w:t>
      </w:r>
      <w:r w:rsidR="00503FD9">
        <w:rPr>
          <w:rFonts w:ascii="Times New Roman" w:hAnsi="Times New Roman" w:cs="Times New Roman"/>
          <w:sz w:val="24"/>
          <w:szCs w:val="24"/>
        </w:rPr>
        <w:t xml:space="preserve"> hodný</w:t>
      </w:r>
      <w:r>
        <w:rPr>
          <w:rFonts w:ascii="Times New Roman" w:hAnsi="Times New Roman" w:cs="Times New Roman"/>
          <w:sz w:val="24"/>
          <w:szCs w:val="24"/>
        </w:rPr>
        <w:t>m</w:t>
      </w:r>
      <w:r w:rsidR="00503FD9">
        <w:rPr>
          <w:rFonts w:ascii="Times New Roman" w:hAnsi="Times New Roman" w:cs="Times New Roman"/>
          <w:sz w:val="24"/>
          <w:szCs w:val="24"/>
        </w:rPr>
        <w:t xml:space="preserve"> následování – přestože</w:t>
      </w:r>
      <w:r>
        <w:rPr>
          <w:rFonts w:ascii="Times New Roman" w:hAnsi="Times New Roman" w:cs="Times New Roman"/>
          <w:sz w:val="24"/>
          <w:szCs w:val="24"/>
        </w:rPr>
        <w:t xml:space="preserve"> byl ve svém boji</w:t>
      </w:r>
      <w:r w:rsidR="00503FD9">
        <w:rPr>
          <w:rFonts w:ascii="Times New Roman" w:hAnsi="Times New Roman" w:cs="Times New Roman"/>
          <w:sz w:val="24"/>
          <w:szCs w:val="24"/>
        </w:rPr>
        <w:t xml:space="preserve"> poražen jako oběť </w:t>
      </w:r>
      <w:r>
        <w:rPr>
          <w:rFonts w:ascii="Times New Roman" w:hAnsi="Times New Roman" w:cs="Times New Roman"/>
          <w:sz w:val="24"/>
          <w:szCs w:val="24"/>
        </w:rPr>
        <w:t xml:space="preserve">nové </w:t>
      </w:r>
      <w:r w:rsidR="00503FD9">
        <w:rPr>
          <w:rFonts w:ascii="Times New Roman" w:hAnsi="Times New Roman" w:cs="Times New Roman"/>
          <w:sz w:val="24"/>
          <w:szCs w:val="24"/>
        </w:rPr>
        <w:t xml:space="preserve">civilizace, umírá za </w:t>
      </w:r>
      <w:r>
        <w:rPr>
          <w:rFonts w:ascii="Times New Roman" w:hAnsi="Times New Roman" w:cs="Times New Roman"/>
          <w:sz w:val="24"/>
          <w:szCs w:val="24"/>
        </w:rPr>
        <w:t xml:space="preserve">svou </w:t>
      </w:r>
      <w:r w:rsidR="00503FD9">
        <w:rPr>
          <w:rFonts w:ascii="Times New Roman" w:hAnsi="Times New Roman" w:cs="Times New Roman"/>
          <w:sz w:val="24"/>
          <w:szCs w:val="24"/>
        </w:rPr>
        <w:t>svobodu a</w:t>
      </w:r>
      <w:r w:rsidR="003A19BC">
        <w:rPr>
          <w:rFonts w:ascii="Times New Roman" w:hAnsi="Times New Roman" w:cs="Times New Roman"/>
          <w:sz w:val="24"/>
          <w:szCs w:val="24"/>
        </w:rPr>
        <w:t xml:space="preserve"> sám</w:t>
      </w:r>
      <w:r w:rsidR="00503FD9">
        <w:rPr>
          <w:rFonts w:ascii="Times New Roman" w:hAnsi="Times New Roman" w:cs="Times New Roman"/>
          <w:sz w:val="24"/>
          <w:szCs w:val="24"/>
        </w:rPr>
        <w:t xml:space="preserve"> svobodný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3F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FD9" w:rsidRDefault="00503FD9" w:rsidP="00503FD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roce 1865 vyšel román, který byl </w:t>
      </w:r>
      <w:r w:rsidR="000C3CFC">
        <w:rPr>
          <w:rFonts w:ascii="Times New Roman" w:hAnsi="Times New Roman" w:cs="Times New Roman"/>
          <w:sz w:val="24"/>
          <w:szCs w:val="24"/>
        </w:rPr>
        <w:t xml:space="preserve">stejně revoluční jako </w:t>
      </w:r>
      <w:r w:rsidR="003A19BC">
        <w:rPr>
          <w:rFonts w:ascii="Times New Roman" w:hAnsi="Times New Roman" w:cs="Times New Roman"/>
          <w:sz w:val="24"/>
          <w:szCs w:val="24"/>
        </w:rPr>
        <w:t>zmíněná</w:t>
      </w:r>
      <w:r w:rsidR="000C3CFC">
        <w:rPr>
          <w:rFonts w:ascii="Times New Roman" w:hAnsi="Times New Roman" w:cs="Times New Roman"/>
          <w:sz w:val="24"/>
          <w:szCs w:val="24"/>
        </w:rPr>
        <w:t xml:space="preserve"> báseň: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CFC">
        <w:rPr>
          <w:rFonts w:ascii="Times New Roman" w:hAnsi="Times New Roman" w:cs="Times New Roman"/>
          <w:i/>
          <w:iCs/>
          <w:sz w:val="24"/>
          <w:szCs w:val="24"/>
        </w:rPr>
        <w:t>Iracema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autora José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Alencar</w:t>
      </w:r>
      <w:proofErr w:type="spellEnd"/>
    </w:p>
    <w:p w:rsidR="000C3CFC" w:rsidRDefault="000C3CFC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Iracema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03FD9">
        <w:rPr>
          <w:rFonts w:ascii="Times New Roman" w:hAnsi="Times New Roman" w:cs="Times New Roman"/>
          <w:sz w:val="24"/>
          <w:szCs w:val="24"/>
        </w:rPr>
        <w:t xml:space="preserve"> jméno hlavní indiánské hrdinky</w:t>
      </w:r>
      <w:r w:rsidR="003A19BC">
        <w:rPr>
          <w:rFonts w:ascii="Times New Roman" w:hAnsi="Times New Roman" w:cs="Times New Roman"/>
          <w:sz w:val="24"/>
          <w:szCs w:val="24"/>
        </w:rPr>
        <w:t>,</w:t>
      </w:r>
      <w:r w:rsidR="00503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503FD9">
        <w:rPr>
          <w:rFonts w:ascii="Times New Roman" w:hAnsi="Times New Roman" w:cs="Times New Roman"/>
          <w:sz w:val="24"/>
          <w:szCs w:val="24"/>
        </w:rPr>
        <w:t xml:space="preserve"> anagramem</w:t>
      </w:r>
      <w:r>
        <w:rPr>
          <w:rFonts w:ascii="Times New Roman" w:hAnsi="Times New Roman" w:cs="Times New Roman"/>
          <w:sz w:val="24"/>
          <w:szCs w:val="24"/>
        </w:rPr>
        <w:t xml:space="preserve"> (přeskupením písmen) slova America</w:t>
      </w:r>
    </w:p>
    <w:p w:rsidR="003A19BC" w:rsidRDefault="003A19BC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příběh </w:t>
      </w:r>
      <w:r w:rsidR="00132DB6">
        <w:rPr>
          <w:rFonts w:ascii="Times New Roman" w:hAnsi="Times New Roman" w:cs="Times New Roman"/>
          <w:sz w:val="24"/>
          <w:szCs w:val="24"/>
        </w:rPr>
        <w:t>krásn</w:t>
      </w:r>
      <w:r>
        <w:rPr>
          <w:rFonts w:ascii="Times New Roman" w:hAnsi="Times New Roman" w:cs="Times New Roman"/>
          <w:sz w:val="24"/>
          <w:szCs w:val="24"/>
        </w:rPr>
        <w:t>é</w:t>
      </w:r>
      <w:r w:rsidR="00132DB6">
        <w:rPr>
          <w:rFonts w:ascii="Times New Roman" w:hAnsi="Times New Roman" w:cs="Times New Roman"/>
          <w:sz w:val="24"/>
          <w:szCs w:val="24"/>
        </w:rPr>
        <w:t xml:space="preserve"> indiánk</w:t>
      </w:r>
      <w:r>
        <w:rPr>
          <w:rFonts w:ascii="Times New Roman" w:hAnsi="Times New Roman" w:cs="Times New Roman"/>
          <w:sz w:val="24"/>
          <w:szCs w:val="24"/>
        </w:rPr>
        <w:t>y</w:t>
      </w:r>
      <w:r w:rsidR="000C3CFC">
        <w:rPr>
          <w:rFonts w:ascii="Times New Roman" w:hAnsi="Times New Roman" w:cs="Times New Roman"/>
          <w:sz w:val="24"/>
          <w:szCs w:val="24"/>
        </w:rPr>
        <w:t>,</w:t>
      </w:r>
      <w:r w:rsidR="00132DB6">
        <w:rPr>
          <w:rFonts w:ascii="Times New Roman" w:hAnsi="Times New Roman" w:cs="Times New Roman"/>
          <w:sz w:val="24"/>
          <w:szCs w:val="24"/>
        </w:rPr>
        <w:t xml:space="preserve"> „pann</w:t>
      </w:r>
      <w:r>
        <w:rPr>
          <w:rFonts w:ascii="Times New Roman" w:hAnsi="Times New Roman" w:cs="Times New Roman"/>
          <w:sz w:val="24"/>
          <w:szCs w:val="24"/>
        </w:rPr>
        <w:t>y</w:t>
      </w:r>
      <w:r w:rsidR="00132DB6">
        <w:rPr>
          <w:rFonts w:ascii="Times New Roman" w:hAnsi="Times New Roman" w:cs="Times New Roman"/>
          <w:sz w:val="24"/>
          <w:szCs w:val="24"/>
        </w:rPr>
        <w:t xml:space="preserve"> se sladkými ústy“ je zasazen do 17. století do oblasti </w:t>
      </w:r>
      <w:proofErr w:type="spellStart"/>
      <w:r w:rsidR="00132DB6">
        <w:rPr>
          <w:rFonts w:ascii="Times New Roman" w:hAnsi="Times New Roman" w:cs="Times New Roman"/>
          <w:sz w:val="24"/>
          <w:szCs w:val="24"/>
        </w:rPr>
        <w:t>Ceará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DB6">
        <w:rPr>
          <w:rFonts w:ascii="Times New Roman" w:hAnsi="Times New Roman" w:cs="Times New Roman"/>
          <w:sz w:val="24"/>
          <w:szCs w:val="24"/>
        </w:rPr>
        <w:t>– dílo reprezentuje zrození Brazílie a jejího národa</w:t>
      </w:r>
      <w:r w:rsidR="000C3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oběti domorodých obyvatel; za</w:t>
      </w:r>
      <w:r w:rsidR="00132DB6">
        <w:rPr>
          <w:rFonts w:ascii="Times New Roman" w:hAnsi="Times New Roman" w:cs="Times New Roman"/>
          <w:sz w:val="24"/>
          <w:szCs w:val="24"/>
        </w:rPr>
        <w:t xml:space="preserve">milovanému páru </w:t>
      </w:r>
      <w:proofErr w:type="spellStart"/>
      <w:r w:rsidR="00132DB6">
        <w:rPr>
          <w:rFonts w:ascii="Times New Roman" w:hAnsi="Times New Roman" w:cs="Times New Roman"/>
          <w:sz w:val="24"/>
          <w:szCs w:val="24"/>
        </w:rPr>
        <w:t>Iracemě</w:t>
      </w:r>
      <w:proofErr w:type="spellEnd"/>
      <w:r w:rsidR="00132DB6">
        <w:rPr>
          <w:rFonts w:ascii="Times New Roman" w:hAnsi="Times New Roman" w:cs="Times New Roman"/>
          <w:sz w:val="24"/>
          <w:szCs w:val="24"/>
        </w:rPr>
        <w:t xml:space="preserve"> a Martinovi, ind</w:t>
      </w:r>
      <w:r w:rsidR="00971C00">
        <w:rPr>
          <w:rFonts w:ascii="Times New Roman" w:hAnsi="Times New Roman" w:cs="Times New Roman"/>
          <w:sz w:val="24"/>
          <w:szCs w:val="24"/>
        </w:rPr>
        <w:t>i</w:t>
      </w:r>
      <w:r w:rsidR="00132DB6">
        <w:rPr>
          <w:rFonts w:ascii="Times New Roman" w:hAnsi="Times New Roman" w:cs="Times New Roman"/>
          <w:sz w:val="24"/>
          <w:szCs w:val="24"/>
        </w:rPr>
        <w:t>ánce a bílému kolonizátorovi</w:t>
      </w:r>
      <w:r>
        <w:rPr>
          <w:rFonts w:ascii="Times New Roman" w:hAnsi="Times New Roman" w:cs="Times New Roman"/>
          <w:sz w:val="24"/>
          <w:szCs w:val="24"/>
        </w:rPr>
        <w:t>,</w:t>
      </w:r>
      <w:r w:rsidR="00132DB6">
        <w:rPr>
          <w:rFonts w:ascii="Times New Roman" w:hAnsi="Times New Roman" w:cs="Times New Roman"/>
          <w:sz w:val="24"/>
          <w:szCs w:val="24"/>
        </w:rPr>
        <w:t xml:space="preserve"> se narodí syn, </w:t>
      </w:r>
      <w:proofErr w:type="spellStart"/>
      <w:r w:rsidR="00132DB6">
        <w:rPr>
          <w:rFonts w:ascii="Times New Roman" w:hAnsi="Times New Roman" w:cs="Times New Roman"/>
          <w:sz w:val="24"/>
          <w:szCs w:val="24"/>
        </w:rPr>
        <w:t>Moacir</w:t>
      </w:r>
      <w:proofErr w:type="spellEnd"/>
      <w:r w:rsidR="00132DB6">
        <w:rPr>
          <w:rFonts w:ascii="Times New Roman" w:hAnsi="Times New Roman" w:cs="Times New Roman"/>
          <w:sz w:val="24"/>
          <w:szCs w:val="24"/>
        </w:rPr>
        <w:t>, „syn utrpení“</w:t>
      </w:r>
      <w:r>
        <w:rPr>
          <w:rFonts w:ascii="Times New Roman" w:hAnsi="Times New Roman" w:cs="Times New Roman"/>
          <w:sz w:val="24"/>
          <w:szCs w:val="24"/>
        </w:rPr>
        <w:t>;</w:t>
      </w:r>
      <w:r w:rsidR="00132D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DB6">
        <w:rPr>
          <w:rFonts w:ascii="Times New Roman" w:hAnsi="Times New Roman" w:cs="Times New Roman"/>
          <w:sz w:val="24"/>
          <w:szCs w:val="24"/>
        </w:rPr>
        <w:t>Iracema</w:t>
      </w:r>
      <w:proofErr w:type="spellEnd"/>
      <w:r w:rsidR="00132DB6">
        <w:rPr>
          <w:rFonts w:ascii="Times New Roman" w:hAnsi="Times New Roman" w:cs="Times New Roman"/>
          <w:sz w:val="24"/>
          <w:szCs w:val="24"/>
        </w:rPr>
        <w:t xml:space="preserve"> umírá, aby její </w:t>
      </w:r>
      <w:r>
        <w:rPr>
          <w:rFonts w:ascii="Times New Roman" w:hAnsi="Times New Roman" w:cs="Times New Roman"/>
          <w:sz w:val="24"/>
          <w:szCs w:val="24"/>
        </w:rPr>
        <w:t>dítě mohlo</w:t>
      </w:r>
      <w:r w:rsidR="00132DB6">
        <w:rPr>
          <w:rFonts w:ascii="Times New Roman" w:hAnsi="Times New Roman" w:cs="Times New Roman"/>
          <w:sz w:val="24"/>
          <w:szCs w:val="24"/>
        </w:rPr>
        <w:t xml:space="preserve"> žít </w:t>
      </w:r>
    </w:p>
    <w:p w:rsidR="00503FD9" w:rsidRDefault="003A19BC" w:rsidP="00503FD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32DB6">
        <w:rPr>
          <w:rFonts w:ascii="Times New Roman" w:hAnsi="Times New Roman" w:cs="Times New Roman"/>
          <w:sz w:val="24"/>
          <w:szCs w:val="24"/>
        </w:rPr>
        <w:t>ůraz na míšení ras, jazyků i náboženství.</w:t>
      </w:r>
    </w:p>
    <w:p w:rsidR="00971C00" w:rsidRDefault="00971C00" w:rsidP="000C6A9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C6A9C" w:rsidRPr="000C6A9C" w:rsidRDefault="000C6A9C" w:rsidP="000C6A9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období romantismu v Brazílii vznikla celá řada podobných děl.</w:t>
      </w:r>
    </w:p>
    <w:p w:rsidR="000C6A9C" w:rsidRDefault="00132DB6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Stojí za povšimnutí, že na tomto idealizovaném obrazu míšení ras jako základu brazilské </w:t>
      </w:r>
      <w:r w:rsidR="003A19BC">
        <w:rPr>
          <w:rFonts w:ascii="Times New Roman" w:hAnsi="Times New Roman" w:cs="Times New Roman"/>
          <w:sz w:val="24"/>
          <w:szCs w:val="24"/>
        </w:rPr>
        <w:t>společnosti</w:t>
      </w:r>
      <w:r>
        <w:rPr>
          <w:rFonts w:ascii="Times New Roman" w:hAnsi="Times New Roman" w:cs="Times New Roman"/>
          <w:sz w:val="24"/>
          <w:szCs w:val="24"/>
        </w:rPr>
        <w:t xml:space="preserve"> zcela chybí černí otroci.</w:t>
      </w:r>
    </w:p>
    <w:p w:rsidR="000C6A9C" w:rsidRPr="00971C00" w:rsidRDefault="00971C00" w:rsidP="00971C00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0C6A9C" w:rsidRPr="00971C00">
        <w:rPr>
          <w:rFonts w:ascii="Times New Roman" w:hAnsi="Times New Roman" w:cs="Times New Roman"/>
          <w:sz w:val="24"/>
          <w:szCs w:val="24"/>
        </w:rPr>
        <w:t>atímco přítomnost Afričanů v Brazílii byla spojena s odsouzeníhodným obchodem s lidmi a otroctvím, přítomnost indiánů byla spojena s jejich mýtickým původem, který bylo možno esteticky využít a upravit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6A9C" w:rsidRPr="00971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DB6" w:rsidRPr="000C6A9C" w:rsidRDefault="000C6A9C" w:rsidP="000C6A9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Brazilská příroda plnila podobný účel</w:t>
      </w:r>
      <w:r w:rsidR="00971C00">
        <w:rPr>
          <w:rFonts w:ascii="Times New Roman" w:hAnsi="Times New Roman" w:cs="Times New Roman"/>
          <w:sz w:val="24"/>
          <w:szCs w:val="24"/>
        </w:rPr>
        <w:t xml:space="preserve"> jako domorodé obyvatelstvo</w:t>
      </w:r>
      <w:r>
        <w:rPr>
          <w:rFonts w:ascii="Times New Roman" w:hAnsi="Times New Roman" w:cs="Times New Roman"/>
          <w:sz w:val="24"/>
          <w:szCs w:val="24"/>
        </w:rPr>
        <w:t xml:space="preserve"> – země sice neměla středověké hrady a renesanční zámky, mohla se ale chlubit největší řekou a nádhernou vegetací</w:t>
      </w:r>
      <w:r w:rsidR="00971C00">
        <w:rPr>
          <w:rFonts w:ascii="Times New Roman" w:hAnsi="Times New Roman" w:cs="Times New Roman"/>
          <w:sz w:val="24"/>
          <w:szCs w:val="24"/>
        </w:rPr>
        <w:t>. Její příroda</w:t>
      </w:r>
      <w:r>
        <w:rPr>
          <w:rFonts w:ascii="Times New Roman" w:hAnsi="Times New Roman" w:cs="Times New Roman"/>
          <w:sz w:val="24"/>
          <w:szCs w:val="24"/>
        </w:rPr>
        <w:t xml:space="preserve"> ve světe neměla </w:t>
      </w:r>
      <w:r w:rsidR="003A19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rovn</w:t>
      </w:r>
      <w:r w:rsidR="003A19BC">
        <w:rPr>
          <w:rFonts w:ascii="Times New Roman" w:hAnsi="Times New Roman" w:cs="Times New Roman"/>
          <w:sz w:val="24"/>
          <w:szCs w:val="24"/>
        </w:rPr>
        <w:t>ání</w:t>
      </w:r>
      <w:r w:rsidR="00971C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6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DB6" w:rsidRDefault="00132DB6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32DB6" w:rsidRDefault="00132DB6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Romantismus v Brazílii nebyl jen uměleckým </w:t>
      </w:r>
      <w:r w:rsidR="000C6A9C">
        <w:rPr>
          <w:rFonts w:ascii="Times New Roman" w:hAnsi="Times New Roman" w:cs="Times New Roman"/>
          <w:sz w:val="24"/>
          <w:szCs w:val="24"/>
        </w:rPr>
        <w:t xml:space="preserve">projektem, ale i kulturním a politickým hnutím hluboce svázaným s národním uvědoměním a touze po kulturní autonomii </w:t>
      </w:r>
      <w:r w:rsidR="00971C00">
        <w:rPr>
          <w:rFonts w:ascii="Times New Roman" w:hAnsi="Times New Roman" w:cs="Times New Roman"/>
          <w:sz w:val="24"/>
          <w:szCs w:val="24"/>
        </w:rPr>
        <w:t>a</w:t>
      </w:r>
      <w:r w:rsidR="000C6A9C">
        <w:rPr>
          <w:rFonts w:ascii="Times New Roman" w:hAnsi="Times New Roman" w:cs="Times New Roman"/>
          <w:sz w:val="24"/>
          <w:szCs w:val="24"/>
        </w:rPr>
        <w:t xml:space="preserve"> nezávislosti na monarchii.</w:t>
      </w:r>
    </w:p>
    <w:p w:rsidR="000C6A9C" w:rsidRDefault="000C6A9C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C6A9C" w:rsidRDefault="000C6A9C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71C00" w:rsidRDefault="00971C00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71C00" w:rsidRDefault="00971C00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C6A9C" w:rsidRDefault="000C6A9C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PARAGUA</w:t>
      </w:r>
      <w:r w:rsidR="0067415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SKÁ VÁLKA</w:t>
      </w:r>
      <w:r w:rsidR="003A19BC">
        <w:rPr>
          <w:rFonts w:ascii="Times New Roman" w:hAnsi="Times New Roman" w:cs="Times New Roman"/>
          <w:sz w:val="24"/>
          <w:szCs w:val="24"/>
        </w:rPr>
        <w:t xml:space="preserve"> (1</w:t>
      </w:r>
      <w:r w:rsidR="006E1FA5">
        <w:rPr>
          <w:rFonts w:ascii="Times New Roman" w:hAnsi="Times New Roman" w:cs="Times New Roman"/>
          <w:sz w:val="24"/>
          <w:szCs w:val="24"/>
        </w:rPr>
        <w:t>864-1870)</w:t>
      </w:r>
    </w:p>
    <w:p w:rsidR="0067415C" w:rsidRDefault="0067415C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7415C" w:rsidRDefault="0067415C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druhé polovině 60. let 19. století se situace začala obracet a brazilská monarchie se postupně dostávala do čím dál hlubší krize. Jejím počátkem byl mezinárodní konflikt, </w:t>
      </w:r>
      <w:r w:rsidR="00971C00">
        <w:rPr>
          <w:rFonts w:ascii="Times New Roman" w:hAnsi="Times New Roman" w:cs="Times New Roman"/>
          <w:sz w:val="24"/>
          <w:szCs w:val="24"/>
        </w:rPr>
        <w:t xml:space="preserve">který vstoupil do dějin jako </w:t>
      </w:r>
      <w:r>
        <w:rPr>
          <w:rFonts w:ascii="Times New Roman" w:hAnsi="Times New Roman" w:cs="Times New Roman"/>
          <w:sz w:val="24"/>
          <w:szCs w:val="24"/>
        </w:rPr>
        <w:t>Parag</w:t>
      </w:r>
      <w:r w:rsidR="00F17908">
        <w:rPr>
          <w:rFonts w:ascii="Times New Roman" w:hAnsi="Times New Roman" w:cs="Times New Roman"/>
          <w:sz w:val="24"/>
          <w:szCs w:val="24"/>
        </w:rPr>
        <w:t>uayská válka</w:t>
      </w:r>
      <w:r w:rsidR="00971C00">
        <w:rPr>
          <w:rFonts w:ascii="Times New Roman" w:hAnsi="Times New Roman" w:cs="Times New Roman"/>
          <w:sz w:val="24"/>
          <w:szCs w:val="24"/>
        </w:rPr>
        <w:t>. Šlo o</w:t>
      </w:r>
      <w:r w:rsidR="00F17908">
        <w:rPr>
          <w:rFonts w:ascii="Times New Roman" w:hAnsi="Times New Roman" w:cs="Times New Roman"/>
          <w:sz w:val="24"/>
          <w:szCs w:val="24"/>
        </w:rPr>
        <w:t xml:space="preserve"> nej</w:t>
      </w:r>
      <w:r w:rsidR="006E1FA5">
        <w:rPr>
          <w:rFonts w:ascii="Times New Roman" w:hAnsi="Times New Roman" w:cs="Times New Roman"/>
          <w:sz w:val="24"/>
          <w:szCs w:val="24"/>
        </w:rPr>
        <w:t>ničivější válku</w:t>
      </w:r>
      <w:r w:rsidR="00F17908">
        <w:rPr>
          <w:rFonts w:ascii="Times New Roman" w:hAnsi="Times New Roman" w:cs="Times New Roman"/>
          <w:sz w:val="24"/>
          <w:szCs w:val="24"/>
        </w:rPr>
        <w:t xml:space="preserve"> v Jižní Americe.</w:t>
      </w:r>
    </w:p>
    <w:p w:rsidR="00F17908" w:rsidRDefault="00F17908" w:rsidP="00132D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82EE8" w:rsidRDefault="00CB1CB8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Oblast</w:t>
      </w:r>
      <w:r w:rsidR="00971C00">
        <w:rPr>
          <w:rFonts w:ascii="Times New Roman" w:hAnsi="Times New Roman" w:cs="Times New Roman"/>
          <w:sz w:val="24"/>
          <w:szCs w:val="24"/>
        </w:rPr>
        <w:t>, v níž ke střetu došlo,</w:t>
      </w:r>
      <w:r w:rsidR="00060825">
        <w:rPr>
          <w:rFonts w:ascii="Times New Roman" w:hAnsi="Times New Roman" w:cs="Times New Roman"/>
          <w:sz w:val="24"/>
          <w:szCs w:val="24"/>
        </w:rPr>
        <w:t xml:space="preserve"> </w:t>
      </w:r>
      <w:r w:rsidR="00971C00">
        <w:rPr>
          <w:rFonts w:ascii="Times New Roman" w:hAnsi="Times New Roman" w:cs="Times New Roman"/>
          <w:sz w:val="24"/>
          <w:szCs w:val="24"/>
        </w:rPr>
        <w:t xml:space="preserve">byla tradičně </w:t>
      </w:r>
      <w:r w:rsidR="006E1FA5">
        <w:rPr>
          <w:rFonts w:ascii="Times New Roman" w:hAnsi="Times New Roman" w:cs="Times New Roman"/>
          <w:sz w:val="24"/>
          <w:szCs w:val="24"/>
        </w:rPr>
        <w:t xml:space="preserve">problematickým </w:t>
      </w:r>
      <w:r w:rsidR="00971C00">
        <w:rPr>
          <w:rFonts w:ascii="Times New Roman" w:hAnsi="Times New Roman" w:cs="Times New Roman"/>
          <w:sz w:val="24"/>
          <w:szCs w:val="24"/>
        </w:rPr>
        <w:t>územím. V povodí</w:t>
      </w:r>
      <w:r>
        <w:rPr>
          <w:rFonts w:ascii="Times New Roman" w:hAnsi="Times New Roman" w:cs="Times New Roman"/>
          <w:sz w:val="24"/>
          <w:szCs w:val="24"/>
        </w:rPr>
        <w:t xml:space="preserve"> řeky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které je tvořeno dalšími řekami, z nichž nejdůležitější je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71C0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ezi dvěma velkými řekami Uruguay a Paraguay</w:t>
      </w:r>
      <w:r w:rsidR="00971C00">
        <w:rPr>
          <w:rFonts w:ascii="Times New Roman" w:hAnsi="Times New Roman" w:cs="Times New Roman"/>
          <w:sz w:val="24"/>
          <w:szCs w:val="24"/>
        </w:rPr>
        <w:t>, se</w:t>
      </w:r>
      <w:r>
        <w:rPr>
          <w:rFonts w:ascii="Times New Roman" w:hAnsi="Times New Roman" w:cs="Times New Roman"/>
          <w:sz w:val="24"/>
          <w:szCs w:val="24"/>
        </w:rPr>
        <w:t xml:space="preserve"> stýkal</w:t>
      </w:r>
      <w:r w:rsidR="00971C0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hranice 4 států</w:t>
      </w:r>
      <w:r w:rsidR="00060825">
        <w:rPr>
          <w:rFonts w:ascii="Times New Roman" w:hAnsi="Times New Roman" w:cs="Times New Roman"/>
          <w:sz w:val="24"/>
          <w:szCs w:val="24"/>
        </w:rPr>
        <w:t>:</w:t>
      </w:r>
      <w:r w:rsidR="00971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Brazílie, Argentina, Uruguay a Paraguay</w:t>
      </w:r>
      <w:r w:rsidR="00971C00">
        <w:rPr>
          <w:rFonts w:ascii="Times New Roman" w:hAnsi="Times New Roman" w:cs="Times New Roman"/>
          <w:sz w:val="24"/>
          <w:szCs w:val="24"/>
        </w:rPr>
        <w:t>. Všechny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073">
        <w:rPr>
          <w:rFonts w:ascii="Times New Roman" w:hAnsi="Times New Roman" w:cs="Times New Roman"/>
          <w:sz w:val="24"/>
          <w:szCs w:val="24"/>
        </w:rPr>
        <w:t>měl</w:t>
      </w:r>
      <w:r w:rsidR="00060825">
        <w:rPr>
          <w:rFonts w:ascii="Times New Roman" w:hAnsi="Times New Roman" w:cs="Times New Roman"/>
          <w:sz w:val="24"/>
          <w:szCs w:val="24"/>
        </w:rPr>
        <w:t>y</w:t>
      </w:r>
      <w:r w:rsidR="00052073">
        <w:rPr>
          <w:rFonts w:ascii="Times New Roman" w:hAnsi="Times New Roman" w:cs="Times New Roman"/>
          <w:sz w:val="24"/>
          <w:szCs w:val="24"/>
        </w:rPr>
        <w:t xml:space="preserve"> </w:t>
      </w:r>
      <w:r w:rsidR="00060825">
        <w:rPr>
          <w:rFonts w:ascii="Times New Roman" w:hAnsi="Times New Roman" w:cs="Times New Roman"/>
          <w:sz w:val="24"/>
          <w:szCs w:val="24"/>
        </w:rPr>
        <w:t>zásadní</w:t>
      </w:r>
      <w:r w:rsidR="00052073">
        <w:rPr>
          <w:rFonts w:ascii="Times New Roman" w:hAnsi="Times New Roman" w:cs="Times New Roman"/>
          <w:sz w:val="24"/>
          <w:szCs w:val="24"/>
        </w:rPr>
        <w:t xml:space="preserve"> zájem uháj</w:t>
      </w:r>
      <w:r w:rsidR="00060825">
        <w:rPr>
          <w:rFonts w:ascii="Times New Roman" w:hAnsi="Times New Roman" w:cs="Times New Roman"/>
          <w:sz w:val="24"/>
          <w:szCs w:val="24"/>
        </w:rPr>
        <w:t>it si svou</w:t>
      </w:r>
      <w:r w:rsidR="00052073">
        <w:rPr>
          <w:rFonts w:ascii="Times New Roman" w:hAnsi="Times New Roman" w:cs="Times New Roman"/>
          <w:sz w:val="24"/>
          <w:szCs w:val="24"/>
        </w:rPr>
        <w:t xml:space="preserve"> pozic</w:t>
      </w:r>
      <w:r w:rsidR="00060825">
        <w:rPr>
          <w:rFonts w:ascii="Times New Roman" w:hAnsi="Times New Roman" w:cs="Times New Roman"/>
          <w:sz w:val="24"/>
          <w:szCs w:val="24"/>
        </w:rPr>
        <w:t>i</w:t>
      </w:r>
      <w:r w:rsidR="00052073">
        <w:rPr>
          <w:rFonts w:ascii="Times New Roman" w:hAnsi="Times New Roman" w:cs="Times New Roman"/>
          <w:sz w:val="24"/>
          <w:szCs w:val="24"/>
        </w:rPr>
        <w:t xml:space="preserve"> v oblasti, popřípadě</w:t>
      </w:r>
      <w:r w:rsidR="00060825">
        <w:rPr>
          <w:rFonts w:ascii="Times New Roman" w:hAnsi="Times New Roman" w:cs="Times New Roman"/>
          <w:sz w:val="24"/>
          <w:szCs w:val="24"/>
        </w:rPr>
        <w:t xml:space="preserve"> ještě svou moc r</w:t>
      </w:r>
      <w:r w:rsidR="00052073">
        <w:rPr>
          <w:rFonts w:ascii="Times New Roman" w:hAnsi="Times New Roman" w:cs="Times New Roman"/>
          <w:sz w:val="24"/>
          <w:szCs w:val="24"/>
        </w:rPr>
        <w:t>ozšíř</w:t>
      </w:r>
      <w:r w:rsidR="00060825">
        <w:rPr>
          <w:rFonts w:ascii="Times New Roman" w:hAnsi="Times New Roman" w:cs="Times New Roman"/>
          <w:sz w:val="24"/>
          <w:szCs w:val="24"/>
        </w:rPr>
        <w:t>it. Důležitý byl</w:t>
      </w:r>
      <w:r>
        <w:rPr>
          <w:rFonts w:ascii="Times New Roman" w:hAnsi="Times New Roman" w:cs="Times New Roman"/>
          <w:sz w:val="24"/>
          <w:szCs w:val="24"/>
        </w:rPr>
        <w:t xml:space="preserve"> především přístup</w:t>
      </w:r>
      <w:r w:rsidR="00052073">
        <w:rPr>
          <w:rFonts w:ascii="Times New Roman" w:hAnsi="Times New Roman" w:cs="Times New Roman"/>
          <w:sz w:val="24"/>
          <w:szCs w:val="24"/>
        </w:rPr>
        <w:t xml:space="preserve"> k </w:t>
      </w:r>
      <w:r w:rsidR="00060825">
        <w:rPr>
          <w:rFonts w:ascii="Times New Roman" w:hAnsi="Times New Roman" w:cs="Times New Roman"/>
          <w:sz w:val="24"/>
          <w:szCs w:val="24"/>
        </w:rPr>
        <w:t>říční</w:t>
      </w:r>
      <w:r w:rsidR="00052073">
        <w:rPr>
          <w:rFonts w:ascii="Times New Roman" w:hAnsi="Times New Roman" w:cs="Times New Roman"/>
          <w:sz w:val="24"/>
          <w:szCs w:val="24"/>
        </w:rPr>
        <w:t xml:space="preserve"> dopravě, která byla pro všechny země strategická</w:t>
      </w:r>
      <w:r w:rsidR="00060825">
        <w:rPr>
          <w:rFonts w:ascii="Times New Roman" w:hAnsi="Times New Roman" w:cs="Times New Roman"/>
          <w:sz w:val="24"/>
          <w:szCs w:val="24"/>
        </w:rPr>
        <w:t xml:space="preserve">, stejně jako </w:t>
      </w:r>
      <w:r w:rsidR="00AF16B0">
        <w:rPr>
          <w:rFonts w:ascii="Times New Roman" w:hAnsi="Times New Roman" w:cs="Times New Roman"/>
          <w:sz w:val="24"/>
          <w:szCs w:val="24"/>
        </w:rPr>
        <w:t>kontrol</w:t>
      </w:r>
      <w:r w:rsidR="00060825">
        <w:rPr>
          <w:rFonts w:ascii="Times New Roman" w:hAnsi="Times New Roman" w:cs="Times New Roman"/>
          <w:sz w:val="24"/>
          <w:szCs w:val="24"/>
        </w:rPr>
        <w:t>a</w:t>
      </w:r>
      <w:r w:rsidR="00AF16B0">
        <w:rPr>
          <w:rFonts w:ascii="Times New Roman" w:hAnsi="Times New Roman" w:cs="Times New Roman"/>
          <w:sz w:val="24"/>
          <w:szCs w:val="24"/>
        </w:rPr>
        <w:t xml:space="preserve"> obchodu</w:t>
      </w:r>
      <w:r w:rsidR="00060825">
        <w:rPr>
          <w:rFonts w:ascii="Times New Roman" w:hAnsi="Times New Roman" w:cs="Times New Roman"/>
          <w:sz w:val="24"/>
          <w:szCs w:val="24"/>
        </w:rPr>
        <w:t xml:space="preserve"> s místními produkty</w:t>
      </w:r>
      <w:r w:rsidR="00052073">
        <w:rPr>
          <w:rFonts w:ascii="Times New Roman" w:hAnsi="Times New Roman" w:cs="Times New Roman"/>
          <w:sz w:val="24"/>
          <w:szCs w:val="24"/>
        </w:rPr>
        <w:t>.</w:t>
      </w:r>
    </w:p>
    <w:p w:rsidR="00971C00" w:rsidRDefault="00971C00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E1FA5" w:rsidRDefault="006E1FA5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71C00" w:rsidRDefault="00971C00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82EE8" w:rsidRDefault="00282EE8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14775" cy="3940667"/>
            <wp:effectExtent l="0" t="0" r="0" b="3175"/>
            <wp:docPr id="2" name="Obrázek 2" descr="Bacia do rio da Prat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ia do rio da Prat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45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E8" w:rsidRDefault="00282EE8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82EE8" w:rsidRPr="00052073" w:rsidRDefault="00052073" w:rsidP="00282EE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2073">
        <w:rPr>
          <w:rFonts w:ascii="Times New Roman" w:hAnsi="Times New Roman" w:cs="Times New Roman"/>
          <w:i/>
          <w:iCs/>
          <w:sz w:val="24"/>
          <w:szCs w:val="24"/>
        </w:rPr>
        <w:t xml:space="preserve">Povodí řeky </w:t>
      </w:r>
      <w:proofErr w:type="spellStart"/>
      <w:r w:rsidRPr="00052073">
        <w:rPr>
          <w:rFonts w:ascii="Times New Roman" w:hAnsi="Times New Roman" w:cs="Times New Roman"/>
          <w:i/>
          <w:iCs/>
          <w:sz w:val="24"/>
          <w:szCs w:val="24"/>
        </w:rPr>
        <w:t>Prata</w:t>
      </w:r>
      <w:proofErr w:type="spellEnd"/>
      <w:r w:rsidR="00060825">
        <w:rPr>
          <w:rFonts w:ascii="Times New Roman" w:hAnsi="Times New Roman" w:cs="Times New Roman"/>
          <w:i/>
          <w:iCs/>
          <w:sz w:val="24"/>
          <w:szCs w:val="24"/>
        </w:rPr>
        <w:t xml:space="preserve"> (Rio de la Plata)</w:t>
      </w:r>
    </w:p>
    <w:p w:rsidR="00282EE8" w:rsidRDefault="00282EE8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82EE8" w:rsidRDefault="00052073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roce 1863 se v Uruguayi rozhořela občanská válka, v níž se liberálové vzbouřili proti konzervativní vládě. Brazílie a Argentina podporovali liberálního </w:t>
      </w:r>
      <w:proofErr w:type="spellStart"/>
      <w:r>
        <w:rPr>
          <w:rFonts w:ascii="Times New Roman" w:hAnsi="Times New Roman" w:cs="Times New Roman"/>
          <w:sz w:val="24"/>
          <w:szCs w:val="24"/>
        </w:rPr>
        <w:t>Venancia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proti konzervativnímu Atanasiovi </w:t>
      </w:r>
      <w:proofErr w:type="spellStart"/>
      <w:r>
        <w:rPr>
          <w:rFonts w:ascii="Times New Roman" w:hAnsi="Times New Roman" w:cs="Times New Roman"/>
          <w:sz w:val="24"/>
          <w:szCs w:val="24"/>
        </w:rPr>
        <w:t>Aguirre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měl expanzivní zájmy. Konflikt netrval dlouho. </w:t>
      </w:r>
      <w:proofErr w:type="spellStart"/>
      <w:r>
        <w:rPr>
          <w:rFonts w:ascii="Times New Roman" w:hAnsi="Times New Roman" w:cs="Times New Roman"/>
          <w:sz w:val="24"/>
          <w:szCs w:val="24"/>
        </w:rPr>
        <w:t>Aguirre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kapituloval a 15. února 1865 podepsal mírovou smlouvu s Brazílií.</w:t>
      </w:r>
    </w:p>
    <w:p w:rsidR="00F47484" w:rsidRDefault="00AF16B0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Intervenci Brazílie do tohoto konfliktu předcházelo</w:t>
      </w:r>
      <w:r w:rsidR="00F47484">
        <w:rPr>
          <w:rFonts w:ascii="Times New Roman" w:hAnsi="Times New Roman" w:cs="Times New Roman"/>
          <w:sz w:val="24"/>
          <w:szCs w:val="24"/>
        </w:rPr>
        <w:t xml:space="preserve"> ultimátum brazilského impéria směřované </w:t>
      </w:r>
      <w:r w:rsidR="002F55F7">
        <w:rPr>
          <w:rFonts w:ascii="Times New Roman" w:hAnsi="Times New Roman" w:cs="Times New Roman"/>
          <w:sz w:val="24"/>
          <w:szCs w:val="24"/>
        </w:rPr>
        <w:t>U</w:t>
      </w:r>
      <w:r w:rsidR="00F47484">
        <w:rPr>
          <w:rFonts w:ascii="Times New Roman" w:hAnsi="Times New Roman" w:cs="Times New Roman"/>
          <w:sz w:val="24"/>
          <w:szCs w:val="24"/>
        </w:rPr>
        <w:t xml:space="preserve">ruguayi </w:t>
      </w:r>
      <w:r w:rsidR="00060825">
        <w:rPr>
          <w:rFonts w:ascii="Times New Roman" w:hAnsi="Times New Roman" w:cs="Times New Roman"/>
          <w:sz w:val="24"/>
          <w:szCs w:val="24"/>
        </w:rPr>
        <w:t xml:space="preserve">ovládané konzervativci, </w:t>
      </w:r>
      <w:r w:rsidR="00F47484">
        <w:rPr>
          <w:rFonts w:ascii="Times New Roman" w:hAnsi="Times New Roman" w:cs="Times New Roman"/>
          <w:sz w:val="24"/>
          <w:szCs w:val="24"/>
        </w:rPr>
        <w:t>aby zaujala opatření proti provokacím proti brazilským osadníkům na území Uruguaye a tlak</w:t>
      </w:r>
      <w:r w:rsidR="002F55F7">
        <w:rPr>
          <w:rFonts w:ascii="Times New Roman" w:hAnsi="Times New Roman" w:cs="Times New Roman"/>
          <w:sz w:val="24"/>
          <w:szCs w:val="24"/>
        </w:rPr>
        <w:t>u</w:t>
      </w:r>
      <w:r w:rsidR="00F47484">
        <w:rPr>
          <w:rFonts w:ascii="Times New Roman" w:hAnsi="Times New Roman" w:cs="Times New Roman"/>
          <w:sz w:val="24"/>
          <w:szCs w:val="24"/>
        </w:rPr>
        <w:t>, který údajně v</w:t>
      </w:r>
      <w:r w:rsidR="002F55F7">
        <w:rPr>
          <w:rFonts w:ascii="Times New Roman" w:hAnsi="Times New Roman" w:cs="Times New Roman"/>
          <w:sz w:val="24"/>
          <w:szCs w:val="24"/>
        </w:rPr>
        <w:t>yv</w:t>
      </w:r>
      <w:r w:rsidR="00F47484">
        <w:rPr>
          <w:rFonts w:ascii="Times New Roman" w:hAnsi="Times New Roman" w:cs="Times New Roman"/>
          <w:sz w:val="24"/>
          <w:szCs w:val="24"/>
        </w:rPr>
        <w:t xml:space="preserve">íjela na chovatele dobytka z brazilského sousedního státu Rio Grande do </w:t>
      </w:r>
      <w:proofErr w:type="spellStart"/>
      <w:r w:rsidR="00F47484">
        <w:rPr>
          <w:rFonts w:ascii="Times New Roman" w:hAnsi="Times New Roman" w:cs="Times New Roman"/>
          <w:sz w:val="24"/>
          <w:szCs w:val="24"/>
        </w:rPr>
        <w:t>Sul</w:t>
      </w:r>
      <w:proofErr w:type="spellEnd"/>
      <w:r w:rsidR="002F55F7">
        <w:rPr>
          <w:rFonts w:ascii="Times New Roman" w:hAnsi="Times New Roman" w:cs="Times New Roman"/>
          <w:sz w:val="24"/>
          <w:szCs w:val="24"/>
        </w:rPr>
        <w:t>. Prot</w:t>
      </w:r>
      <w:r w:rsidR="00060825">
        <w:rPr>
          <w:rFonts w:ascii="Times New Roman" w:hAnsi="Times New Roman" w:cs="Times New Roman"/>
          <w:sz w:val="24"/>
          <w:szCs w:val="24"/>
        </w:rPr>
        <w:t>o</w:t>
      </w:r>
      <w:r w:rsidR="002F55F7">
        <w:rPr>
          <w:rFonts w:ascii="Times New Roman" w:hAnsi="Times New Roman" w:cs="Times New Roman"/>
          <w:sz w:val="24"/>
          <w:szCs w:val="24"/>
        </w:rPr>
        <w:t>že ultimátum zůstalo bez odezvy, Brazílie obsadila</w:t>
      </w:r>
      <w:r w:rsidR="00060825">
        <w:rPr>
          <w:rFonts w:ascii="Times New Roman" w:hAnsi="Times New Roman" w:cs="Times New Roman"/>
          <w:sz w:val="24"/>
          <w:szCs w:val="24"/>
        </w:rPr>
        <w:t xml:space="preserve"> část uruguayského</w:t>
      </w:r>
      <w:r w:rsidR="002F55F7">
        <w:rPr>
          <w:rFonts w:ascii="Times New Roman" w:hAnsi="Times New Roman" w:cs="Times New Roman"/>
          <w:sz w:val="24"/>
          <w:szCs w:val="24"/>
        </w:rPr>
        <w:t xml:space="preserve"> území</w:t>
      </w:r>
      <w:r w:rsidR="00060825">
        <w:rPr>
          <w:rFonts w:ascii="Times New Roman" w:hAnsi="Times New Roman" w:cs="Times New Roman"/>
          <w:sz w:val="24"/>
          <w:szCs w:val="24"/>
        </w:rPr>
        <w:t>, přestože jen dočasně</w:t>
      </w:r>
      <w:r w:rsidR="002F55F7">
        <w:rPr>
          <w:rFonts w:ascii="Times New Roman" w:hAnsi="Times New Roman" w:cs="Times New Roman"/>
          <w:sz w:val="24"/>
          <w:szCs w:val="24"/>
        </w:rPr>
        <w:t>.</w:t>
      </w:r>
    </w:p>
    <w:p w:rsidR="002F55F7" w:rsidRDefault="00060825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kapitulaci konzervativního prezidenta </w:t>
      </w:r>
      <w:proofErr w:type="spellStart"/>
      <w:r>
        <w:rPr>
          <w:rFonts w:ascii="Times New Roman" w:hAnsi="Times New Roman" w:cs="Times New Roman"/>
          <w:sz w:val="24"/>
          <w:szCs w:val="24"/>
        </w:rPr>
        <w:t>Aguirre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požádala poražená uruguayská konzervativní strana o pomoc </w:t>
      </w:r>
      <w:r w:rsidR="00AF16B0">
        <w:rPr>
          <w:rFonts w:ascii="Times New Roman" w:hAnsi="Times New Roman" w:cs="Times New Roman"/>
          <w:sz w:val="24"/>
          <w:szCs w:val="24"/>
        </w:rPr>
        <w:t>nově jmenovan</w:t>
      </w:r>
      <w:r>
        <w:rPr>
          <w:rFonts w:ascii="Times New Roman" w:hAnsi="Times New Roman" w:cs="Times New Roman"/>
          <w:sz w:val="24"/>
          <w:szCs w:val="24"/>
        </w:rPr>
        <w:t>ého</w:t>
      </w:r>
      <w:r w:rsidR="00AF16B0">
        <w:rPr>
          <w:rFonts w:ascii="Times New Roman" w:hAnsi="Times New Roman" w:cs="Times New Roman"/>
          <w:sz w:val="24"/>
          <w:szCs w:val="24"/>
        </w:rPr>
        <w:t xml:space="preserve"> prezident Paraguaye Francisco </w:t>
      </w:r>
      <w:proofErr w:type="spellStart"/>
      <w:r w:rsidR="00AF16B0">
        <w:rPr>
          <w:rFonts w:ascii="Times New Roman" w:hAnsi="Times New Roman" w:cs="Times New Roman"/>
          <w:sz w:val="24"/>
          <w:szCs w:val="24"/>
        </w:rPr>
        <w:t>Solano</w:t>
      </w:r>
      <w:proofErr w:type="spellEnd"/>
      <w:r w:rsidR="00AF1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6B0">
        <w:rPr>
          <w:rFonts w:ascii="Times New Roman" w:hAnsi="Times New Roman" w:cs="Times New Roman"/>
          <w:sz w:val="24"/>
          <w:szCs w:val="24"/>
        </w:rPr>
        <w:t>L</w:t>
      </w:r>
      <w:r w:rsidR="00902F40">
        <w:rPr>
          <w:rFonts w:ascii="Times New Roman" w:hAnsi="Times New Roman" w:cs="Times New Roman"/>
          <w:sz w:val="24"/>
          <w:szCs w:val="24"/>
        </w:rPr>
        <w:t>ó</w:t>
      </w:r>
      <w:r w:rsidR="00AF16B0">
        <w:rPr>
          <w:rFonts w:ascii="Times New Roman" w:hAnsi="Times New Roman" w:cs="Times New Roman"/>
          <w:sz w:val="24"/>
          <w:szCs w:val="24"/>
        </w:rPr>
        <w:t>pe</w:t>
      </w:r>
      <w:r w:rsidR="00902F40">
        <w:rPr>
          <w:rFonts w:ascii="Times New Roman" w:hAnsi="Times New Roman" w:cs="Times New Roman"/>
          <w:sz w:val="24"/>
          <w:szCs w:val="24"/>
        </w:rPr>
        <w:t>z</w:t>
      </w:r>
      <w:r w:rsidR="006E1FA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E1FA5">
        <w:rPr>
          <w:rFonts w:ascii="Times New Roman" w:hAnsi="Times New Roman" w:cs="Times New Roman"/>
          <w:sz w:val="24"/>
          <w:szCs w:val="24"/>
        </w:rPr>
        <w:t>, také</w:t>
      </w:r>
      <w:r>
        <w:rPr>
          <w:rFonts w:ascii="Times New Roman" w:hAnsi="Times New Roman" w:cs="Times New Roman"/>
          <w:sz w:val="24"/>
          <w:szCs w:val="24"/>
        </w:rPr>
        <w:t xml:space="preserve"> z řad konzervativců</w:t>
      </w:r>
      <w:r w:rsidR="00AF16B0">
        <w:rPr>
          <w:rFonts w:ascii="Times New Roman" w:hAnsi="Times New Roman" w:cs="Times New Roman"/>
          <w:sz w:val="24"/>
          <w:szCs w:val="24"/>
        </w:rPr>
        <w:t>. P</w:t>
      </w:r>
      <w:r w:rsidR="002F55F7">
        <w:rPr>
          <w:rFonts w:ascii="Times New Roman" w:hAnsi="Times New Roman" w:cs="Times New Roman"/>
          <w:sz w:val="24"/>
          <w:szCs w:val="24"/>
        </w:rPr>
        <w:t>araguaysk</w:t>
      </w:r>
      <w:r w:rsidR="00AF16B0">
        <w:rPr>
          <w:rFonts w:ascii="Times New Roman" w:hAnsi="Times New Roman" w:cs="Times New Roman"/>
          <w:sz w:val="24"/>
          <w:szCs w:val="24"/>
        </w:rPr>
        <w:t xml:space="preserve">ý prezident </w:t>
      </w:r>
      <w:r w:rsidR="006E1FA5">
        <w:rPr>
          <w:rFonts w:ascii="Times New Roman" w:hAnsi="Times New Roman" w:cs="Times New Roman"/>
          <w:sz w:val="24"/>
          <w:szCs w:val="24"/>
        </w:rPr>
        <w:t>vyzval</w:t>
      </w:r>
      <w:r>
        <w:rPr>
          <w:rFonts w:ascii="Times New Roman" w:hAnsi="Times New Roman" w:cs="Times New Roman"/>
          <w:sz w:val="24"/>
          <w:szCs w:val="24"/>
        </w:rPr>
        <w:t xml:space="preserve"> Brazílii, aby přestala s</w:t>
      </w:r>
      <w:r w:rsidR="00AF16B0">
        <w:rPr>
          <w:rFonts w:ascii="Times New Roman" w:hAnsi="Times New Roman" w:cs="Times New Roman"/>
          <w:sz w:val="24"/>
          <w:szCs w:val="24"/>
        </w:rPr>
        <w:t xml:space="preserve"> intervenc</w:t>
      </w:r>
      <w:r>
        <w:rPr>
          <w:rFonts w:ascii="Times New Roman" w:hAnsi="Times New Roman" w:cs="Times New Roman"/>
          <w:sz w:val="24"/>
          <w:szCs w:val="24"/>
        </w:rPr>
        <w:t>í</w:t>
      </w:r>
      <w:r w:rsidR="00AF16B0">
        <w:rPr>
          <w:rFonts w:ascii="Times New Roman" w:hAnsi="Times New Roman" w:cs="Times New Roman"/>
          <w:sz w:val="24"/>
          <w:szCs w:val="24"/>
        </w:rPr>
        <w:t xml:space="preserve"> v </w:t>
      </w:r>
      <w:r>
        <w:rPr>
          <w:rFonts w:ascii="Times New Roman" w:hAnsi="Times New Roman" w:cs="Times New Roman"/>
          <w:sz w:val="24"/>
          <w:szCs w:val="24"/>
        </w:rPr>
        <w:t>u</w:t>
      </w:r>
      <w:r w:rsidR="00AF16B0">
        <w:rPr>
          <w:rFonts w:ascii="Times New Roman" w:hAnsi="Times New Roman" w:cs="Times New Roman"/>
          <w:sz w:val="24"/>
          <w:szCs w:val="24"/>
        </w:rPr>
        <w:t>ruguayské politice. Protože Brazílie nereagovala</w:t>
      </w:r>
      <w:r w:rsidR="002F55F7">
        <w:rPr>
          <w:rFonts w:ascii="Times New Roman" w:hAnsi="Times New Roman" w:cs="Times New Roman"/>
          <w:sz w:val="24"/>
          <w:szCs w:val="24"/>
        </w:rPr>
        <w:t>, paraguayské autority 12. listopadu 1864 zajal</w:t>
      </w:r>
      <w:r w:rsidR="006E1FA5">
        <w:rPr>
          <w:rFonts w:ascii="Times New Roman" w:hAnsi="Times New Roman" w:cs="Times New Roman"/>
          <w:sz w:val="24"/>
          <w:szCs w:val="24"/>
        </w:rPr>
        <w:t>y</w:t>
      </w:r>
      <w:r w:rsidR="002F55F7">
        <w:rPr>
          <w:rFonts w:ascii="Times New Roman" w:hAnsi="Times New Roman" w:cs="Times New Roman"/>
          <w:sz w:val="24"/>
          <w:szCs w:val="24"/>
        </w:rPr>
        <w:t xml:space="preserve"> brazilský parník s guvernérem </w:t>
      </w:r>
      <w:proofErr w:type="spellStart"/>
      <w:r w:rsidR="002F55F7">
        <w:rPr>
          <w:rFonts w:ascii="Times New Roman" w:hAnsi="Times New Roman" w:cs="Times New Roman"/>
          <w:sz w:val="24"/>
          <w:szCs w:val="24"/>
        </w:rPr>
        <w:t>Mato</w:t>
      </w:r>
      <w:proofErr w:type="spellEnd"/>
      <w:r w:rsidR="002F55F7">
        <w:rPr>
          <w:rFonts w:ascii="Times New Roman" w:hAnsi="Times New Roman" w:cs="Times New Roman"/>
          <w:sz w:val="24"/>
          <w:szCs w:val="24"/>
        </w:rPr>
        <w:t xml:space="preserve"> Grosso na palubě a v prosinci vojsko </w:t>
      </w:r>
      <w:r>
        <w:rPr>
          <w:rFonts w:ascii="Times New Roman" w:hAnsi="Times New Roman" w:cs="Times New Roman"/>
          <w:sz w:val="24"/>
          <w:szCs w:val="24"/>
        </w:rPr>
        <w:t>paraguayského</w:t>
      </w:r>
      <w:r w:rsidR="002F55F7">
        <w:rPr>
          <w:rFonts w:ascii="Times New Roman" w:hAnsi="Times New Roman" w:cs="Times New Roman"/>
          <w:sz w:val="24"/>
          <w:szCs w:val="24"/>
        </w:rPr>
        <w:t xml:space="preserve"> prezidenta </w:t>
      </w:r>
      <w:proofErr w:type="spellStart"/>
      <w:r w:rsidR="002F55F7">
        <w:rPr>
          <w:rFonts w:ascii="Times New Roman" w:hAnsi="Times New Roman" w:cs="Times New Roman"/>
          <w:sz w:val="24"/>
          <w:szCs w:val="24"/>
        </w:rPr>
        <w:t>Lópeze</w:t>
      </w:r>
      <w:proofErr w:type="spellEnd"/>
      <w:r w:rsidR="002F55F7">
        <w:rPr>
          <w:rFonts w:ascii="Times New Roman" w:hAnsi="Times New Roman" w:cs="Times New Roman"/>
          <w:sz w:val="24"/>
          <w:szCs w:val="24"/>
        </w:rPr>
        <w:t xml:space="preserve"> zaútočil</w:t>
      </w:r>
      <w:r w:rsidR="00902F40">
        <w:rPr>
          <w:rFonts w:ascii="Times New Roman" w:hAnsi="Times New Roman" w:cs="Times New Roman"/>
          <w:sz w:val="24"/>
          <w:szCs w:val="24"/>
        </w:rPr>
        <w:t>o</w:t>
      </w:r>
      <w:r w:rsidR="002F55F7">
        <w:rPr>
          <w:rFonts w:ascii="Times New Roman" w:hAnsi="Times New Roman" w:cs="Times New Roman"/>
          <w:sz w:val="24"/>
          <w:szCs w:val="24"/>
        </w:rPr>
        <w:t xml:space="preserve"> na provincii </w:t>
      </w:r>
      <w:proofErr w:type="spellStart"/>
      <w:r w:rsidR="002F55F7">
        <w:rPr>
          <w:rFonts w:ascii="Times New Roman" w:hAnsi="Times New Roman" w:cs="Times New Roman"/>
          <w:sz w:val="24"/>
          <w:szCs w:val="24"/>
        </w:rPr>
        <w:t>Mato</w:t>
      </w:r>
      <w:proofErr w:type="spellEnd"/>
      <w:r w:rsidR="002F55F7">
        <w:rPr>
          <w:rFonts w:ascii="Times New Roman" w:hAnsi="Times New Roman" w:cs="Times New Roman"/>
          <w:sz w:val="24"/>
          <w:szCs w:val="24"/>
        </w:rPr>
        <w:t xml:space="preserve"> Grosso. V dubnu 1864, zaútočil</w:t>
      </w:r>
      <w:r w:rsidR="00902F40">
        <w:rPr>
          <w:rFonts w:ascii="Times New Roman" w:hAnsi="Times New Roman" w:cs="Times New Roman"/>
          <w:sz w:val="24"/>
          <w:szCs w:val="24"/>
        </w:rPr>
        <w:t>o</w:t>
      </w:r>
      <w:r w:rsidR="002F55F7">
        <w:rPr>
          <w:rFonts w:ascii="Times New Roman" w:hAnsi="Times New Roman" w:cs="Times New Roman"/>
          <w:sz w:val="24"/>
          <w:szCs w:val="24"/>
        </w:rPr>
        <w:t xml:space="preserve"> i na Argentinu.</w:t>
      </w:r>
    </w:p>
    <w:p w:rsidR="00D76419" w:rsidRDefault="00D76419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6419" w:rsidRDefault="00D76419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33875" cy="4355544"/>
            <wp:effectExtent l="0" t="0" r="0" b="6985"/>
            <wp:docPr id="3" name="Obrázek 3" descr="Professor Gilberto A. Cantú: INVASÃO DO TERRITÓRIO DO SUL M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 Gilberto A. Cantú: INVASÃO DO TERRITÓRIO DO SUL MAT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00" cy="43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19" w:rsidRDefault="00D76419" w:rsidP="00282EE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E1FA5">
        <w:rPr>
          <w:rFonts w:ascii="Times New Roman" w:hAnsi="Times New Roman" w:cs="Times New Roman"/>
          <w:i/>
          <w:iCs/>
          <w:sz w:val="24"/>
          <w:szCs w:val="24"/>
        </w:rPr>
        <w:t>Na malé mapě vlevo je vidět území, které na počátku války okupovala Paraguay.</w:t>
      </w:r>
    </w:p>
    <w:p w:rsidR="006E1FA5" w:rsidRPr="006E1FA5" w:rsidRDefault="006E1FA5" w:rsidP="00282EE8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902F40" w:rsidRDefault="00902F40" w:rsidP="00902F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té době proti sobě nestály jednotlivé státy, ale dva silné politické bloky: </w:t>
      </w:r>
    </w:p>
    <w:p w:rsidR="00902F40" w:rsidRPr="00902F40" w:rsidRDefault="00902F40" w:rsidP="00902F40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02F40">
        <w:rPr>
          <w:rFonts w:ascii="Times New Roman" w:hAnsi="Times New Roman" w:cs="Times New Roman"/>
          <w:sz w:val="24"/>
          <w:szCs w:val="24"/>
        </w:rPr>
        <w:t xml:space="preserve">na jedné straně argentinští federalisté, uruguayští konzervativci a Paraguay </w:t>
      </w:r>
    </w:p>
    <w:p w:rsidR="00902F40" w:rsidRPr="00902F40" w:rsidRDefault="00902F40" w:rsidP="00902F40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02F40">
        <w:rPr>
          <w:rFonts w:ascii="Times New Roman" w:hAnsi="Times New Roman" w:cs="Times New Roman"/>
          <w:sz w:val="24"/>
          <w:szCs w:val="24"/>
        </w:rPr>
        <w:t>na straně druhé Brazilské impérium (v němž začal převažovat vliv liberálů), uruguayští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F40">
        <w:rPr>
          <w:rFonts w:ascii="Times New Roman" w:hAnsi="Times New Roman" w:cs="Times New Roman"/>
          <w:sz w:val="24"/>
          <w:szCs w:val="24"/>
        </w:rPr>
        <w:t>liberálové a argentinská</w:t>
      </w:r>
      <w:r>
        <w:rPr>
          <w:rFonts w:ascii="Times New Roman" w:hAnsi="Times New Roman" w:cs="Times New Roman"/>
          <w:sz w:val="24"/>
          <w:szCs w:val="24"/>
        </w:rPr>
        <w:t xml:space="preserve"> liberální</w:t>
      </w:r>
      <w:r w:rsidRPr="00902F40">
        <w:rPr>
          <w:rFonts w:ascii="Times New Roman" w:hAnsi="Times New Roman" w:cs="Times New Roman"/>
          <w:sz w:val="24"/>
          <w:szCs w:val="24"/>
        </w:rPr>
        <w:t xml:space="preserve"> vláda</w:t>
      </w:r>
      <w:r w:rsidR="006E1FA5">
        <w:rPr>
          <w:rFonts w:ascii="Times New Roman" w:hAnsi="Times New Roman" w:cs="Times New Roman"/>
          <w:sz w:val="24"/>
          <w:szCs w:val="24"/>
        </w:rPr>
        <w:t>.</w:t>
      </w:r>
      <w:r w:rsidRPr="00902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F40" w:rsidRDefault="00902F40" w:rsidP="00902F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02F40" w:rsidRDefault="00902F40" w:rsidP="00902F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července 1865 se sám král Pedro II. v čele brazilského vojska vydal k jižním hranicím, kde se v </w:t>
      </w:r>
      <w:proofErr w:type="spellStart"/>
      <w:r>
        <w:rPr>
          <w:rFonts w:ascii="Times New Roman" w:hAnsi="Times New Roman" w:cs="Times New Roman"/>
          <w:sz w:val="24"/>
          <w:szCs w:val="24"/>
        </w:rPr>
        <w:t>Uruguaianě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setkal se svými spojenci: argentinským prezidentem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 uruguayským liberálním prezidentem </w:t>
      </w:r>
      <w:proofErr w:type="spellStart"/>
      <w:r>
        <w:rPr>
          <w:rFonts w:ascii="Times New Roman" w:hAnsi="Times New Roman" w:cs="Times New Roman"/>
          <w:sz w:val="24"/>
          <w:szCs w:val="24"/>
        </w:rPr>
        <w:t>Venancio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902F40" w:rsidRDefault="00902F40" w:rsidP="00902F40">
      <w:pPr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Ještě předtím, 1.května 1865, byla v Buenos Aires podepsána tajná dohoda těchto tří spojenců – bylo v ní uvedeno, že o míru se bude vyjednávat teprve po sesazení uruguayského prezidenta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Lópeze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Paraguay měla být rovněž připravena o část svého </w:t>
      </w:r>
      <w:r w:rsidR="006E1FA5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hraničního území a měla uhradit válečné reparace jakožto agresor ve válce.</w:t>
      </w:r>
    </w:p>
    <w:p w:rsidR="00902F40" w:rsidRDefault="00902F40" w:rsidP="00902F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Spojenci si byli jisti svou silou a rychlým vítězstvím.</w:t>
      </w:r>
    </w:p>
    <w:p w:rsidR="00D76419" w:rsidRDefault="00D76419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82EE8" w:rsidRDefault="00282EE8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96389" cy="4429125"/>
            <wp:effectExtent l="0" t="0" r="0" b="0"/>
            <wp:docPr id="1" name="Obrázek 1" descr="Guerra do Paraguai: causas, batalhas e consequências - Cola d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erra do Paraguai: causas, batalhas e consequências - Cola da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44" cy="44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E8" w:rsidRPr="00282EE8" w:rsidRDefault="00282EE8" w:rsidP="00904998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8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Vysvětlivky </w:t>
      </w:r>
    </w:p>
    <w:p w:rsidR="00282EE8" w:rsidRPr="00282EE8" w:rsidRDefault="00282EE8" w:rsidP="0090499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2EE8">
        <w:rPr>
          <w:rFonts w:ascii="Times New Roman" w:hAnsi="Times New Roman" w:cs="Times New Roman"/>
          <w:i/>
          <w:iCs/>
          <w:sz w:val="24"/>
          <w:szCs w:val="24"/>
        </w:rPr>
        <w:t>červené šipky: invaze Paraguayců</w:t>
      </w:r>
    </w:p>
    <w:p w:rsidR="00282EE8" w:rsidRPr="00282EE8" w:rsidRDefault="00282EE8" w:rsidP="0090499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2EE8">
        <w:rPr>
          <w:rFonts w:ascii="Times New Roman" w:hAnsi="Times New Roman" w:cs="Times New Roman"/>
          <w:i/>
          <w:iCs/>
          <w:sz w:val="24"/>
          <w:szCs w:val="24"/>
        </w:rPr>
        <w:t>část Paraguaye se zelenými pruhy: paraguayské území okupované Brazílií</w:t>
      </w:r>
    </w:p>
    <w:p w:rsidR="00282EE8" w:rsidRPr="00282EE8" w:rsidRDefault="00282EE8" w:rsidP="0090499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82EE8">
        <w:rPr>
          <w:rFonts w:ascii="Times New Roman" w:hAnsi="Times New Roman" w:cs="Times New Roman"/>
          <w:i/>
          <w:iCs/>
          <w:sz w:val="24"/>
          <w:szCs w:val="24"/>
        </w:rPr>
        <w:t>část Paraguaye se oranžovými pruhy: paraguayské území okupované Argentinou</w:t>
      </w:r>
    </w:p>
    <w:p w:rsidR="00610001" w:rsidRDefault="00610001" w:rsidP="006100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prvním roce války</w:t>
      </w:r>
      <w:r w:rsidR="00904998">
        <w:rPr>
          <w:rFonts w:ascii="Times New Roman" w:hAnsi="Times New Roman" w:cs="Times New Roman"/>
          <w:sz w:val="24"/>
          <w:szCs w:val="24"/>
        </w:rPr>
        <w:t>, 1865,</w:t>
      </w:r>
      <w:r>
        <w:rPr>
          <w:rFonts w:ascii="Times New Roman" w:hAnsi="Times New Roman" w:cs="Times New Roman"/>
          <w:sz w:val="24"/>
          <w:szCs w:val="24"/>
        </w:rPr>
        <w:t xml:space="preserve"> se vše</w:t>
      </w:r>
      <w:r w:rsidR="006E1FA5">
        <w:rPr>
          <w:rFonts w:ascii="Times New Roman" w:hAnsi="Times New Roman" w:cs="Times New Roman"/>
          <w:sz w:val="24"/>
          <w:szCs w:val="24"/>
        </w:rPr>
        <w:t xml:space="preserve"> zdálo být</w:t>
      </w:r>
      <w:r>
        <w:rPr>
          <w:rFonts w:ascii="Times New Roman" w:hAnsi="Times New Roman" w:cs="Times New Roman"/>
          <w:sz w:val="24"/>
          <w:szCs w:val="24"/>
        </w:rPr>
        <w:t xml:space="preserve"> na dobré cestě</w:t>
      </w:r>
      <w:r w:rsidR="00904998">
        <w:rPr>
          <w:rFonts w:ascii="Times New Roman" w:hAnsi="Times New Roman" w:cs="Times New Roman"/>
          <w:sz w:val="24"/>
          <w:szCs w:val="24"/>
        </w:rPr>
        <w:t xml:space="preserve">. Do brazilského vojska se hlásila řada dobrovolníků, </w:t>
      </w:r>
      <w:r w:rsidR="006E1FA5">
        <w:rPr>
          <w:rFonts w:ascii="Times New Roman" w:hAnsi="Times New Roman" w:cs="Times New Roman"/>
          <w:sz w:val="24"/>
          <w:szCs w:val="24"/>
        </w:rPr>
        <w:t xml:space="preserve">dosáhlo se </w:t>
      </w:r>
      <w:r w:rsidR="00904998">
        <w:rPr>
          <w:rFonts w:ascii="Times New Roman" w:hAnsi="Times New Roman" w:cs="Times New Roman"/>
          <w:sz w:val="24"/>
          <w:szCs w:val="24"/>
        </w:rPr>
        <w:t>první</w:t>
      </w:r>
      <w:r w:rsidR="006E1FA5">
        <w:rPr>
          <w:rFonts w:ascii="Times New Roman" w:hAnsi="Times New Roman" w:cs="Times New Roman"/>
          <w:sz w:val="24"/>
          <w:szCs w:val="24"/>
        </w:rPr>
        <w:t>ch vítězství</w:t>
      </w:r>
      <w:r w:rsidR="00904998">
        <w:rPr>
          <w:rFonts w:ascii="Times New Roman" w:hAnsi="Times New Roman" w:cs="Times New Roman"/>
          <w:sz w:val="24"/>
          <w:szCs w:val="24"/>
        </w:rPr>
        <w:t xml:space="preserve"> a k</w:t>
      </w:r>
      <w:r>
        <w:rPr>
          <w:rFonts w:ascii="Times New Roman" w:hAnsi="Times New Roman" w:cs="Times New Roman"/>
          <w:sz w:val="24"/>
          <w:szCs w:val="24"/>
        </w:rPr>
        <w:t>rálovské loďstvo se rozrůstalo.</w:t>
      </w:r>
    </w:p>
    <w:p w:rsidR="00610001" w:rsidRDefault="00610001" w:rsidP="006100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Již během druhého roku války se ale situace komplikovala</w:t>
      </w:r>
      <w:r w:rsidR="00904998">
        <w:rPr>
          <w:rFonts w:ascii="Times New Roman" w:hAnsi="Times New Roman" w:cs="Times New Roman"/>
          <w:sz w:val="24"/>
          <w:szCs w:val="24"/>
        </w:rPr>
        <w:t>. Ztráty ve vlastních řadách byly značné a</w:t>
      </w:r>
      <w:r>
        <w:rPr>
          <w:rFonts w:ascii="Times New Roman" w:hAnsi="Times New Roman" w:cs="Times New Roman"/>
          <w:sz w:val="24"/>
          <w:szCs w:val="24"/>
        </w:rPr>
        <w:t xml:space="preserve"> bylo nutné rekrutovat </w:t>
      </w:r>
      <w:r w:rsidR="00904998">
        <w:rPr>
          <w:rFonts w:ascii="Times New Roman" w:hAnsi="Times New Roman" w:cs="Times New Roman"/>
          <w:sz w:val="24"/>
          <w:szCs w:val="24"/>
        </w:rPr>
        <w:t>civilní obyvatelstvo</w:t>
      </w:r>
      <w:r w:rsidR="006E1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Mnoho povolaných pánů za sebe začalo posílat své otroky, kteří do války šli výměnnou za svobodu.</w:t>
      </w:r>
    </w:p>
    <w:p w:rsidR="00904998" w:rsidRDefault="00904998" w:rsidP="009049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E1FA5">
        <w:rPr>
          <w:rFonts w:ascii="Times New Roman" w:hAnsi="Times New Roman" w:cs="Times New Roman"/>
          <w:sz w:val="24"/>
          <w:szCs w:val="24"/>
        </w:rPr>
        <w:t xml:space="preserve"> roce 1866 </w:t>
      </w:r>
      <w:r>
        <w:rPr>
          <w:rFonts w:ascii="Times New Roman" w:hAnsi="Times New Roman" w:cs="Times New Roman"/>
          <w:sz w:val="24"/>
          <w:szCs w:val="24"/>
        </w:rPr>
        <w:t>přišel</w:t>
      </w:r>
      <w:r w:rsidR="006E1FA5">
        <w:rPr>
          <w:rFonts w:ascii="Times New Roman" w:hAnsi="Times New Roman" w:cs="Times New Roman"/>
          <w:sz w:val="24"/>
          <w:szCs w:val="24"/>
        </w:rPr>
        <w:t xml:space="preserve"> vojsko</w:t>
      </w:r>
      <w:r>
        <w:rPr>
          <w:rFonts w:ascii="Times New Roman" w:hAnsi="Times New Roman" w:cs="Times New Roman"/>
          <w:sz w:val="24"/>
          <w:szCs w:val="24"/>
        </w:rPr>
        <w:t xml:space="preserve"> podpořit národní hrdina, generál a senátor, vévoda z </w:t>
      </w:r>
      <w:proofErr w:type="spellStart"/>
      <w:r>
        <w:rPr>
          <w:rFonts w:ascii="Times New Roman" w:hAnsi="Times New Roman" w:cs="Times New Roman"/>
          <w:sz w:val="24"/>
          <w:szCs w:val="24"/>
        </w:rPr>
        <w:t>Caxias</w:t>
      </w:r>
      <w:proofErr w:type="spellEnd"/>
      <w:r>
        <w:rPr>
          <w:rFonts w:ascii="Times New Roman" w:hAnsi="Times New Roman" w:cs="Times New Roman"/>
          <w:sz w:val="24"/>
          <w:szCs w:val="24"/>
        </w:rPr>
        <w:t>, který se vyznamenal potlačením několika ozbrojených povstání v Brazílii z doby regentských vlád.</w:t>
      </w:r>
    </w:p>
    <w:p w:rsidR="00610001" w:rsidRDefault="00904998" w:rsidP="006100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rok později</w:t>
      </w:r>
      <w:r w:rsidR="00610001">
        <w:rPr>
          <w:rFonts w:ascii="Times New Roman" w:hAnsi="Times New Roman" w:cs="Times New Roman"/>
          <w:sz w:val="24"/>
          <w:szCs w:val="24"/>
        </w:rPr>
        <w:t xml:space="preserve"> začala brazilskou populaci pustošit epidemie cholery a samotná válka byla čím dál krvavější. Netrvalo dlouho a zodpovědnost za</w:t>
      </w:r>
      <w:r w:rsidR="00AE0525">
        <w:rPr>
          <w:rFonts w:ascii="Times New Roman" w:hAnsi="Times New Roman" w:cs="Times New Roman"/>
          <w:sz w:val="24"/>
          <w:szCs w:val="24"/>
        </w:rPr>
        <w:t xml:space="preserve"> celou situaci se přičítala králi</w:t>
      </w:r>
      <w:r w:rsidR="00610001">
        <w:rPr>
          <w:rFonts w:ascii="Times New Roman" w:hAnsi="Times New Roman" w:cs="Times New Roman"/>
          <w:sz w:val="24"/>
          <w:szCs w:val="24"/>
        </w:rPr>
        <w:t>.</w:t>
      </w:r>
    </w:p>
    <w:p w:rsidR="00610001" w:rsidRDefault="00610001" w:rsidP="006100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Sám vévoda z </w:t>
      </w:r>
      <w:proofErr w:type="spellStart"/>
      <w:r>
        <w:rPr>
          <w:rFonts w:ascii="Times New Roman" w:hAnsi="Times New Roman" w:cs="Times New Roman"/>
          <w:sz w:val="24"/>
          <w:szCs w:val="24"/>
        </w:rPr>
        <w:t>Caxias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525">
        <w:rPr>
          <w:rFonts w:ascii="Times New Roman" w:hAnsi="Times New Roman" w:cs="Times New Roman"/>
          <w:sz w:val="24"/>
          <w:szCs w:val="24"/>
        </w:rPr>
        <w:t>po</w:t>
      </w:r>
      <w:r w:rsidR="00682C79">
        <w:rPr>
          <w:rFonts w:ascii="Times New Roman" w:hAnsi="Times New Roman" w:cs="Times New Roman"/>
          <w:sz w:val="24"/>
          <w:szCs w:val="24"/>
        </w:rPr>
        <w:t xml:space="preserve">žadoval </w:t>
      </w:r>
      <w:r>
        <w:rPr>
          <w:rFonts w:ascii="Times New Roman" w:hAnsi="Times New Roman" w:cs="Times New Roman"/>
          <w:sz w:val="24"/>
          <w:szCs w:val="24"/>
        </w:rPr>
        <w:t>ukonč</w:t>
      </w:r>
      <w:r w:rsidR="00682C79">
        <w:rPr>
          <w:rFonts w:ascii="Times New Roman" w:hAnsi="Times New Roman" w:cs="Times New Roman"/>
          <w:sz w:val="24"/>
          <w:szCs w:val="24"/>
        </w:rPr>
        <w:t>it válku</w:t>
      </w:r>
      <w:r>
        <w:rPr>
          <w:rFonts w:ascii="Times New Roman" w:hAnsi="Times New Roman" w:cs="Times New Roman"/>
          <w:sz w:val="24"/>
          <w:szCs w:val="24"/>
        </w:rPr>
        <w:t xml:space="preserve"> již v roce 1868, když Brazílie dobyla území, o která měla zájem. Navzdory </w:t>
      </w:r>
      <w:r w:rsidR="00AE0525">
        <w:rPr>
          <w:rFonts w:ascii="Times New Roman" w:hAnsi="Times New Roman" w:cs="Times New Roman"/>
          <w:sz w:val="24"/>
          <w:szCs w:val="24"/>
        </w:rPr>
        <w:t xml:space="preserve">jeho snaze </w:t>
      </w:r>
      <w:r w:rsidR="00682C79">
        <w:rPr>
          <w:rFonts w:ascii="Times New Roman" w:hAnsi="Times New Roman" w:cs="Times New Roman"/>
          <w:sz w:val="24"/>
          <w:szCs w:val="24"/>
        </w:rPr>
        <w:t>boje</w:t>
      </w:r>
      <w:r>
        <w:rPr>
          <w:rFonts w:ascii="Times New Roman" w:hAnsi="Times New Roman" w:cs="Times New Roman"/>
          <w:sz w:val="24"/>
          <w:szCs w:val="24"/>
        </w:rPr>
        <w:t xml:space="preserve"> pokračoval</w:t>
      </w:r>
      <w:r w:rsidR="00682C79">
        <w:rPr>
          <w:rFonts w:ascii="Times New Roman" w:hAnsi="Times New Roman" w:cs="Times New Roman"/>
          <w:sz w:val="24"/>
          <w:szCs w:val="24"/>
        </w:rPr>
        <w:t>y</w:t>
      </w:r>
      <w:r w:rsidR="00AE0525">
        <w:rPr>
          <w:rFonts w:ascii="Times New Roman" w:hAnsi="Times New Roman" w:cs="Times New Roman"/>
          <w:sz w:val="24"/>
          <w:szCs w:val="24"/>
        </w:rPr>
        <w:t>. Vévoda byl ve vedení armády nahrazen královým švagrem</w:t>
      </w:r>
      <w:r w:rsidR="00682C79">
        <w:rPr>
          <w:rFonts w:ascii="Times New Roman" w:hAnsi="Times New Roman" w:cs="Times New Roman"/>
          <w:sz w:val="24"/>
          <w:szCs w:val="24"/>
        </w:rPr>
        <w:t xml:space="preserve"> a v</w:t>
      </w:r>
      <w:r w:rsidR="00AE0525">
        <w:rPr>
          <w:rFonts w:ascii="Times New Roman" w:hAnsi="Times New Roman" w:cs="Times New Roman"/>
          <w:sz w:val="24"/>
          <w:szCs w:val="24"/>
        </w:rPr>
        <w:t>álka skončila teprve po dalších dvou letech, kdy byl</w:t>
      </w:r>
      <w:r>
        <w:rPr>
          <w:rFonts w:ascii="Times New Roman" w:hAnsi="Times New Roman" w:cs="Times New Roman"/>
          <w:sz w:val="24"/>
          <w:szCs w:val="24"/>
        </w:rPr>
        <w:t xml:space="preserve"> 1. března</w:t>
      </w:r>
      <w:r w:rsidR="00AE0525">
        <w:rPr>
          <w:rFonts w:ascii="Times New Roman" w:hAnsi="Times New Roman" w:cs="Times New Roman"/>
          <w:sz w:val="24"/>
          <w:szCs w:val="24"/>
        </w:rPr>
        <w:t xml:space="preserve"> 1870 paraguayský prezident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López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dostižen a zavražděn.</w:t>
      </w:r>
    </w:p>
    <w:p w:rsidR="00AE0525" w:rsidRDefault="00AE0525" w:rsidP="00AE05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E0525" w:rsidRDefault="00AE0525" w:rsidP="00AE05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Konflikt, který měl být krátký a nenáročný, byl zdrcující pro všechny zúčastněné strany.</w:t>
      </w:r>
    </w:p>
    <w:p w:rsidR="00AE0525" w:rsidRDefault="00AE0525" w:rsidP="00AE0525">
      <w:pPr>
        <w:spacing w:line="276" w:lineRule="auto"/>
        <w:ind w:left="708" w:firstLin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Brazílie jím byla pohlcena do té míry, že jí nezbývaly čas ani peníze na pokračování v reformách, které měly zemi reorganizovat. Finanční krizi způsobenou válkou země nedokázala překonat až do konce trvání impéria.</w:t>
      </w:r>
    </w:p>
    <w:p w:rsidR="00610001" w:rsidRDefault="00610001" w:rsidP="006100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Brazílie ve válce utrpěla obr</w:t>
      </w:r>
      <w:r w:rsidR="00D1786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v</w:t>
      </w:r>
      <w:r w:rsidR="00D1786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ké zt</w:t>
      </w:r>
      <w:r w:rsidR="00D17864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áty nejen finanční, ale i na životech. Podle oficiálních stat</w:t>
      </w:r>
      <w:r w:rsidR="00D1786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stik bylo 4 332 mrtvých, 998 nezvěstných a 18 597 raněných.    </w:t>
      </w:r>
    </w:p>
    <w:p w:rsidR="00610001" w:rsidRDefault="00610001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Sám obraz krále vyšel z konfliktu silně pošramocený – mírumilovný vládce a mecenáš umění se proměnil v ne</w:t>
      </w:r>
      <w:r w:rsidR="00682C79">
        <w:rPr>
          <w:rFonts w:ascii="Times New Roman" w:hAnsi="Times New Roman" w:cs="Times New Roman"/>
          <w:sz w:val="24"/>
          <w:szCs w:val="24"/>
        </w:rPr>
        <w:t>milosrdného</w:t>
      </w:r>
      <w:r>
        <w:rPr>
          <w:rFonts w:ascii="Times New Roman" w:hAnsi="Times New Roman" w:cs="Times New Roman"/>
          <w:sz w:val="24"/>
          <w:szCs w:val="24"/>
        </w:rPr>
        <w:t xml:space="preserve"> válečníka.</w:t>
      </w:r>
    </w:p>
    <w:p w:rsidR="005767BC" w:rsidRDefault="005767BC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národní hrdinové z </w:t>
      </w:r>
      <w:r w:rsidR="00682C79">
        <w:rPr>
          <w:rFonts w:ascii="Times New Roman" w:hAnsi="Times New Roman" w:cs="Times New Roman"/>
          <w:sz w:val="24"/>
          <w:szCs w:val="24"/>
        </w:rPr>
        <w:t>bojů</w:t>
      </w:r>
      <w:r>
        <w:rPr>
          <w:rFonts w:ascii="Times New Roman" w:hAnsi="Times New Roman" w:cs="Times New Roman"/>
          <w:sz w:val="24"/>
          <w:szCs w:val="24"/>
        </w:rPr>
        <w:t xml:space="preserve"> vyšli</w:t>
      </w:r>
      <w:r w:rsidR="008520F8">
        <w:rPr>
          <w:rFonts w:ascii="Times New Roman" w:hAnsi="Times New Roman" w:cs="Times New Roman"/>
          <w:sz w:val="24"/>
          <w:szCs w:val="24"/>
        </w:rPr>
        <w:t xml:space="preserve"> dva generálově</w:t>
      </w:r>
      <w:r w:rsidR="00682C7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vévoda z </w:t>
      </w:r>
      <w:proofErr w:type="spellStart"/>
      <w:r>
        <w:rPr>
          <w:rFonts w:ascii="Times New Roman" w:hAnsi="Times New Roman" w:cs="Times New Roman"/>
          <w:sz w:val="24"/>
          <w:szCs w:val="24"/>
        </w:rPr>
        <w:t>Caxias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Manuel </w:t>
      </w:r>
      <w:proofErr w:type="spellStart"/>
      <w:r>
        <w:rPr>
          <w:rFonts w:ascii="Times New Roman" w:hAnsi="Times New Roman" w:cs="Times New Roman"/>
          <w:sz w:val="24"/>
          <w:szCs w:val="24"/>
        </w:rPr>
        <w:t>Luís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Osório</w:t>
      </w:r>
      <w:proofErr w:type="spellEnd"/>
      <w:r w:rsidR="00AE0525">
        <w:rPr>
          <w:rFonts w:ascii="Times New Roman" w:hAnsi="Times New Roman" w:cs="Times New Roman"/>
          <w:sz w:val="24"/>
          <w:szCs w:val="24"/>
        </w:rPr>
        <w:t>.</w:t>
      </w:r>
    </w:p>
    <w:p w:rsidR="00610001" w:rsidRDefault="00610001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10001" w:rsidRDefault="00610001" w:rsidP="00282EE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Konflikt proměnil politické rozložení sil v Brazílii</w:t>
      </w:r>
    </w:p>
    <w:p w:rsidR="005767BC" w:rsidRDefault="005767BC" w:rsidP="00610001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armád</w:t>
      </w:r>
      <w:r w:rsidR="008520F8">
        <w:rPr>
          <w:rFonts w:ascii="Times New Roman" w:hAnsi="Times New Roman" w:cs="Times New Roman"/>
          <w:sz w:val="24"/>
          <w:szCs w:val="24"/>
        </w:rPr>
        <w:t xml:space="preserve">a získala na významu, upevnila svou pozici a </w:t>
      </w:r>
      <w:r>
        <w:rPr>
          <w:rFonts w:ascii="Times New Roman" w:hAnsi="Times New Roman" w:cs="Times New Roman"/>
          <w:sz w:val="24"/>
          <w:szCs w:val="24"/>
        </w:rPr>
        <w:t>ztratila svůj elitářský charakter</w:t>
      </w:r>
      <w:r w:rsidR="00610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520F8">
        <w:rPr>
          <w:rFonts w:ascii="Times New Roman" w:hAnsi="Times New Roman" w:cs="Times New Roman"/>
          <w:sz w:val="24"/>
          <w:szCs w:val="24"/>
        </w:rPr>
        <w:t>mnozí z jejích řad sympatizovali s</w:t>
      </w:r>
      <w:r>
        <w:rPr>
          <w:rFonts w:ascii="Times New Roman" w:hAnsi="Times New Roman" w:cs="Times New Roman"/>
          <w:sz w:val="24"/>
          <w:szCs w:val="24"/>
        </w:rPr>
        <w:t xml:space="preserve"> republikáns</w:t>
      </w:r>
      <w:r w:rsidR="008520F8">
        <w:rPr>
          <w:rFonts w:ascii="Times New Roman" w:hAnsi="Times New Roman" w:cs="Times New Roman"/>
          <w:sz w:val="24"/>
          <w:szCs w:val="24"/>
        </w:rPr>
        <w:t xml:space="preserve">kými myšlenkami a zasazovali se o </w:t>
      </w:r>
      <w:r>
        <w:rPr>
          <w:rFonts w:ascii="Times New Roman" w:hAnsi="Times New Roman" w:cs="Times New Roman"/>
          <w:sz w:val="24"/>
          <w:szCs w:val="24"/>
        </w:rPr>
        <w:t>zrušení otroctví</w:t>
      </w:r>
    </w:p>
    <w:p w:rsidR="00610001" w:rsidRDefault="005767BC" w:rsidP="008520F8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520F8">
        <w:rPr>
          <w:rFonts w:ascii="Times New Roman" w:hAnsi="Times New Roman" w:cs="Times New Roman"/>
          <w:sz w:val="24"/>
          <w:szCs w:val="24"/>
        </w:rPr>
        <w:t>množství otroků získalo svobodu</w:t>
      </w:r>
      <w:r w:rsidR="008520F8">
        <w:rPr>
          <w:rFonts w:ascii="Times New Roman" w:hAnsi="Times New Roman" w:cs="Times New Roman"/>
          <w:sz w:val="24"/>
          <w:szCs w:val="24"/>
        </w:rPr>
        <w:t xml:space="preserve"> za svou účast ve válečném konfliktu</w:t>
      </w:r>
      <w:r w:rsidRPr="008520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20F8" w:rsidRPr="008520F8" w:rsidRDefault="008520F8" w:rsidP="008520F8">
      <w:pPr>
        <w:pStyle w:val="Odstavecseseznamem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767BC" w:rsidRDefault="005767BC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širším kontextu </w:t>
      </w:r>
      <w:r w:rsidR="008520F8">
        <w:rPr>
          <w:rFonts w:ascii="Times New Roman" w:hAnsi="Times New Roman" w:cs="Times New Roman"/>
          <w:sz w:val="24"/>
          <w:szCs w:val="24"/>
        </w:rPr>
        <w:t xml:space="preserve">je možné </w:t>
      </w:r>
      <w:proofErr w:type="gramStart"/>
      <w:r w:rsidR="008520F8">
        <w:rPr>
          <w:rFonts w:ascii="Times New Roman" w:hAnsi="Times New Roman" w:cs="Times New Roman"/>
          <w:sz w:val="24"/>
          <w:szCs w:val="24"/>
        </w:rPr>
        <w:t>říci</w:t>
      </w:r>
      <w:proofErr w:type="gramEnd"/>
      <w:r w:rsidR="008520F8">
        <w:rPr>
          <w:rFonts w:ascii="Times New Roman" w:hAnsi="Times New Roman" w:cs="Times New Roman"/>
          <w:sz w:val="24"/>
          <w:szCs w:val="24"/>
        </w:rPr>
        <w:t xml:space="preserve">, že </w:t>
      </w:r>
      <w:r>
        <w:rPr>
          <w:rFonts w:ascii="Times New Roman" w:hAnsi="Times New Roman" w:cs="Times New Roman"/>
          <w:sz w:val="24"/>
          <w:szCs w:val="24"/>
        </w:rPr>
        <w:t>se v této válce poprvé projevilo</w:t>
      </w:r>
      <w:r w:rsidR="00751773">
        <w:rPr>
          <w:rFonts w:ascii="Times New Roman" w:hAnsi="Times New Roman" w:cs="Times New Roman"/>
          <w:sz w:val="24"/>
          <w:szCs w:val="24"/>
        </w:rPr>
        <w:t xml:space="preserve"> </w:t>
      </w:r>
      <w:r w:rsidR="008520F8">
        <w:rPr>
          <w:rFonts w:ascii="Times New Roman" w:hAnsi="Times New Roman" w:cs="Times New Roman"/>
          <w:sz w:val="24"/>
          <w:szCs w:val="24"/>
        </w:rPr>
        <w:t xml:space="preserve">skutečné </w:t>
      </w:r>
      <w:r w:rsidR="00751773">
        <w:rPr>
          <w:rFonts w:ascii="Times New Roman" w:hAnsi="Times New Roman" w:cs="Times New Roman"/>
          <w:sz w:val="24"/>
          <w:szCs w:val="24"/>
        </w:rPr>
        <w:t>brazilské</w:t>
      </w:r>
      <w:r>
        <w:rPr>
          <w:rFonts w:ascii="Times New Roman" w:hAnsi="Times New Roman" w:cs="Times New Roman"/>
          <w:sz w:val="24"/>
          <w:szCs w:val="24"/>
        </w:rPr>
        <w:t xml:space="preserve"> vlastenectví, především v</w:t>
      </w:r>
      <w:r w:rsidR="008520F8">
        <w:rPr>
          <w:rFonts w:ascii="Times New Roman" w:hAnsi="Times New Roman" w:cs="Times New Roman"/>
          <w:sz w:val="24"/>
          <w:szCs w:val="24"/>
        </w:rPr>
        <w:t> jejím první roce:</w:t>
      </w:r>
      <w:r>
        <w:rPr>
          <w:rFonts w:ascii="Times New Roman" w:hAnsi="Times New Roman" w:cs="Times New Roman"/>
          <w:sz w:val="24"/>
          <w:szCs w:val="24"/>
        </w:rPr>
        <w:t xml:space="preserve"> množství dobrovolných vojáků a první vítězné bitvy, brazilská vlajka v</w:t>
      </w:r>
      <w:r w:rsidR="008520F8">
        <w:rPr>
          <w:rFonts w:ascii="Times New Roman" w:hAnsi="Times New Roman" w:cs="Times New Roman"/>
          <w:sz w:val="24"/>
          <w:szCs w:val="24"/>
        </w:rPr>
        <w:t>ztyčená v</w:t>
      </w:r>
      <w:r>
        <w:rPr>
          <w:rFonts w:ascii="Times New Roman" w:hAnsi="Times New Roman" w:cs="Times New Roman"/>
          <w:sz w:val="24"/>
          <w:szCs w:val="24"/>
        </w:rPr>
        <w:t xml:space="preserve"> boji a král </w:t>
      </w:r>
      <w:r w:rsidR="008520F8">
        <w:rPr>
          <w:rFonts w:ascii="Times New Roman" w:hAnsi="Times New Roman" w:cs="Times New Roman"/>
          <w:sz w:val="24"/>
          <w:szCs w:val="24"/>
        </w:rPr>
        <w:t xml:space="preserve">v čele armády </w:t>
      </w:r>
      <w:r>
        <w:rPr>
          <w:rFonts w:ascii="Times New Roman" w:hAnsi="Times New Roman" w:cs="Times New Roman"/>
          <w:sz w:val="24"/>
          <w:szCs w:val="24"/>
        </w:rPr>
        <w:t xml:space="preserve">jako vůdce národa. </w:t>
      </w:r>
    </w:p>
    <w:p w:rsidR="00682C79" w:rsidRDefault="00682C7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6419" w:rsidRDefault="00D7641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6419" w:rsidRDefault="00D7641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KAMPAŇ ZA ZRUŠENÍ OTROCTVÍ</w:t>
      </w:r>
      <w:r w:rsidR="00682C79">
        <w:rPr>
          <w:rFonts w:ascii="Times New Roman" w:hAnsi="Times New Roman" w:cs="Times New Roman"/>
          <w:sz w:val="24"/>
          <w:szCs w:val="24"/>
        </w:rPr>
        <w:t xml:space="preserve"> A</w:t>
      </w:r>
      <w:r w:rsidR="00606E74">
        <w:rPr>
          <w:rFonts w:ascii="Times New Roman" w:hAnsi="Times New Roman" w:cs="Times New Roman"/>
          <w:sz w:val="24"/>
          <w:szCs w:val="24"/>
        </w:rPr>
        <w:t xml:space="preserve"> REPUBLIKÁNSKÉ TENDENCE</w:t>
      </w:r>
      <w:r w:rsidR="00682C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C79" w:rsidRDefault="00682C7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0522" w:rsidRDefault="00D7641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="008520F8">
        <w:rPr>
          <w:rFonts w:ascii="Times New Roman" w:hAnsi="Times New Roman" w:cs="Times New Roman"/>
          <w:sz w:val="24"/>
          <w:szCs w:val="24"/>
        </w:rPr>
        <w:t>skončení</w:t>
      </w:r>
      <w:r>
        <w:rPr>
          <w:rFonts w:ascii="Times New Roman" w:hAnsi="Times New Roman" w:cs="Times New Roman"/>
          <w:sz w:val="24"/>
          <w:szCs w:val="24"/>
        </w:rPr>
        <w:t xml:space="preserve"> války zesílil tlak jak na zrušení otroctví</w:t>
      </w:r>
      <w:r w:rsidR="008520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tak na </w:t>
      </w:r>
      <w:r w:rsidR="008520F8">
        <w:rPr>
          <w:rFonts w:ascii="Times New Roman" w:hAnsi="Times New Roman" w:cs="Times New Roman"/>
          <w:sz w:val="24"/>
          <w:szCs w:val="24"/>
        </w:rPr>
        <w:t xml:space="preserve">zavedení </w:t>
      </w:r>
      <w:r>
        <w:rPr>
          <w:rFonts w:ascii="Times New Roman" w:hAnsi="Times New Roman" w:cs="Times New Roman"/>
          <w:sz w:val="24"/>
          <w:szCs w:val="24"/>
        </w:rPr>
        <w:t>republikánské</w:t>
      </w:r>
      <w:r w:rsidR="008520F8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zřízení</w:t>
      </w:r>
      <w:r w:rsidR="008520F8">
        <w:rPr>
          <w:rFonts w:ascii="Times New Roman" w:hAnsi="Times New Roman" w:cs="Times New Roman"/>
          <w:sz w:val="24"/>
          <w:szCs w:val="24"/>
        </w:rPr>
        <w:t>.</w:t>
      </w:r>
    </w:p>
    <w:p w:rsidR="003C78D4" w:rsidRDefault="003C78D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06E74" w:rsidRDefault="00606E7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prosince 1870 byl v deníku </w:t>
      </w:r>
      <w:r w:rsidRPr="003C78D4">
        <w:rPr>
          <w:rFonts w:ascii="Times New Roman" w:hAnsi="Times New Roman" w:cs="Times New Roman"/>
          <w:i/>
          <w:iCs/>
          <w:sz w:val="24"/>
          <w:szCs w:val="24"/>
        </w:rPr>
        <w:t>Republika</w:t>
      </w:r>
      <w:r>
        <w:rPr>
          <w:rFonts w:ascii="Times New Roman" w:hAnsi="Times New Roman" w:cs="Times New Roman"/>
          <w:sz w:val="24"/>
          <w:szCs w:val="24"/>
        </w:rPr>
        <w:t xml:space="preserve"> publikován „Brazilský republikánský manifest“, který definoval federální uspořádání jako nový typ jednoty Brazílie</w:t>
      </w:r>
      <w:r w:rsidR="008E7F29">
        <w:rPr>
          <w:rFonts w:ascii="Times New Roman" w:hAnsi="Times New Roman" w:cs="Times New Roman"/>
          <w:sz w:val="24"/>
          <w:szCs w:val="24"/>
        </w:rPr>
        <w:t xml:space="preserve"> – tento manifest byl podpořen především politiky ze </w:t>
      </w:r>
      <w:proofErr w:type="spellStart"/>
      <w:r w:rsidR="008E7F29">
        <w:rPr>
          <w:rFonts w:ascii="Times New Roman" w:hAnsi="Times New Roman" w:cs="Times New Roman"/>
          <w:sz w:val="24"/>
          <w:szCs w:val="24"/>
        </w:rPr>
        <w:t>S</w:t>
      </w:r>
      <w:r w:rsidR="003C78D4">
        <w:rPr>
          <w:rFonts w:ascii="Times New Roman" w:hAnsi="Times New Roman" w:cs="Times New Roman"/>
          <w:sz w:val="24"/>
          <w:szCs w:val="24"/>
        </w:rPr>
        <w:t>ã</w:t>
      </w:r>
      <w:r w:rsidR="008E7F29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8E7F29">
        <w:rPr>
          <w:rFonts w:ascii="Times New Roman" w:hAnsi="Times New Roman" w:cs="Times New Roman"/>
          <w:sz w:val="24"/>
          <w:szCs w:val="24"/>
        </w:rPr>
        <w:t xml:space="preserve"> Paula, </w:t>
      </w:r>
      <w:proofErr w:type="spellStart"/>
      <w:r w:rsidR="008E7F29">
        <w:rPr>
          <w:rFonts w:ascii="Times New Roman" w:hAnsi="Times New Roman" w:cs="Times New Roman"/>
          <w:sz w:val="24"/>
          <w:szCs w:val="24"/>
        </w:rPr>
        <w:t>Minas</w:t>
      </w:r>
      <w:proofErr w:type="spellEnd"/>
      <w:r w:rsidR="008E7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F29">
        <w:rPr>
          <w:rFonts w:ascii="Times New Roman" w:hAnsi="Times New Roman" w:cs="Times New Roman"/>
          <w:sz w:val="24"/>
          <w:szCs w:val="24"/>
        </w:rPr>
        <w:t>Gerais</w:t>
      </w:r>
      <w:proofErr w:type="spellEnd"/>
      <w:r w:rsidR="008E7F29">
        <w:rPr>
          <w:rFonts w:ascii="Times New Roman" w:hAnsi="Times New Roman" w:cs="Times New Roman"/>
          <w:sz w:val="24"/>
          <w:szCs w:val="24"/>
        </w:rPr>
        <w:t xml:space="preserve"> a z</w:t>
      </w:r>
      <w:r w:rsidR="003C78D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8E7F29">
        <w:rPr>
          <w:rFonts w:ascii="Times New Roman" w:hAnsi="Times New Roman" w:cs="Times New Roman"/>
          <w:sz w:val="24"/>
          <w:szCs w:val="24"/>
        </w:rPr>
        <w:t>Pernambuc</w:t>
      </w:r>
      <w:r w:rsidR="00682C79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3C78D4">
        <w:rPr>
          <w:rFonts w:ascii="Times New Roman" w:hAnsi="Times New Roman" w:cs="Times New Roman"/>
          <w:sz w:val="24"/>
          <w:szCs w:val="24"/>
        </w:rPr>
        <w:t>.</w:t>
      </w:r>
      <w:r w:rsidR="008E7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8D4" w:rsidRDefault="003C78D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78D4" w:rsidRDefault="003C78D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28.9. 1871 byl vydán zákon „Lei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Ventre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Livre“, který osvobozoval děti otrokyň, které se narodily po jeho schválení (jejich matky však v otroctví zůstávaly)</w:t>
      </w:r>
    </w:p>
    <w:p w:rsidR="00606E74" w:rsidRDefault="00606E7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06E74" w:rsidRDefault="00606E74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17.1. 1872 </w:t>
      </w:r>
      <w:r w:rsidR="003C78D4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založena Republikánské strana</w:t>
      </w:r>
      <w:r w:rsidR="003C78D4">
        <w:rPr>
          <w:rFonts w:ascii="Times New Roman" w:hAnsi="Times New Roman" w:cs="Times New Roman"/>
          <w:sz w:val="24"/>
          <w:szCs w:val="24"/>
        </w:rPr>
        <w:t xml:space="preserve">, která </w:t>
      </w:r>
      <w:r w:rsidR="00682C79">
        <w:rPr>
          <w:rFonts w:ascii="Times New Roman" w:hAnsi="Times New Roman" w:cs="Times New Roman"/>
          <w:sz w:val="24"/>
          <w:szCs w:val="24"/>
        </w:rPr>
        <w:t>byla</w:t>
      </w:r>
      <w:r w:rsidR="003C78D4">
        <w:rPr>
          <w:rFonts w:ascii="Times New Roman" w:hAnsi="Times New Roman" w:cs="Times New Roman"/>
          <w:sz w:val="24"/>
          <w:szCs w:val="24"/>
        </w:rPr>
        <w:t xml:space="preserve"> otevřeně </w:t>
      </w:r>
      <w:r w:rsidR="00682C79">
        <w:rPr>
          <w:rFonts w:ascii="Times New Roman" w:hAnsi="Times New Roman" w:cs="Times New Roman"/>
          <w:sz w:val="24"/>
          <w:szCs w:val="24"/>
        </w:rPr>
        <w:t>v </w:t>
      </w:r>
      <w:r w:rsidR="003C78D4">
        <w:rPr>
          <w:rFonts w:ascii="Times New Roman" w:hAnsi="Times New Roman" w:cs="Times New Roman"/>
          <w:sz w:val="24"/>
          <w:szCs w:val="24"/>
        </w:rPr>
        <w:t>opozici</w:t>
      </w:r>
      <w:r w:rsidR="00682C79">
        <w:rPr>
          <w:rFonts w:ascii="Times New Roman" w:hAnsi="Times New Roman" w:cs="Times New Roman"/>
          <w:sz w:val="24"/>
          <w:szCs w:val="24"/>
        </w:rPr>
        <w:t xml:space="preserve"> vůči</w:t>
      </w:r>
      <w:r w:rsidR="003C78D4">
        <w:rPr>
          <w:rFonts w:ascii="Times New Roman" w:hAnsi="Times New Roman" w:cs="Times New Roman"/>
          <w:sz w:val="24"/>
          <w:szCs w:val="24"/>
        </w:rPr>
        <w:t xml:space="preserve"> monarchi</w:t>
      </w:r>
      <w:r w:rsidR="00682C79">
        <w:rPr>
          <w:rFonts w:ascii="Times New Roman" w:hAnsi="Times New Roman" w:cs="Times New Roman"/>
          <w:sz w:val="24"/>
          <w:szCs w:val="24"/>
        </w:rPr>
        <w:t>i</w:t>
      </w:r>
      <w:r w:rsidR="003C78D4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>řidala se k ní řada farm</w:t>
      </w:r>
      <w:r w:rsidR="003C78D4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řů ze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3C78D4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Paula, kteří nesouhlasili s intervenční politikou státu</w:t>
      </w:r>
      <w:r w:rsidR="003C78D4">
        <w:rPr>
          <w:rFonts w:ascii="Times New Roman" w:hAnsi="Times New Roman" w:cs="Times New Roman"/>
          <w:sz w:val="24"/>
          <w:szCs w:val="24"/>
        </w:rPr>
        <w:t>.</w:t>
      </w:r>
    </w:p>
    <w:p w:rsidR="00606E74" w:rsidRDefault="00606E74" w:rsidP="003C78D4">
      <w:pPr>
        <w:spacing w:line="276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3C78D4"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Paulo se </w:t>
      </w:r>
      <w:r w:rsidR="00682C79">
        <w:rPr>
          <w:rFonts w:ascii="Times New Roman" w:hAnsi="Times New Roman" w:cs="Times New Roman"/>
          <w:sz w:val="24"/>
          <w:szCs w:val="24"/>
        </w:rPr>
        <w:t>během několika let</w:t>
      </w:r>
      <w:r>
        <w:rPr>
          <w:rFonts w:ascii="Times New Roman" w:hAnsi="Times New Roman" w:cs="Times New Roman"/>
          <w:sz w:val="24"/>
          <w:szCs w:val="24"/>
        </w:rPr>
        <w:t xml:space="preserve"> stalo nejbohatší provincií Brazíli</w:t>
      </w:r>
      <w:r w:rsidR="003C78D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díky </w:t>
      </w:r>
      <w:r w:rsidR="003C78D4">
        <w:rPr>
          <w:rFonts w:ascii="Times New Roman" w:hAnsi="Times New Roman" w:cs="Times New Roman"/>
          <w:sz w:val="24"/>
          <w:szCs w:val="24"/>
        </w:rPr>
        <w:t>odbytu kávy z jeho plantáží na evropských trzích, ale jeho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8D4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astoupení v Parlamentu a senátu </w:t>
      </w:r>
      <w:r w:rsidR="003C78D4">
        <w:rPr>
          <w:rFonts w:ascii="Times New Roman" w:hAnsi="Times New Roman" w:cs="Times New Roman"/>
          <w:sz w:val="24"/>
          <w:szCs w:val="24"/>
        </w:rPr>
        <w:t>zůstávalo</w:t>
      </w:r>
      <w:r>
        <w:rPr>
          <w:rFonts w:ascii="Times New Roman" w:hAnsi="Times New Roman" w:cs="Times New Roman"/>
          <w:sz w:val="24"/>
          <w:szCs w:val="24"/>
        </w:rPr>
        <w:t xml:space="preserve"> minimální</w:t>
      </w:r>
      <w:r w:rsidR="003C78D4">
        <w:rPr>
          <w:rFonts w:ascii="Times New Roman" w:hAnsi="Times New Roman" w:cs="Times New Roman"/>
          <w:sz w:val="24"/>
          <w:szCs w:val="24"/>
        </w:rPr>
        <w:t>. Jeho politici byli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8D4">
        <w:rPr>
          <w:rFonts w:ascii="Times New Roman" w:hAnsi="Times New Roman" w:cs="Times New Roman"/>
          <w:sz w:val="24"/>
          <w:szCs w:val="24"/>
        </w:rPr>
        <w:t xml:space="preserve">proto </w:t>
      </w:r>
      <w:r>
        <w:rPr>
          <w:rFonts w:ascii="Times New Roman" w:hAnsi="Times New Roman" w:cs="Times New Roman"/>
          <w:sz w:val="24"/>
          <w:szCs w:val="24"/>
        </w:rPr>
        <w:t>zastánc</w:t>
      </w:r>
      <w:r w:rsidR="003C78D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nového republikánského zřízení, v jehož rámci by mělo jako provincie větší autonomii</w:t>
      </w:r>
      <w:r w:rsidR="008E7F29">
        <w:rPr>
          <w:rFonts w:ascii="Times New Roman" w:hAnsi="Times New Roman" w:cs="Times New Roman"/>
          <w:sz w:val="24"/>
          <w:szCs w:val="24"/>
        </w:rPr>
        <w:t>.</w:t>
      </w:r>
    </w:p>
    <w:p w:rsidR="00CB2C5B" w:rsidRDefault="00CB2C5B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E7F29" w:rsidRDefault="008E7F29" w:rsidP="005767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1880 byla založena Brazilská společnost proti otroctví a v roce 1883 Konfederace za zrušení otroctví</w:t>
      </w:r>
    </w:p>
    <w:p w:rsidR="00254EFD" w:rsidRDefault="00CB2C5B" w:rsidP="008E7F29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E7F29">
        <w:rPr>
          <w:rFonts w:ascii="Times New Roman" w:hAnsi="Times New Roman" w:cs="Times New Roman"/>
          <w:sz w:val="24"/>
          <w:szCs w:val="24"/>
        </w:rPr>
        <w:t>e stejném roce byla publikována</w:t>
      </w:r>
      <w:r w:rsidR="00254EFD">
        <w:rPr>
          <w:rFonts w:ascii="Times New Roman" w:hAnsi="Times New Roman" w:cs="Times New Roman"/>
          <w:sz w:val="24"/>
          <w:szCs w:val="24"/>
        </w:rPr>
        <w:t xml:space="preserve"> básnická sbírka romantického básníka Castra </w:t>
      </w:r>
      <w:proofErr w:type="spellStart"/>
      <w:r w:rsidR="00254EFD">
        <w:rPr>
          <w:rFonts w:ascii="Times New Roman" w:hAnsi="Times New Roman" w:cs="Times New Roman"/>
          <w:sz w:val="24"/>
          <w:szCs w:val="24"/>
        </w:rPr>
        <w:t>Alves</w:t>
      </w:r>
      <w:proofErr w:type="spellEnd"/>
      <w:r w:rsidR="00254EFD">
        <w:rPr>
          <w:rFonts w:ascii="Times New Roman" w:hAnsi="Times New Roman" w:cs="Times New Roman"/>
          <w:sz w:val="24"/>
          <w:szCs w:val="24"/>
        </w:rPr>
        <w:t xml:space="preserve"> </w:t>
      </w:r>
      <w:r w:rsidR="00254EFD" w:rsidRPr="00CB2C5B">
        <w:rPr>
          <w:rFonts w:ascii="Times New Roman" w:hAnsi="Times New Roman" w:cs="Times New Roman"/>
          <w:i/>
          <w:iCs/>
          <w:sz w:val="24"/>
          <w:szCs w:val="24"/>
        </w:rPr>
        <w:t>Otroci</w:t>
      </w:r>
      <w:r w:rsidR="00254EFD">
        <w:rPr>
          <w:rFonts w:ascii="Times New Roman" w:hAnsi="Times New Roman" w:cs="Times New Roman"/>
          <w:sz w:val="24"/>
          <w:szCs w:val="24"/>
        </w:rPr>
        <w:t xml:space="preserve"> (</w:t>
      </w:r>
      <w:r w:rsidR="00254EFD" w:rsidRPr="00CB2C5B">
        <w:rPr>
          <w:rFonts w:ascii="Times New Roman" w:hAnsi="Times New Roman" w:cs="Times New Roman"/>
          <w:i/>
          <w:iCs/>
          <w:sz w:val="24"/>
          <w:szCs w:val="24"/>
        </w:rPr>
        <w:t xml:space="preserve">Os </w:t>
      </w:r>
      <w:proofErr w:type="spellStart"/>
      <w:r w:rsidR="00254EFD" w:rsidRPr="00CB2C5B">
        <w:rPr>
          <w:rFonts w:ascii="Times New Roman" w:hAnsi="Times New Roman" w:cs="Times New Roman"/>
          <w:i/>
          <w:iCs/>
          <w:sz w:val="24"/>
          <w:szCs w:val="24"/>
        </w:rPr>
        <w:t>escravos</w:t>
      </w:r>
      <w:proofErr w:type="spellEnd"/>
      <w:r w:rsidR="00254EFD">
        <w:rPr>
          <w:rFonts w:ascii="Times New Roman" w:hAnsi="Times New Roman" w:cs="Times New Roman"/>
          <w:sz w:val="24"/>
          <w:szCs w:val="24"/>
        </w:rPr>
        <w:t xml:space="preserve">) a kniha významného brazilského politika </w:t>
      </w:r>
      <w:proofErr w:type="spellStart"/>
      <w:r w:rsidR="00254EFD">
        <w:rPr>
          <w:rFonts w:ascii="Times New Roman" w:hAnsi="Times New Roman" w:cs="Times New Roman"/>
          <w:sz w:val="24"/>
          <w:szCs w:val="24"/>
        </w:rPr>
        <w:t>Joaquima</w:t>
      </w:r>
      <w:proofErr w:type="spellEnd"/>
      <w:r w:rsidR="00254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EFD">
        <w:rPr>
          <w:rFonts w:ascii="Times New Roman" w:hAnsi="Times New Roman" w:cs="Times New Roman"/>
          <w:sz w:val="24"/>
          <w:szCs w:val="24"/>
        </w:rPr>
        <w:t>Nabuco</w:t>
      </w:r>
      <w:proofErr w:type="spellEnd"/>
      <w:r w:rsidR="00254EFD">
        <w:rPr>
          <w:rFonts w:ascii="Times New Roman" w:hAnsi="Times New Roman" w:cs="Times New Roman"/>
          <w:sz w:val="24"/>
          <w:szCs w:val="24"/>
        </w:rPr>
        <w:t xml:space="preserve"> </w:t>
      </w:r>
      <w:r w:rsidR="00254EFD" w:rsidRPr="00CB2C5B">
        <w:rPr>
          <w:rFonts w:ascii="Times New Roman" w:hAnsi="Times New Roman" w:cs="Times New Roman"/>
          <w:i/>
          <w:iCs/>
          <w:sz w:val="24"/>
          <w:szCs w:val="24"/>
        </w:rPr>
        <w:t>Zrušení otroctví</w:t>
      </w:r>
      <w:r w:rsidR="00254EFD">
        <w:rPr>
          <w:rFonts w:ascii="Times New Roman" w:hAnsi="Times New Roman" w:cs="Times New Roman"/>
          <w:sz w:val="24"/>
          <w:szCs w:val="24"/>
        </w:rPr>
        <w:t xml:space="preserve"> (</w:t>
      </w:r>
      <w:r w:rsidR="00254EFD" w:rsidRPr="00CB2C5B">
        <w:rPr>
          <w:rFonts w:ascii="Times New Roman" w:hAnsi="Times New Roman" w:cs="Times New Roman"/>
          <w:i/>
          <w:iCs/>
          <w:sz w:val="24"/>
          <w:szCs w:val="24"/>
        </w:rPr>
        <w:t>O abolicionismu</w:t>
      </w:r>
      <w:r w:rsidR="00254EFD">
        <w:rPr>
          <w:rFonts w:ascii="Times New Roman" w:hAnsi="Times New Roman" w:cs="Times New Roman"/>
          <w:sz w:val="24"/>
          <w:szCs w:val="24"/>
        </w:rPr>
        <w:t xml:space="preserve">) – jednalo se o dva důležité představitele hnutí za zrušení otroctví a o dvě knihy, které </w:t>
      </w:r>
      <w:r>
        <w:rPr>
          <w:rFonts w:ascii="Times New Roman" w:hAnsi="Times New Roman" w:cs="Times New Roman"/>
          <w:sz w:val="24"/>
          <w:szCs w:val="24"/>
        </w:rPr>
        <w:t>byly ve své době symbolem tohoto boje.</w:t>
      </w:r>
    </w:p>
    <w:p w:rsidR="00254EFD" w:rsidRDefault="00254EFD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4EFD">
        <w:rPr>
          <w:rFonts w:ascii="Times New Roman" w:hAnsi="Times New Roman" w:cs="Times New Roman"/>
          <w:sz w:val="24"/>
          <w:szCs w:val="24"/>
        </w:rPr>
        <w:t xml:space="preserve">1884 </w:t>
      </w:r>
      <w:r>
        <w:rPr>
          <w:rFonts w:ascii="Times New Roman" w:hAnsi="Times New Roman" w:cs="Times New Roman"/>
          <w:sz w:val="24"/>
          <w:szCs w:val="24"/>
        </w:rPr>
        <w:t>bylo zrušeno otroctví v </w:t>
      </w:r>
      <w:proofErr w:type="spellStart"/>
      <w:r>
        <w:rPr>
          <w:rFonts w:ascii="Times New Roman" w:hAnsi="Times New Roman" w:cs="Times New Roman"/>
          <w:sz w:val="24"/>
          <w:szCs w:val="24"/>
        </w:rPr>
        <w:t>Ceará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 Amazonii</w:t>
      </w:r>
    </w:p>
    <w:p w:rsidR="00254EFD" w:rsidRDefault="00254EFD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</w:t>
      </w:r>
      <w:r w:rsidR="00C756CE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áří </w:t>
      </w:r>
      <w:r w:rsidR="00C756CE">
        <w:rPr>
          <w:rFonts w:ascii="Times New Roman" w:hAnsi="Times New Roman" w:cs="Times New Roman"/>
          <w:sz w:val="24"/>
          <w:szCs w:val="24"/>
        </w:rPr>
        <w:t xml:space="preserve">1885 </w:t>
      </w:r>
      <w:r>
        <w:rPr>
          <w:rFonts w:ascii="Times New Roman" w:hAnsi="Times New Roman" w:cs="Times New Roman"/>
          <w:sz w:val="24"/>
          <w:szCs w:val="24"/>
        </w:rPr>
        <w:t>byl</w:t>
      </w:r>
      <w:r w:rsidR="00C756C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osvobozeni otroci, kterým bylo více než 60 let</w:t>
      </w:r>
      <w:r w:rsidR="00C756CE">
        <w:rPr>
          <w:rFonts w:ascii="Times New Roman" w:hAnsi="Times New Roman" w:cs="Times New Roman"/>
          <w:sz w:val="24"/>
          <w:szCs w:val="24"/>
        </w:rPr>
        <w:t>.</w:t>
      </w:r>
    </w:p>
    <w:p w:rsidR="00254EFD" w:rsidRDefault="00254EFD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května 1888 bylo konečně otroctví zrušeno zcela – zákon byl podepsán princeznou Isabel, která zastupovala krále v době, kdy </w:t>
      </w:r>
      <w:r w:rsidR="00CB2C5B">
        <w:rPr>
          <w:rFonts w:ascii="Times New Roman" w:hAnsi="Times New Roman" w:cs="Times New Roman"/>
          <w:sz w:val="24"/>
          <w:szCs w:val="24"/>
        </w:rPr>
        <w:t>pobýval mimo Brazílii.</w:t>
      </w:r>
    </w:p>
    <w:p w:rsidR="00254EFD" w:rsidRDefault="00254EFD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2C79" w:rsidRDefault="00682C79" w:rsidP="00682C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KONEC MONARCHIE</w:t>
      </w:r>
    </w:p>
    <w:p w:rsidR="00682C79" w:rsidRDefault="00682C79" w:rsidP="00682C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2C79" w:rsidRDefault="00682C79" w:rsidP="00682C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Již koncem</w:t>
      </w:r>
      <w:r>
        <w:rPr>
          <w:rFonts w:ascii="Times New Roman" w:hAnsi="Times New Roman" w:cs="Times New Roman"/>
          <w:sz w:val="24"/>
          <w:szCs w:val="24"/>
        </w:rPr>
        <w:t xml:space="preserve"> 70. let se zformovaly tři opoziční síly proti monarchii: republikáni, hnutí za zrušení otroctví a armáda.</w:t>
      </w:r>
    </w:p>
    <w:p w:rsidR="00682C79" w:rsidRDefault="00682C79" w:rsidP="00682C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Král se </w:t>
      </w:r>
      <w:r w:rsidR="00243884">
        <w:rPr>
          <w:rFonts w:ascii="Times New Roman" w:hAnsi="Times New Roman" w:cs="Times New Roman"/>
          <w:sz w:val="24"/>
          <w:szCs w:val="24"/>
        </w:rPr>
        <w:t>v této době zatím</w:t>
      </w:r>
      <w:r>
        <w:rPr>
          <w:rFonts w:ascii="Times New Roman" w:hAnsi="Times New Roman" w:cs="Times New Roman"/>
          <w:sz w:val="24"/>
          <w:szCs w:val="24"/>
        </w:rPr>
        <w:t xml:space="preserve"> od politiky čím dál více vzdaloval. V letech 1871, 1876 a 1887 navíc podnikl dlouhé cesty po Evropě, Středním východu, USA, Kanadě a Africe, a to i navzdory neutěšené finanční situaci země i politickému napětí.</w:t>
      </w:r>
    </w:p>
    <w:p w:rsidR="00254EFD" w:rsidRDefault="00254EFD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70. let rostl rovněž počet kons</w:t>
      </w:r>
      <w:r w:rsidR="00C756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irací proti královské vládě, v</w:t>
      </w:r>
      <w:r w:rsidR="00351C38">
        <w:rPr>
          <w:rFonts w:ascii="Times New Roman" w:hAnsi="Times New Roman" w:cs="Times New Roman"/>
          <w:sz w:val="24"/>
          <w:szCs w:val="24"/>
        </w:rPr>
        <w:t> 80.</w:t>
      </w:r>
      <w:r>
        <w:rPr>
          <w:rFonts w:ascii="Times New Roman" w:hAnsi="Times New Roman" w:cs="Times New Roman"/>
          <w:sz w:val="24"/>
          <w:szCs w:val="24"/>
        </w:rPr>
        <w:t xml:space="preserve"> letech </w:t>
      </w:r>
      <w:r w:rsidR="00CB2C5B">
        <w:rPr>
          <w:rFonts w:ascii="Times New Roman" w:hAnsi="Times New Roman" w:cs="Times New Roman"/>
          <w:sz w:val="24"/>
          <w:szCs w:val="24"/>
        </w:rPr>
        <w:t>zejména</w:t>
      </w:r>
      <w:r>
        <w:rPr>
          <w:rFonts w:ascii="Times New Roman" w:hAnsi="Times New Roman" w:cs="Times New Roman"/>
          <w:sz w:val="24"/>
          <w:szCs w:val="24"/>
        </w:rPr>
        <w:t xml:space="preserve"> v armádě.</w:t>
      </w:r>
    </w:p>
    <w:p w:rsidR="00C756CE" w:rsidRDefault="00CB2C5B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Samotné r</w:t>
      </w:r>
      <w:r w:rsidR="00254EFD">
        <w:rPr>
          <w:rFonts w:ascii="Times New Roman" w:hAnsi="Times New Roman" w:cs="Times New Roman"/>
          <w:sz w:val="24"/>
          <w:szCs w:val="24"/>
        </w:rPr>
        <w:t>epublikánské hnutí</w:t>
      </w:r>
      <w:r>
        <w:rPr>
          <w:rFonts w:ascii="Times New Roman" w:hAnsi="Times New Roman" w:cs="Times New Roman"/>
          <w:sz w:val="24"/>
          <w:szCs w:val="24"/>
        </w:rPr>
        <w:t xml:space="preserve"> proto</w:t>
      </w:r>
      <w:r w:rsidR="00254EFD">
        <w:rPr>
          <w:rFonts w:ascii="Times New Roman" w:hAnsi="Times New Roman" w:cs="Times New Roman"/>
          <w:sz w:val="24"/>
          <w:szCs w:val="24"/>
        </w:rPr>
        <w:t xml:space="preserve"> v</w:t>
      </w:r>
      <w:r w:rsidR="00351C38">
        <w:rPr>
          <w:rFonts w:ascii="Times New Roman" w:hAnsi="Times New Roman" w:cs="Times New Roman"/>
          <w:sz w:val="24"/>
          <w:szCs w:val="24"/>
        </w:rPr>
        <w:t> 80.</w:t>
      </w:r>
      <w:r w:rsidR="00254EFD">
        <w:rPr>
          <w:rFonts w:ascii="Times New Roman" w:hAnsi="Times New Roman" w:cs="Times New Roman"/>
          <w:sz w:val="24"/>
          <w:szCs w:val="24"/>
        </w:rPr>
        <w:t xml:space="preserve"> letech počítalo </w:t>
      </w:r>
      <w:r>
        <w:rPr>
          <w:rFonts w:ascii="Times New Roman" w:hAnsi="Times New Roman" w:cs="Times New Roman"/>
          <w:sz w:val="24"/>
          <w:szCs w:val="24"/>
        </w:rPr>
        <w:t xml:space="preserve">jak </w:t>
      </w:r>
      <w:r w:rsidR="00254EFD">
        <w:rPr>
          <w:rFonts w:ascii="Times New Roman" w:hAnsi="Times New Roman" w:cs="Times New Roman"/>
          <w:sz w:val="24"/>
          <w:szCs w:val="24"/>
        </w:rPr>
        <w:t>s podporou armády</w:t>
      </w:r>
      <w:r>
        <w:rPr>
          <w:rFonts w:ascii="Times New Roman" w:hAnsi="Times New Roman" w:cs="Times New Roman"/>
          <w:sz w:val="24"/>
          <w:szCs w:val="24"/>
        </w:rPr>
        <w:t>,</w:t>
      </w:r>
      <w:r w:rsidR="00254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tak</w:t>
      </w:r>
      <w:r w:rsidR="00254EFD">
        <w:rPr>
          <w:rFonts w:ascii="Times New Roman" w:hAnsi="Times New Roman" w:cs="Times New Roman"/>
          <w:sz w:val="24"/>
          <w:szCs w:val="24"/>
        </w:rPr>
        <w:t xml:space="preserve"> společenských elit ze </w:t>
      </w:r>
      <w:proofErr w:type="spellStart"/>
      <w:r w:rsidR="00254E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ã</w:t>
      </w:r>
      <w:r w:rsidR="00254EF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254EFD">
        <w:rPr>
          <w:rFonts w:ascii="Times New Roman" w:hAnsi="Times New Roman" w:cs="Times New Roman"/>
          <w:sz w:val="24"/>
          <w:szCs w:val="24"/>
        </w:rPr>
        <w:t xml:space="preserve"> Paula.</w:t>
      </w:r>
    </w:p>
    <w:p w:rsidR="00243884" w:rsidRDefault="00243884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1C38" w:rsidRDefault="00C756CE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B2C5B">
        <w:rPr>
          <w:rFonts w:ascii="Times New Roman" w:hAnsi="Times New Roman" w:cs="Times New Roman"/>
          <w:sz w:val="24"/>
          <w:szCs w:val="24"/>
        </w:rPr>
        <w:t>ojenský převrat se odehrál 15. listopadu 1889 a do jeho čela se postavil</w:t>
      </w:r>
      <w:r>
        <w:rPr>
          <w:rFonts w:ascii="Times New Roman" w:hAnsi="Times New Roman" w:cs="Times New Roman"/>
          <w:sz w:val="24"/>
          <w:szCs w:val="24"/>
        </w:rPr>
        <w:t xml:space="preserve"> maršál </w:t>
      </w:r>
      <w:proofErr w:type="spellStart"/>
      <w:r>
        <w:rPr>
          <w:rFonts w:ascii="Times New Roman" w:hAnsi="Times New Roman" w:cs="Times New Roman"/>
          <w:sz w:val="24"/>
          <w:szCs w:val="24"/>
        </w:rPr>
        <w:t>Deodoro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Fonseca</w:t>
      </w:r>
      <w:proofErr w:type="spellEnd"/>
      <w:r w:rsidR="00CB2C5B">
        <w:rPr>
          <w:rFonts w:ascii="Times New Roman" w:hAnsi="Times New Roman" w:cs="Times New Roman"/>
          <w:sz w:val="24"/>
          <w:szCs w:val="24"/>
        </w:rPr>
        <w:t xml:space="preserve">. </w:t>
      </w:r>
      <w:r w:rsidR="00351C38">
        <w:rPr>
          <w:rFonts w:ascii="Times New Roman" w:hAnsi="Times New Roman" w:cs="Times New Roman"/>
          <w:sz w:val="24"/>
          <w:szCs w:val="24"/>
        </w:rPr>
        <w:t>Ráno</w:t>
      </w:r>
      <w:r w:rsidR="002438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16. listopadu</w:t>
      </w:r>
      <w:r w:rsidR="00243884">
        <w:rPr>
          <w:rFonts w:ascii="Times New Roman" w:hAnsi="Times New Roman" w:cs="Times New Roman"/>
          <w:sz w:val="24"/>
          <w:szCs w:val="24"/>
        </w:rPr>
        <w:t>, byl král informován</w:t>
      </w:r>
      <w:r w:rsidR="00351C38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 xml:space="preserve">svém sesazení. Vzbouřenci mu dali 24 hodin na to, aby opustil Brazílii. </w:t>
      </w:r>
    </w:p>
    <w:p w:rsidR="00243884" w:rsidRDefault="00243884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E7F29" w:rsidRPr="00254EFD" w:rsidRDefault="00C756CE" w:rsidP="00254EF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listopadu brzy ráno král se svou </w:t>
      </w:r>
      <w:r w:rsidR="00351C38">
        <w:rPr>
          <w:rFonts w:ascii="Times New Roman" w:hAnsi="Times New Roman" w:cs="Times New Roman"/>
          <w:sz w:val="24"/>
          <w:szCs w:val="24"/>
        </w:rPr>
        <w:t>rodinou</w:t>
      </w:r>
      <w:r>
        <w:rPr>
          <w:rFonts w:ascii="Times New Roman" w:hAnsi="Times New Roman" w:cs="Times New Roman"/>
          <w:sz w:val="24"/>
          <w:szCs w:val="24"/>
        </w:rPr>
        <w:t xml:space="preserve"> nastoupil na loď a odplul směrem do </w:t>
      </w:r>
      <w:r w:rsidR="00351C38">
        <w:rPr>
          <w:rFonts w:ascii="Times New Roman" w:hAnsi="Times New Roman" w:cs="Times New Roman"/>
          <w:sz w:val="24"/>
          <w:szCs w:val="24"/>
        </w:rPr>
        <w:t>Lisabonu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sectPr w:rsidR="008E7F29" w:rsidRPr="00254EF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6909" w:rsidRDefault="00806909" w:rsidP="00C10D4D">
      <w:pPr>
        <w:spacing w:after="0" w:line="240" w:lineRule="auto"/>
      </w:pPr>
      <w:r>
        <w:separator/>
      </w:r>
    </w:p>
  </w:endnote>
  <w:endnote w:type="continuationSeparator" w:id="0">
    <w:p w:rsidR="00806909" w:rsidRDefault="00806909" w:rsidP="00C10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832294"/>
      <w:docPartObj>
        <w:docPartGallery w:val="Page Numbers (Bottom of Page)"/>
        <w:docPartUnique/>
      </w:docPartObj>
    </w:sdtPr>
    <w:sdtEndPr/>
    <w:sdtContent>
      <w:p w:rsidR="00CB2C5B" w:rsidRDefault="00CB2C5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B2C5B" w:rsidRDefault="00CB2C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6909" w:rsidRDefault="00806909" w:rsidP="00C10D4D">
      <w:pPr>
        <w:spacing w:after="0" w:line="240" w:lineRule="auto"/>
      </w:pPr>
      <w:r>
        <w:separator/>
      </w:r>
    </w:p>
  </w:footnote>
  <w:footnote w:type="continuationSeparator" w:id="0">
    <w:p w:rsidR="00806909" w:rsidRDefault="00806909" w:rsidP="00C10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6963E9"/>
    <w:multiLevelType w:val="hybridMultilevel"/>
    <w:tmpl w:val="00AC1614"/>
    <w:lvl w:ilvl="0" w:tplc="0958E5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887"/>
    <w:rsid w:val="0001335E"/>
    <w:rsid w:val="00052073"/>
    <w:rsid w:val="00060825"/>
    <w:rsid w:val="00064670"/>
    <w:rsid w:val="000C3CFC"/>
    <w:rsid w:val="000C6A9C"/>
    <w:rsid w:val="000D0F8C"/>
    <w:rsid w:val="00126277"/>
    <w:rsid w:val="00132DB6"/>
    <w:rsid w:val="00133BD7"/>
    <w:rsid w:val="001559B2"/>
    <w:rsid w:val="001A04F1"/>
    <w:rsid w:val="001B675A"/>
    <w:rsid w:val="00243884"/>
    <w:rsid w:val="00254EFD"/>
    <w:rsid w:val="00257DE3"/>
    <w:rsid w:val="00282EE8"/>
    <w:rsid w:val="002B1F14"/>
    <w:rsid w:val="002C2DA7"/>
    <w:rsid w:val="002F55F7"/>
    <w:rsid w:val="0035161C"/>
    <w:rsid w:val="00351C38"/>
    <w:rsid w:val="003A19BC"/>
    <w:rsid w:val="003A3720"/>
    <w:rsid w:val="003C532A"/>
    <w:rsid w:val="003C78D4"/>
    <w:rsid w:val="003D38A5"/>
    <w:rsid w:val="003E4D48"/>
    <w:rsid w:val="00426189"/>
    <w:rsid w:val="00455189"/>
    <w:rsid w:val="00503FD9"/>
    <w:rsid w:val="005767BC"/>
    <w:rsid w:val="00606E74"/>
    <w:rsid w:val="00610001"/>
    <w:rsid w:val="0067415C"/>
    <w:rsid w:val="00676228"/>
    <w:rsid w:val="00682C79"/>
    <w:rsid w:val="006E1FA5"/>
    <w:rsid w:val="006E3887"/>
    <w:rsid w:val="00751773"/>
    <w:rsid w:val="00806909"/>
    <w:rsid w:val="008520F8"/>
    <w:rsid w:val="008E7F29"/>
    <w:rsid w:val="008F525E"/>
    <w:rsid w:val="00902F40"/>
    <w:rsid w:val="00904998"/>
    <w:rsid w:val="00927E2F"/>
    <w:rsid w:val="00947FFE"/>
    <w:rsid w:val="00971C00"/>
    <w:rsid w:val="00A84FB5"/>
    <w:rsid w:val="00AA5C79"/>
    <w:rsid w:val="00AE0525"/>
    <w:rsid w:val="00AF16B0"/>
    <w:rsid w:val="00BB5F07"/>
    <w:rsid w:val="00BD0795"/>
    <w:rsid w:val="00BD465A"/>
    <w:rsid w:val="00C10D4D"/>
    <w:rsid w:val="00C20C93"/>
    <w:rsid w:val="00C756CE"/>
    <w:rsid w:val="00CB1CB8"/>
    <w:rsid w:val="00CB2C5B"/>
    <w:rsid w:val="00D002C8"/>
    <w:rsid w:val="00D17864"/>
    <w:rsid w:val="00D23E87"/>
    <w:rsid w:val="00D76419"/>
    <w:rsid w:val="00D87975"/>
    <w:rsid w:val="00DE3A86"/>
    <w:rsid w:val="00EC64C5"/>
    <w:rsid w:val="00EE5A20"/>
    <w:rsid w:val="00F10522"/>
    <w:rsid w:val="00F17908"/>
    <w:rsid w:val="00F4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8546C"/>
  <w15:chartTrackingRefBased/>
  <w15:docId w15:val="{D0652EDB-9DEA-48E2-938D-AEC713AB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467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10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0D4D"/>
  </w:style>
  <w:style w:type="paragraph" w:styleId="Zpat">
    <w:name w:val="footer"/>
    <w:basedOn w:val="Normln"/>
    <w:link w:val="ZpatChar"/>
    <w:uiPriority w:val="99"/>
    <w:unhideWhenUsed/>
    <w:rsid w:val="00C10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2012C-645F-4BEE-BFE3-5185BF32D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2425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Batlickova</dc:creator>
  <cp:keywords/>
  <dc:description/>
  <cp:lastModifiedBy>Eva Batlickova</cp:lastModifiedBy>
  <cp:revision>2</cp:revision>
  <dcterms:created xsi:type="dcterms:W3CDTF">2020-04-22T22:47:00Z</dcterms:created>
  <dcterms:modified xsi:type="dcterms:W3CDTF">2020-04-22T22:47:00Z</dcterms:modified>
</cp:coreProperties>
</file>