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7D4F" w:rsidRPr="004C7D4F" w:rsidRDefault="004C7D4F" w:rsidP="004C7D4F">
      <w:pPr>
        <w:jc w:val="center"/>
        <w:rPr>
          <w:b/>
          <w:bCs/>
          <w:u w:val="single"/>
        </w:rPr>
      </w:pPr>
      <w:r w:rsidRPr="004C7D4F">
        <w:rPr>
          <w:b/>
          <w:bCs/>
          <w:u w:val="single"/>
        </w:rPr>
        <w:t>Organizace znalostí</w:t>
      </w:r>
    </w:p>
    <w:p w:rsidR="00036B10" w:rsidRPr="00F507A5" w:rsidRDefault="00036B10" w:rsidP="00036B10">
      <w:pPr>
        <w:rPr>
          <w:b/>
          <w:bCs/>
        </w:rPr>
      </w:pPr>
      <w:r w:rsidRPr="00F507A5">
        <w:rPr>
          <w:b/>
          <w:bCs/>
        </w:rPr>
        <w:t>1. Co je organizace znalostí</w:t>
      </w:r>
    </w:p>
    <w:p w:rsidR="00DD5FF0" w:rsidRDefault="00DD5FF0" w:rsidP="00F507A5">
      <w:pPr>
        <w:ind w:firstLine="708"/>
      </w:pPr>
      <w:r>
        <w:t>1.1 Užší a širší pojetí organizace znalostí</w:t>
      </w:r>
    </w:p>
    <w:p w:rsidR="00DD5FF0" w:rsidRDefault="00DD5FF0" w:rsidP="00F507A5">
      <w:pPr>
        <w:ind w:firstLine="708"/>
      </w:pPr>
      <w:r>
        <w:t>1.2 Teoretické koncepty organizace znalostí</w:t>
      </w:r>
    </w:p>
    <w:p w:rsidR="00DD5FF0" w:rsidRDefault="00DD5FF0" w:rsidP="00F507A5">
      <w:pPr>
        <w:ind w:left="708" w:firstLine="708"/>
      </w:pPr>
      <w:r>
        <w:t>1.2.1 Tradiční pojetí</w:t>
      </w:r>
    </w:p>
    <w:p w:rsidR="00DD5FF0" w:rsidRDefault="00DD5FF0" w:rsidP="00F507A5">
      <w:pPr>
        <w:ind w:left="708" w:firstLine="708"/>
      </w:pPr>
      <w:r>
        <w:t>1.2.2 Fasetově-analytické pojetí</w:t>
      </w:r>
    </w:p>
    <w:p w:rsidR="00DD5FF0" w:rsidRDefault="00DD5FF0" w:rsidP="00F507A5">
      <w:pPr>
        <w:ind w:left="708" w:firstLine="708"/>
      </w:pPr>
      <w:r>
        <w:t>1.2.3 Tradice vyhledávání informací</w:t>
      </w:r>
    </w:p>
    <w:p w:rsidR="00DD5FF0" w:rsidRDefault="00DD5FF0" w:rsidP="00F507A5">
      <w:pPr>
        <w:ind w:left="708" w:firstLine="708"/>
      </w:pPr>
      <w:r>
        <w:t>1.2.4 Pojetí orientované na uživatele</w:t>
      </w:r>
    </w:p>
    <w:p w:rsidR="00DD5FF0" w:rsidRDefault="00DD5FF0" w:rsidP="00F507A5">
      <w:pPr>
        <w:ind w:left="708" w:firstLine="708"/>
      </w:pPr>
      <w:r>
        <w:t xml:space="preserve">1.2.5 </w:t>
      </w:r>
      <w:proofErr w:type="spellStart"/>
      <w:r>
        <w:t>Bibliometrické</w:t>
      </w:r>
      <w:proofErr w:type="spellEnd"/>
      <w:r>
        <w:t xml:space="preserve"> přístupy</w:t>
      </w:r>
    </w:p>
    <w:p w:rsidR="00DD5FF0" w:rsidRDefault="00DD5FF0" w:rsidP="00F507A5">
      <w:pPr>
        <w:ind w:left="708" w:firstLine="708"/>
      </w:pPr>
      <w:r>
        <w:t>1.2.6 Doménově-analytický přístup</w:t>
      </w:r>
    </w:p>
    <w:p w:rsidR="00DD5FF0" w:rsidRDefault="00DD5FF0" w:rsidP="00F507A5">
      <w:pPr>
        <w:ind w:firstLine="708"/>
      </w:pPr>
      <w:r>
        <w:t>1.3 Co je předmětem organizace znalostí (dokumenty, informace, znalosti?)</w:t>
      </w:r>
    </w:p>
    <w:p w:rsidR="00DD5FF0" w:rsidRDefault="00DD5FF0" w:rsidP="00F507A5">
      <w:pPr>
        <w:ind w:firstLine="708"/>
      </w:pPr>
      <w:r>
        <w:t>1.4 Obory související s organizací znalostí</w:t>
      </w:r>
    </w:p>
    <w:p w:rsidR="00DD5FF0" w:rsidRDefault="00DD5FF0" w:rsidP="00036B10"/>
    <w:p w:rsidR="00DD5FF0" w:rsidRPr="00F507A5" w:rsidRDefault="00DD5FF0" w:rsidP="00036B10">
      <w:pPr>
        <w:rPr>
          <w:b/>
          <w:bCs/>
        </w:rPr>
      </w:pPr>
      <w:r w:rsidRPr="00F507A5">
        <w:rPr>
          <w:b/>
          <w:bCs/>
        </w:rPr>
        <w:t>2. Data – informace – znalost – moudrost</w:t>
      </w:r>
    </w:p>
    <w:p w:rsidR="00DD5FF0" w:rsidRDefault="00DD5FF0" w:rsidP="00F507A5">
      <w:pPr>
        <w:ind w:firstLine="708"/>
      </w:pPr>
      <w:r>
        <w:t>2</w:t>
      </w:r>
      <w:r w:rsidR="001A3C03">
        <w:t>.1 Definice dat</w:t>
      </w:r>
    </w:p>
    <w:p w:rsidR="001A3C03" w:rsidRDefault="001A3C03" w:rsidP="00F507A5">
      <w:pPr>
        <w:ind w:firstLine="708"/>
      </w:pPr>
      <w:r>
        <w:t xml:space="preserve">2.2 Definice informace (několik přístupů k definici informace podle </w:t>
      </w:r>
      <w:proofErr w:type="spellStart"/>
      <w:r>
        <w:t>Batesové</w:t>
      </w:r>
      <w:proofErr w:type="spellEnd"/>
      <w:r>
        <w:t>)</w:t>
      </w:r>
    </w:p>
    <w:p w:rsidR="001A3C03" w:rsidRDefault="001A3C03" w:rsidP="00F507A5">
      <w:pPr>
        <w:ind w:firstLine="708"/>
      </w:pPr>
      <w:r>
        <w:t>2.3 Definice znalosti</w:t>
      </w:r>
    </w:p>
    <w:p w:rsidR="001A3C03" w:rsidRDefault="001A3C03" w:rsidP="00F507A5">
      <w:pPr>
        <w:ind w:firstLine="708"/>
      </w:pPr>
      <w:r>
        <w:t>2.4 Definice moudrosti</w:t>
      </w:r>
    </w:p>
    <w:p w:rsidR="001A3C03" w:rsidRDefault="001A3C03" w:rsidP="00F507A5">
      <w:pPr>
        <w:ind w:firstLine="708"/>
      </w:pPr>
      <w:r>
        <w:t>2.5 Jak spolu souvisí data – informace – znalost a moudrost</w:t>
      </w:r>
    </w:p>
    <w:p w:rsidR="001A3C03" w:rsidRDefault="001A3C03" w:rsidP="00F507A5">
      <w:pPr>
        <w:ind w:firstLine="708"/>
      </w:pPr>
      <w:r>
        <w:t>2.6 Je předmětem organizace informace jakožto potenciální znalost?</w:t>
      </w:r>
    </w:p>
    <w:p w:rsidR="001A3C03" w:rsidRDefault="001A3C03" w:rsidP="00036B10"/>
    <w:p w:rsidR="001A3C03" w:rsidRPr="00F507A5" w:rsidRDefault="001A3C03" w:rsidP="00036B10">
      <w:pPr>
        <w:rPr>
          <w:b/>
          <w:bCs/>
        </w:rPr>
      </w:pPr>
      <w:r w:rsidRPr="00F507A5">
        <w:rPr>
          <w:b/>
          <w:bCs/>
        </w:rPr>
        <w:t>3. Doména a její analýza</w:t>
      </w:r>
    </w:p>
    <w:p w:rsidR="001A3C03" w:rsidRDefault="001A3C03" w:rsidP="00F507A5">
      <w:pPr>
        <w:ind w:firstLine="708"/>
      </w:pPr>
      <w:r>
        <w:t>3.1 Hlavní paradigmata informační vědy a místo doménové analýzy mezi nimi</w:t>
      </w:r>
    </w:p>
    <w:p w:rsidR="001A3C03" w:rsidRDefault="001A3C03" w:rsidP="00F507A5">
      <w:pPr>
        <w:ind w:firstLine="708"/>
      </w:pPr>
      <w:r>
        <w:t>3.</w:t>
      </w:r>
      <w:r w:rsidR="00F507A5">
        <w:t>2</w:t>
      </w:r>
      <w:r>
        <w:t xml:space="preserve"> Definice domény</w:t>
      </w:r>
    </w:p>
    <w:p w:rsidR="001A3C03" w:rsidRDefault="001A3C03" w:rsidP="00F507A5">
      <w:pPr>
        <w:ind w:firstLine="708"/>
      </w:pPr>
      <w:r>
        <w:t>3.</w:t>
      </w:r>
      <w:r w:rsidR="00F507A5">
        <w:t>3</w:t>
      </w:r>
      <w:r>
        <w:t xml:space="preserve"> Struktura domény</w:t>
      </w:r>
    </w:p>
    <w:p w:rsidR="001A3C03" w:rsidRDefault="001A3C03" w:rsidP="00F507A5">
      <w:pPr>
        <w:ind w:left="708" w:firstLine="708"/>
      </w:pPr>
      <w:r>
        <w:t>3.</w:t>
      </w:r>
      <w:r w:rsidR="00F507A5">
        <w:t>3</w:t>
      </w:r>
      <w:r>
        <w:t>.1 Objekty</w:t>
      </w:r>
    </w:p>
    <w:p w:rsidR="001A3C03" w:rsidRDefault="001A3C03" w:rsidP="00F507A5">
      <w:pPr>
        <w:ind w:left="708" w:firstLine="708"/>
      </w:pPr>
      <w:r>
        <w:t>3.</w:t>
      </w:r>
      <w:r w:rsidR="00F507A5">
        <w:t>3</w:t>
      </w:r>
      <w:r>
        <w:t>.</w:t>
      </w:r>
      <w:r w:rsidR="00F507A5">
        <w:t>2</w:t>
      </w:r>
      <w:r>
        <w:t xml:space="preserve"> Subjekty</w:t>
      </w:r>
    </w:p>
    <w:p w:rsidR="001A3C03" w:rsidRDefault="001A3C03" w:rsidP="00F507A5">
      <w:pPr>
        <w:ind w:left="708" w:firstLine="708"/>
      </w:pPr>
      <w:r>
        <w:t>3.</w:t>
      </w:r>
      <w:r w:rsidR="00F507A5">
        <w:t>3</w:t>
      </w:r>
      <w:r>
        <w:t>.3 Informační vztahy</w:t>
      </w:r>
    </w:p>
    <w:p w:rsidR="001A3C03" w:rsidRDefault="001A3C03" w:rsidP="00F507A5">
      <w:pPr>
        <w:ind w:left="708" w:firstLine="708"/>
      </w:pPr>
      <w:r>
        <w:t>3.</w:t>
      </w:r>
      <w:r w:rsidR="00F507A5">
        <w:t>3</w:t>
      </w:r>
      <w:r>
        <w:t>.4 Informační objekty</w:t>
      </w:r>
    </w:p>
    <w:p w:rsidR="001A3C03" w:rsidRDefault="001A3C03" w:rsidP="00F507A5">
      <w:pPr>
        <w:ind w:left="708" w:firstLine="708"/>
      </w:pPr>
      <w:r>
        <w:t>3.</w:t>
      </w:r>
      <w:r w:rsidR="00F507A5">
        <w:t>3</w:t>
      </w:r>
      <w:r>
        <w:t>.5 Komunikační vztahy</w:t>
      </w:r>
    </w:p>
    <w:p w:rsidR="001C0154" w:rsidRDefault="001C0154" w:rsidP="00F507A5">
      <w:pPr>
        <w:ind w:left="708" w:firstLine="708"/>
      </w:pPr>
      <w:r>
        <w:t>3.</w:t>
      </w:r>
      <w:r w:rsidR="00F507A5">
        <w:t>3</w:t>
      </w:r>
      <w:r>
        <w:t>.6 Vztahy souladu a nesouladu mezi prvky domény</w:t>
      </w:r>
    </w:p>
    <w:p w:rsidR="001C0154" w:rsidRDefault="001C0154" w:rsidP="00036B10"/>
    <w:p w:rsidR="001C0154" w:rsidRPr="00F507A5" w:rsidRDefault="001C0154" w:rsidP="00036B10">
      <w:pPr>
        <w:rPr>
          <w:b/>
          <w:bCs/>
        </w:rPr>
      </w:pPr>
      <w:r w:rsidRPr="00F507A5">
        <w:rPr>
          <w:b/>
          <w:bCs/>
        </w:rPr>
        <w:t xml:space="preserve">4. </w:t>
      </w:r>
      <w:r w:rsidR="00CE3C87" w:rsidRPr="00F507A5">
        <w:rPr>
          <w:b/>
          <w:bCs/>
        </w:rPr>
        <w:t>Pojmy a sémantické vztahy</w:t>
      </w:r>
      <w:r w:rsidR="00536D0A" w:rsidRPr="00F507A5">
        <w:rPr>
          <w:b/>
          <w:bCs/>
        </w:rPr>
        <w:t xml:space="preserve"> (logika)</w:t>
      </w:r>
    </w:p>
    <w:p w:rsidR="00BB599A" w:rsidRDefault="00CE3C87" w:rsidP="00F507A5">
      <w:pPr>
        <w:ind w:firstLine="708"/>
      </w:pPr>
      <w:r>
        <w:t>4.1 Definice pojmu</w:t>
      </w:r>
    </w:p>
    <w:p w:rsidR="00BB599A" w:rsidRDefault="00BB599A" w:rsidP="00F507A5">
      <w:pPr>
        <w:ind w:firstLine="708"/>
      </w:pPr>
      <w:r>
        <w:t>4.2 Teoretické přístupy k pojmům (realismus, konceptualismus, nominalismus)</w:t>
      </w:r>
    </w:p>
    <w:p w:rsidR="00CE3C87" w:rsidRDefault="00CE3C87" w:rsidP="00F507A5">
      <w:pPr>
        <w:ind w:firstLine="708"/>
      </w:pPr>
      <w:r>
        <w:t>4.</w:t>
      </w:r>
      <w:r w:rsidR="00BB599A">
        <w:t>3</w:t>
      </w:r>
      <w:r>
        <w:t xml:space="preserve"> Pojem jako formální znak</w:t>
      </w:r>
    </w:p>
    <w:p w:rsidR="00CE3C87" w:rsidRDefault="00CE3C87" w:rsidP="00F507A5">
      <w:pPr>
        <w:ind w:firstLine="708"/>
      </w:pPr>
      <w:r>
        <w:t>4.</w:t>
      </w:r>
      <w:r w:rsidR="00BB599A">
        <w:t>4</w:t>
      </w:r>
      <w:r>
        <w:t xml:space="preserve"> Trojúhelník reference</w:t>
      </w:r>
    </w:p>
    <w:p w:rsidR="00CE3C87" w:rsidRDefault="00CE3C87" w:rsidP="00F507A5">
      <w:pPr>
        <w:ind w:left="708" w:firstLine="708"/>
      </w:pPr>
      <w:r>
        <w:t>4.</w:t>
      </w:r>
      <w:r w:rsidR="00BB599A">
        <w:t>4</w:t>
      </w:r>
      <w:r>
        <w:t>.1 Objekt</w:t>
      </w:r>
    </w:p>
    <w:p w:rsidR="00CE3C87" w:rsidRDefault="00CE3C87" w:rsidP="00F507A5">
      <w:pPr>
        <w:ind w:left="1416" w:firstLine="708"/>
      </w:pPr>
      <w:r>
        <w:t>4.</w:t>
      </w:r>
      <w:r w:rsidR="00BB599A">
        <w:t>4</w:t>
      </w:r>
      <w:r>
        <w:t>.1.1 Formální a materiální objekt</w:t>
      </w:r>
    </w:p>
    <w:p w:rsidR="00CE3C87" w:rsidRDefault="00CE3C87" w:rsidP="00F507A5">
      <w:pPr>
        <w:ind w:left="708" w:firstLine="708"/>
      </w:pPr>
      <w:r>
        <w:t>4.</w:t>
      </w:r>
      <w:r w:rsidR="00BB599A">
        <w:t>4</w:t>
      </w:r>
      <w:r>
        <w:t>.2 Pojem</w:t>
      </w:r>
    </w:p>
    <w:p w:rsidR="00CE3C87" w:rsidRDefault="00CE3C87" w:rsidP="00F507A5">
      <w:pPr>
        <w:ind w:left="1416" w:firstLine="708"/>
      </w:pPr>
      <w:r>
        <w:t>4.</w:t>
      </w:r>
      <w:r w:rsidR="00BB599A">
        <w:t>4</w:t>
      </w:r>
      <w:r>
        <w:t>.2.1 Subjektivní a objektivní pojem</w:t>
      </w:r>
    </w:p>
    <w:p w:rsidR="00CE3C87" w:rsidRDefault="00CE3C87" w:rsidP="00F507A5">
      <w:pPr>
        <w:ind w:left="1416" w:firstLine="708"/>
      </w:pPr>
      <w:r>
        <w:t>4.</w:t>
      </w:r>
      <w:r w:rsidR="00BB599A">
        <w:t>4</w:t>
      </w:r>
      <w:r>
        <w:t>.2.2 Obsah a rozsah pojmu</w:t>
      </w:r>
    </w:p>
    <w:p w:rsidR="00BB599A" w:rsidRDefault="00BB599A" w:rsidP="00F507A5">
      <w:pPr>
        <w:ind w:left="1416" w:firstLine="708"/>
      </w:pPr>
      <w:r>
        <w:t>4.4.2.1 Druhy pojmů</w:t>
      </w:r>
    </w:p>
    <w:p w:rsidR="00BB599A" w:rsidRDefault="00BB599A" w:rsidP="00F507A5">
      <w:pPr>
        <w:ind w:left="708" w:firstLine="708"/>
      </w:pPr>
      <w:r>
        <w:t>4.</w:t>
      </w:r>
      <w:r w:rsidR="00F507A5">
        <w:t>4.3</w:t>
      </w:r>
      <w:r>
        <w:t xml:space="preserve"> Znak</w:t>
      </w:r>
    </w:p>
    <w:p w:rsidR="0049617E" w:rsidRDefault="0049617E" w:rsidP="00036B10"/>
    <w:p w:rsidR="0049617E" w:rsidRPr="001073AF" w:rsidRDefault="0049617E" w:rsidP="00036B10">
      <w:pPr>
        <w:rPr>
          <w:b/>
          <w:bCs/>
        </w:rPr>
      </w:pPr>
      <w:r w:rsidRPr="001073AF">
        <w:rPr>
          <w:b/>
          <w:bCs/>
        </w:rPr>
        <w:t>5. Znak (instrumentální)</w:t>
      </w:r>
      <w:r w:rsidR="00536D0A" w:rsidRPr="001073AF">
        <w:rPr>
          <w:b/>
          <w:bCs/>
        </w:rPr>
        <w:t xml:space="preserve"> – (sémiotika)</w:t>
      </w:r>
    </w:p>
    <w:p w:rsidR="0049617E" w:rsidRDefault="0049617E" w:rsidP="001073AF">
      <w:pPr>
        <w:ind w:firstLine="708"/>
      </w:pPr>
      <w:r>
        <w:t>5.1 Definice znaku</w:t>
      </w:r>
    </w:p>
    <w:p w:rsidR="0049617E" w:rsidRDefault="0049617E" w:rsidP="001073AF">
      <w:pPr>
        <w:ind w:firstLine="708"/>
      </w:pPr>
      <w:r>
        <w:t>5.2 Model znaku</w:t>
      </w:r>
    </w:p>
    <w:p w:rsidR="0049617E" w:rsidRDefault="0049617E" w:rsidP="001073AF">
      <w:pPr>
        <w:ind w:left="708" w:firstLine="708"/>
      </w:pPr>
      <w:r>
        <w:t xml:space="preserve">5.2.1 </w:t>
      </w:r>
      <w:proofErr w:type="spellStart"/>
      <w:r>
        <w:t>Diadický</w:t>
      </w:r>
      <w:proofErr w:type="spellEnd"/>
      <w:r>
        <w:t xml:space="preserve"> model</w:t>
      </w:r>
    </w:p>
    <w:p w:rsidR="0049617E" w:rsidRDefault="0049617E" w:rsidP="001073AF">
      <w:pPr>
        <w:ind w:left="708" w:firstLine="708"/>
      </w:pPr>
      <w:r>
        <w:t>5.2.2 Triadický model</w:t>
      </w:r>
    </w:p>
    <w:p w:rsidR="0049617E" w:rsidRDefault="00F65E42" w:rsidP="001073AF">
      <w:pPr>
        <w:ind w:left="708" w:firstLine="708"/>
      </w:pPr>
      <w:r>
        <w:t>5.2.3 Typologie znaků – znaky arbitrární a ikonické</w:t>
      </w:r>
    </w:p>
    <w:p w:rsidR="00F65E42" w:rsidRDefault="00F65E42" w:rsidP="001073AF">
      <w:pPr>
        <w:ind w:left="1416" w:firstLine="708"/>
      </w:pPr>
      <w:r>
        <w:t xml:space="preserve">5.2.3.1 Index, </w:t>
      </w:r>
      <w:proofErr w:type="spellStart"/>
      <w:r>
        <w:t>ikón</w:t>
      </w:r>
      <w:proofErr w:type="spellEnd"/>
      <w:r>
        <w:t>, symbol</w:t>
      </w:r>
    </w:p>
    <w:p w:rsidR="00F65E42" w:rsidRDefault="00F65E42" w:rsidP="00036B10"/>
    <w:p w:rsidR="00F65E42" w:rsidRPr="001073AF" w:rsidRDefault="00F65E42" w:rsidP="00036B10">
      <w:pPr>
        <w:rPr>
          <w:b/>
          <w:bCs/>
        </w:rPr>
      </w:pPr>
      <w:r w:rsidRPr="001073AF">
        <w:rPr>
          <w:b/>
          <w:bCs/>
        </w:rPr>
        <w:t>6. Ontologická struktura reality</w:t>
      </w:r>
      <w:r w:rsidR="00536D0A" w:rsidRPr="001073AF">
        <w:rPr>
          <w:b/>
          <w:bCs/>
        </w:rPr>
        <w:t xml:space="preserve"> – (ontologie)</w:t>
      </w:r>
    </w:p>
    <w:p w:rsidR="00F65E42" w:rsidRDefault="00F65E42" w:rsidP="001073AF">
      <w:pPr>
        <w:ind w:firstLine="708"/>
      </w:pPr>
      <w:r>
        <w:t xml:space="preserve">6.1 Ontologie jako </w:t>
      </w:r>
      <w:proofErr w:type="gramStart"/>
      <w:r>
        <w:t>filosofická</w:t>
      </w:r>
      <w:proofErr w:type="gramEnd"/>
      <w:r>
        <w:t xml:space="preserve"> a </w:t>
      </w:r>
      <w:proofErr w:type="spellStart"/>
      <w:r>
        <w:t>informačněvědní</w:t>
      </w:r>
      <w:proofErr w:type="spellEnd"/>
      <w:r>
        <w:t xml:space="preserve"> disciplína</w:t>
      </w:r>
    </w:p>
    <w:p w:rsidR="00F65E42" w:rsidRDefault="00F65E42" w:rsidP="001073AF">
      <w:pPr>
        <w:ind w:firstLine="708"/>
      </w:pPr>
      <w:r>
        <w:t>6.2 Struktura reality</w:t>
      </w:r>
    </w:p>
    <w:p w:rsidR="00F65E42" w:rsidRDefault="00F65E42" w:rsidP="001073AF">
      <w:pPr>
        <w:ind w:firstLine="708"/>
      </w:pPr>
      <w:r>
        <w:t>6.3 Individua empirická a absolutní</w:t>
      </w:r>
    </w:p>
    <w:p w:rsidR="00F65E42" w:rsidRDefault="00F65E42" w:rsidP="001073AF">
      <w:pPr>
        <w:ind w:left="708" w:firstLine="708"/>
      </w:pPr>
      <w:r>
        <w:t>6.3.1 Substance</w:t>
      </w:r>
    </w:p>
    <w:p w:rsidR="00F65E42" w:rsidRDefault="00F65E42" w:rsidP="001073AF">
      <w:pPr>
        <w:ind w:left="708" w:firstLine="708"/>
      </w:pPr>
      <w:r>
        <w:t>6.3.2 Akcidenty</w:t>
      </w:r>
    </w:p>
    <w:p w:rsidR="00F65E42" w:rsidRDefault="00F65E42" w:rsidP="001073AF">
      <w:pPr>
        <w:ind w:left="708" w:firstLine="708"/>
      </w:pPr>
      <w:r>
        <w:t>6.3.3 Vztahy</w:t>
      </w:r>
    </w:p>
    <w:p w:rsidR="00F65E42" w:rsidRDefault="00F65E42" w:rsidP="001073AF">
      <w:pPr>
        <w:ind w:left="708" w:firstLine="708"/>
      </w:pPr>
      <w:r>
        <w:t>6.</w:t>
      </w:r>
      <w:r w:rsidR="00082D60">
        <w:t>3</w:t>
      </w:r>
      <w:r>
        <w:t>.</w:t>
      </w:r>
      <w:r w:rsidR="00082D60">
        <w:t>4 Agregáty</w:t>
      </w:r>
    </w:p>
    <w:p w:rsidR="00082D60" w:rsidRDefault="00082D60" w:rsidP="001073AF">
      <w:pPr>
        <w:ind w:firstLine="708"/>
      </w:pPr>
      <w:r>
        <w:t>6.4 Způsoby bytí jsoucen (reálné aktuální, reálné potenciální, intencionální)</w:t>
      </w:r>
    </w:p>
    <w:p w:rsidR="00082D60" w:rsidRDefault="00082D60" w:rsidP="001073AF">
      <w:pPr>
        <w:ind w:firstLine="708"/>
      </w:pPr>
      <w:r>
        <w:lastRenderedPageBreak/>
        <w:t xml:space="preserve">6.5 Ontologie </w:t>
      </w:r>
      <w:proofErr w:type="spellStart"/>
      <w:r>
        <w:t>entitně</w:t>
      </w:r>
      <w:proofErr w:type="spellEnd"/>
      <w:r>
        <w:t>-relačního modelu</w:t>
      </w:r>
    </w:p>
    <w:p w:rsidR="004C7D4F" w:rsidRDefault="004C7D4F" w:rsidP="00036B10">
      <w:pPr>
        <w:rPr>
          <w:b/>
          <w:bCs/>
        </w:rPr>
      </w:pPr>
    </w:p>
    <w:p w:rsidR="009C5090" w:rsidRPr="001073AF" w:rsidRDefault="009C5090" w:rsidP="00036B10">
      <w:pPr>
        <w:rPr>
          <w:b/>
          <w:bCs/>
        </w:rPr>
      </w:pPr>
      <w:r w:rsidRPr="001073AF">
        <w:rPr>
          <w:b/>
          <w:bCs/>
        </w:rPr>
        <w:t>7. Klasifikace</w:t>
      </w:r>
    </w:p>
    <w:p w:rsidR="009C5090" w:rsidRDefault="009C5090" w:rsidP="001073AF">
      <w:pPr>
        <w:ind w:firstLine="708"/>
      </w:pPr>
      <w:r>
        <w:t>7.1 Definice klasifikace</w:t>
      </w:r>
    </w:p>
    <w:p w:rsidR="009C5090" w:rsidRDefault="009C5090" w:rsidP="001073AF">
      <w:pPr>
        <w:ind w:firstLine="708"/>
      </w:pPr>
      <w:r>
        <w:t>7.2 Příbuzné termíny</w:t>
      </w:r>
    </w:p>
    <w:p w:rsidR="009C5090" w:rsidRDefault="009C5090" w:rsidP="001073AF">
      <w:pPr>
        <w:ind w:left="708" w:firstLine="708"/>
      </w:pPr>
      <w:r>
        <w:t>7.2.1 Pojmy/konceptualizace</w:t>
      </w:r>
    </w:p>
    <w:p w:rsidR="009C5090" w:rsidRDefault="009C5090" w:rsidP="001073AF">
      <w:pPr>
        <w:ind w:left="708" w:firstLine="708"/>
      </w:pPr>
      <w:r>
        <w:t>7.2.2 Kategorizace</w:t>
      </w:r>
    </w:p>
    <w:p w:rsidR="009C5090" w:rsidRDefault="009C5090" w:rsidP="001073AF">
      <w:pPr>
        <w:ind w:left="708" w:firstLine="708"/>
      </w:pPr>
      <w:r>
        <w:t>7.2.3 Pořádání</w:t>
      </w:r>
    </w:p>
    <w:p w:rsidR="009C5090" w:rsidRDefault="009C5090" w:rsidP="001073AF">
      <w:pPr>
        <w:ind w:left="708" w:firstLine="708"/>
      </w:pPr>
      <w:r>
        <w:t>7.2.4 Taxonomie</w:t>
      </w:r>
    </w:p>
    <w:p w:rsidR="009C5090" w:rsidRDefault="009C5090" w:rsidP="001073AF">
      <w:pPr>
        <w:ind w:left="708" w:firstLine="708"/>
      </w:pPr>
      <w:r>
        <w:t>7.2.5 Typologie</w:t>
      </w:r>
    </w:p>
    <w:p w:rsidR="009C5090" w:rsidRDefault="009C5090" w:rsidP="001073AF">
      <w:pPr>
        <w:ind w:left="708" w:firstLine="708"/>
      </w:pPr>
      <w:r>
        <w:t>7.2.6 Dělení</w:t>
      </w:r>
    </w:p>
    <w:p w:rsidR="0014023C" w:rsidRDefault="0014023C" w:rsidP="001073AF">
      <w:pPr>
        <w:ind w:firstLine="708"/>
      </w:pPr>
      <w:r>
        <w:t>7.3 Teorie klasifikace</w:t>
      </w:r>
    </w:p>
    <w:p w:rsidR="0014023C" w:rsidRDefault="0014023C" w:rsidP="001073AF">
      <w:pPr>
        <w:ind w:left="708" w:firstLine="708"/>
      </w:pPr>
      <w:r>
        <w:t>7.3.1 Klasické pojetí vs. prototypové pojetí</w:t>
      </w:r>
    </w:p>
    <w:p w:rsidR="0014023C" w:rsidRDefault="0014023C" w:rsidP="001073AF">
      <w:pPr>
        <w:ind w:left="708" w:firstLine="708"/>
      </w:pPr>
      <w:r>
        <w:t>7.3.2 Metodologie tvorby tříd</w:t>
      </w:r>
    </w:p>
    <w:p w:rsidR="0014023C" w:rsidRDefault="0014023C" w:rsidP="001073AF">
      <w:pPr>
        <w:ind w:firstLine="708"/>
      </w:pPr>
      <w:r>
        <w:t>7.4 Metafyzické otázky klasifikace</w:t>
      </w:r>
    </w:p>
    <w:p w:rsidR="0014023C" w:rsidRDefault="0014023C" w:rsidP="001073AF">
      <w:pPr>
        <w:ind w:left="708" w:firstLine="708"/>
      </w:pPr>
      <w:r>
        <w:t>7.4.1 Umělá vs. přirozená klasifikace</w:t>
      </w:r>
    </w:p>
    <w:p w:rsidR="0014023C" w:rsidRDefault="0014023C" w:rsidP="001073AF">
      <w:pPr>
        <w:ind w:left="708" w:firstLine="708"/>
      </w:pPr>
      <w:r>
        <w:t>7.4.2 Taxonomický monismus vs. pluralismus</w:t>
      </w:r>
    </w:p>
    <w:p w:rsidR="00A73B4E" w:rsidRDefault="00A73B4E" w:rsidP="00036B10"/>
    <w:p w:rsidR="00A73B4E" w:rsidRPr="00E859D3" w:rsidRDefault="00A73B4E" w:rsidP="00036B10">
      <w:pPr>
        <w:rPr>
          <w:b/>
          <w:bCs/>
        </w:rPr>
      </w:pPr>
      <w:r w:rsidRPr="00E859D3">
        <w:rPr>
          <w:b/>
          <w:bCs/>
        </w:rPr>
        <w:t>8. Indexace</w:t>
      </w:r>
    </w:p>
    <w:p w:rsidR="00A73B4E" w:rsidRDefault="00650246" w:rsidP="00E859D3">
      <w:pPr>
        <w:ind w:firstLine="708"/>
      </w:pPr>
      <w:r>
        <w:t>8.1 Definice indexů a indexování</w:t>
      </w:r>
    </w:p>
    <w:p w:rsidR="00650246" w:rsidRDefault="00650246" w:rsidP="00E859D3">
      <w:pPr>
        <w:ind w:firstLine="708"/>
      </w:pPr>
      <w:r>
        <w:t>8.2 Druhy indexů</w:t>
      </w:r>
    </w:p>
    <w:p w:rsidR="00650246" w:rsidRDefault="00650246" w:rsidP="00E859D3">
      <w:pPr>
        <w:ind w:left="708" w:firstLine="708"/>
      </w:pPr>
      <w:r>
        <w:t>8.2.1 Indexy tříděné podle informačních zdrojů</w:t>
      </w:r>
    </w:p>
    <w:p w:rsidR="00650246" w:rsidRDefault="00650246" w:rsidP="00E859D3">
      <w:pPr>
        <w:ind w:left="708" w:firstLine="708"/>
      </w:pPr>
      <w:r>
        <w:t>8.2.2 Indexy tříděné podle vlastností indexů samých</w:t>
      </w:r>
    </w:p>
    <w:p w:rsidR="00650246" w:rsidRDefault="00650246" w:rsidP="00E859D3">
      <w:pPr>
        <w:ind w:left="708" w:firstLine="708"/>
      </w:pPr>
      <w:r>
        <w:t>8.2.3 Indexy tříděné podle procesu indexování</w:t>
      </w:r>
    </w:p>
    <w:p w:rsidR="00650246" w:rsidRDefault="00650246" w:rsidP="00E859D3">
      <w:pPr>
        <w:ind w:firstLine="708"/>
      </w:pPr>
      <w:r>
        <w:t>8.3 Teorie indexování</w:t>
      </w:r>
    </w:p>
    <w:p w:rsidR="00650246" w:rsidRDefault="00650246" w:rsidP="00E859D3">
      <w:pPr>
        <w:ind w:left="708" w:firstLine="708"/>
      </w:pPr>
      <w:r>
        <w:t>8.3.1 Racionalismus</w:t>
      </w:r>
    </w:p>
    <w:p w:rsidR="00650246" w:rsidRDefault="00650246" w:rsidP="00E859D3">
      <w:pPr>
        <w:ind w:left="708" w:firstLine="708"/>
      </w:pPr>
      <w:r>
        <w:t>8.3.2 Empirismus</w:t>
      </w:r>
    </w:p>
    <w:p w:rsidR="00650246" w:rsidRDefault="00650246" w:rsidP="00E859D3">
      <w:pPr>
        <w:ind w:left="708" w:firstLine="708"/>
      </w:pPr>
      <w:r>
        <w:t>8.3.3 Historismus</w:t>
      </w:r>
    </w:p>
    <w:p w:rsidR="00650246" w:rsidRDefault="00650246" w:rsidP="00E859D3">
      <w:pPr>
        <w:ind w:left="708" w:firstLine="708"/>
      </w:pPr>
      <w:r>
        <w:t>8.3.4 Pragmatismus</w:t>
      </w:r>
    </w:p>
    <w:p w:rsidR="00650246" w:rsidRDefault="00650246" w:rsidP="00E859D3">
      <w:pPr>
        <w:ind w:firstLine="708"/>
      </w:pPr>
      <w:r>
        <w:t>8.</w:t>
      </w:r>
      <w:r w:rsidR="00E75825">
        <w:t>4 Indexovací</w:t>
      </w:r>
      <w:r w:rsidR="001A2D6C">
        <w:t xml:space="preserve"> (selekční)</w:t>
      </w:r>
      <w:r w:rsidR="00E75825">
        <w:t xml:space="preserve"> jazyky</w:t>
      </w:r>
    </w:p>
    <w:p w:rsidR="00E75825" w:rsidRDefault="00E75825" w:rsidP="00E859D3">
      <w:pPr>
        <w:ind w:left="708" w:firstLine="708"/>
      </w:pPr>
      <w:r>
        <w:t>8.4.1 Definice indexovacích jazyků</w:t>
      </w:r>
    </w:p>
    <w:p w:rsidR="00E75825" w:rsidRDefault="00E75825" w:rsidP="00E859D3">
      <w:pPr>
        <w:ind w:left="708" w:firstLine="708"/>
      </w:pPr>
      <w:r>
        <w:lastRenderedPageBreak/>
        <w:t>8.4.2 Vlastnosti indexovacích jazyků</w:t>
      </w:r>
    </w:p>
    <w:p w:rsidR="00E75825" w:rsidRDefault="00E75825" w:rsidP="00E859D3">
      <w:pPr>
        <w:ind w:left="708" w:firstLine="708"/>
      </w:pPr>
      <w:r>
        <w:t>8.4.3 Metajazyky vs. objektové jazyky</w:t>
      </w:r>
    </w:p>
    <w:p w:rsidR="004C7D4F" w:rsidRDefault="004C7D4F" w:rsidP="00036B10">
      <w:pPr>
        <w:rPr>
          <w:b/>
          <w:bCs/>
        </w:rPr>
      </w:pPr>
    </w:p>
    <w:p w:rsidR="000379C0" w:rsidRPr="00E859D3" w:rsidRDefault="000379C0" w:rsidP="00036B10">
      <w:pPr>
        <w:rPr>
          <w:b/>
          <w:bCs/>
        </w:rPr>
      </w:pPr>
      <w:r w:rsidRPr="00E859D3">
        <w:rPr>
          <w:b/>
          <w:bCs/>
        </w:rPr>
        <w:t>9. Bibliografické univerzum jako ukázka ontologie</w:t>
      </w:r>
    </w:p>
    <w:p w:rsidR="000379C0" w:rsidRDefault="000379C0" w:rsidP="00E859D3">
      <w:pPr>
        <w:ind w:firstLine="708"/>
      </w:pPr>
      <w:r>
        <w:t>9.1 Základní pojmy bibliografického univerza</w:t>
      </w:r>
    </w:p>
    <w:p w:rsidR="000379C0" w:rsidRDefault="000379C0" w:rsidP="00E859D3">
      <w:pPr>
        <w:ind w:firstLine="708"/>
      </w:pPr>
      <w:r>
        <w:t>9.2 Struktura bibliografického univerza</w:t>
      </w:r>
    </w:p>
    <w:p w:rsidR="000379C0" w:rsidRDefault="000379C0" w:rsidP="00E859D3">
      <w:pPr>
        <w:ind w:left="708" w:firstLine="708"/>
      </w:pPr>
      <w:r>
        <w:t>9.2.1 Entity</w:t>
      </w:r>
    </w:p>
    <w:p w:rsidR="000379C0" w:rsidRDefault="000379C0" w:rsidP="00E859D3">
      <w:pPr>
        <w:ind w:left="708" w:firstLine="708"/>
      </w:pPr>
      <w:r>
        <w:t>9.2.2 Atributy</w:t>
      </w:r>
    </w:p>
    <w:p w:rsidR="000379C0" w:rsidRDefault="000379C0" w:rsidP="00E859D3">
      <w:pPr>
        <w:ind w:left="708" w:firstLine="708"/>
      </w:pPr>
      <w:r>
        <w:t>9.2.3 Vztahy</w:t>
      </w:r>
    </w:p>
    <w:p w:rsidR="000379C0" w:rsidRDefault="000379C0" w:rsidP="00E859D3">
      <w:pPr>
        <w:ind w:firstLine="708"/>
      </w:pPr>
      <w:r>
        <w:t>9.3 Entity</w:t>
      </w:r>
    </w:p>
    <w:p w:rsidR="000379C0" w:rsidRDefault="000379C0" w:rsidP="00E859D3">
      <w:pPr>
        <w:ind w:left="708" w:firstLine="708"/>
      </w:pPr>
      <w:r>
        <w:t>9.3.1 Entity 1 (dílo – vyjádření – provedení – jednotka)</w:t>
      </w:r>
    </w:p>
    <w:p w:rsidR="000379C0" w:rsidRDefault="000379C0" w:rsidP="00E859D3">
      <w:pPr>
        <w:ind w:left="708" w:firstLine="708"/>
      </w:pPr>
      <w:r>
        <w:t>9.3.2 Entity 2 (osoba – korporace)</w:t>
      </w:r>
    </w:p>
    <w:p w:rsidR="000379C0" w:rsidRDefault="000379C0" w:rsidP="00E859D3">
      <w:pPr>
        <w:ind w:left="708" w:firstLine="708"/>
      </w:pPr>
      <w:r>
        <w:t>9.3</w:t>
      </w:r>
      <w:r w:rsidR="00114AC6">
        <w:t>.3 Entity 3 (pojem – objekt – akce – místo)</w:t>
      </w:r>
    </w:p>
    <w:p w:rsidR="00114AC6" w:rsidRDefault="00114AC6" w:rsidP="00E859D3">
      <w:pPr>
        <w:ind w:firstLine="708"/>
      </w:pPr>
      <w:r>
        <w:t>9.4 Atributy</w:t>
      </w:r>
    </w:p>
    <w:p w:rsidR="00114AC6" w:rsidRDefault="00114AC6" w:rsidP="00E859D3">
      <w:pPr>
        <w:ind w:firstLine="708"/>
      </w:pPr>
      <w:r>
        <w:t>9.5 Vztahy</w:t>
      </w:r>
    </w:p>
    <w:p w:rsidR="00114AC6" w:rsidRDefault="00114AC6" w:rsidP="00E859D3">
      <w:pPr>
        <w:ind w:left="708" w:firstLine="708"/>
      </w:pPr>
      <w:r>
        <w:t>9.5.1 Vztahy diagramu vysoké úrovně</w:t>
      </w:r>
    </w:p>
    <w:p w:rsidR="00114AC6" w:rsidRDefault="00114AC6" w:rsidP="00E859D3">
      <w:pPr>
        <w:ind w:left="708" w:firstLine="708"/>
      </w:pPr>
      <w:r>
        <w:t>9.5.2 Další vztahy</w:t>
      </w:r>
    </w:p>
    <w:p w:rsidR="000379C0" w:rsidRDefault="000379C0" w:rsidP="00036B10"/>
    <w:p w:rsidR="001A2D6C" w:rsidRPr="00E859D3" w:rsidRDefault="00A87976" w:rsidP="00036B10">
      <w:pPr>
        <w:rPr>
          <w:b/>
          <w:bCs/>
        </w:rPr>
      </w:pPr>
      <w:r w:rsidRPr="00E859D3">
        <w:rPr>
          <w:b/>
          <w:bCs/>
        </w:rPr>
        <w:t>10</w:t>
      </w:r>
      <w:r w:rsidR="001A2D6C" w:rsidRPr="00E859D3">
        <w:rPr>
          <w:b/>
          <w:bCs/>
        </w:rPr>
        <w:t xml:space="preserve">. </w:t>
      </w:r>
      <w:r w:rsidR="00233E63" w:rsidRPr="00E859D3">
        <w:rPr>
          <w:b/>
          <w:bCs/>
        </w:rPr>
        <w:t>Dokument a jeho popis</w:t>
      </w:r>
    </w:p>
    <w:p w:rsidR="00233E63" w:rsidRDefault="00A87976" w:rsidP="00E859D3">
      <w:pPr>
        <w:ind w:firstLine="708"/>
      </w:pPr>
      <w:r>
        <w:t>10</w:t>
      </w:r>
      <w:r w:rsidR="00233E63">
        <w:t>.1 Knihovna – katalog – bibliografický/katalogizační záznam</w:t>
      </w:r>
    </w:p>
    <w:p w:rsidR="00233E63" w:rsidRDefault="00A87976" w:rsidP="00E859D3">
      <w:pPr>
        <w:ind w:firstLine="708"/>
      </w:pPr>
      <w:r>
        <w:t>10</w:t>
      </w:r>
      <w:r w:rsidR="00233E63">
        <w:t>.2 Struktura bibliografického záznamu</w:t>
      </w:r>
    </w:p>
    <w:p w:rsidR="00233E63" w:rsidRDefault="00A87976" w:rsidP="00E859D3">
      <w:pPr>
        <w:ind w:left="708" w:firstLine="708"/>
      </w:pPr>
      <w:r>
        <w:t>10</w:t>
      </w:r>
      <w:r w:rsidR="00233E63">
        <w:t>.2.1 Bibliografický popis</w:t>
      </w:r>
    </w:p>
    <w:p w:rsidR="00233E63" w:rsidRDefault="00A87976" w:rsidP="00E859D3">
      <w:pPr>
        <w:ind w:left="708" w:firstLine="708"/>
      </w:pPr>
      <w:r>
        <w:t>10</w:t>
      </w:r>
      <w:r w:rsidR="00233E63">
        <w:t>.2.2 Selekční údaje</w:t>
      </w:r>
    </w:p>
    <w:p w:rsidR="00233E63" w:rsidRDefault="00A87976" w:rsidP="00E859D3">
      <w:pPr>
        <w:ind w:left="708" w:firstLine="708"/>
      </w:pPr>
      <w:r>
        <w:t>10</w:t>
      </w:r>
      <w:r w:rsidR="00233E63">
        <w:t>.2.3 Obsahová charakteristika</w:t>
      </w:r>
    </w:p>
    <w:p w:rsidR="00233E63" w:rsidRDefault="00A87976" w:rsidP="00E859D3">
      <w:pPr>
        <w:ind w:left="708" w:firstLine="708"/>
      </w:pPr>
      <w:r>
        <w:t>10</w:t>
      </w:r>
      <w:r w:rsidR="00233E63">
        <w:t xml:space="preserve">.2.4 </w:t>
      </w:r>
      <w:r w:rsidR="009A5203">
        <w:t>Lokační údaje</w:t>
      </w:r>
    </w:p>
    <w:p w:rsidR="009A5203" w:rsidRDefault="00A87976" w:rsidP="00E859D3">
      <w:pPr>
        <w:ind w:left="708" w:firstLine="708"/>
      </w:pPr>
      <w:r>
        <w:t>10</w:t>
      </w:r>
      <w:r w:rsidR="009A5203">
        <w:t xml:space="preserve">.2.5 </w:t>
      </w:r>
      <w:proofErr w:type="spellStart"/>
      <w:r w:rsidR="009A5203">
        <w:t>Exemplářové</w:t>
      </w:r>
      <w:proofErr w:type="spellEnd"/>
      <w:r w:rsidR="009A5203">
        <w:t xml:space="preserve"> údaje</w:t>
      </w:r>
    </w:p>
    <w:p w:rsidR="009A5203" w:rsidRDefault="00A87976" w:rsidP="00E859D3">
      <w:pPr>
        <w:ind w:left="708" w:firstLine="708"/>
      </w:pPr>
      <w:r>
        <w:t>10</w:t>
      </w:r>
      <w:r w:rsidR="009A5203">
        <w:t>.2.6 Kódované údaje</w:t>
      </w:r>
    </w:p>
    <w:p w:rsidR="009A5203" w:rsidRDefault="00A87976" w:rsidP="00E859D3">
      <w:pPr>
        <w:ind w:firstLine="708"/>
      </w:pPr>
      <w:r>
        <w:t>10</w:t>
      </w:r>
      <w:r w:rsidR="009A5203">
        <w:t xml:space="preserve">.3 </w:t>
      </w:r>
      <w:r w:rsidR="003512BC">
        <w:t>Jmenný záznam, jmenný popis, věcný popis</w:t>
      </w:r>
    </w:p>
    <w:p w:rsidR="003512BC" w:rsidRDefault="00A87976" w:rsidP="00E859D3">
      <w:pPr>
        <w:ind w:firstLine="708"/>
      </w:pPr>
      <w:r>
        <w:t>10</w:t>
      </w:r>
      <w:r w:rsidR="003512BC">
        <w:t>.5 Informační analýza dokumentů</w:t>
      </w:r>
    </w:p>
    <w:p w:rsidR="003512BC" w:rsidRDefault="00A87976" w:rsidP="00E859D3">
      <w:pPr>
        <w:ind w:left="708" w:firstLine="708"/>
      </w:pPr>
      <w:r>
        <w:t>10</w:t>
      </w:r>
      <w:r w:rsidR="003512BC">
        <w:t>.5.1 Formální analýza</w:t>
      </w:r>
    </w:p>
    <w:p w:rsidR="003512BC" w:rsidRDefault="00A87976" w:rsidP="00E859D3">
      <w:pPr>
        <w:ind w:left="708" w:firstLine="708"/>
      </w:pPr>
      <w:r>
        <w:t>10</w:t>
      </w:r>
      <w:r w:rsidR="003512BC">
        <w:t>.5.2 Obsahová analýza</w:t>
      </w:r>
    </w:p>
    <w:p w:rsidR="003512BC" w:rsidRDefault="00A87976" w:rsidP="00E859D3">
      <w:pPr>
        <w:ind w:left="708" w:firstLine="708"/>
      </w:pPr>
      <w:r>
        <w:lastRenderedPageBreak/>
        <w:t>10</w:t>
      </w:r>
      <w:r w:rsidR="003512BC">
        <w:t>.5.3 Postup při obsahové analýze dokumentů</w:t>
      </w:r>
    </w:p>
    <w:p w:rsidR="003512BC" w:rsidRDefault="00A87976" w:rsidP="00E859D3">
      <w:pPr>
        <w:ind w:left="1416" w:firstLine="708"/>
      </w:pPr>
      <w:r>
        <w:t>10</w:t>
      </w:r>
      <w:r w:rsidR="003512BC">
        <w:t>.5.3.1 Analýza dokumentu</w:t>
      </w:r>
    </w:p>
    <w:p w:rsidR="003512BC" w:rsidRDefault="00A87976" w:rsidP="00E859D3">
      <w:pPr>
        <w:ind w:left="1416" w:firstLine="708"/>
      </w:pPr>
      <w:r>
        <w:t>10</w:t>
      </w:r>
      <w:r w:rsidR="003512BC">
        <w:t>.5.3.2 Výběr obsahových prvků dokumentu</w:t>
      </w:r>
    </w:p>
    <w:p w:rsidR="003512BC" w:rsidRDefault="00A87976" w:rsidP="00E859D3">
      <w:pPr>
        <w:ind w:left="1416" w:firstLine="708"/>
      </w:pPr>
      <w:r>
        <w:t>10</w:t>
      </w:r>
      <w:r w:rsidR="003512BC">
        <w:t>.5.3.3 Tvorba obrazu dokumentu</w:t>
      </w:r>
    </w:p>
    <w:p w:rsidR="003512BC" w:rsidRDefault="00A87976" w:rsidP="00E859D3">
      <w:pPr>
        <w:ind w:left="1416" w:firstLine="708"/>
      </w:pPr>
      <w:r>
        <w:t>10</w:t>
      </w:r>
      <w:r w:rsidR="003512BC">
        <w:t>.5.3.4 Intelektuální a automatická indexace</w:t>
      </w:r>
    </w:p>
    <w:p w:rsidR="00D20953" w:rsidRDefault="00A87976" w:rsidP="00E859D3">
      <w:pPr>
        <w:ind w:firstLine="708"/>
      </w:pPr>
      <w:r>
        <w:t>10</w:t>
      </w:r>
      <w:r w:rsidR="00D20953">
        <w:t>.6 Anotace</w:t>
      </w:r>
    </w:p>
    <w:p w:rsidR="00D20953" w:rsidRDefault="00A87976" w:rsidP="00E859D3">
      <w:pPr>
        <w:ind w:firstLine="708"/>
      </w:pPr>
      <w:r>
        <w:t>10</w:t>
      </w:r>
      <w:r w:rsidR="00D20953">
        <w:t>.7 Referát</w:t>
      </w:r>
    </w:p>
    <w:p w:rsidR="00940EC1" w:rsidRDefault="00940EC1" w:rsidP="00036B10"/>
    <w:p w:rsidR="00940EC1" w:rsidRPr="00195237" w:rsidRDefault="00940EC1" w:rsidP="00036B10">
      <w:pPr>
        <w:rPr>
          <w:b/>
          <w:bCs/>
        </w:rPr>
      </w:pPr>
      <w:r w:rsidRPr="00195237">
        <w:rPr>
          <w:b/>
          <w:bCs/>
        </w:rPr>
        <w:t>11. Systematické selekční jazyky</w:t>
      </w:r>
    </w:p>
    <w:p w:rsidR="00940EC1" w:rsidRDefault="00940EC1" w:rsidP="00195237">
      <w:pPr>
        <w:ind w:firstLine="708"/>
      </w:pPr>
      <w:r>
        <w:t>11.1 Pojem selekčního jazyka</w:t>
      </w:r>
    </w:p>
    <w:p w:rsidR="00940EC1" w:rsidRDefault="00940EC1" w:rsidP="00195237">
      <w:pPr>
        <w:ind w:firstLine="708"/>
      </w:pPr>
      <w:r>
        <w:t>11.2 Selekční jazyk jako jazyk</w:t>
      </w:r>
    </w:p>
    <w:p w:rsidR="00940EC1" w:rsidRDefault="00940EC1" w:rsidP="00195237">
      <w:pPr>
        <w:ind w:firstLine="708"/>
      </w:pPr>
      <w:r>
        <w:t>11.3 Procesy věcného pořádání informací</w:t>
      </w:r>
    </w:p>
    <w:p w:rsidR="00940EC1" w:rsidRDefault="00940EC1" w:rsidP="00195237">
      <w:pPr>
        <w:ind w:firstLine="708"/>
      </w:pPr>
      <w:r>
        <w:t>11.4 Typologie selekčních jazyků</w:t>
      </w:r>
    </w:p>
    <w:p w:rsidR="007071E9" w:rsidRDefault="007071E9" w:rsidP="00195237">
      <w:pPr>
        <w:ind w:left="708" w:firstLine="708"/>
      </w:pPr>
      <w:r>
        <w:t>11.4.1 Identifikační selekční jazyky</w:t>
      </w:r>
    </w:p>
    <w:p w:rsidR="007071E9" w:rsidRDefault="007071E9" w:rsidP="00195237">
      <w:pPr>
        <w:ind w:left="708" w:firstLine="708"/>
      </w:pPr>
      <w:r>
        <w:t>11.4.2 Věcné selekční jazyky</w:t>
      </w:r>
    </w:p>
    <w:p w:rsidR="007071E9" w:rsidRDefault="007071E9" w:rsidP="00195237">
      <w:pPr>
        <w:ind w:left="1416" w:firstLine="708"/>
      </w:pPr>
      <w:r>
        <w:t>11.4.2.1 Systematické selekční jazyky</w:t>
      </w:r>
    </w:p>
    <w:p w:rsidR="007071E9" w:rsidRDefault="007071E9" w:rsidP="00195237">
      <w:pPr>
        <w:ind w:left="1416" w:firstLine="708"/>
      </w:pPr>
      <w:r>
        <w:t>11.4.2.2 Předmětové selekční jazyky</w:t>
      </w:r>
    </w:p>
    <w:p w:rsidR="007071E9" w:rsidRDefault="007071E9" w:rsidP="00195237">
      <w:pPr>
        <w:ind w:left="708" w:firstLine="708"/>
      </w:pPr>
      <w:r>
        <w:t xml:space="preserve">11.4.3 </w:t>
      </w:r>
      <w:proofErr w:type="spellStart"/>
      <w:r>
        <w:t>Prekoordinované</w:t>
      </w:r>
      <w:proofErr w:type="spellEnd"/>
      <w:r>
        <w:t xml:space="preserve"> selekční jazyky</w:t>
      </w:r>
    </w:p>
    <w:p w:rsidR="007071E9" w:rsidRDefault="007071E9" w:rsidP="00195237">
      <w:pPr>
        <w:ind w:left="708" w:firstLine="708"/>
      </w:pPr>
      <w:r>
        <w:t xml:space="preserve">11.4.4 </w:t>
      </w:r>
      <w:proofErr w:type="spellStart"/>
      <w:r>
        <w:t>Postkoordinované</w:t>
      </w:r>
      <w:proofErr w:type="spellEnd"/>
      <w:r>
        <w:t xml:space="preserve"> selekční jazyky</w:t>
      </w:r>
    </w:p>
    <w:p w:rsidR="00940EC1" w:rsidRDefault="00940EC1" w:rsidP="00195237">
      <w:pPr>
        <w:ind w:firstLine="708"/>
      </w:pPr>
      <w:r>
        <w:t>11.5 MDT jako příklad systematického selekčního jazyka</w:t>
      </w:r>
    </w:p>
    <w:p w:rsidR="007071E9" w:rsidRDefault="007071E9" w:rsidP="00195237">
      <w:pPr>
        <w:ind w:left="708" w:firstLine="708"/>
      </w:pPr>
      <w:r>
        <w:t>11.5.1 Princip organizace MDT</w:t>
      </w:r>
    </w:p>
    <w:p w:rsidR="007071E9" w:rsidRDefault="007071E9" w:rsidP="00195237">
      <w:pPr>
        <w:ind w:left="708" w:firstLine="708"/>
      </w:pPr>
      <w:r>
        <w:t>11.5.2 Hierarchická struktura MDT</w:t>
      </w:r>
    </w:p>
    <w:p w:rsidR="007071E9" w:rsidRDefault="007071E9" w:rsidP="00195237">
      <w:pPr>
        <w:ind w:left="708" w:firstLine="708"/>
      </w:pPr>
      <w:r>
        <w:t xml:space="preserve">11.5.3 </w:t>
      </w:r>
      <w:r w:rsidR="00F507A5">
        <w:t>Hlavní a přídavné tabulky</w:t>
      </w:r>
    </w:p>
    <w:p w:rsidR="00F507A5" w:rsidRDefault="00F507A5" w:rsidP="00195237">
      <w:pPr>
        <w:ind w:left="708" w:firstLine="708"/>
      </w:pPr>
      <w:r>
        <w:t>11.5.4 Syntetická struktura MDT</w:t>
      </w:r>
    </w:p>
    <w:p w:rsidR="00F507A5" w:rsidRDefault="00F507A5" w:rsidP="00195237">
      <w:pPr>
        <w:ind w:left="708" w:firstLine="708"/>
      </w:pPr>
      <w:r>
        <w:t>11.5.5 Notace MDT</w:t>
      </w:r>
    </w:p>
    <w:p w:rsidR="00F507A5" w:rsidRDefault="00F507A5" w:rsidP="00195237">
      <w:pPr>
        <w:ind w:left="1416" w:firstLine="708"/>
      </w:pPr>
      <w:r>
        <w:t>11.5.5.1 Desetinná notace</w:t>
      </w:r>
    </w:p>
    <w:p w:rsidR="00F507A5" w:rsidRDefault="00F507A5" w:rsidP="00195237">
      <w:pPr>
        <w:ind w:left="1416" w:firstLine="708"/>
      </w:pPr>
      <w:r>
        <w:t>11.5.5.2 Hierarchická struktura notace</w:t>
      </w:r>
    </w:p>
    <w:p w:rsidR="00F507A5" w:rsidRDefault="00F507A5" w:rsidP="00195237">
      <w:pPr>
        <w:ind w:left="1416" w:firstLine="708"/>
      </w:pPr>
      <w:r>
        <w:t>11.5.5.3 Syntaktická struktura notace</w:t>
      </w:r>
    </w:p>
    <w:p w:rsidR="00F507A5" w:rsidRDefault="00F507A5" w:rsidP="00036B10"/>
    <w:p w:rsidR="00F507A5" w:rsidRPr="00195237" w:rsidRDefault="00F507A5" w:rsidP="00036B10">
      <w:pPr>
        <w:rPr>
          <w:b/>
          <w:bCs/>
        </w:rPr>
      </w:pPr>
      <w:r w:rsidRPr="00195237">
        <w:rPr>
          <w:b/>
          <w:bCs/>
        </w:rPr>
        <w:t>12 Předmětové selekční jazyky</w:t>
      </w:r>
    </w:p>
    <w:p w:rsidR="00F507A5" w:rsidRDefault="00F507A5" w:rsidP="00195237">
      <w:pPr>
        <w:ind w:firstLine="708"/>
      </w:pPr>
      <w:r>
        <w:t>12.1 Definice a hlavní charakteristiky předmětových selekčních jazyků</w:t>
      </w:r>
    </w:p>
    <w:p w:rsidR="00AC4C55" w:rsidRDefault="00AC4C55" w:rsidP="00195237">
      <w:pPr>
        <w:ind w:firstLine="708"/>
      </w:pPr>
      <w:r>
        <w:lastRenderedPageBreak/>
        <w:t xml:space="preserve">12.2 </w:t>
      </w:r>
      <w:proofErr w:type="spellStart"/>
      <w:r>
        <w:t>Prekoordinované</w:t>
      </w:r>
      <w:proofErr w:type="spellEnd"/>
      <w:r>
        <w:t xml:space="preserve"> selekční jazyky</w:t>
      </w:r>
    </w:p>
    <w:p w:rsidR="00AC4C55" w:rsidRDefault="00AC4C55" w:rsidP="00AC4C55">
      <w:pPr>
        <w:ind w:left="708" w:firstLine="708"/>
      </w:pPr>
      <w:r>
        <w:t>12.2.1 Předmětová hesla</w:t>
      </w:r>
    </w:p>
    <w:p w:rsidR="00AC4C55" w:rsidRDefault="00AC4C55" w:rsidP="00AC4C55">
      <w:pPr>
        <w:ind w:left="1416" w:firstLine="708"/>
      </w:pPr>
      <w:r>
        <w:t>12.2.1.1 Národní soubor věcných autorit</w:t>
      </w:r>
    </w:p>
    <w:p w:rsidR="00AC4C55" w:rsidRDefault="00AC4C55" w:rsidP="00195237">
      <w:pPr>
        <w:ind w:firstLine="708"/>
      </w:pPr>
      <w:r>
        <w:t xml:space="preserve">12.3 </w:t>
      </w:r>
      <w:proofErr w:type="spellStart"/>
      <w:r>
        <w:t>Postkoordinované</w:t>
      </w:r>
      <w:proofErr w:type="spellEnd"/>
      <w:r>
        <w:t xml:space="preserve"> selekční jazyky</w:t>
      </w:r>
    </w:p>
    <w:p w:rsidR="00AC4C55" w:rsidRDefault="00AC4C55" w:rsidP="00AC4C55">
      <w:pPr>
        <w:ind w:left="708" w:firstLine="708"/>
      </w:pPr>
      <w:r>
        <w:t>12.3.1 Deskriptorové selekční jazyky</w:t>
      </w:r>
    </w:p>
    <w:p w:rsidR="00AC4C55" w:rsidRDefault="00AC4C55" w:rsidP="00AC4C55">
      <w:pPr>
        <w:ind w:left="1416" w:firstLine="708"/>
      </w:pPr>
      <w:r>
        <w:t>12.3.1.1 Tezaury</w:t>
      </w:r>
    </w:p>
    <w:p w:rsidR="00AC4C55" w:rsidRDefault="00AC4C55" w:rsidP="00AC4C55">
      <w:pPr>
        <w:ind w:left="708" w:firstLine="708"/>
      </w:pPr>
      <w:r>
        <w:t>12.3.2 Klíčová slova</w:t>
      </w:r>
    </w:p>
    <w:p w:rsidR="004C7D4F" w:rsidRDefault="004C7D4F" w:rsidP="00360300">
      <w:pPr>
        <w:ind w:left="1416" w:firstLine="708"/>
      </w:pPr>
      <w:r>
        <w:t>12.3.2.1 KWIC</w:t>
      </w:r>
    </w:p>
    <w:p w:rsidR="004C7D4F" w:rsidRDefault="004C7D4F" w:rsidP="00360300">
      <w:pPr>
        <w:ind w:left="1416" w:firstLine="708"/>
      </w:pPr>
      <w:r>
        <w:t>12.3.2.2 KWOC</w:t>
      </w:r>
    </w:p>
    <w:p w:rsidR="00F507A5" w:rsidRDefault="00F507A5" w:rsidP="00036B10"/>
    <w:p w:rsidR="007071E9" w:rsidRDefault="007071E9" w:rsidP="00036B10"/>
    <w:p w:rsidR="00A87976" w:rsidRDefault="00A87976" w:rsidP="00036B10"/>
    <w:p w:rsidR="00A87976" w:rsidRDefault="00A87976" w:rsidP="00036B10"/>
    <w:p w:rsidR="00BB599A" w:rsidRDefault="00BB599A" w:rsidP="00036B10"/>
    <w:p w:rsidR="00BB599A" w:rsidRDefault="00BB599A" w:rsidP="00036B10"/>
    <w:sectPr w:rsidR="00BB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93C62"/>
    <w:multiLevelType w:val="hybridMultilevel"/>
    <w:tmpl w:val="8536F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0"/>
    <w:rsid w:val="00036B10"/>
    <w:rsid w:val="000379C0"/>
    <w:rsid w:val="00082D60"/>
    <w:rsid w:val="001073AF"/>
    <w:rsid w:val="00114AC6"/>
    <w:rsid w:val="00123536"/>
    <w:rsid w:val="0014023C"/>
    <w:rsid w:val="00195237"/>
    <w:rsid w:val="001A2D6C"/>
    <w:rsid w:val="001A3C03"/>
    <w:rsid w:val="001C0154"/>
    <w:rsid w:val="00233E63"/>
    <w:rsid w:val="003512BC"/>
    <w:rsid w:val="00360300"/>
    <w:rsid w:val="0049617E"/>
    <w:rsid w:val="004C7D4F"/>
    <w:rsid w:val="00536D0A"/>
    <w:rsid w:val="00650246"/>
    <w:rsid w:val="007071E9"/>
    <w:rsid w:val="00940EC1"/>
    <w:rsid w:val="009A5203"/>
    <w:rsid w:val="009C5090"/>
    <w:rsid w:val="00A73B4E"/>
    <w:rsid w:val="00A87976"/>
    <w:rsid w:val="00AC4C55"/>
    <w:rsid w:val="00BB599A"/>
    <w:rsid w:val="00CE3C87"/>
    <w:rsid w:val="00D20953"/>
    <w:rsid w:val="00DD5FF0"/>
    <w:rsid w:val="00E75825"/>
    <w:rsid w:val="00E859D3"/>
    <w:rsid w:val="00F507A5"/>
    <w:rsid w:val="00F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EFD2"/>
  <w15:chartTrackingRefBased/>
  <w15:docId w15:val="{AD2E1348-AB8E-4693-BD30-3F54DAF2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Kubisová</dc:creator>
  <cp:keywords/>
  <dc:description/>
  <cp:lastModifiedBy>Sabina Kubisová</cp:lastModifiedBy>
  <cp:revision>20</cp:revision>
  <dcterms:created xsi:type="dcterms:W3CDTF">2020-05-12T12:05:00Z</dcterms:created>
  <dcterms:modified xsi:type="dcterms:W3CDTF">2020-05-14T13:24:00Z</dcterms:modified>
</cp:coreProperties>
</file>