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66" w:rsidRDefault="00F97266">
      <w:pPr>
        <w:rPr>
          <w:b/>
        </w:rPr>
      </w:pPr>
      <w:r>
        <w:rPr>
          <w:b/>
        </w:rPr>
        <w:t>Upozornění!!! Téma Antroponyma jako součást frazémů stačí nastudovat ze skript.</w:t>
      </w:r>
    </w:p>
    <w:p w:rsidR="00F97266" w:rsidRDefault="00F97266">
      <w:pPr>
        <w:rPr>
          <w:b/>
        </w:rPr>
      </w:pPr>
    </w:p>
    <w:p w:rsidR="00B55A8C" w:rsidRPr="004F6CC8" w:rsidRDefault="001F5C64">
      <w:pPr>
        <w:rPr>
          <w:b/>
        </w:rPr>
      </w:pPr>
      <w:bookmarkStart w:id="0" w:name="_GoBack"/>
      <w:bookmarkEnd w:id="0"/>
      <w:r w:rsidRPr="004F6CC8">
        <w:rPr>
          <w:b/>
        </w:rPr>
        <w:t>Doplněk 6 obsahuje nové téma, které je rovněž nutno nastudovat</w:t>
      </w:r>
    </w:p>
    <w:p w:rsidR="001F5C64" w:rsidRPr="004F6CC8" w:rsidRDefault="001F5C64">
      <w:pPr>
        <w:rPr>
          <w:b/>
        </w:rPr>
      </w:pPr>
      <w:r w:rsidRPr="004F6CC8">
        <w:rPr>
          <w:b/>
        </w:rPr>
        <w:t>Antroponyma v toponymech</w:t>
      </w:r>
    </w:p>
    <w:p w:rsidR="001F5C64" w:rsidRPr="00451FAE" w:rsidRDefault="001F5C64" w:rsidP="00451FAE">
      <w:pPr>
        <w:jc w:val="both"/>
      </w:pPr>
      <w:r w:rsidRPr="00451FAE">
        <w:t xml:space="preserve">Antroponyma mají při tvoření toponym významnou úlohu. Zaměříme se na tvoření oikonym, anoikonym a </w:t>
      </w:r>
      <w:r w:rsidR="00102F7F">
        <w:t xml:space="preserve">připomeneme též </w:t>
      </w:r>
      <w:proofErr w:type="spellStart"/>
      <w:r w:rsidRPr="00451FAE">
        <w:t>urbanonym</w:t>
      </w:r>
      <w:r w:rsidR="00102F7F">
        <w:t>a</w:t>
      </w:r>
      <w:proofErr w:type="spellEnd"/>
      <w:r w:rsidRPr="00451FAE">
        <w:t>. (Termíny anoikonymum a oikonymum byly vyloženy v úvodních přednáškách a jsou uvedeny též ve skriptech a v</w:t>
      </w:r>
      <w:r w:rsidR="00451FAE">
        <w:t> </w:t>
      </w:r>
      <w:r w:rsidRPr="00451FAE">
        <w:t>NESČ</w:t>
      </w:r>
      <w:r w:rsidR="00451FAE">
        <w:t xml:space="preserve">; k termínu </w:t>
      </w:r>
      <w:proofErr w:type="spellStart"/>
      <w:r w:rsidR="00451FAE">
        <w:t>urbanonymum</w:t>
      </w:r>
      <w:proofErr w:type="spellEnd"/>
      <w:r w:rsidR="00451FAE">
        <w:t xml:space="preserve"> viz NESČ</w:t>
      </w:r>
      <w:r w:rsidRPr="00451FAE">
        <w:t>.)</w:t>
      </w:r>
    </w:p>
    <w:p w:rsidR="001F5C64" w:rsidRDefault="001F5C64" w:rsidP="00666EDA">
      <w:pPr>
        <w:rPr>
          <w:b/>
        </w:rPr>
      </w:pPr>
      <w:r w:rsidRPr="001F5C64">
        <w:rPr>
          <w:b/>
        </w:rPr>
        <w:t xml:space="preserve">Oikonyma </w:t>
      </w:r>
    </w:p>
    <w:p w:rsidR="00451FAE" w:rsidRDefault="00451FAE" w:rsidP="00080031">
      <w:pPr>
        <w:jc w:val="both"/>
        <w:rPr>
          <w:b/>
        </w:rPr>
      </w:pPr>
      <w:r>
        <w:rPr>
          <w:b/>
        </w:rPr>
        <w:t xml:space="preserve">V jejich rámci se antroponyma uplatňují </w:t>
      </w:r>
      <w:r w:rsidR="0082103D">
        <w:rPr>
          <w:b/>
        </w:rPr>
        <w:t xml:space="preserve">především </w:t>
      </w:r>
      <w:r>
        <w:rPr>
          <w:b/>
        </w:rPr>
        <w:t>ve dvou typech, a to v tzv. vlastních jménech místních obyvatelských (včetně jmen zvolených podle skupinové přezdívky obyvatel) a ve vlastních jm</w:t>
      </w:r>
      <w:r w:rsidR="00102F7F">
        <w:rPr>
          <w:b/>
        </w:rPr>
        <w:t>é</w:t>
      </w:r>
      <w:r>
        <w:rPr>
          <w:b/>
        </w:rPr>
        <w:t>nech posesivních (k nim viz NESČ).</w:t>
      </w:r>
    </w:p>
    <w:p w:rsidR="00666EDA" w:rsidRDefault="00451FAE" w:rsidP="00451FAE">
      <w:pPr>
        <w:jc w:val="both"/>
      </w:pPr>
      <w:r>
        <w:rPr>
          <w:b/>
        </w:rPr>
        <w:t>Vlastní j</w:t>
      </w:r>
      <w:r w:rsidR="00346494" w:rsidRPr="00451FAE">
        <w:rPr>
          <w:b/>
        </w:rPr>
        <w:t>ména obyvatelská</w:t>
      </w:r>
      <w:r w:rsidR="00080031" w:rsidRPr="00451FAE">
        <w:rPr>
          <w:b/>
        </w:rPr>
        <w:t xml:space="preserve">, </w:t>
      </w:r>
      <w:r w:rsidR="00080031" w:rsidRPr="005D38DC">
        <w:t>tj. jména vzniklá ze jména obyvatel příslušného lidského sídla:</w:t>
      </w:r>
      <w:r w:rsidR="00346494" w:rsidRPr="00451FAE">
        <w:rPr>
          <w:b/>
        </w:rPr>
        <w:t xml:space="preserve"> v nich antroponyma </w:t>
      </w:r>
      <w:r w:rsidR="007E6BEC" w:rsidRPr="00451FAE">
        <w:rPr>
          <w:b/>
        </w:rPr>
        <w:t xml:space="preserve">označují </w:t>
      </w:r>
      <w:r w:rsidR="00346494" w:rsidRPr="00451FAE">
        <w:rPr>
          <w:b/>
        </w:rPr>
        <w:t>1) jmén</w:t>
      </w:r>
      <w:r w:rsidR="00102F7F">
        <w:rPr>
          <w:b/>
        </w:rPr>
        <w:t>o</w:t>
      </w:r>
      <w:r w:rsidR="00346494" w:rsidRPr="00451FAE">
        <w:rPr>
          <w:b/>
        </w:rPr>
        <w:t xml:space="preserve"> </w:t>
      </w:r>
      <w:r w:rsidR="007E6BEC" w:rsidRPr="00451FAE">
        <w:rPr>
          <w:b/>
        </w:rPr>
        <w:t>někdejšího kmenového náčelníka, hlavy rodu nebo otce rodiny</w:t>
      </w:r>
      <w:r w:rsidR="00346494" w:rsidRPr="00451FAE">
        <w:rPr>
          <w:b/>
        </w:rPr>
        <w:t xml:space="preserve"> </w:t>
      </w:r>
      <w:r w:rsidR="00346494" w:rsidRPr="00451FAE">
        <w:t>(</w:t>
      </w:r>
      <w:r>
        <w:t xml:space="preserve">především </w:t>
      </w:r>
      <w:r w:rsidR="00346494">
        <w:t xml:space="preserve">oikonyma </w:t>
      </w:r>
      <w:r w:rsidR="007E6BEC">
        <w:t>se sufixy -</w:t>
      </w:r>
      <w:proofErr w:type="spellStart"/>
      <w:r w:rsidR="007E6BEC" w:rsidRPr="00451FAE">
        <w:rPr>
          <w:i/>
        </w:rPr>
        <w:t>ice</w:t>
      </w:r>
      <w:proofErr w:type="spellEnd"/>
      <w:r w:rsidR="007E6BEC">
        <w:t>,</w:t>
      </w:r>
      <w:r w:rsidR="00346494">
        <w:t xml:space="preserve"> </w:t>
      </w:r>
      <w:r w:rsidR="007E6BEC">
        <w:t>-</w:t>
      </w:r>
      <w:proofErr w:type="spellStart"/>
      <w:r w:rsidR="007E6BEC" w:rsidRPr="00451FAE">
        <w:rPr>
          <w:i/>
        </w:rPr>
        <w:t>ovice</w:t>
      </w:r>
      <w:proofErr w:type="spellEnd"/>
      <w:r w:rsidR="00346494" w:rsidRPr="00346494">
        <w:t xml:space="preserve">, např. </w:t>
      </w:r>
      <w:r w:rsidR="007E6BEC" w:rsidRPr="00451FAE">
        <w:rPr>
          <w:i/>
        </w:rPr>
        <w:t>Litoměřice</w:t>
      </w:r>
      <w:r w:rsidR="007E6BEC">
        <w:t xml:space="preserve">, </w:t>
      </w:r>
      <w:r w:rsidR="007E6BEC" w:rsidRPr="00451FAE">
        <w:rPr>
          <w:i/>
        </w:rPr>
        <w:t>Ivanovice</w:t>
      </w:r>
      <w:r>
        <w:t xml:space="preserve"> ´ves lidí </w:t>
      </w:r>
      <w:proofErr w:type="spellStart"/>
      <w:r>
        <w:t>L</w:t>
      </w:r>
      <w:r w:rsidR="005D38DC">
        <w:t>´</w:t>
      </w:r>
      <w:r>
        <w:t>utomírových</w:t>
      </w:r>
      <w:proofErr w:type="spellEnd"/>
      <w:r>
        <w:t>, Ivanových´</w:t>
      </w:r>
      <w:r w:rsidR="00080031" w:rsidRPr="00451FAE">
        <w:rPr>
          <w:rFonts w:cstheme="minorHAnsi"/>
          <w:i/>
        </w:rPr>
        <w:t xml:space="preserve">&lt; </w:t>
      </w:r>
      <w:r>
        <w:rPr>
          <w:rFonts w:cstheme="minorHAnsi"/>
        </w:rPr>
        <w:t xml:space="preserve">obyvatelské jméno </w:t>
      </w:r>
      <w:proofErr w:type="spellStart"/>
      <w:r w:rsidR="00080031" w:rsidRPr="00451FAE">
        <w:rPr>
          <w:rFonts w:cstheme="minorHAnsi"/>
          <w:i/>
        </w:rPr>
        <w:t>L´utomirici</w:t>
      </w:r>
      <w:proofErr w:type="spellEnd"/>
      <w:r w:rsidR="00080031" w:rsidRPr="00451FAE">
        <w:rPr>
          <w:rFonts w:cstheme="minorHAnsi"/>
          <w:i/>
        </w:rPr>
        <w:t xml:space="preserve">, </w:t>
      </w:r>
      <w:proofErr w:type="spellStart"/>
      <w:r w:rsidR="00080031" w:rsidRPr="00451FAE">
        <w:rPr>
          <w:rFonts w:cstheme="minorHAnsi"/>
          <w:i/>
        </w:rPr>
        <w:t>Ivanovici</w:t>
      </w:r>
      <w:proofErr w:type="spellEnd"/>
      <w:r w:rsidR="00080031" w:rsidRPr="00451FAE">
        <w:rPr>
          <w:rFonts w:cstheme="minorHAnsi"/>
          <w:i/>
        </w:rPr>
        <w:t xml:space="preserve"> </w:t>
      </w:r>
      <w:r w:rsidR="00080031" w:rsidRPr="00451FAE">
        <w:rPr>
          <w:rFonts w:cstheme="minorHAnsi"/>
        </w:rPr>
        <w:t xml:space="preserve">´lidé </w:t>
      </w:r>
      <w:proofErr w:type="spellStart"/>
      <w:r w:rsidR="00080031" w:rsidRPr="00451FAE">
        <w:rPr>
          <w:rFonts w:cstheme="minorHAnsi"/>
        </w:rPr>
        <w:t>L´utomírovi</w:t>
      </w:r>
      <w:proofErr w:type="spellEnd"/>
      <w:r w:rsidR="00080031" w:rsidRPr="00451FAE">
        <w:rPr>
          <w:rFonts w:cstheme="minorHAnsi"/>
        </w:rPr>
        <w:t>, Ivanovi´</w:t>
      </w:r>
      <w:r>
        <w:rPr>
          <w:rFonts w:cstheme="minorHAnsi"/>
        </w:rPr>
        <w:t xml:space="preserve"> &lt; </w:t>
      </w:r>
      <w:proofErr w:type="spellStart"/>
      <w:r w:rsidRPr="005D38DC">
        <w:rPr>
          <w:rFonts w:cstheme="minorHAnsi"/>
          <w:i/>
        </w:rPr>
        <w:t>L</w:t>
      </w:r>
      <w:r w:rsidR="005D38DC" w:rsidRPr="005D38DC">
        <w:rPr>
          <w:rFonts w:cstheme="minorHAnsi"/>
          <w:i/>
        </w:rPr>
        <w:t>´</w:t>
      </w:r>
      <w:r w:rsidRPr="005D38DC">
        <w:rPr>
          <w:rFonts w:cstheme="minorHAnsi"/>
          <w:i/>
        </w:rPr>
        <w:t>utomír</w:t>
      </w:r>
      <w:proofErr w:type="spellEnd"/>
      <w:r>
        <w:rPr>
          <w:rFonts w:cstheme="minorHAnsi"/>
        </w:rPr>
        <w:t xml:space="preserve">, </w:t>
      </w:r>
      <w:r w:rsidRPr="005D38DC">
        <w:rPr>
          <w:rFonts w:cstheme="minorHAnsi"/>
          <w:i/>
        </w:rPr>
        <w:t>Ivan</w:t>
      </w:r>
      <w:r w:rsidR="007E6BEC">
        <w:t xml:space="preserve">), </w:t>
      </w:r>
      <w:r w:rsidR="007E6BEC" w:rsidRPr="00451FAE">
        <w:rPr>
          <w:b/>
        </w:rPr>
        <w:t>2) rodné jméno příslušníků rodové občiny</w:t>
      </w:r>
      <w:r w:rsidR="00346494" w:rsidRPr="00451FAE">
        <w:rPr>
          <w:b/>
        </w:rPr>
        <w:t xml:space="preserve"> </w:t>
      </w:r>
      <w:r w:rsidR="00346494" w:rsidRPr="00414A1D">
        <w:t>(</w:t>
      </w:r>
      <w:r w:rsidR="007E6BEC">
        <w:t>p</w:t>
      </w:r>
      <w:r w:rsidR="004F6CC8">
        <w:t>ouhý</w:t>
      </w:r>
      <w:r w:rsidR="007E6BEC">
        <w:t xml:space="preserve"> tvar </w:t>
      </w:r>
      <w:proofErr w:type="spellStart"/>
      <w:r w:rsidR="007E6BEC">
        <w:t>ak</w:t>
      </w:r>
      <w:proofErr w:type="spellEnd"/>
      <w:r w:rsidR="007E6BEC">
        <w:t xml:space="preserve">. </w:t>
      </w:r>
      <w:proofErr w:type="spellStart"/>
      <w:r w:rsidR="007E6BEC">
        <w:t>pl</w:t>
      </w:r>
      <w:proofErr w:type="spellEnd"/>
      <w:r w:rsidR="007E6BEC">
        <w:t>.</w:t>
      </w:r>
      <w:r w:rsidR="00346494">
        <w:t xml:space="preserve">, </w:t>
      </w:r>
      <w:r w:rsidR="004F6CC8">
        <w:t xml:space="preserve">např. </w:t>
      </w:r>
      <w:r w:rsidR="007E6BEC" w:rsidRPr="00451FAE">
        <w:rPr>
          <w:i/>
        </w:rPr>
        <w:t>Semily</w:t>
      </w:r>
      <w:r w:rsidR="00080031" w:rsidRPr="00451FAE">
        <w:rPr>
          <w:i/>
        </w:rPr>
        <w:t xml:space="preserve"> </w:t>
      </w:r>
      <w:r w:rsidR="00346494">
        <w:t>´rodi</w:t>
      </w:r>
      <w:r w:rsidR="004F6CC8">
        <w:t>n</w:t>
      </w:r>
      <w:r w:rsidR="00346494">
        <w:t xml:space="preserve">a </w:t>
      </w:r>
      <w:proofErr w:type="spellStart"/>
      <w:r w:rsidR="00346494">
        <w:t>Semilova</w:t>
      </w:r>
      <w:proofErr w:type="spellEnd"/>
      <w:r w:rsidR="00346494">
        <w:t>´</w:t>
      </w:r>
      <w:r w:rsidR="00080031">
        <w:t xml:space="preserve"> </w:t>
      </w:r>
      <w:r w:rsidR="00080031" w:rsidRPr="00451FAE">
        <w:rPr>
          <w:rFonts w:cstheme="minorHAnsi"/>
        </w:rPr>
        <w:t>&lt;</w:t>
      </w:r>
      <w:r w:rsidR="00080031">
        <w:t xml:space="preserve"> osobní jméno </w:t>
      </w:r>
      <w:r w:rsidR="00080031" w:rsidRPr="00451FAE">
        <w:rPr>
          <w:i/>
        </w:rPr>
        <w:t>Semil</w:t>
      </w:r>
      <w:r w:rsidR="007E6BEC">
        <w:t xml:space="preserve">), </w:t>
      </w:r>
      <w:r w:rsidR="00346494" w:rsidRPr="00451FAE">
        <w:rPr>
          <w:b/>
        </w:rPr>
        <w:t xml:space="preserve">3) </w:t>
      </w:r>
      <w:r w:rsidR="004F6CC8" w:rsidRPr="00451FAE">
        <w:rPr>
          <w:b/>
        </w:rPr>
        <w:t>jméno jejich obyvatel</w:t>
      </w:r>
      <w:r w:rsidR="005D38DC">
        <w:rPr>
          <w:b/>
        </w:rPr>
        <w:t xml:space="preserve"> </w:t>
      </w:r>
      <w:r w:rsidR="007B6E53">
        <w:t xml:space="preserve"> </w:t>
      </w:r>
      <w:r w:rsidR="007E6BEC">
        <w:t xml:space="preserve"> (</w:t>
      </w:r>
      <w:proofErr w:type="spellStart"/>
      <w:r w:rsidR="007E6BEC" w:rsidRPr="00451FAE">
        <w:rPr>
          <w:i/>
        </w:rPr>
        <w:t>Mezilesice</w:t>
      </w:r>
      <w:proofErr w:type="spellEnd"/>
      <w:r w:rsidR="007E6BEC">
        <w:t xml:space="preserve"> </w:t>
      </w:r>
      <w:r w:rsidR="005D38DC">
        <w:t>´ves lidí bydlících mezi lesy´</w:t>
      </w:r>
      <w:r w:rsidR="007E6BEC" w:rsidRPr="00451FAE">
        <w:rPr>
          <w:rFonts w:cstheme="minorHAnsi"/>
        </w:rPr>
        <w:t>&lt;</w:t>
      </w:r>
      <w:r w:rsidR="00080031" w:rsidRPr="00451FAE">
        <w:rPr>
          <w:rFonts w:cstheme="minorHAnsi"/>
        </w:rPr>
        <w:t xml:space="preserve"> </w:t>
      </w:r>
      <w:proofErr w:type="spellStart"/>
      <w:r w:rsidR="007E6BEC" w:rsidRPr="00451FAE">
        <w:rPr>
          <w:i/>
        </w:rPr>
        <w:t>Mezilesici</w:t>
      </w:r>
      <w:proofErr w:type="spellEnd"/>
      <w:r w:rsidR="007E6BEC" w:rsidRPr="00451FAE">
        <w:rPr>
          <w:i/>
        </w:rPr>
        <w:t xml:space="preserve"> </w:t>
      </w:r>
      <w:r w:rsidR="00346494">
        <w:t xml:space="preserve">´lidé bydlící mezi lesy´, </w:t>
      </w:r>
      <w:r w:rsidR="00346494" w:rsidRPr="00451FAE">
        <w:rPr>
          <w:i/>
        </w:rPr>
        <w:t>Moravany</w:t>
      </w:r>
      <w:r w:rsidR="00346494">
        <w:t xml:space="preserve"> </w:t>
      </w:r>
      <w:r w:rsidR="005D38DC">
        <w:t>´ves lidí, kteří přišli od řeky Moravy´</w:t>
      </w:r>
      <w:r w:rsidR="00346494" w:rsidRPr="00451FAE">
        <w:rPr>
          <w:rFonts w:cstheme="minorHAnsi"/>
        </w:rPr>
        <w:t>&lt;</w:t>
      </w:r>
      <w:r w:rsidR="00346494">
        <w:t xml:space="preserve"> </w:t>
      </w:r>
      <w:proofErr w:type="spellStart"/>
      <w:r w:rsidR="00346494" w:rsidRPr="00451FAE">
        <w:rPr>
          <w:i/>
        </w:rPr>
        <w:t>Moravěné</w:t>
      </w:r>
      <w:proofErr w:type="spellEnd"/>
      <w:r w:rsidR="00346494">
        <w:t xml:space="preserve"> ´lidé, kteří přišli</w:t>
      </w:r>
      <w:r w:rsidR="007B6E53">
        <w:t xml:space="preserve"> od řeky Moravy</w:t>
      </w:r>
      <w:r w:rsidR="00346494">
        <w:t>´</w:t>
      </w:r>
      <w:r w:rsidR="007B6E53">
        <w:t>),</w:t>
      </w:r>
      <w:r w:rsidR="00346494">
        <w:t xml:space="preserve">  </w:t>
      </w:r>
      <w:r w:rsidR="00414A1D" w:rsidRPr="00414A1D">
        <w:rPr>
          <w:b/>
        </w:rPr>
        <w:t>4</w:t>
      </w:r>
      <w:r w:rsidR="00346494" w:rsidRPr="00451FAE">
        <w:rPr>
          <w:b/>
        </w:rPr>
        <w:t>) přezdívku</w:t>
      </w:r>
      <w:r w:rsidR="005D38DC">
        <w:rPr>
          <w:b/>
        </w:rPr>
        <w:t xml:space="preserve"> obyvatel</w:t>
      </w:r>
      <w:r w:rsidR="00346494" w:rsidRPr="00451FAE">
        <w:rPr>
          <w:b/>
        </w:rPr>
        <w:t>, často ironickou, kterou osadníkům dali jejich sousedé</w:t>
      </w:r>
      <w:r w:rsidR="00346494">
        <w:t xml:space="preserve"> (</w:t>
      </w:r>
      <w:r w:rsidR="00346494" w:rsidRPr="00451FAE">
        <w:rPr>
          <w:i/>
        </w:rPr>
        <w:t>Hrdlořezy</w:t>
      </w:r>
      <w:r w:rsidR="00346494">
        <w:t xml:space="preserve"> </w:t>
      </w:r>
      <w:r w:rsidR="005D38DC">
        <w:t>´ves Hrdlořezů´</w:t>
      </w:r>
      <w:r w:rsidR="007B6E53" w:rsidRPr="00451FAE">
        <w:rPr>
          <w:rFonts w:cstheme="minorHAnsi"/>
        </w:rPr>
        <w:t>&lt;</w:t>
      </w:r>
      <w:r w:rsidR="007B6E53">
        <w:t xml:space="preserve"> přezdívka </w:t>
      </w:r>
      <w:r w:rsidR="007B6E53" w:rsidRPr="00451FAE">
        <w:rPr>
          <w:i/>
        </w:rPr>
        <w:t>Hrdlořezi</w:t>
      </w:r>
      <w:r w:rsidR="00346494">
        <w:t>)</w:t>
      </w:r>
      <w:r w:rsidR="005D38DC">
        <w:t>, viz NESČ – Vlastní jméno místní přezdívkové</w:t>
      </w:r>
      <w:r w:rsidR="00346494">
        <w:t xml:space="preserve">. </w:t>
      </w:r>
    </w:p>
    <w:p w:rsidR="007B6E53" w:rsidRDefault="005D38DC" w:rsidP="007B6E53">
      <w:pPr>
        <w:spacing w:after="0"/>
        <w:jc w:val="both"/>
        <w:rPr>
          <w:rFonts w:cstheme="minorHAnsi"/>
        </w:rPr>
      </w:pPr>
      <w:r>
        <w:rPr>
          <w:b/>
        </w:rPr>
        <w:t>Vlastní j</w:t>
      </w:r>
      <w:r w:rsidR="007B6E53" w:rsidRPr="00D9239F">
        <w:rPr>
          <w:b/>
        </w:rPr>
        <w:t>ména poses</w:t>
      </w:r>
      <w:r w:rsidR="00102F7F">
        <w:rPr>
          <w:b/>
        </w:rPr>
        <w:t>i</w:t>
      </w:r>
      <w:r w:rsidR="007B6E53" w:rsidRPr="00D9239F">
        <w:rPr>
          <w:b/>
        </w:rPr>
        <w:t>vní</w:t>
      </w:r>
      <w:r w:rsidR="007B6E53">
        <w:t xml:space="preserve">, tj. jména vyjadřující příslušnost k určité osobě. </w:t>
      </w:r>
      <w:r w:rsidR="00D9239F">
        <w:t>Antroponymum v nich obsažené m</w:t>
      </w:r>
      <w:r w:rsidR="007B6E53">
        <w:t xml:space="preserve">ohlo </w:t>
      </w:r>
      <w:r w:rsidR="00D9239F">
        <w:t xml:space="preserve">označovat </w:t>
      </w:r>
      <w:r w:rsidR="007B6E53">
        <w:t>zakladatele, prvního majitele, rychtáře neb význačného osadníka</w:t>
      </w:r>
      <w:r w:rsidR="00D9239F">
        <w:t xml:space="preserve"> daného sídla.</w:t>
      </w:r>
      <w:r w:rsidR="007B6E53">
        <w:t xml:space="preserve"> </w:t>
      </w:r>
      <w:r w:rsidR="007B6E53" w:rsidRPr="00D9239F">
        <w:rPr>
          <w:b/>
        </w:rPr>
        <w:t>Nejčastější typy:</w:t>
      </w:r>
      <w:r w:rsidR="00D9239F">
        <w:rPr>
          <w:b/>
        </w:rPr>
        <w:t xml:space="preserve"> 1)</w:t>
      </w:r>
      <w:r w:rsidR="007B6E53" w:rsidRPr="00D9239F">
        <w:rPr>
          <w:b/>
        </w:rPr>
        <w:t xml:space="preserve"> Litomyšl</w:t>
      </w:r>
      <w:r w:rsidR="007B6E53">
        <w:t xml:space="preserve"> </w:t>
      </w:r>
      <w:proofErr w:type="gramStart"/>
      <w:r w:rsidR="007B6E53">
        <w:t>(</w:t>
      </w:r>
      <w:r w:rsidR="007B6E53">
        <w:rPr>
          <w:rFonts w:cstheme="minorHAnsi"/>
        </w:rPr>
        <w:t>&lt;</w:t>
      </w:r>
      <w:r w:rsidR="007B6E53">
        <w:t xml:space="preserve"> </w:t>
      </w:r>
      <w:r w:rsidR="00D9239F">
        <w:t>osobní</w:t>
      </w:r>
      <w:proofErr w:type="gramEnd"/>
      <w:r w:rsidR="00D9239F">
        <w:t xml:space="preserve"> jméno </w:t>
      </w:r>
      <w:proofErr w:type="spellStart"/>
      <w:r w:rsidR="007B6E53" w:rsidRPr="00D9239F">
        <w:rPr>
          <w:i/>
        </w:rPr>
        <w:t>L´utomysl</w:t>
      </w:r>
      <w:proofErr w:type="spellEnd"/>
      <w:r w:rsidR="007B6E53">
        <w:t xml:space="preserve"> + starobyl</w:t>
      </w:r>
      <w:r w:rsidR="00D9239F">
        <w:t>á</w:t>
      </w:r>
      <w:r w:rsidR="007B6E53">
        <w:t xml:space="preserve"> poses</w:t>
      </w:r>
      <w:r w:rsidR="00D9239F">
        <w:t>ivní</w:t>
      </w:r>
      <w:r w:rsidR="007B6E53">
        <w:t xml:space="preserve"> přípona -</w:t>
      </w:r>
      <w:proofErr w:type="spellStart"/>
      <w:r w:rsidR="007B6E53" w:rsidRPr="00414A1D">
        <w:rPr>
          <w:i/>
        </w:rPr>
        <w:t>j</w:t>
      </w:r>
      <w:r w:rsidR="007B6E53" w:rsidRPr="00414A1D">
        <w:rPr>
          <w:rFonts w:cstheme="minorHAnsi"/>
          <w:i/>
        </w:rPr>
        <w:t>ь</w:t>
      </w:r>
      <w:proofErr w:type="spellEnd"/>
      <w:r w:rsidR="00D9239F">
        <w:rPr>
          <w:rFonts w:cstheme="minorHAnsi"/>
        </w:rPr>
        <w:t xml:space="preserve">; koncové </w:t>
      </w:r>
      <w:r w:rsidR="00D9239F" w:rsidRPr="00D9239F">
        <w:rPr>
          <w:rFonts w:cstheme="minorHAnsi"/>
          <w:i/>
        </w:rPr>
        <w:t>-</w:t>
      </w:r>
      <w:proofErr w:type="spellStart"/>
      <w:r w:rsidR="00D9239F" w:rsidRPr="00D9239F">
        <w:rPr>
          <w:rFonts w:cstheme="minorHAnsi"/>
          <w:i/>
        </w:rPr>
        <w:t>sl</w:t>
      </w:r>
      <w:proofErr w:type="spellEnd"/>
      <w:r w:rsidR="00D9239F">
        <w:rPr>
          <w:rFonts w:cstheme="minorHAnsi"/>
        </w:rPr>
        <w:t xml:space="preserve"> se před měkkou souhláskou měkčilo v </w:t>
      </w:r>
      <w:proofErr w:type="spellStart"/>
      <w:r w:rsidR="00D9239F" w:rsidRPr="00D9239F">
        <w:rPr>
          <w:rFonts w:cstheme="minorHAnsi"/>
          <w:i/>
        </w:rPr>
        <w:t>šl</w:t>
      </w:r>
      <w:proofErr w:type="spellEnd"/>
      <w:r w:rsidR="00D9239F">
        <w:rPr>
          <w:rFonts w:cstheme="minorHAnsi"/>
        </w:rPr>
        <w:t>. Jméno znamenalo ´</w:t>
      </w:r>
      <w:proofErr w:type="spellStart"/>
      <w:r w:rsidR="00D9239F">
        <w:rPr>
          <w:rFonts w:cstheme="minorHAnsi"/>
        </w:rPr>
        <w:t>L´utomyslův</w:t>
      </w:r>
      <w:proofErr w:type="spellEnd"/>
      <w:r w:rsidR="00D9239F">
        <w:rPr>
          <w:rFonts w:cstheme="minorHAnsi"/>
        </w:rPr>
        <w:t xml:space="preserve">´, tj.  hrad, majetek atd.). </w:t>
      </w:r>
      <w:r w:rsidR="00D9239F" w:rsidRPr="006213C4">
        <w:rPr>
          <w:rFonts w:cstheme="minorHAnsi"/>
          <w:b/>
        </w:rPr>
        <w:t xml:space="preserve">2) </w:t>
      </w:r>
      <w:proofErr w:type="gramStart"/>
      <w:r w:rsidRPr="00102F7F">
        <w:rPr>
          <w:rFonts w:cstheme="minorHAnsi"/>
          <w:b/>
        </w:rPr>
        <w:t xml:space="preserve">Sufixy </w:t>
      </w:r>
      <w:r w:rsidR="00D9239F" w:rsidRPr="00102F7F">
        <w:rPr>
          <w:rFonts w:cstheme="minorHAnsi"/>
          <w:b/>
        </w:rPr>
        <w:t xml:space="preserve"> -</w:t>
      </w:r>
      <w:proofErr w:type="gramEnd"/>
      <w:r w:rsidR="00D9239F" w:rsidRPr="00102F7F">
        <w:rPr>
          <w:rFonts w:cstheme="minorHAnsi"/>
          <w:b/>
          <w:i/>
        </w:rPr>
        <w:t>ov</w:t>
      </w:r>
      <w:r w:rsidR="00102F7F">
        <w:rPr>
          <w:rFonts w:cstheme="minorHAnsi"/>
        </w:rPr>
        <w:t>, -</w:t>
      </w:r>
      <w:proofErr w:type="spellStart"/>
      <w:r w:rsidR="00102F7F" w:rsidRPr="00102F7F">
        <w:rPr>
          <w:rFonts w:cstheme="minorHAnsi"/>
          <w:b/>
          <w:i/>
        </w:rPr>
        <w:t>ín</w:t>
      </w:r>
      <w:proofErr w:type="spellEnd"/>
      <w:r w:rsidR="00102F7F">
        <w:rPr>
          <w:rFonts w:cstheme="minorHAnsi"/>
        </w:rPr>
        <w:t xml:space="preserve"> </w:t>
      </w:r>
      <w:r w:rsidR="00D9239F">
        <w:rPr>
          <w:rFonts w:cstheme="minorHAnsi"/>
        </w:rPr>
        <w:t xml:space="preserve"> (</w:t>
      </w:r>
      <w:r w:rsidR="00D9239F" w:rsidRPr="005D38DC">
        <w:rPr>
          <w:rFonts w:cstheme="minorHAnsi"/>
          <w:i/>
        </w:rPr>
        <w:t>Benešov</w:t>
      </w:r>
      <w:r w:rsidR="00D9239F">
        <w:rPr>
          <w:rFonts w:cstheme="minorHAnsi"/>
        </w:rPr>
        <w:t xml:space="preserve"> &lt; </w:t>
      </w:r>
      <w:r w:rsidR="00D9239F" w:rsidRPr="006213C4">
        <w:rPr>
          <w:rFonts w:cstheme="minorHAnsi"/>
          <w:i/>
        </w:rPr>
        <w:t>Beneš</w:t>
      </w:r>
      <w:r w:rsidR="00D9239F">
        <w:rPr>
          <w:rFonts w:cstheme="minorHAnsi"/>
        </w:rPr>
        <w:t xml:space="preserve"> + -</w:t>
      </w:r>
      <w:r w:rsidR="00D9239F" w:rsidRPr="006213C4">
        <w:rPr>
          <w:rFonts w:cstheme="minorHAnsi"/>
          <w:i/>
        </w:rPr>
        <w:t>ov</w:t>
      </w:r>
      <w:r w:rsidR="006213C4">
        <w:rPr>
          <w:rFonts w:cstheme="minorHAnsi"/>
        </w:rPr>
        <w:t xml:space="preserve">  </w:t>
      </w:r>
      <w:r w:rsidR="00D9239F">
        <w:rPr>
          <w:rFonts w:cstheme="minorHAnsi"/>
        </w:rPr>
        <w:t xml:space="preserve"> </w:t>
      </w:r>
      <w:r w:rsidR="006213C4">
        <w:rPr>
          <w:rFonts w:cstheme="minorHAnsi"/>
        </w:rPr>
        <w:t>´</w:t>
      </w:r>
      <w:r w:rsidR="00D9239F">
        <w:rPr>
          <w:rFonts w:cstheme="minorHAnsi"/>
        </w:rPr>
        <w:t>Benešův</w:t>
      </w:r>
      <w:r w:rsidR="006213C4">
        <w:rPr>
          <w:rFonts w:cstheme="minorHAnsi"/>
        </w:rPr>
        <w:t>´,</w:t>
      </w:r>
      <w:r w:rsidR="00D9239F">
        <w:rPr>
          <w:rFonts w:cstheme="minorHAnsi"/>
        </w:rPr>
        <w:t xml:space="preserve"> </w:t>
      </w:r>
      <w:r w:rsidR="006213C4">
        <w:rPr>
          <w:rFonts w:cstheme="minorHAnsi"/>
        </w:rPr>
        <w:t xml:space="preserve">tj. hrad apod., </w:t>
      </w:r>
      <w:r w:rsidR="006213C4">
        <w:rPr>
          <w:rFonts w:cstheme="minorHAnsi"/>
          <w:i/>
        </w:rPr>
        <w:t>Ma</w:t>
      </w:r>
      <w:r w:rsidR="006213C4" w:rsidRPr="006213C4">
        <w:rPr>
          <w:rFonts w:cstheme="minorHAnsi"/>
          <w:i/>
        </w:rPr>
        <w:t>nětín</w:t>
      </w:r>
      <w:r w:rsidR="006213C4">
        <w:rPr>
          <w:rFonts w:cstheme="minorHAnsi"/>
        </w:rPr>
        <w:t xml:space="preserve"> &lt; </w:t>
      </w:r>
      <w:proofErr w:type="spellStart"/>
      <w:r w:rsidR="006213C4" w:rsidRPr="006213C4">
        <w:rPr>
          <w:rFonts w:cstheme="minorHAnsi"/>
          <w:i/>
        </w:rPr>
        <w:t>Maněta</w:t>
      </w:r>
      <w:proofErr w:type="spellEnd"/>
      <w:r w:rsidR="006213C4">
        <w:rPr>
          <w:rFonts w:cstheme="minorHAnsi"/>
          <w:i/>
        </w:rPr>
        <w:t xml:space="preserve">, </w:t>
      </w:r>
      <w:proofErr w:type="spellStart"/>
      <w:r w:rsidR="006213C4">
        <w:rPr>
          <w:rFonts w:cstheme="minorHAnsi"/>
          <w:i/>
        </w:rPr>
        <w:t>Maňata</w:t>
      </w:r>
      <w:proofErr w:type="spellEnd"/>
      <w:r w:rsidR="006213C4">
        <w:rPr>
          <w:rFonts w:cstheme="minorHAnsi"/>
        </w:rPr>
        <w:t xml:space="preserve"> + -</w:t>
      </w:r>
      <w:proofErr w:type="spellStart"/>
      <w:r w:rsidR="006213C4" w:rsidRPr="006213C4">
        <w:rPr>
          <w:rFonts w:cstheme="minorHAnsi"/>
          <w:i/>
        </w:rPr>
        <w:t>ín</w:t>
      </w:r>
      <w:proofErr w:type="spellEnd"/>
      <w:r w:rsidR="006213C4">
        <w:rPr>
          <w:rFonts w:cstheme="minorHAnsi"/>
        </w:rPr>
        <w:t xml:space="preserve"> ´</w:t>
      </w:r>
      <w:proofErr w:type="spellStart"/>
      <w:r w:rsidR="006213C4">
        <w:rPr>
          <w:rFonts w:cstheme="minorHAnsi"/>
        </w:rPr>
        <w:t>Maňatův</w:t>
      </w:r>
      <w:proofErr w:type="spellEnd"/>
      <w:r w:rsidR="006213C4">
        <w:rPr>
          <w:rFonts w:cstheme="minorHAnsi"/>
        </w:rPr>
        <w:t xml:space="preserve">, </w:t>
      </w:r>
      <w:proofErr w:type="spellStart"/>
      <w:r w:rsidR="006213C4">
        <w:rPr>
          <w:rFonts w:cstheme="minorHAnsi"/>
        </w:rPr>
        <w:t>Manětův</w:t>
      </w:r>
      <w:proofErr w:type="spellEnd"/>
      <w:r w:rsidR="006213C4">
        <w:rPr>
          <w:rFonts w:cstheme="minorHAnsi"/>
        </w:rPr>
        <w:t xml:space="preserve">´, tj. dvorec). </w:t>
      </w:r>
      <w:r>
        <w:rPr>
          <w:rFonts w:cstheme="minorHAnsi"/>
        </w:rPr>
        <w:t xml:space="preserve">Posesivních sufixů je však mnohem více, viz </w:t>
      </w:r>
      <w:r w:rsidR="00414A1D">
        <w:rPr>
          <w:rFonts w:cstheme="minorHAnsi"/>
        </w:rPr>
        <w:t>literaturu níže uved</w:t>
      </w:r>
      <w:r w:rsidR="00102F7F">
        <w:rPr>
          <w:rFonts w:cstheme="minorHAnsi"/>
        </w:rPr>
        <w:t>e</w:t>
      </w:r>
      <w:r w:rsidR="00414A1D">
        <w:rPr>
          <w:rFonts w:cstheme="minorHAnsi"/>
        </w:rPr>
        <w:t>nou.</w:t>
      </w:r>
      <w:r>
        <w:rPr>
          <w:rFonts w:cstheme="minorHAnsi"/>
        </w:rPr>
        <w:t xml:space="preserve"> </w:t>
      </w:r>
      <w:r w:rsidR="006213C4" w:rsidRPr="005D38DC">
        <w:rPr>
          <w:rFonts w:cstheme="minorHAnsi"/>
          <w:b/>
        </w:rPr>
        <w:t>3) Vztah k osobě se vyjadřoval též posesivními adjektivy</w:t>
      </w:r>
      <w:r w:rsidR="006213C4">
        <w:rPr>
          <w:rFonts w:cstheme="minorHAnsi"/>
        </w:rPr>
        <w:t xml:space="preserve">: </w:t>
      </w:r>
      <w:r w:rsidR="006213C4" w:rsidRPr="006213C4">
        <w:rPr>
          <w:rFonts w:cstheme="minorHAnsi"/>
          <w:i/>
        </w:rPr>
        <w:t>Francova Lhota</w:t>
      </w:r>
      <w:r w:rsidR="006213C4">
        <w:rPr>
          <w:rFonts w:cstheme="minorHAnsi"/>
        </w:rPr>
        <w:t xml:space="preserve"> </w:t>
      </w:r>
      <w:proofErr w:type="gramStart"/>
      <w:r w:rsidR="006213C4">
        <w:rPr>
          <w:rFonts w:cstheme="minorHAnsi"/>
        </w:rPr>
        <w:t>(&lt; osobní</w:t>
      </w:r>
      <w:proofErr w:type="gramEnd"/>
      <w:r w:rsidR="006213C4">
        <w:rPr>
          <w:rFonts w:cstheme="minorHAnsi"/>
        </w:rPr>
        <w:t xml:space="preserve"> jméno </w:t>
      </w:r>
      <w:r w:rsidR="006213C4" w:rsidRPr="005D38DC">
        <w:rPr>
          <w:rFonts w:cstheme="minorHAnsi"/>
          <w:i/>
        </w:rPr>
        <w:t>Franc</w:t>
      </w:r>
      <w:r w:rsidR="006213C4">
        <w:rPr>
          <w:rFonts w:cstheme="minorHAnsi"/>
        </w:rPr>
        <w:t>).</w:t>
      </w:r>
    </w:p>
    <w:p w:rsidR="00A62136" w:rsidRDefault="00A62136" w:rsidP="007B6E53">
      <w:pPr>
        <w:spacing w:after="0"/>
        <w:jc w:val="both"/>
      </w:pPr>
    </w:p>
    <w:p w:rsidR="005D38DC" w:rsidRDefault="005D38DC" w:rsidP="007B6E53">
      <w:pPr>
        <w:spacing w:after="0"/>
        <w:jc w:val="both"/>
        <w:rPr>
          <w:b/>
        </w:rPr>
      </w:pPr>
      <w:r>
        <w:rPr>
          <w:b/>
        </w:rPr>
        <w:t>Anoikonyma</w:t>
      </w:r>
    </w:p>
    <w:p w:rsidR="005D38DC" w:rsidRDefault="00271B6C" w:rsidP="007B6E53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5E5F12" w:rsidRDefault="00871C4A" w:rsidP="007B6E53">
      <w:pPr>
        <w:spacing w:after="0"/>
        <w:jc w:val="both"/>
      </w:pPr>
      <w:r>
        <w:rPr>
          <w:b/>
        </w:rPr>
        <w:t>Antroponym</w:t>
      </w:r>
      <w:r w:rsidR="009E48B3">
        <w:rPr>
          <w:b/>
        </w:rPr>
        <w:t>a</w:t>
      </w:r>
      <w:r>
        <w:rPr>
          <w:b/>
        </w:rPr>
        <w:t xml:space="preserve"> v nich využit</w:t>
      </w:r>
      <w:r w:rsidR="009E48B3">
        <w:rPr>
          <w:b/>
        </w:rPr>
        <w:t>á</w:t>
      </w:r>
      <w:r>
        <w:rPr>
          <w:b/>
        </w:rPr>
        <w:t xml:space="preserve"> vyjadřoval</w:t>
      </w:r>
      <w:r w:rsidR="009E48B3">
        <w:rPr>
          <w:b/>
        </w:rPr>
        <w:t>a</w:t>
      </w:r>
      <w:r>
        <w:rPr>
          <w:b/>
        </w:rPr>
        <w:t xml:space="preserve"> posesivitu </w:t>
      </w:r>
      <w:r w:rsidR="00271B6C">
        <w:rPr>
          <w:b/>
        </w:rPr>
        <w:t>nebo</w:t>
      </w:r>
      <w:r>
        <w:rPr>
          <w:b/>
        </w:rPr>
        <w:t xml:space="preserve"> jiný vztah k</w:t>
      </w:r>
      <w:r w:rsidR="009E48B3">
        <w:rPr>
          <w:b/>
        </w:rPr>
        <w:t> </w:t>
      </w:r>
      <w:r>
        <w:rPr>
          <w:b/>
        </w:rPr>
        <w:t>osobě</w:t>
      </w:r>
      <w:r w:rsidR="009E48B3">
        <w:rPr>
          <w:b/>
        </w:rPr>
        <w:t>:</w:t>
      </w:r>
      <w:r w:rsidR="00271B6C">
        <w:rPr>
          <w:b/>
        </w:rPr>
        <w:t xml:space="preserve"> </w:t>
      </w:r>
      <w:r>
        <w:rPr>
          <w:b/>
        </w:rPr>
        <w:t xml:space="preserve">1) </w:t>
      </w:r>
      <w:r w:rsidR="00271B6C">
        <w:rPr>
          <w:b/>
        </w:rPr>
        <w:t xml:space="preserve">skutečné vlastnictví </w:t>
      </w:r>
      <w:r w:rsidRPr="00871C4A">
        <w:t xml:space="preserve">(rybník </w:t>
      </w:r>
      <w:r w:rsidRPr="00871C4A">
        <w:rPr>
          <w:i/>
        </w:rPr>
        <w:t>Barbora</w:t>
      </w:r>
      <w:r w:rsidRPr="00871C4A">
        <w:t xml:space="preserve">, louka </w:t>
      </w:r>
      <w:proofErr w:type="spellStart"/>
      <w:r w:rsidRPr="00871C4A">
        <w:rPr>
          <w:i/>
        </w:rPr>
        <w:t>Beneška</w:t>
      </w:r>
      <w:proofErr w:type="spellEnd"/>
      <w:r w:rsidR="00271B6C">
        <w:t xml:space="preserve">, </w:t>
      </w:r>
      <w:r w:rsidR="00271B6C" w:rsidRPr="00271B6C">
        <w:rPr>
          <w:i/>
        </w:rPr>
        <w:t>Gregorova skála</w:t>
      </w:r>
      <w:r w:rsidRPr="00871C4A">
        <w:t xml:space="preserve"> – objekty nazvané podle svého majitele),</w:t>
      </w:r>
      <w:r>
        <w:rPr>
          <w:b/>
        </w:rPr>
        <w:t xml:space="preserve"> 2) </w:t>
      </w:r>
      <w:r w:rsidR="00271B6C">
        <w:rPr>
          <w:b/>
        </w:rPr>
        <w:t xml:space="preserve">dočasné vlastnictví, pronájem </w:t>
      </w:r>
      <w:r>
        <w:rPr>
          <w:b/>
        </w:rPr>
        <w:t xml:space="preserve"> </w:t>
      </w:r>
      <w:r w:rsidRPr="00271B6C">
        <w:t>(</w:t>
      </w:r>
      <w:r w:rsidRPr="00271B6C">
        <w:rPr>
          <w:i/>
        </w:rPr>
        <w:t>Novákovo pole</w:t>
      </w:r>
      <w:r w:rsidRPr="009E48B3">
        <w:t>),</w:t>
      </w:r>
      <w:r>
        <w:rPr>
          <w:b/>
        </w:rPr>
        <w:t xml:space="preserve"> 3) </w:t>
      </w:r>
      <w:r w:rsidR="00271B6C">
        <w:rPr>
          <w:b/>
        </w:rPr>
        <w:t xml:space="preserve">podíl na budování  pojmenovaného objektu </w:t>
      </w:r>
      <w:r w:rsidRPr="00271B6C">
        <w:t>(</w:t>
      </w:r>
      <w:proofErr w:type="spellStart"/>
      <w:r w:rsidRPr="00271B6C">
        <w:rPr>
          <w:i/>
        </w:rPr>
        <w:t>Hošpeska</w:t>
      </w:r>
      <w:proofErr w:type="spellEnd"/>
      <w:r w:rsidRPr="00271B6C">
        <w:t xml:space="preserve"> </w:t>
      </w:r>
      <w:r w:rsidR="00271B6C" w:rsidRPr="00271B6C">
        <w:t>–</w:t>
      </w:r>
      <w:r w:rsidRPr="00271B6C">
        <w:t xml:space="preserve"> </w:t>
      </w:r>
      <w:r w:rsidR="00271B6C" w:rsidRPr="00271B6C">
        <w:t xml:space="preserve">pozemek </w:t>
      </w:r>
      <w:r w:rsidR="00271B6C">
        <w:t xml:space="preserve">kdysi </w:t>
      </w:r>
      <w:r w:rsidR="00271B6C" w:rsidRPr="00271B6C">
        <w:t xml:space="preserve">vyměřoval ing. </w:t>
      </w:r>
      <w:proofErr w:type="spellStart"/>
      <w:r w:rsidR="00271B6C" w:rsidRPr="00271B6C">
        <w:t>Hošpes</w:t>
      </w:r>
      <w:proofErr w:type="spellEnd"/>
      <w:r w:rsidR="00271B6C" w:rsidRPr="00271B6C">
        <w:t xml:space="preserve">, </w:t>
      </w:r>
      <w:r w:rsidR="00271B6C" w:rsidRPr="00271B6C">
        <w:rPr>
          <w:i/>
        </w:rPr>
        <w:t>Blažejovská</w:t>
      </w:r>
      <w:r w:rsidR="00271B6C">
        <w:t xml:space="preserve"> – alej nazvaná po dělníku Blažejovi, který tam často pracoval)</w:t>
      </w:r>
      <w:r w:rsidR="009E48B3">
        <w:t xml:space="preserve">, </w:t>
      </w:r>
      <w:r w:rsidR="009E48B3" w:rsidRPr="009E48B3">
        <w:rPr>
          <w:b/>
        </w:rPr>
        <w:t>4) pojmenování podle majitele blízkého obj</w:t>
      </w:r>
      <w:r w:rsidR="000B4573">
        <w:rPr>
          <w:b/>
        </w:rPr>
        <w:t>e</w:t>
      </w:r>
      <w:r w:rsidR="009E48B3" w:rsidRPr="009E48B3">
        <w:rPr>
          <w:b/>
        </w:rPr>
        <w:t>ktu</w:t>
      </w:r>
      <w:r w:rsidR="009E48B3">
        <w:rPr>
          <w:b/>
        </w:rPr>
        <w:t xml:space="preserve"> </w:t>
      </w:r>
      <w:r w:rsidR="009E48B3" w:rsidRPr="000B4573">
        <w:t>(</w:t>
      </w:r>
      <w:r w:rsidR="009E48B3" w:rsidRPr="000B4573">
        <w:rPr>
          <w:i/>
        </w:rPr>
        <w:t>Liškova cesta</w:t>
      </w:r>
      <w:r w:rsidR="009E48B3" w:rsidRPr="000B4573">
        <w:t xml:space="preserve">  </w:t>
      </w:r>
      <w:r w:rsidR="0082103D">
        <w:t>–</w:t>
      </w:r>
      <w:r w:rsidR="009E48B3" w:rsidRPr="000B4573">
        <w:t xml:space="preserve">  cesta nazvaná podle majitele okolního pozemku</w:t>
      </w:r>
      <w:r w:rsidR="00102F7F">
        <w:t xml:space="preserve">, </w:t>
      </w:r>
      <w:r w:rsidR="00102F7F" w:rsidRPr="00102F7F">
        <w:rPr>
          <w:i/>
        </w:rPr>
        <w:t>U Karáskových</w:t>
      </w:r>
      <w:r w:rsidR="00102F7F">
        <w:t xml:space="preserve"> – pole u usedlosti rodiny Karáskovy</w:t>
      </w:r>
      <w:r w:rsidR="000B4573">
        <w:t xml:space="preserve">), </w:t>
      </w:r>
      <w:r w:rsidR="00414A1D" w:rsidRPr="00102F7F">
        <w:rPr>
          <w:b/>
        </w:rPr>
        <w:t>5) podle události, jejímž účastníkem byla osoba</w:t>
      </w:r>
      <w:r w:rsidR="00414A1D">
        <w:t xml:space="preserve"> (</w:t>
      </w:r>
      <w:proofErr w:type="spellStart"/>
      <w:r w:rsidR="00414A1D" w:rsidRPr="005E5F12">
        <w:rPr>
          <w:i/>
        </w:rPr>
        <w:t>Her</w:t>
      </w:r>
      <w:r w:rsidR="005E5F12" w:rsidRPr="005E5F12">
        <w:rPr>
          <w:i/>
        </w:rPr>
        <w:t>o</w:t>
      </w:r>
      <w:r w:rsidR="00414A1D" w:rsidRPr="005E5F12">
        <w:rPr>
          <w:i/>
        </w:rPr>
        <w:t>dkůj</w:t>
      </w:r>
      <w:proofErr w:type="spellEnd"/>
      <w:r w:rsidR="00414A1D" w:rsidRPr="005E5F12">
        <w:rPr>
          <w:i/>
        </w:rPr>
        <w:t xml:space="preserve"> </w:t>
      </w:r>
      <w:proofErr w:type="spellStart"/>
      <w:r w:rsidR="00414A1D" w:rsidRPr="005E5F12">
        <w:rPr>
          <w:i/>
        </w:rPr>
        <w:t>žlíbek</w:t>
      </w:r>
      <w:proofErr w:type="spellEnd"/>
      <w:r w:rsidR="00414A1D">
        <w:t xml:space="preserve"> – les, v němž zabil </w:t>
      </w:r>
      <w:proofErr w:type="spellStart"/>
      <w:r w:rsidR="00414A1D">
        <w:t>Herodek</w:t>
      </w:r>
      <w:proofErr w:type="spellEnd"/>
      <w:r w:rsidR="00414A1D">
        <w:t xml:space="preserve"> chlapce, </w:t>
      </w:r>
      <w:r w:rsidR="00414A1D" w:rsidRPr="005E5F12">
        <w:rPr>
          <w:i/>
        </w:rPr>
        <w:t>U Haničky</w:t>
      </w:r>
      <w:r w:rsidR="00414A1D">
        <w:t xml:space="preserve"> – místo u rybníka,</w:t>
      </w:r>
      <w:r w:rsidR="005E5F12">
        <w:t xml:space="preserve"> </w:t>
      </w:r>
      <w:r w:rsidR="00414A1D">
        <w:t>kde se utopila Hanička</w:t>
      </w:r>
      <w:r w:rsidR="005E5F12">
        <w:t>).</w:t>
      </w:r>
    </w:p>
    <w:p w:rsidR="005E5F12" w:rsidRDefault="005E5F12" w:rsidP="007B6E53">
      <w:pPr>
        <w:spacing w:after="0"/>
        <w:jc w:val="both"/>
      </w:pPr>
    </w:p>
    <w:p w:rsidR="003C345B" w:rsidRDefault="005E5F12" w:rsidP="007B6E53">
      <w:pPr>
        <w:spacing w:after="0"/>
        <w:jc w:val="both"/>
      </w:pPr>
      <w:r>
        <w:t xml:space="preserve">Výraznou skupinu toponym utvořených z antroponym představují tzv. </w:t>
      </w:r>
      <w:proofErr w:type="spellStart"/>
      <w:r w:rsidRPr="005E5F12">
        <w:rPr>
          <w:b/>
        </w:rPr>
        <w:t>honorifikační</w:t>
      </w:r>
      <w:proofErr w:type="spellEnd"/>
      <w:r w:rsidRPr="005E5F12">
        <w:rPr>
          <w:b/>
        </w:rPr>
        <w:t xml:space="preserve"> toponyma</w:t>
      </w:r>
      <w:r>
        <w:t xml:space="preserve"> (</w:t>
      </w:r>
      <w:proofErr w:type="spellStart"/>
      <w:r>
        <w:t>honorifikační</w:t>
      </w:r>
      <w:proofErr w:type="spellEnd"/>
      <w:r>
        <w:t xml:space="preserve"> toponymum je toponymum/vlastní jméno zeměpisné dané na počest určité osoby, skupiny osob atd., podrobněji viz NESČ). </w:t>
      </w:r>
      <w:proofErr w:type="spellStart"/>
      <w:r>
        <w:t>Honorifikační</w:t>
      </w:r>
      <w:proofErr w:type="spellEnd"/>
      <w:r>
        <w:t xml:space="preserve"> toponyma najdeme ve všech druzích toponym</w:t>
      </w:r>
      <w:r w:rsidR="00066C2E">
        <w:t>;</w:t>
      </w:r>
      <w:r>
        <w:t xml:space="preserve"> </w:t>
      </w:r>
      <w:r>
        <w:lastRenderedPageBreak/>
        <w:t>velmi častá jsou od 18. století v oikonymech (</w:t>
      </w:r>
      <w:r w:rsidR="00066C2E" w:rsidRPr="00066C2E">
        <w:rPr>
          <w:i/>
        </w:rPr>
        <w:t>Františkovy Lázně</w:t>
      </w:r>
      <w:r w:rsidR="00066C2E">
        <w:t xml:space="preserve">, </w:t>
      </w:r>
      <w:r w:rsidRPr="005E5F12">
        <w:rPr>
          <w:i/>
        </w:rPr>
        <w:t>Havlíčkův Brod</w:t>
      </w:r>
      <w:r>
        <w:t xml:space="preserve">, v době totality byl </w:t>
      </w:r>
      <w:r w:rsidRPr="005E5F12">
        <w:rPr>
          <w:i/>
        </w:rPr>
        <w:t>Zlín</w:t>
      </w:r>
      <w:r>
        <w:t xml:space="preserve"> přejmenován na </w:t>
      </w:r>
      <w:r w:rsidRPr="005E5F12">
        <w:rPr>
          <w:i/>
        </w:rPr>
        <w:t>Gottwaldov</w:t>
      </w:r>
      <w:r w:rsidR="00066C2E">
        <w:t xml:space="preserve">) a </w:t>
      </w:r>
      <w:proofErr w:type="spellStart"/>
      <w:r w:rsidR="00066C2E">
        <w:t>urbanonymech</w:t>
      </w:r>
      <w:proofErr w:type="spellEnd"/>
      <w:r w:rsidR="00066C2E">
        <w:t xml:space="preserve"> (</w:t>
      </w:r>
      <w:r w:rsidR="00066C2E" w:rsidRPr="00066C2E">
        <w:rPr>
          <w:i/>
        </w:rPr>
        <w:t>Václavské náměstí</w:t>
      </w:r>
      <w:r w:rsidR="00066C2E">
        <w:t xml:space="preserve">, </w:t>
      </w:r>
      <w:r w:rsidR="00066C2E" w:rsidRPr="00066C2E">
        <w:rPr>
          <w:i/>
        </w:rPr>
        <w:t>Nerudova ulice</w:t>
      </w:r>
      <w:r w:rsidR="00102F7F">
        <w:rPr>
          <w:i/>
        </w:rPr>
        <w:t xml:space="preserve"> – </w:t>
      </w:r>
      <w:r w:rsidR="00102F7F">
        <w:t>není třeba dodávat další pří</w:t>
      </w:r>
      <w:r w:rsidR="0048059A">
        <w:t>klady</w:t>
      </w:r>
      <w:r w:rsidR="00102F7F">
        <w:t xml:space="preserve">, neboť </w:t>
      </w:r>
      <w:proofErr w:type="spellStart"/>
      <w:r w:rsidR="00102F7F">
        <w:t>urbanonyma</w:t>
      </w:r>
      <w:proofErr w:type="spellEnd"/>
      <w:r w:rsidR="00102F7F">
        <w:t xml:space="preserve"> jsou </w:t>
      </w:r>
      <w:proofErr w:type="spellStart"/>
      <w:r w:rsidR="00102F7F">
        <w:t>honorifikační</w:t>
      </w:r>
      <w:proofErr w:type="spellEnd"/>
      <w:r w:rsidR="00102F7F">
        <w:t xml:space="preserve"> velmi často, a to po celém světě).</w:t>
      </w:r>
      <w:r w:rsidR="00066C2E">
        <w:t xml:space="preserve"> V anoikonymech se </w:t>
      </w:r>
      <w:proofErr w:type="spellStart"/>
      <w:r w:rsidR="00066C2E">
        <w:t>honorifikační</w:t>
      </w:r>
      <w:proofErr w:type="spellEnd"/>
      <w:r w:rsidR="00066C2E">
        <w:t xml:space="preserve"> jména příliš neuplatňují, protože </w:t>
      </w:r>
      <w:proofErr w:type="spellStart"/>
      <w:r w:rsidR="00066C2E">
        <w:t>anoikonymické</w:t>
      </w:r>
      <w:proofErr w:type="spellEnd"/>
      <w:r w:rsidR="00066C2E">
        <w:t xml:space="preserve"> objekty většinou nesplňují požadavek reprezentativnosti, který je – v případě uctění významné osoby – nutný (nelze </w:t>
      </w:r>
      <w:r w:rsidR="003C345B">
        <w:t xml:space="preserve">pojmenovat </w:t>
      </w:r>
      <w:r w:rsidR="00066C2E">
        <w:t>po nějaké význam</w:t>
      </w:r>
      <w:r w:rsidR="003C345B">
        <w:t>n</w:t>
      </w:r>
      <w:r w:rsidR="00066C2E">
        <w:t>é osobnosti bezvýznamný objekt</w:t>
      </w:r>
      <w:r w:rsidR="003C345B">
        <w:t>)</w:t>
      </w:r>
      <w:r w:rsidR="00066C2E">
        <w:t>.</w:t>
      </w:r>
      <w:r w:rsidR="003C345B">
        <w:t xml:space="preserve"> </w:t>
      </w:r>
      <w:r w:rsidR="00102F7F" w:rsidRPr="00102F7F">
        <w:rPr>
          <w:b/>
        </w:rPr>
        <w:t xml:space="preserve">A na závěr jeden </w:t>
      </w:r>
      <w:r w:rsidR="003C345B" w:rsidRPr="00102F7F">
        <w:rPr>
          <w:b/>
        </w:rPr>
        <w:t>konkrétní příklad z období před rokem 1989.</w:t>
      </w:r>
      <w:r w:rsidR="003C345B">
        <w:t xml:space="preserve"> V jednom malém městečku navrhl jeden člen národního výboru, aby pojmenovali ulici po tehdy velmi populární a úspěšné tenistce M. Navrátilové.  Ovšem k dispozici byla jen úzká a špatně vydlážděná ulička, kam místní chodili venčit psy. Proběhla disku</w:t>
      </w:r>
      <w:r w:rsidR="00387F43">
        <w:t>z</w:t>
      </w:r>
      <w:r w:rsidR="003C345B">
        <w:t>e a nakonec zvítězil rozumný názor většiny, že</w:t>
      </w:r>
      <w:r w:rsidR="00387F43">
        <w:t xml:space="preserve"> by </w:t>
      </w:r>
      <w:r w:rsidR="003C345B">
        <w:t xml:space="preserve"> tento akt  M. Navrátilovou spíše urazil</w:t>
      </w:r>
      <w:r w:rsidR="00387F43">
        <w:t>,</w:t>
      </w:r>
      <w:r w:rsidR="003C345B">
        <w:t xml:space="preserve"> než potěšil.</w:t>
      </w:r>
    </w:p>
    <w:p w:rsidR="003C345B" w:rsidRDefault="003C345B" w:rsidP="007B6E53">
      <w:pPr>
        <w:spacing w:after="0"/>
        <w:jc w:val="both"/>
        <w:rPr>
          <w:b/>
        </w:rPr>
      </w:pPr>
    </w:p>
    <w:p w:rsidR="003C345B" w:rsidRDefault="003C345B" w:rsidP="007B6E53">
      <w:pPr>
        <w:spacing w:after="0"/>
        <w:jc w:val="both"/>
        <w:rPr>
          <w:b/>
        </w:rPr>
      </w:pPr>
    </w:p>
    <w:p w:rsidR="003C345B" w:rsidRDefault="003C345B" w:rsidP="007B6E53">
      <w:pPr>
        <w:spacing w:after="0"/>
        <w:jc w:val="both"/>
        <w:rPr>
          <w:b/>
        </w:rPr>
      </w:pPr>
    </w:p>
    <w:p w:rsidR="00A62136" w:rsidRDefault="00A62136" w:rsidP="007B6E53">
      <w:pPr>
        <w:spacing w:after="0"/>
        <w:jc w:val="both"/>
      </w:pPr>
      <w:r>
        <w:t>Podrobněji NESČ</w:t>
      </w:r>
      <w:r w:rsidR="005D38DC">
        <w:t xml:space="preserve">; </w:t>
      </w:r>
      <w:proofErr w:type="spellStart"/>
      <w:r>
        <w:t>Lutterer</w:t>
      </w:r>
      <w:proofErr w:type="spellEnd"/>
      <w:r>
        <w:t>, I. – Šrámek, R.: Zeměpisná jména v Čechách, na Moravě a ve Slezsku, 1997</w:t>
      </w:r>
      <w:r w:rsidR="005D38DC">
        <w:t>; Pleskalová, J.: Tvoření pomístních jmen na Moravě a v</w:t>
      </w:r>
      <w:r w:rsidR="00102F7F">
        <w:t>e</w:t>
      </w:r>
      <w:r w:rsidR="005D38DC">
        <w:t> Slezsku, 1992.</w:t>
      </w:r>
    </w:p>
    <w:p w:rsidR="00387F43" w:rsidRDefault="00387F43" w:rsidP="007B6E53">
      <w:pPr>
        <w:spacing w:after="0"/>
        <w:jc w:val="both"/>
      </w:pPr>
    </w:p>
    <w:p w:rsidR="00387F43" w:rsidRPr="00346494" w:rsidRDefault="00387F43" w:rsidP="007B6E53">
      <w:pPr>
        <w:spacing w:after="0"/>
        <w:jc w:val="both"/>
      </w:pPr>
      <w:r w:rsidRPr="00102F7F">
        <w:rPr>
          <w:b/>
        </w:rPr>
        <w:t xml:space="preserve">Pro naše potřeby stačí </w:t>
      </w:r>
      <w:r w:rsidR="0048059A">
        <w:rPr>
          <w:b/>
        </w:rPr>
        <w:t>toto</w:t>
      </w:r>
      <w:r w:rsidRPr="00102F7F">
        <w:rPr>
          <w:b/>
        </w:rPr>
        <w:t xml:space="preserve"> základní poučení.</w:t>
      </w:r>
      <w:r>
        <w:t xml:space="preserve"> Literaturu uvádím jen pro případné (dobrovolné) zájemce.</w:t>
      </w:r>
    </w:p>
    <w:sectPr w:rsidR="00387F43" w:rsidRPr="0034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CB0"/>
    <w:multiLevelType w:val="hybridMultilevel"/>
    <w:tmpl w:val="42D6A27A"/>
    <w:lvl w:ilvl="0" w:tplc="1B9A5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65BA"/>
    <w:multiLevelType w:val="hybridMultilevel"/>
    <w:tmpl w:val="481A6174"/>
    <w:lvl w:ilvl="0" w:tplc="886E5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B4D"/>
    <w:multiLevelType w:val="hybridMultilevel"/>
    <w:tmpl w:val="84E82BFE"/>
    <w:lvl w:ilvl="0" w:tplc="A53C7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64"/>
    <w:rsid w:val="00066C2E"/>
    <w:rsid w:val="00080031"/>
    <w:rsid w:val="000B4573"/>
    <w:rsid w:val="00102F7F"/>
    <w:rsid w:val="001F5C64"/>
    <w:rsid w:val="00271B6C"/>
    <w:rsid w:val="00346494"/>
    <w:rsid w:val="00387F43"/>
    <w:rsid w:val="003C345B"/>
    <w:rsid w:val="00414A1D"/>
    <w:rsid w:val="00451FAE"/>
    <w:rsid w:val="0048059A"/>
    <w:rsid w:val="004F6CC8"/>
    <w:rsid w:val="005D38DC"/>
    <w:rsid w:val="005E5F12"/>
    <w:rsid w:val="006213C4"/>
    <w:rsid w:val="00666EDA"/>
    <w:rsid w:val="007B6E53"/>
    <w:rsid w:val="007E6BEC"/>
    <w:rsid w:val="0082103D"/>
    <w:rsid w:val="00871C4A"/>
    <w:rsid w:val="009E48B3"/>
    <w:rsid w:val="00A62136"/>
    <w:rsid w:val="00B55A8C"/>
    <w:rsid w:val="00D9239F"/>
    <w:rsid w:val="00EA22EC"/>
    <w:rsid w:val="00F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FC9E"/>
  <w15:chartTrackingRefBased/>
  <w15:docId w15:val="{F00348A9-8F4C-4D18-86AE-DE2C5FB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Pleskalová</cp:lastModifiedBy>
  <cp:revision>8</cp:revision>
  <cp:lastPrinted>2020-04-22T08:50:00Z</cp:lastPrinted>
  <dcterms:created xsi:type="dcterms:W3CDTF">2020-04-19T09:57:00Z</dcterms:created>
  <dcterms:modified xsi:type="dcterms:W3CDTF">2021-05-25T10:24:00Z</dcterms:modified>
</cp:coreProperties>
</file>