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2100"/>
        <w:gridCol w:w="1992"/>
        <w:gridCol w:w="3468"/>
      </w:tblGrid>
      <w:tr w:rsidR="0069229B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69229B" w:rsidRDefault="0069229B">
            <w:bookmarkStart w:id="0" w:name="_GoBack"/>
            <w:r>
              <w:t>Čeština</w:t>
            </w:r>
          </w:p>
        </w:tc>
        <w:tc>
          <w:tcPr>
            <w:tcW w:w="2100" w:type="dxa"/>
          </w:tcPr>
          <w:p w:rsidR="0069229B" w:rsidRDefault="0069229B">
            <w:r>
              <w:t xml:space="preserve">Polština </w:t>
            </w:r>
          </w:p>
        </w:tc>
        <w:tc>
          <w:tcPr>
            <w:tcW w:w="1992" w:type="dxa"/>
          </w:tcPr>
          <w:p w:rsidR="0069229B" w:rsidRDefault="0069229B">
            <w:r>
              <w:t>Ruština</w:t>
            </w:r>
          </w:p>
        </w:tc>
        <w:tc>
          <w:tcPr>
            <w:tcW w:w="3468" w:type="dxa"/>
          </w:tcPr>
          <w:p w:rsidR="0069229B" w:rsidRDefault="0069229B">
            <w:r>
              <w:t>Poznámka</w:t>
            </w:r>
          </w:p>
        </w:tc>
      </w:tr>
      <w:tr w:rsidR="0069229B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69229B" w:rsidRDefault="0069229B">
            <w:r>
              <w:t>Občanské právo</w:t>
            </w:r>
          </w:p>
        </w:tc>
        <w:tc>
          <w:tcPr>
            <w:tcW w:w="2100" w:type="dxa"/>
          </w:tcPr>
          <w:p w:rsidR="0069229B" w:rsidRPr="0069229B" w:rsidRDefault="0069229B">
            <w:pPr>
              <w:rPr>
                <w:lang w:val="pl-PL"/>
              </w:rPr>
            </w:pPr>
            <w:r>
              <w:rPr>
                <w:lang w:val="pl-PL"/>
              </w:rPr>
              <w:t>Prawo cywilne</w:t>
            </w:r>
          </w:p>
        </w:tc>
        <w:tc>
          <w:tcPr>
            <w:tcW w:w="1992" w:type="dxa"/>
          </w:tcPr>
          <w:p w:rsidR="0069229B" w:rsidRPr="0069229B" w:rsidRDefault="0069229B">
            <w:pPr>
              <w:rPr>
                <w:lang w:val="ru-RU"/>
              </w:rPr>
            </w:pPr>
            <w:r>
              <w:rPr>
                <w:lang w:val="ru-RU"/>
              </w:rPr>
              <w:t>Гражданское право</w:t>
            </w:r>
          </w:p>
        </w:tc>
        <w:tc>
          <w:tcPr>
            <w:tcW w:w="3468" w:type="dxa"/>
          </w:tcPr>
          <w:p w:rsidR="0069229B" w:rsidRDefault="0069229B"/>
        </w:tc>
      </w:tr>
      <w:bookmarkEnd w:id="0"/>
      <w:tr w:rsidR="0069229B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69229B" w:rsidRDefault="0069229B">
            <w:r>
              <w:t>Obchodní právo</w:t>
            </w:r>
          </w:p>
        </w:tc>
        <w:tc>
          <w:tcPr>
            <w:tcW w:w="2100" w:type="dxa"/>
          </w:tcPr>
          <w:p w:rsidR="0069229B" w:rsidRPr="0069229B" w:rsidRDefault="0069229B">
            <w:pPr>
              <w:rPr>
                <w:lang w:val="pl-PL"/>
              </w:rPr>
            </w:pPr>
            <w:r w:rsidRPr="0069229B">
              <w:rPr>
                <w:lang w:val="pl-PL"/>
              </w:rPr>
              <w:t>Prawo handlowe</w:t>
            </w:r>
          </w:p>
        </w:tc>
        <w:tc>
          <w:tcPr>
            <w:tcW w:w="1992" w:type="dxa"/>
          </w:tcPr>
          <w:p w:rsidR="0069229B" w:rsidRPr="0069229B" w:rsidRDefault="0069229B">
            <w:pPr>
              <w:rPr>
                <w:lang w:val="ru-RU"/>
              </w:rPr>
            </w:pPr>
            <w:r>
              <w:rPr>
                <w:lang w:val="ru-RU"/>
              </w:rPr>
              <w:t xml:space="preserve">Торговое право </w:t>
            </w:r>
          </w:p>
        </w:tc>
        <w:tc>
          <w:tcPr>
            <w:tcW w:w="3468" w:type="dxa"/>
          </w:tcPr>
          <w:p w:rsidR="0069229B" w:rsidRDefault="0069229B"/>
        </w:tc>
      </w:tr>
      <w:tr w:rsidR="0069229B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69229B" w:rsidRDefault="0069229B">
            <w:r>
              <w:t>Pracovní právo</w:t>
            </w:r>
          </w:p>
        </w:tc>
        <w:tc>
          <w:tcPr>
            <w:tcW w:w="2100" w:type="dxa"/>
          </w:tcPr>
          <w:p w:rsidR="0069229B" w:rsidRPr="0069229B" w:rsidRDefault="0069229B">
            <w:pPr>
              <w:rPr>
                <w:lang w:val="pl-PL"/>
              </w:rPr>
            </w:pPr>
            <w:r w:rsidRPr="0069229B">
              <w:rPr>
                <w:lang w:val="pl-PL"/>
              </w:rPr>
              <w:t>Prawo pracy</w:t>
            </w:r>
          </w:p>
        </w:tc>
        <w:tc>
          <w:tcPr>
            <w:tcW w:w="1992" w:type="dxa"/>
          </w:tcPr>
          <w:p w:rsidR="0069229B" w:rsidRPr="0069229B" w:rsidRDefault="0069229B">
            <w:pPr>
              <w:rPr>
                <w:lang w:val="ru-RU"/>
              </w:rPr>
            </w:pPr>
            <w:r>
              <w:rPr>
                <w:lang w:val="ru-RU"/>
              </w:rPr>
              <w:t>Трудовое право</w:t>
            </w:r>
          </w:p>
        </w:tc>
        <w:tc>
          <w:tcPr>
            <w:tcW w:w="3468" w:type="dxa"/>
          </w:tcPr>
          <w:p w:rsidR="0069229B" w:rsidRDefault="0069229B"/>
        </w:tc>
      </w:tr>
      <w:tr w:rsidR="0069229B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69229B" w:rsidRDefault="0069229B">
            <w:r>
              <w:t>Občanský zákoník</w:t>
            </w:r>
          </w:p>
        </w:tc>
        <w:tc>
          <w:tcPr>
            <w:tcW w:w="2100" w:type="dxa"/>
          </w:tcPr>
          <w:p w:rsidR="0069229B" w:rsidRPr="0069229B" w:rsidRDefault="0069229B">
            <w:pPr>
              <w:rPr>
                <w:lang w:val="pl-PL"/>
              </w:rPr>
            </w:pPr>
            <w:r w:rsidRPr="0069229B">
              <w:rPr>
                <w:lang w:val="pl-PL"/>
              </w:rPr>
              <w:t>Kodeks cywilny</w:t>
            </w:r>
          </w:p>
        </w:tc>
        <w:tc>
          <w:tcPr>
            <w:tcW w:w="1992" w:type="dxa"/>
          </w:tcPr>
          <w:p w:rsidR="0069229B" w:rsidRPr="0069229B" w:rsidRDefault="0069229B">
            <w:pPr>
              <w:rPr>
                <w:lang w:val="ru-RU"/>
              </w:rPr>
            </w:pPr>
            <w:r>
              <w:rPr>
                <w:lang w:val="ru-RU"/>
              </w:rPr>
              <w:t>Гражданский кодекс</w:t>
            </w:r>
          </w:p>
        </w:tc>
        <w:tc>
          <w:tcPr>
            <w:tcW w:w="3468" w:type="dxa"/>
          </w:tcPr>
          <w:p w:rsidR="0069229B" w:rsidRDefault="0069229B"/>
        </w:tc>
      </w:tr>
      <w:tr w:rsidR="0069229B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69229B" w:rsidRDefault="0069229B">
            <w:r>
              <w:t>Právní odvětví</w:t>
            </w:r>
          </w:p>
        </w:tc>
        <w:tc>
          <w:tcPr>
            <w:tcW w:w="2100" w:type="dxa"/>
          </w:tcPr>
          <w:p w:rsidR="0069229B" w:rsidRPr="0069229B" w:rsidRDefault="0069229B">
            <w:pPr>
              <w:rPr>
                <w:lang w:val="pl-PL"/>
              </w:rPr>
            </w:pPr>
            <w:r w:rsidRPr="0069229B">
              <w:rPr>
                <w:lang w:val="pl-PL"/>
              </w:rPr>
              <w:t>Gałąź prawa</w:t>
            </w:r>
          </w:p>
        </w:tc>
        <w:tc>
          <w:tcPr>
            <w:tcW w:w="1992" w:type="dxa"/>
          </w:tcPr>
          <w:p w:rsidR="0069229B" w:rsidRPr="0069229B" w:rsidRDefault="0069229B">
            <w:pPr>
              <w:rPr>
                <w:lang w:val="ru-RU"/>
              </w:rPr>
            </w:pPr>
            <w:r>
              <w:rPr>
                <w:lang w:val="ru-RU"/>
              </w:rPr>
              <w:t>Отрасль права</w:t>
            </w:r>
          </w:p>
        </w:tc>
        <w:tc>
          <w:tcPr>
            <w:tcW w:w="3468" w:type="dxa"/>
          </w:tcPr>
          <w:p w:rsidR="0069229B" w:rsidRDefault="0069229B"/>
        </w:tc>
      </w:tr>
      <w:tr w:rsidR="0069229B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69229B" w:rsidRDefault="0069229B">
            <w:r>
              <w:t xml:space="preserve">Fyzická osoba </w:t>
            </w:r>
          </w:p>
        </w:tc>
        <w:tc>
          <w:tcPr>
            <w:tcW w:w="2100" w:type="dxa"/>
          </w:tcPr>
          <w:p w:rsidR="0069229B" w:rsidRPr="0069229B" w:rsidRDefault="0069229B">
            <w:pPr>
              <w:rPr>
                <w:lang w:val="pl-PL"/>
              </w:rPr>
            </w:pPr>
            <w:r>
              <w:rPr>
                <w:lang w:val="pl-PL"/>
              </w:rPr>
              <w:t>Osoba fizyczna</w:t>
            </w:r>
          </w:p>
        </w:tc>
        <w:tc>
          <w:tcPr>
            <w:tcW w:w="1992" w:type="dxa"/>
          </w:tcPr>
          <w:p w:rsidR="00923D7A" w:rsidRDefault="0069229B">
            <w:pPr>
              <w:rPr>
                <w:lang w:val="ru-RU"/>
              </w:rPr>
            </w:pPr>
            <w:r>
              <w:rPr>
                <w:lang w:val="ru-RU"/>
              </w:rPr>
              <w:t>Физическое лицо</w:t>
            </w:r>
          </w:p>
          <w:p w:rsidR="00923D7A" w:rsidRPr="00923D7A" w:rsidRDefault="00923D7A">
            <w:pPr>
              <w:rPr>
                <w:b/>
                <w:lang w:val="ru-RU"/>
              </w:rPr>
            </w:pPr>
            <w:r w:rsidRPr="00923D7A">
              <w:rPr>
                <w:b/>
                <w:lang w:val="ru-RU"/>
              </w:rPr>
              <w:t xml:space="preserve">Гражданин </w:t>
            </w:r>
          </w:p>
        </w:tc>
        <w:tc>
          <w:tcPr>
            <w:tcW w:w="3468" w:type="dxa"/>
          </w:tcPr>
          <w:p w:rsidR="0069229B" w:rsidRDefault="00923D7A">
            <w:r>
              <w:t>České právo používá pojem „občan“ jen ve smyslu státního příslušníka. Do 90. let XX. století nahrazoval pojem fyzická osoba</w:t>
            </w:r>
          </w:p>
        </w:tc>
      </w:tr>
      <w:tr w:rsidR="0069229B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69229B" w:rsidRDefault="0069229B">
            <w:r>
              <w:t>Občan</w:t>
            </w:r>
          </w:p>
        </w:tc>
        <w:tc>
          <w:tcPr>
            <w:tcW w:w="2100" w:type="dxa"/>
          </w:tcPr>
          <w:p w:rsidR="0069229B" w:rsidRPr="0069229B" w:rsidRDefault="0069229B">
            <w:pPr>
              <w:rPr>
                <w:lang w:val="pl-PL"/>
              </w:rPr>
            </w:pPr>
            <w:r>
              <w:rPr>
                <w:lang w:val="pl-PL"/>
              </w:rPr>
              <w:t>Obywatel</w:t>
            </w:r>
          </w:p>
        </w:tc>
        <w:tc>
          <w:tcPr>
            <w:tcW w:w="1992" w:type="dxa"/>
          </w:tcPr>
          <w:p w:rsidR="0069229B" w:rsidRPr="0069229B" w:rsidRDefault="0069229B">
            <w:pPr>
              <w:rPr>
                <w:lang w:val="ru-RU"/>
              </w:rPr>
            </w:pPr>
            <w:r>
              <w:rPr>
                <w:lang w:val="ru-RU"/>
              </w:rPr>
              <w:t xml:space="preserve">Гражданин </w:t>
            </w:r>
          </w:p>
        </w:tc>
        <w:tc>
          <w:tcPr>
            <w:tcW w:w="3468" w:type="dxa"/>
          </w:tcPr>
          <w:p w:rsidR="0069229B" w:rsidRDefault="0069229B"/>
        </w:tc>
      </w:tr>
      <w:tr w:rsidR="0069229B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69229B" w:rsidRDefault="0069229B">
            <w:r>
              <w:t>Právnická osoba</w:t>
            </w:r>
          </w:p>
        </w:tc>
        <w:tc>
          <w:tcPr>
            <w:tcW w:w="2100" w:type="dxa"/>
          </w:tcPr>
          <w:p w:rsidR="0069229B" w:rsidRPr="0069229B" w:rsidRDefault="0069229B">
            <w:pPr>
              <w:rPr>
                <w:lang w:val="pl-PL"/>
              </w:rPr>
            </w:pPr>
            <w:r>
              <w:rPr>
                <w:lang w:val="pl-PL"/>
              </w:rPr>
              <w:t xml:space="preserve">Osoba prawna </w:t>
            </w:r>
          </w:p>
        </w:tc>
        <w:tc>
          <w:tcPr>
            <w:tcW w:w="1992" w:type="dxa"/>
          </w:tcPr>
          <w:p w:rsidR="0069229B" w:rsidRDefault="0069229B">
            <w:pPr>
              <w:rPr>
                <w:lang w:val="ru-RU"/>
              </w:rPr>
            </w:pPr>
            <w:r>
              <w:rPr>
                <w:lang w:val="ru-RU"/>
              </w:rPr>
              <w:t>Юридическое лицо</w:t>
            </w:r>
          </w:p>
          <w:p w:rsidR="00923D7A" w:rsidRPr="00923D7A" w:rsidRDefault="00923D7A">
            <w:pPr>
              <w:rPr>
                <w:b/>
                <w:lang w:val="ru-RU"/>
              </w:rPr>
            </w:pPr>
            <w:r w:rsidRPr="00923D7A">
              <w:rPr>
                <w:b/>
                <w:lang w:val="ru-RU"/>
              </w:rPr>
              <w:t xml:space="preserve">Организация </w:t>
            </w:r>
          </w:p>
        </w:tc>
        <w:tc>
          <w:tcPr>
            <w:tcW w:w="3468" w:type="dxa"/>
          </w:tcPr>
          <w:p w:rsidR="0069229B" w:rsidRDefault="00923D7A">
            <w:r>
              <w:t>České právo od 90. let XX. století nepoužívá pojem „organizace“, ale právnická osoba</w:t>
            </w:r>
          </w:p>
        </w:tc>
      </w:tr>
      <w:tr w:rsidR="00923D7A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923D7A" w:rsidRDefault="00923D7A">
            <w:r>
              <w:t>Soukromé právo</w:t>
            </w:r>
          </w:p>
        </w:tc>
        <w:tc>
          <w:tcPr>
            <w:tcW w:w="2100" w:type="dxa"/>
          </w:tcPr>
          <w:p w:rsidR="00923D7A" w:rsidRDefault="00923D7A">
            <w:pPr>
              <w:rPr>
                <w:lang w:val="pl-PL"/>
              </w:rPr>
            </w:pPr>
            <w:r>
              <w:rPr>
                <w:lang w:val="pl-PL"/>
              </w:rPr>
              <w:t>Prawo prywatne</w:t>
            </w:r>
          </w:p>
        </w:tc>
        <w:tc>
          <w:tcPr>
            <w:tcW w:w="1992" w:type="dxa"/>
          </w:tcPr>
          <w:p w:rsidR="00923D7A" w:rsidRDefault="00923D7A">
            <w:pPr>
              <w:rPr>
                <w:lang w:val="ru-RU"/>
              </w:rPr>
            </w:pPr>
            <w:r>
              <w:rPr>
                <w:lang w:val="ru-RU"/>
              </w:rPr>
              <w:t>Частное право</w:t>
            </w:r>
          </w:p>
        </w:tc>
        <w:tc>
          <w:tcPr>
            <w:tcW w:w="3468" w:type="dxa"/>
          </w:tcPr>
          <w:p w:rsidR="00923D7A" w:rsidRDefault="00923D7A"/>
        </w:tc>
      </w:tr>
      <w:tr w:rsidR="00923D7A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923D7A" w:rsidRPr="009F7C5C" w:rsidRDefault="009F7C5C">
            <w:r>
              <w:t>Majetek</w:t>
            </w:r>
          </w:p>
        </w:tc>
        <w:tc>
          <w:tcPr>
            <w:tcW w:w="2100" w:type="dxa"/>
          </w:tcPr>
          <w:p w:rsidR="00923D7A" w:rsidRDefault="00377C1D">
            <w:pPr>
              <w:rPr>
                <w:lang w:val="pl-PL"/>
              </w:rPr>
            </w:pPr>
            <w:r>
              <w:rPr>
                <w:lang w:val="pl-PL"/>
              </w:rPr>
              <w:t>majątek</w:t>
            </w:r>
          </w:p>
        </w:tc>
        <w:tc>
          <w:tcPr>
            <w:tcW w:w="1992" w:type="dxa"/>
          </w:tcPr>
          <w:p w:rsidR="00923D7A" w:rsidRPr="00923D7A" w:rsidRDefault="009F7C5C">
            <w:pPr>
              <w:rPr>
                <w:sz w:val="24"/>
                <w:lang w:val="ru-RU"/>
              </w:rPr>
            </w:pPr>
            <w:r>
              <w:rPr>
                <w:lang w:val="ru-RU"/>
              </w:rPr>
              <w:t>Имущество</w:t>
            </w:r>
          </w:p>
        </w:tc>
        <w:tc>
          <w:tcPr>
            <w:tcW w:w="3468" w:type="dxa"/>
          </w:tcPr>
          <w:p w:rsidR="00923D7A" w:rsidRDefault="00923D7A"/>
        </w:tc>
      </w:tr>
      <w:tr w:rsidR="009F7C5C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9F7C5C" w:rsidRPr="009F7C5C" w:rsidRDefault="009F7C5C">
            <w:r>
              <w:t>Vztah</w:t>
            </w:r>
          </w:p>
        </w:tc>
        <w:tc>
          <w:tcPr>
            <w:tcW w:w="2100" w:type="dxa"/>
          </w:tcPr>
          <w:p w:rsidR="009F7C5C" w:rsidRDefault="00377C1D">
            <w:pPr>
              <w:rPr>
                <w:lang w:val="pl-PL"/>
              </w:rPr>
            </w:pPr>
            <w:r>
              <w:rPr>
                <w:lang w:val="pl-PL"/>
              </w:rPr>
              <w:t>stosunek</w:t>
            </w:r>
          </w:p>
        </w:tc>
        <w:tc>
          <w:tcPr>
            <w:tcW w:w="1992" w:type="dxa"/>
          </w:tcPr>
          <w:p w:rsidR="009F7C5C" w:rsidRDefault="009F7C5C">
            <w:pPr>
              <w:rPr>
                <w:lang w:val="ru-RU"/>
              </w:rPr>
            </w:pPr>
            <w:r>
              <w:rPr>
                <w:lang w:val="ru-RU"/>
              </w:rPr>
              <w:t xml:space="preserve">Отношение </w:t>
            </w:r>
          </w:p>
        </w:tc>
        <w:tc>
          <w:tcPr>
            <w:tcW w:w="3468" w:type="dxa"/>
          </w:tcPr>
          <w:p w:rsidR="009F7C5C" w:rsidRDefault="009F7C5C"/>
        </w:tc>
      </w:tr>
      <w:tr w:rsidR="009F7C5C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9F7C5C" w:rsidRPr="009F7C5C" w:rsidRDefault="009F7C5C">
            <w:r>
              <w:t>Vlastnictví</w:t>
            </w:r>
          </w:p>
        </w:tc>
        <w:tc>
          <w:tcPr>
            <w:tcW w:w="2100" w:type="dxa"/>
          </w:tcPr>
          <w:p w:rsidR="009F7C5C" w:rsidRDefault="00377C1D">
            <w:pPr>
              <w:rPr>
                <w:lang w:val="pl-PL"/>
              </w:rPr>
            </w:pPr>
            <w:r>
              <w:rPr>
                <w:lang w:val="pl-PL"/>
              </w:rPr>
              <w:t>własność</w:t>
            </w:r>
          </w:p>
        </w:tc>
        <w:tc>
          <w:tcPr>
            <w:tcW w:w="1992" w:type="dxa"/>
          </w:tcPr>
          <w:p w:rsidR="009F7C5C" w:rsidRDefault="009F7C5C">
            <w:pPr>
              <w:rPr>
                <w:lang w:val="ru-RU"/>
              </w:rPr>
            </w:pPr>
            <w:r>
              <w:rPr>
                <w:lang w:val="ru-RU"/>
              </w:rPr>
              <w:t>Собственность</w:t>
            </w:r>
          </w:p>
        </w:tc>
        <w:tc>
          <w:tcPr>
            <w:tcW w:w="3468" w:type="dxa"/>
          </w:tcPr>
          <w:p w:rsidR="009F7C5C" w:rsidRDefault="009F7C5C"/>
        </w:tc>
      </w:tr>
      <w:tr w:rsidR="009F7C5C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9F7C5C" w:rsidRPr="009F7C5C" w:rsidRDefault="009F7C5C">
            <w:r>
              <w:t>Pramen práva</w:t>
            </w:r>
          </w:p>
        </w:tc>
        <w:tc>
          <w:tcPr>
            <w:tcW w:w="2100" w:type="dxa"/>
          </w:tcPr>
          <w:p w:rsidR="009F7C5C" w:rsidRDefault="00377C1D">
            <w:pPr>
              <w:rPr>
                <w:lang w:val="pl-PL"/>
              </w:rPr>
            </w:pPr>
            <w:r>
              <w:rPr>
                <w:lang w:val="pl-PL"/>
              </w:rPr>
              <w:t>Źródło prawa</w:t>
            </w:r>
          </w:p>
        </w:tc>
        <w:tc>
          <w:tcPr>
            <w:tcW w:w="1992" w:type="dxa"/>
          </w:tcPr>
          <w:p w:rsidR="009F7C5C" w:rsidRDefault="009F7C5C">
            <w:pPr>
              <w:rPr>
                <w:lang w:val="ru-RU"/>
              </w:rPr>
            </w:pPr>
            <w:r>
              <w:rPr>
                <w:lang w:val="ru-RU"/>
              </w:rPr>
              <w:t>Источник права</w:t>
            </w:r>
          </w:p>
        </w:tc>
        <w:tc>
          <w:tcPr>
            <w:tcW w:w="3468" w:type="dxa"/>
          </w:tcPr>
          <w:p w:rsidR="009F7C5C" w:rsidRDefault="009F7C5C"/>
        </w:tc>
      </w:tr>
      <w:tr w:rsidR="009F7C5C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9F7C5C" w:rsidRPr="009F7C5C" w:rsidRDefault="009F7C5C">
            <w:r>
              <w:t>Hospodářský zákoník (1964-1991</w:t>
            </w:r>
            <w:r w:rsidR="00377C1D">
              <w:t>)</w:t>
            </w:r>
          </w:p>
        </w:tc>
        <w:tc>
          <w:tcPr>
            <w:tcW w:w="2100" w:type="dxa"/>
          </w:tcPr>
          <w:p w:rsidR="009F7C5C" w:rsidRDefault="00377C1D">
            <w:pPr>
              <w:rPr>
                <w:lang w:val="pl-PL"/>
              </w:rPr>
            </w:pPr>
            <w:r>
              <w:rPr>
                <w:lang w:val="pl-PL"/>
              </w:rPr>
              <w:t>/Kodeks gospodarczy/</w:t>
            </w:r>
          </w:p>
        </w:tc>
        <w:tc>
          <w:tcPr>
            <w:tcW w:w="1992" w:type="dxa"/>
          </w:tcPr>
          <w:p w:rsidR="009F7C5C" w:rsidRPr="00377C1D" w:rsidRDefault="009F7C5C">
            <w:r>
              <w:rPr>
                <w:lang w:val="ru-RU"/>
              </w:rPr>
              <w:t xml:space="preserve">Хозяйственный кодекс </w:t>
            </w:r>
            <w:r w:rsidR="00377C1D">
              <w:t>(zrušen)</w:t>
            </w:r>
          </w:p>
        </w:tc>
        <w:tc>
          <w:tcPr>
            <w:tcW w:w="3468" w:type="dxa"/>
          </w:tcPr>
          <w:p w:rsidR="009F7C5C" w:rsidRDefault="00377C1D">
            <w:r>
              <w:t>Platí v některých státech bývalého SSSR, např. Bělorusko, Moldávie, Ukrajina</w:t>
            </w:r>
          </w:p>
        </w:tc>
      </w:tr>
      <w:tr w:rsidR="009F7C5C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9F7C5C" w:rsidRPr="009F7C5C" w:rsidRDefault="009F7C5C">
            <w:r>
              <w:t>Obchodní zákoník (v ČR zrušen NOZ)</w:t>
            </w:r>
          </w:p>
        </w:tc>
        <w:tc>
          <w:tcPr>
            <w:tcW w:w="2100" w:type="dxa"/>
          </w:tcPr>
          <w:p w:rsidR="009F7C5C" w:rsidRPr="009F7C5C" w:rsidRDefault="00377C1D">
            <w:proofErr w:type="spellStart"/>
            <w:r>
              <w:t>Kodeks</w:t>
            </w:r>
            <w:proofErr w:type="spellEnd"/>
            <w:r>
              <w:t xml:space="preserve"> </w:t>
            </w:r>
            <w:proofErr w:type="spellStart"/>
            <w:r>
              <w:t>Handlowy</w:t>
            </w:r>
            <w:proofErr w:type="spellEnd"/>
            <w:r>
              <w:t xml:space="preserve"> (zrušen)</w:t>
            </w:r>
          </w:p>
        </w:tc>
        <w:tc>
          <w:tcPr>
            <w:tcW w:w="1992" w:type="dxa"/>
          </w:tcPr>
          <w:p w:rsidR="009F7C5C" w:rsidRPr="009F7C5C" w:rsidRDefault="009F7C5C">
            <w:r>
              <w:t>/</w:t>
            </w:r>
            <w:r>
              <w:rPr>
                <w:lang w:val="ru-RU"/>
              </w:rPr>
              <w:t>Коммерческий кодекс</w:t>
            </w:r>
            <w:r>
              <w:t>/</w:t>
            </w:r>
          </w:p>
        </w:tc>
        <w:tc>
          <w:tcPr>
            <w:tcW w:w="3468" w:type="dxa"/>
          </w:tcPr>
          <w:p w:rsidR="009F7C5C" w:rsidRDefault="009F7C5C">
            <w:r>
              <w:t xml:space="preserve">Ne RF. </w:t>
            </w:r>
          </w:p>
        </w:tc>
      </w:tr>
      <w:tr w:rsidR="009F7C5C" w:rsidTr="00692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52" w:type="dxa"/>
          </w:tcPr>
          <w:p w:rsidR="009F7C5C" w:rsidRPr="00377C1D" w:rsidRDefault="00377C1D">
            <w:pPr>
              <w:rPr>
                <w:lang w:val="pl-PL"/>
              </w:rPr>
            </w:pPr>
            <w:r>
              <w:t xml:space="preserve">Zákon o obchodních korporacích </w:t>
            </w:r>
          </w:p>
        </w:tc>
        <w:tc>
          <w:tcPr>
            <w:tcW w:w="2100" w:type="dxa"/>
          </w:tcPr>
          <w:p w:rsidR="009F7C5C" w:rsidRDefault="00377C1D">
            <w:pPr>
              <w:rPr>
                <w:lang w:val="pl-PL"/>
              </w:rPr>
            </w:pPr>
            <w:r>
              <w:rPr>
                <w:lang w:val="pl-PL"/>
              </w:rPr>
              <w:t>Kodeks spółek handlowych</w:t>
            </w:r>
          </w:p>
        </w:tc>
        <w:tc>
          <w:tcPr>
            <w:tcW w:w="1992" w:type="dxa"/>
          </w:tcPr>
          <w:p w:rsidR="009F7C5C" w:rsidRDefault="009F7C5C">
            <w:pPr>
              <w:rPr>
                <w:lang w:val="ru-RU"/>
              </w:rPr>
            </w:pPr>
            <w:r>
              <w:rPr>
                <w:lang w:val="ru-RU"/>
              </w:rPr>
              <w:t>Корпоративный кодекс</w:t>
            </w:r>
          </w:p>
        </w:tc>
        <w:tc>
          <w:tcPr>
            <w:tcW w:w="3468" w:type="dxa"/>
          </w:tcPr>
          <w:p w:rsidR="009F7C5C" w:rsidRDefault="009F7C5C"/>
        </w:tc>
      </w:tr>
    </w:tbl>
    <w:p w:rsidR="004B630F" w:rsidRDefault="004B630F"/>
    <w:sectPr w:rsidR="004B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9B"/>
    <w:rsid w:val="00296206"/>
    <w:rsid w:val="00377C1D"/>
    <w:rsid w:val="004B630F"/>
    <w:rsid w:val="0069229B"/>
    <w:rsid w:val="00923D7A"/>
    <w:rsid w:val="009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7DF5"/>
  <w15:chartTrackingRefBased/>
  <w15:docId w15:val="{951078E1-4EB5-418C-930B-8006259E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Mrkývka</dc:creator>
  <cp:keywords/>
  <dc:description/>
  <cp:lastModifiedBy>Petr Mrkývka</cp:lastModifiedBy>
  <cp:revision>1</cp:revision>
  <dcterms:created xsi:type="dcterms:W3CDTF">2021-03-08T22:13:00Z</dcterms:created>
  <dcterms:modified xsi:type="dcterms:W3CDTF">2021-03-10T12:47:00Z</dcterms:modified>
</cp:coreProperties>
</file>