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A78" w:rsidRPr="002B06BD" w:rsidRDefault="00F2461B">
      <w:pPr>
        <w:rPr>
          <w:rFonts w:ascii="Times New Roman" w:hAnsi="Times New Roman" w:cs="Times New Roman"/>
          <w:sz w:val="24"/>
          <w:szCs w:val="24"/>
        </w:rPr>
      </w:pPr>
      <w:r w:rsidRPr="002B06BD">
        <w:rPr>
          <w:rFonts w:ascii="Times New Roman" w:hAnsi="Times New Roman" w:cs="Times New Roman"/>
          <w:sz w:val="24"/>
          <w:szCs w:val="24"/>
        </w:rPr>
        <w:t>PSMB057-8</w:t>
      </w:r>
      <w:r w:rsidR="00253C0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="006556C5">
        <w:rPr>
          <w:rFonts w:ascii="Times New Roman" w:hAnsi="Times New Roman" w:cs="Times New Roman"/>
          <w:sz w:val="24"/>
          <w:szCs w:val="24"/>
        </w:rPr>
        <w:t>3. 5. 2021</w:t>
      </w:r>
    </w:p>
    <w:p w:rsidR="00005B8F" w:rsidRPr="002B06BD" w:rsidRDefault="00005B8F">
      <w:pPr>
        <w:rPr>
          <w:rFonts w:ascii="Times New Roman" w:hAnsi="Times New Roman" w:cs="Times New Roman"/>
          <w:sz w:val="24"/>
          <w:szCs w:val="24"/>
        </w:rPr>
      </w:pPr>
    </w:p>
    <w:p w:rsidR="00005B8F" w:rsidRPr="002B06BD" w:rsidRDefault="00005B8F">
      <w:pPr>
        <w:rPr>
          <w:rFonts w:ascii="Times New Roman" w:hAnsi="Times New Roman" w:cs="Times New Roman"/>
          <w:sz w:val="24"/>
          <w:szCs w:val="24"/>
        </w:rPr>
      </w:pPr>
    </w:p>
    <w:p w:rsidR="00005B8F" w:rsidRPr="002B06BD" w:rsidRDefault="00005B8F" w:rsidP="00005B8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B06BD">
        <w:rPr>
          <w:rFonts w:ascii="Times New Roman" w:hAnsi="Times New Roman" w:cs="Times New Roman"/>
          <w:sz w:val="24"/>
          <w:szCs w:val="24"/>
        </w:rPr>
        <w:tab/>
      </w:r>
    </w:p>
    <w:p w:rsidR="00005B8F" w:rsidRPr="002B06BD" w:rsidRDefault="00005B8F" w:rsidP="00005B8F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B06BD">
        <w:rPr>
          <w:rFonts w:ascii="Times New Roman" w:hAnsi="Times New Roman" w:cs="Times New Roman"/>
          <w:sz w:val="24"/>
          <w:szCs w:val="24"/>
        </w:rPr>
        <w:t xml:space="preserve">Závěr </w:t>
      </w:r>
      <w:proofErr w:type="gramStart"/>
      <w:r w:rsidRPr="002B06BD">
        <w:rPr>
          <w:rFonts w:ascii="Times New Roman" w:hAnsi="Times New Roman" w:cs="Times New Roman"/>
          <w:sz w:val="24"/>
          <w:szCs w:val="24"/>
        </w:rPr>
        <w:t>malého  skripta</w:t>
      </w:r>
      <w:proofErr w:type="gramEnd"/>
      <w:r w:rsidR="006556C5">
        <w:rPr>
          <w:rFonts w:ascii="Times New Roman" w:hAnsi="Times New Roman" w:cs="Times New Roman"/>
          <w:sz w:val="24"/>
          <w:szCs w:val="24"/>
        </w:rPr>
        <w:t xml:space="preserve">, poslaného minule, </w:t>
      </w:r>
      <w:r w:rsidRPr="002B06BD">
        <w:rPr>
          <w:rFonts w:ascii="Times New Roman" w:hAnsi="Times New Roman" w:cs="Times New Roman"/>
          <w:sz w:val="24"/>
          <w:szCs w:val="24"/>
        </w:rPr>
        <w:t xml:space="preserve"> se orientuje na imaginativní metody, které jsou uvedeny v přehledném </w:t>
      </w:r>
      <w:proofErr w:type="spellStart"/>
      <w:r w:rsidRPr="002B06BD">
        <w:rPr>
          <w:rFonts w:ascii="Times New Roman" w:hAnsi="Times New Roman" w:cs="Times New Roman"/>
          <w:sz w:val="24"/>
          <w:szCs w:val="24"/>
        </w:rPr>
        <w:t>schematu</w:t>
      </w:r>
      <w:proofErr w:type="spellEnd"/>
      <w:r w:rsidRPr="002B06BD">
        <w:rPr>
          <w:rFonts w:ascii="Times New Roman" w:hAnsi="Times New Roman" w:cs="Times New Roman"/>
          <w:sz w:val="24"/>
          <w:szCs w:val="24"/>
        </w:rPr>
        <w:t xml:space="preserve">.  Škála kreativní imaginace CIS je uvedena in </w:t>
      </w:r>
      <w:proofErr w:type="spellStart"/>
      <w:r w:rsidRPr="002B06BD">
        <w:rPr>
          <w:rFonts w:ascii="Times New Roman" w:hAnsi="Times New Roman" w:cs="Times New Roman"/>
          <w:sz w:val="24"/>
          <w:szCs w:val="24"/>
        </w:rPr>
        <w:t>extenso</w:t>
      </w:r>
      <w:proofErr w:type="spellEnd"/>
      <w:r w:rsidRPr="002B06BD">
        <w:rPr>
          <w:rFonts w:ascii="Times New Roman" w:hAnsi="Times New Roman" w:cs="Times New Roman"/>
          <w:sz w:val="24"/>
          <w:szCs w:val="24"/>
        </w:rPr>
        <w:t>. Na začátku kurzu sloužila k otestování všech účastníků.</w:t>
      </w:r>
    </w:p>
    <w:p w:rsidR="00005B8F" w:rsidRPr="002B06BD" w:rsidRDefault="00005B8F" w:rsidP="00005B8F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B06BD">
        <w:rPr>
          <w:rFonts w:ascii="Times New Roman" w:hAnsi="Times New Roman" w:cs="Times New Roman"/>
          <w:sz w:val="24"/>
          <w:szCs w:val="24"/>
        </w:rPr>
        <w:t xml:space="preserve"> Dále je popisována </w:t>
      </w:r>
      <w:proofErr w:type="spellStart"/>
      <w:r w:rsidRPr="002B06BD">
        <w:rPr>
          <w:rFonts w:ascii="Times New Roman" w:hAnsi="Times New Roman" w:cs="Times New Roman"/>
          <w:sz w:val="24"/>
          <w:szCs w:val="24"/>
        </w:rPr>
        <w:t>Leunerova</w:t>
      </w:r>
      <w:proofErr w:type="spellEnd"/>
      <w:r w:rsidRPr="002B06BD">
        <w:rPr>
          <w:rFonts w:ascii="Times New Roman" w:hAnsi="Times New Roman" w:cs="Times New Roman"/>
          <w:sz w:val="24"/>
          <w:szCs w:val="24"/>
        </w:rPr>
        <w:t xml:space="preserve"> metoda </w:t>
      </w:r>
      <w:proofErr w:type="spellStart"/>
      <w:r w:rsidR="00961014">
        <w:rPr>
          <w:rFonts w:ascii="Times New Roman" w:hAnsi="Times New Roman" w:cs="Times New Roman"/>
          <w:sz w:val="24"/>
          <w:szCs w:val="24"/>
        </w:rPr>
        <w:t>k</w:t>
      </w:r>
      <w:r w:rsidRPr="002B06BD">
        <w:rPr>
          <w:rFonts w:ascii="Times New Roman" w:hAnsi="Times New Roman" w:cs="Times New Roman"/>
          <w:sz w:val="24"/>
          <w:szCs w:val="24"/>
        </w:rPr>
        <w:t>atatymního</w:t>
      </w:r>
      <w:proofErr w:type="spellEnd"/>
      <w:r w:rsidRPr="002B06BD">
        <w:rPr>
          <w:rFonts w:ascii="Times New Roman" w:hAnsi="Times New Roman" w:cs="Times New Roman"/>
          <w:sz w:val="24"/>
          <w:szCs w:val="24"/>
        </w:rPr>
        <w:t xml:space="preserve"> prožívání obrazů. K hlubšímu seznámení s</w:t>
      </w:r>
      <w:r w:rsidR="006A041D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2B06BD">
        <w:rPr>
          <w:rFonts w:ascii="Times New Roman" w:hAnsi="Times New Roman" w:cs="Times New Roman"/>
          <w:sz w:val="24"/>
          <w:szCs w:val="24"/>
        </w:rPr>
        <w:t>Leuner</w:t>
      </w:r>
      <w:r w:rsidR="006A041D">
        <w:rPr>
          <w:rFonts w:ascii="Times New Roman" w:hAnsi="Times New Roman" w:cs="Times New Roman"/>
          <w:sz w:val="24"/>
          <w:szCs w:val="24"/>
        </w:rPr>
        <w:t>ovým</w:t>
      </w:r>
      <w:proofErr w:type="spellEnd"/>
      <w:r w:rsidR="006A041D">
        <w:rPr>
          <w:rFonts w:ascii="Times New Roman" w:hAnsi="Times New Roman" w:cs="Times New Roman"/>
          <w:sz w:val="24"/>
          <w:szCs w:val="24"/>
        </w:rPr>
        <w:t xml:space="preserve"> přístupem</w:t>
      </w:r>
      <w:r w:rsidRPr="002B06BD">
        <w:rPr>
          <w:rFonts w:ascii="Times New Roman" w:hAnsi="Times New Roman" w:cs="Times New Roman"/>
          <w:sz w:val="24"/>
          <w:szCs w:val="24"/>
        </w:rPr>
        <w:t xml:space="preserve"> poslouží jeho monografie, kterou vydal Portál v</w:t>
      </w:r>
      <w:r w:rsidR="006556C5">
        <w:rPr>
          <w:rFonts w:ascii="Times New Roman" w:hAnsi="Times New Roman" w:cs="Times New Roman"/>
          <w:sz w:val="24"/>
          <w:szCs w:val="24"/>
        </w:rPr>
        <w:t> </w:t>
      </w:r>
      <w:r w:rsidRPr="002B06BD">
        <w:rPr>
          <w:rFonts w:ascii="Times New Roman" w:hAnsi="Times New Roman" w:cs="Times New Roman"/>
          <w:sz w:val="24"/>
          <w:szCs w:val="24"/>
        </w:rPr>
        <w:t>roce</w:t>
      </w:r>
      <w:r w:rsidR="006556C5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2B06BD">
        <w:rPr>
          <w:rFonts w:ascii="Times New Roman" w:hAnsi="Times New Roman" w:cs="Times New Roman"/>
          <w:sz w:val="24"/>
          <w:szCs w:val="24"/>
        </w:rPr>
        <w:t xml:space="preserve">2007 ( </w:t>
      </w:r>
      <w:proofErr w:type="spellStart"/>
      <w:r w:rsidRPr="002B06BD">
        <w:rPr>
          <w:rFonts w:ascii="Times New Roman" w:hAnsi="Times New Roman" w:cs="Times New Roman"/>
          <w:sz w:val="24"/>
          <w:szCs w:val="24"/>
        </w:rPr>
        <w:t>Leuner</w:t>
      </w:r>
      <w:proofErr w:type="spellEnd"/>
      <w:r w:rsidRPr="002B06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6BD">
        <w:rPr>
          <w:rFonts w:ascii="Times New Roman" w:hAnsi="Times New Roman" w:cs="Times New Roman"/>
          <w:sz w:val="24"/>
          <w:szCs w:val="24"/>
        </w:rPr>
        <w:t>Hanscarl</w:t>
      </w:r>
      <w:proofErr w:type="spellEnd"/>
      <w:r w:rsidRPr="002B06BD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2B06BD">
        <w:rPr>
          <w:rFonts w:ascii="Times New Roman" w:hAnsi="Times New Roman" w:cs="Times New Roman"/>
          <w:sz w:val="24"/>
          <w:szCs w:val="24"/>
        </w:rPr>
        <w:t>Katatymně</w:t>
      </w:r>
      <w:proofErr w:type="spellEnd"/>
      <w:r w:rsidRPr="002B06BD">
        <w:rPr>
          <w:rFonts w:ascii="Times New Roman" w:hAnsi="Times New Roman" w:cs="Times New Roman"/>
          <w:sz w:val="24"/>
          <w:szCs w:val="24"/>
        </w:rPr>
        <w:t xml:space="preserve"> imaginativní psychoterapie).</w:t>
      </w:r>
      <w:r w:rsidR="002B06BD">
        <w:rPr>
          <w:rFonts w:ascii="Times New Roman" w:hAnsi="Times New Roman" w:cs="Times New Roman"/>
          <w:sz w:val="24"/>
          <w:szCs w:val="24"/>
        </w:rPr>
        <w:t xml:space="preserve"> V zahraniční literatuře je uváděna pod zkratkou KBT </w:t>
      </w:r>
      <w:proofErr w:type="spellStart"/>
      <w:r w:rsidR="002B06BD">
        <w:rPr>
          <w:rFonts w:ascii="Times New Roman" w:hAnsi="Times New Roman" w:cs="Times New Roman"/>
          <w:sz w:val="24"/>
          <w:szCs w:val="24"/>
        </w:rPr>
        <w:t>Katathymes</w:t>
      </w:r>
      <w:proofErr w:type="spellEnd"/>
      <w:r w:rsidR="002B06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06BD">
        <w:rPr>
          <w:rFonts w:ascii="Times New Roman" w:hAnsi="Times New Roman" w:cs="Times New Roman"/>
          <w:sz w:val="24"/>
          <w:szCs w:val="24"/>
        </w:rPr>
        <w:t>Bildererlebung</w:t>
      </w:r>
      <w:proofErr w:type="spellEnd"/>
      <w:r w:rsidR="002B06BD">
        <w:rPr>
          <w:rFonts w:ascii="Times New Roman" w:hAnsi="Times New Roman" w:cs="Times New Roman"/>
          <w:sz w:val="24"/>
          <w:szCs w:val="24"/>
        </w:rPr>
        <w:t>.</w:t>
      </w:r>
    </w:p>
    <w:p w:rsidR="006A041D" w:rsidRPr="002B06BD" w:rsidRDefault="005C2371" w:rsidP="006A041D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B06BD">
        <w:rPr>
          <w:rFonts w:ascii="Times New Roman" w:hAnsi="Times New Roman" w:cs="Times New Roman"/>
          <w:sz w:val="24"/>
          <w:szCs w:val="24"/>
        </w:rPr>
        <w:t>Imaginativní psychoterapii je v ČR věnováno m</w:t>
      </w:r>
      <w:r w:rsidR="006A041D">
        <w:rPr>
          <w:rFonts w:ascii="Times New Roman" w:hAnsi="Times New Roman" w:cs="Times New Roman"/>
          <w:sz w:val="24"/>
          <w:szCs w:val="24"/>
        </w:rPr>
        <w:t>álo</w:t>
      </w:r>
      <w:r w:rsidRPr="002B06BD">
        <w:rPr>
          <w:rFonts w:ascii="Times New Roman" w:hAnsi="Times New Roman" w:cs="Times New Roman"/>
          <w:sz w:val="24"/>
          <w:szCs w:val="24"/>
        </w:rPr>
        <w:t xml:space="preserve"> pozornosti, zájemce se musí </w:t>
      </w:r>
      <w:r w:rsidR="00832CE6">
        <w:rPr>
          <w:rFonts w:ascii="Times New Roman" w:hAnsi="Times New Roman" w:cs="Times New Roman"/>
          <w:sz w:val="24"/>
          <w:szCs w:val="24"/>
        </w:rPr>
        <w:t xml:space="preserve">většinou </w:t>
      </w:r>
      <w:r w:rsidRPr="002B06BD">
        <w:rPr>
          <w:rFonts w:ascii="Times New Roman" w:hAnsi="Times New Roman" w:cs="Times New Roman"/>
          <w:sz w:val="24"/>
          <w:szCs w:val="24"/>
        </w:rPr>
        <w:t xml:space="preserve">obrátit k zahraničním autorům. </w:t>
      </w:r>
      <w:r w:rsidR="006A041D">
        <w:rPr>
          <w:rFonts w:ascii="Times New Roman" w:hAnsi="Times New Roman" w:cs="Times New Roman"/>
          <w:sz w:val="24"/>
          <w:szCs w:val="24"/>
        </w:rPr>
        <w:t xml:space="preserve">Ve své době byla nepřekonatelným zdrojem informací o imaginativních metodách kniha </w:t>
      </w:r>
      <w:proofErr w:type="spellStart"/>
      <w:r w:rsidR="006A041D">
        <w:rPr>
          <w:rFonts w:ascii="Times New Roman" w:hAnsi="Times New Roman" w:cs="Times New Roman"/>
          <w:sz w:val="24"/>
          <w:szCs w:val="24"/>
        </w:rPr>
        <w:t>Masters</w:t>
      </w:r>
      <w:proofErr w:type="spellEnd"/>
      <w:r w:rsidR="006A041D">
        <w:rPr>
          <w:rFonts w:ascii="Times New Roman" w:hAnsi="Times New Roman" w:cs="Times New Roman"/>
          <w:sz w:val="24"/>
          <w:szCs w:val="24"/>
        </w:rPr>
        <w:t xml:space="preserve">, R., Houston, </w:t>
      </w:r>
      <w:proofErr w:type="gramStart"/>
      <w:r w:rsidR="006A041D">
        <w:rPr>
          <w:rFonts w:ascii="Times New Roman" w:hAnsi="Times New Roman" w:cs="Times New Roman"/>
          <w:sz w:val="24"/>
          <w:szCs w:val="24"/>
        </w:rPr>
        <w:t>J. : Mind</w:t>
      </w:r>
      <w:proofErr w:type="gramEnd"/>
      <w:r w:rsidR="006A04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041D">
        <w:rPr>
          <w:rFonts w:ascii="Times New Roman" w:hAnsi="Times New Roman" w:cs="Times New Roman"/>
          <w:sz w:val="24"/>
          <w:szCs w:val="24"/>
        </w:rPr>
        <w:t>games</w:t>
      </w:r>
      <w:proofErr w:type="spellEnd"/>
      <w:r w:rsidR="006A041D">
        <w:rPr>
          <w:rFonts w:ascii="Times New Roman" w:hAnsi="Times New Roman" w:cs="Times New Roman"/>
          <w:sz w:val="24"/>
          <w:szCs w:val="24"/>
        </w:rPr>
        <w:t xml:space="preserve">. New </w:t>
      </w:r>
      <w:proofErr w:type="spellStart"/>
      <w:proofErr w:type="gramStart"/>
      <w:r w:rsidR="006A041D">
        <w:rPr>
          <w:rFonts w:ascii="Times New Roman" w:hAnsi="Times New Roman" w:cs="Times New Roman"/>
          <w:sz w:val="24"/>
          <w:szCs w:val="24"/>
        </w:rPr>
        <w:t>York,Viking</w:t>
      </w:r>
      <w:proofErr w:type="spellEnd"/>
      <w:proofErr w:type="gramEnd"/>
      <w:r w:rsidR="006A04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041D">
        <w:rPr>
          <w:rFonts w:ascii="Times New Roman" w:hAnsi="Times New Roman" w:cs="Times New Roman"/>
          <w:sz w:val="24"/>
          <w:szCs w:val="24"/>
        </w:rPr>
        <w:t>Press</w:t>
      </w:r>
      <w:proofErr w:type="spellEnd"/>
      <w:r w:rsidR="006A041D">
        <w:rPr>
          <w:rFonts w:ascii="Times New Roman" w:hAnsi="Times New Roman" w:cs="Times New Roman"/>
          <w:sz w:val="24"/>
          <w:szCs w:val="24"/>
        </w:rPr>
        <w:t xml:space="preserve"> 1972, která je</w:t>
      </w:r>
      <w:r w:rsidR="00961014">
        <w:rPr>
          <w:rFonts w:ascii="Times New Roman" w:hAnsi="Times New Roman" w:cs="Times New Roman"/>
          <w:sz w:val="24"/>
          <w:szCs w:val="24"/>
        </w:rPr>
        <w:t xml:space="preserve"> </w:t>
      </w:r>
      <w:r w:rsidR="006A041D">
        <w:rPr>
          <w:rFonts w:ascii="Times New Roman" w:hAnsi="Times New Roman" w:cs="Times New Roman"/>
          <w:sz w:val="24"/>
          <w:szCs w:val="24"/>
        </w:rPr>
        <w:t xml:space="preserve">v zahraničí  značně využívána dodnes. </w:t>
      </w:r>
      <w:r w:rsidRPr="002B06BD">
        <w:rPr>
          <w:rFonts w:ascii="Times New Roman" w:hAnsi="Times New Roman" w:cs="Times New Roman"/>
          <w:sz w:val="24"/>
          <w:szCs w:val="24"/>
        </w:rPr>
        <w:t xml:space="preserve">Je docela zajímavé, že třeba ve Spojených státech dost publikací o tomto terapeutickém směru je z pera Američanů indického původu (např. </w:t>
      </w:r>
      <w:proofErr w:type="spellStart"/>
      <w:r w:rsidRPr="002B06BD">
        <w:rPr>
          <w:rFonts w:ascii="Times New Roman" w:hAnsi="Times New Roman" w:cs="Times New Roman"/>
          <w:sz w:val="24"/>
          <w:szCs w:val="24"/>
        </w:rPr>
        <w:t>Sheikh</w:t>
      </w:r>
      <w:proofErr w:type="spellEnd"/>
      <w:r w:rsidRPr="002B06BD">
        <w:rPr>
          <w:rFonts w:ascii="Times New Roman" w:hAnsi="Times New Roman" w:cs="Times New Roman"/>
          <w:sz w:val="24"/>
          <w:szCs w:val="24"/>
        </w:rPr>
        <w:t xml:space="preserve">, A. A. </w:t>
      </w:r>
      <w:proofErr w:type="spellStart"/>
      <w:r w:rsidRPr="002B06BD">
        <w:rPr>
          <w:rFonts w:ascii="Times New Roman" w:hAnsi="Times New Roman" w:cs="Times New Roman"/>
          <w:sz w:val="24"/>
          <w:szCs w:val="24"/>
        </w:rPr>
        <w:t>Imagery</w:t>
      </w:r>
      <w:proofErr w:type="spellEnd"/>
      <w:r w:rsidRPr="002B06BD">
        <w:rPr>
          <w:rFonts w:ascii="Times New Roman" w:hAnsi="Times New Roman" w:cs="Times New Roman"/>
          <w:sz w:val="24"/>
          <w:szCs w:val="24"/>
        </w:rPr>
        <w:t xml:space="preserve">. J </w:t>
      </w:r>
      <w:proofErr w:type="spellStart"/>
      <w:r w:rsidRPr="002B06BD">
        <w:rPr>
          <w:rFonts w:ascii="Times New Roman" w:hAnsi="Times New Roman" w:cs="Times New Roman"/>
          <w:sz w:val="24"/>
          <w:szCs w:val="24"/>
        </w:rPr>
        <w:t>Wiley</w:t>
      </w:r>
      <w:proofErr w:type="spellEnd"/>
      <w:r w:rsidRPr="002B06BD">
        <w:rPr>
          <w:rFonts w:ascii="Times New Roman" w:hAnsi="Times New Roman" w:cs="Times New Roman"/>
          <w:sz w:val="24"/>
          <w:szCs w:val="24"/>
        </w:rPr>
        <w:t>, New York 1983).</w:t>
      </w:r>
      <w:r w:rsidR="006A041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06BD" w:rsidRDefault="002B06BD" w:rsidP="00005B8F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Další imaginativní metody existují i mimo rámec širších systémů. Lze uvést např. techniku </w:t>
      </w:r>
      <w:r w:rsidR="00832CE6">
        <w:rPr>
          <w:rFonts w:ascii="Times New Roman" w:hAnsi="Times New Roman" w:cs="Times New Roman"/>
          <w:sz w:val="24"/>
          <w:szCs w:val="24"/>
        </w:rPr>
        <w:t xml:space="preserve">Katedrála, </w:t>
      </w:r>
      <w:proofErr w:type="spellStart"/>
      <w:r>
        <w:rPr>
          <w:rFonts w:ascii="Times New Roman" w:hAnsi="Times New Roman" w:cs="Times New Roman"/>
          <w:sz w:val="24"/>
          <w:szCs w:val="24"/>
        </w:rPr>
        <w:t>Red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ballon</w:t>
      </w:r>
      <w:proofErr w:type="spellEnd"/>
      <w:r>
        <w:rPr>
          <w:rFonts w:ascii="Times New Roman" w:hAnsi="Times New Roman" w:cs="Times New Roman"/>
          <w:sz w:val="24"/>
          <w:szCs w:val="24"/>
        </w:rPr>
        <w:t>, Létání duhou, Lotosový květ, Dům na ostrově aj.</w:t>
      </w:r>
    </w:p>
    <w:p w:rsidR="006A041D" w:rsidRDefault="006A041D" w:rsidP="00005B8F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6A041D" w:rsidRDefault="006A041D" w:rsidP="00005B8F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6A041D" w:rsidRPr="002B06BD" w:rsidRDefault="006A041D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sectPr w:rsidR="006A041D" w:rsidRPr="002B06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61B"/>
    <w:rsid w:val="00005B8F"/>
    <w:rsid w:val="00253C09"/>
    <w:rsid w:val="002B06BD"/>
    <w:rsid w:val="0055507B"/>
    <w:rsid w:val="005C2371"/>
    <w:rsid w:val="006556C5"/>
    <w:rsid w:val="006A041D"/>
    <w:rsid w:val="00715A78"/>
    <w:rsid w:val="00832CE6"/>
    <w:rsid w:val="00961014"/>
    <w:rsid w:val="00F24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09CC37-BF1D-46BD-B3B2-59E1A04A7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B06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B06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190</Words>
  <Characters>1126</Characters>
  <Application>Microsoft Office Word</Application>
  <DocSecurity>0</DocSecurity>
  <Lines>9</Lines>
  <Paragraphs>2</Paragraphs>
  <ScaleCrop>false</ScaleCrop>
  <Company>FFMU</Company>
  <LinksUpToDate>false</LinksUpToDate>
  <CharactersWithSpaces>1314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Účet Microsoft</dc:creator>
  <cp:keywords/>
  <dc:description/>
  <cp:lastModifiedBy>Účet Microsoft</cp:lastModifiedBy>
  <cp:revision>12</cp:revision>
  <cp:lastPrinted>2020-11-23T15:45:00Z</cp:lastPrinted>
  <dcterms:created xsi:type="dcterms:W3CDTF">2020-11-23T15:27:00Z</dcterms:created>
  <dcterms:modified xsi:type="dcterms:W3CDTF">2021-05-03T13:47:00Z</dcterms:modified>
</cp:coreProperties>
</file>