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07C8" w14:textId="72C0CCF5" w:rsidR="00953B16" w:rsidRPr="00B42AB2" w:rsidRDefault="008A53B6">
      <w:pPr>
        <w:rPr>
          <w:lang w:val="cs-CZ"/>
        </w:rPr>
      </w:pPr>
      <w:r w:rsidRPr="00C729F0">
        <w:rPr>
          <w:b/>
          <w:bCs/>
          <w:lang w:val="cs-CZ"/>
        </w:rPr>
        <w:t>Téma</w:t>
      </w:r>
      <w:r w:rsidRPr="00B42AB2">
        <w:rPr>
          <w:lang w:val="cs-CZ"/>
        </w:rPr>
        <w:t>:</w:t>
      </w:r>
      <w:r w:rsidR="00B42AB2" w:rsidRPr="00B42AB2">
        <w:rPr>
          <w:lang w:val="cs-CZ"/>
        </w:rPr>
        <w:t xml:space="preserve"> Zdraví životní styl</w:t>
      </w:r>
      <w:r w:rsidR="0011147F">
        <w:rPr>
          <w:lang w:val="cs-CZ"/>
        </w:rPr>
        <w:t xml:space="preserve"> (později označováno ZŽS)</w:t>
      </w:r>
      <w:r w:rsidR="00B42AB2" w:rsidRPr="00B42AB2">
        <w:rPr>
          <w:lang w:val="cs-CZ"/>
        </w:rPr>
        <w:t xml:space="preserve"> </w:t>
      </w:r>
      <w:r w:rsidR="0011147F">
        <w:rPr>
          <w:lang w:val="cs-CZ"/>
        </w:rPr>
        <w:t xml:space="preserve">a modální slovesa vyjadřující návrh a doporučení </w:t>
      </w:r>
    </w:p>
    <w:p w14:paraId="71BEEC71" w14:textId="77777777" w:rsidR="00B42AB2" w:rsidRDefault="008A53B6">
      <w:pPr>
        <w:rPr>
          <w:lang w:val="cs-CZ"/>
        </w:rPr>
      </w:pPr>
      <w:r w:rsidRPr="00C729F0">
        <w:rPr>
          <w:b/>
          <w:bCs/>
          <w:lang w:val="cs-CZ"/>
        </w:rPr>
        <w:t>Cíle</w:t>
      </w:r>
      <w:r w:rsidRPr="00B42AB2">
        <w:rPr>
          <w:lang w:val="cs-CZ"/>
        </w:rPr>
        <w:t>:</w:t>
      </w:r>
      <w:r w:rsidR="00B42AB2" w:rsidRPr="00B42AB2">
        <w:rPr>
          <w:lang w:val="cs-CZ"/>
        </w:rPr>
        <w:t xml:space="preserve"> </w:t>
      </w:r>
    </w:p>
    <w:p w14:paraId="3F77C9B2" w14:textId="0029051E" w:rsidR="008A53B6" w:rsidRDefault="00B42AB2">
      <w:pPr>
        <w:rPr>
          <w:lang w:val="cs-CZ"/>
        </w:rPr>
      </w:pPr>
      <w:r w:rsidRPr="00B42AB2">
        <w:rPr>
          <w:lang w:val="cs-CZ"/>
        </w:rPr>
        <w:t xml:space="preserve">Žák </w:t>
      </w:r>
      <w:r w:rsidR="0011147F">
        <w:rPr>
          <w:lang w:val="cs-CZ"/>
        </w:rPr>
        <w:t>je</w:t>
      </w:r>
      <w:r>
        <w:rPr>
          <w:lang w:val="cs-CZ"/>
        </w:rPr>
        <w:t xml:space="preserve"> schopen požádat o radu</w:t>
      </w:r>
      <w:r w:rsidR="0011147F">
        <w:rPr>
          <w:lang w:val="cs-CZ"/>
        </w:rPr>
        <w:t>/návrh</w:t>
      </w:r>
      <w:r>
        <w:rPr>
          <w:lang w:val="cs-CZ"/>
        </w:rPr>
        <w:t xml:space="preserve"> týkající se </w:t>
      </w:r>
      <w:r w:rsidR="004E4FD3">
        <w:rPr>
          <w:lang w:val="cs-CZ"/>
        </w:rPr>
        <w:t>ZŽS</w:t>
      </w:r>
      <w:r>
        <w:rPr>
          <w:lang w:val="cs-CZ"/>
        </w:rPr>
        <w:t xml:space="preserve"> s použitím vhodných lexikálních a gramatických prostředků</w:t>
      </w:r>
    </w:p>
    <w:p w14:paraId="4852DAC8" w14:textId="2CD494D7" w:rsidR="00B42AB2" w:rsidRDefault="00B42AB2">
      <w:pPr>
        <w:rPr>
          <w:lang w:val="cs-CZ"/>
        </w:rPr>
      </w:pPr>
      <w:r>
        <w:rPr>
          <w:lang w:val="cs-CZ"/>
        </w:rPr>
        <w:t xml:space="preserve">Žák </w:t>
      </w:r>
      <w:r w:rsidR="0011147F">
        <w:rPr>
          <w:lang w:val="cs-CZ"/>
        </w:rPr>
        <w:t>je</w:t>
      </w:r>
      <w:r>
        <w:rPr>
          <w:lang w:val="cs-CZ"/>
        </w:rPr>
        <w:t xml:space="preserve"> schopen poskytnout radu</w:t>
      </w:r>
      <w:r w:rsidR="0011147F">
        <w:rPr>
          <w:lang w:val="cs-CZ"/>
        </w:rPr>
        <w:t>/návrh</w:t>
      </w:r>
      <w:r>
        <w:rPr>
          <w:lang w:val="cs-CZ"/>
        </w:rPr>
        <w:t xml:space="preserve"> týkající se </w:t>
      </w:r>
      <w:r w:rsidR="004E4FD3">
        <w:rPr>
          <w:lang w:val="cs-CZ"/>
        </w:rPr>
        <w:t xml:space="preserve">ZŽS </w:t>
      </w:r>
      <w:r>
        <w:rPr>
          <w:lang w:val="cs-CZ"/>
        </w:rPr>
        <w:t>s použitím vhodných lexikálních a gramatických prostředků</w:t>
      </w:r>
    </w:p>
    <w:p w14:paraId="3E0BDCDF" w14:textId="725EC169" w:rsidR="00B42AB2" w:rsidRDefault="00B42AB2">
      <w:pPr>
        <w:rPr>
          <w:lang w:val="cs-CZ"/>
        </w:rPr>
      </w:pPr>
      <w:r>
        <w:rPr>
          <w:lang w:val="cs-CZ"/>
        </w:rPr>
        <w:t>Žák</w:t>
      </w:r>
      <w:r w:rsidR="00F21B22">
        <w:rPr>
          <w:lang w:val="cs-CZ"/>
        </w:rPr>
        <w:t xml:space="preserve"> </w:t>
      </w:r>
      <w:r w:rsidR="0011147F">
        <w:rPr>
          <w:lang w:val="cs-CZ"/>
        </w:rPr>
        <w:t>projevuje zodpovědný přístup ke</w:t>
      </w:r>
      <w:r w:rsidR="00F21B22">
        <w:rPr>
          <w:lang w:val="cs-CZ"/>
        </w:rPr>
        <w:t xml:space="preserve"> zdraví sv</w:t>
      </w:r>
      <w:r w:rsidR="0011147F">
        <w:rPr>
          <w:lang w:val="cs-CZ"/>
        </w:rPr>
        <w:t>ému i</w:t>
      </w:r>
      <w:r w:rsidR="00F21B22">
        <w:rPr>
          <w:lang w:val="cs-CZ"/>
        </w:rPr>
        <w:t xml:space="preserve"> ostatních </w:t>
      </w:r>
    </w:p>
    <w:p w14:paraId="7A1AE980" w14:textId="47BFAC18" w:rsidR="0011147F" w:rsidRPr="00B42AB2" w:rsidRDefault="0011147F">
      <w:pPr>
        <w:rPr>
          <w:lang w:val="cs-CZ"/>
        </w:rPr>
      </w:pPr>
      <w:r>
        <w:rPr>
          <w:lang w:val="cs-CZ"/>
        </w:rPr>
        <w:t xml:space="preserve">Žák je schopen s ohledem na situaci využívat vhodné komunikační prostředky </w:t>
      </w:r>
    </w:p>
    <w:p w14:paraId="36567BE8" w14:textId="07B3539C" w:rsidR="008A53B6" w:rsidRPr="00B42AB2" w:rsidRDefault="008A53B6">
      <w:pPr>
        <w:rPr>
          <w:lang w:val="cs-CZ"/>
        </w:rPr>
      </w:pPr>
      <w:r w:rsidRPr="00C729F0">
        <w:rPr>
          <w:b/>
          <w:bCs/>
          <w:lang w:val="cs-CZ"/>
        </w:rPr>
        <w:t>Ročník</w:t>
      </w:r>
      <w:r w:rsidRPr="00B42AB2">
        <w:rPr>
          <w:lang w:val="cs-CZ"/>
        </w:rPr>
        <w:t>:</w:t>
      </w:r>
      <w:r w:rsidR="00B42AB2">
        <w:rPr>
          <w:lang w:val="cs-CZ"/>
        </w:rPr>
        <w:t xml:space="preserve"> 2 ročník střední školy (popř. studenti magisterského studia učitelství pro SŠ) </w:t>
      </w:r>
    </w:p>
    <w:p w14:paraId="18370A13" w14:textId="6BD720CE" w:rsidR="008A53B6" w:rsidRPr="00B42AB2" w:rsidRDefault="008A53B6">
      <w:pPr>
        <w:rPr>
          <w:lang w:val="cs-CZ"/>
        </w:rPr>
      </w:pPr>
      <w:r w:rsidRPr="00C729F0">
        <w:rPr>
          <w:b/>
          <w:bCs/>
          <w:lang w:val="cs-CZ"/>
        </w:rPr>
        <w:t>Roční doba</w:t>
      </w:r>
      <w:r w:rsidRPr="00B42AB2">
        <w:rPr>
          <w:lang w:val="cs-CZ"/>
        </w:rPr>
        <w:t>:</w:t>
      </w:r>
      <w:r w:rsidR="00B42AB2">
        <w:rPr>
          <w:lang w:val="cs-CZ"/>
        </w:rPr>
        <w:t xml:space="preserve"> jaro 2021</w:t>
      </w:r>
    </w:p>
    <w:p w14:paraId="349E2EFC" w14:textId="16107B86" w:rsidR="008A53B6" w:rsidRPr="00B42AB2" w:rsidRDefault="008A53B6">
      <w:pPr>
        <w:rPr>
          <w:lang w:val="cs-CZ"/>
        </w:rPr>
      </w:pPr>
      <w:r w:rsidRPr="00C729F0">
        <w:rPr>
          <w:b/>
          <w:bCs/>
          <w:lang w:val="cs-CZ"/>
        </w:rPr>
        <w:t>Jaká hodina předchází a jaká bude následovat</w:t>
      </w:r>
      <w:r w:rsidRPr="00B42AB2">
        <w:rPr>
          <w:lang w:val="cs-CZ"/>
        </w:rPr>
        <w:t>:</w:t>
      </w:r>
      <w:r w:rsidR="00B42AB2">
        <w:rPr>
          <w:lang w:val="cs-CZ"/>
        </w:rPr>
        <w:t xml:space="preserve"> </w:t>
      </w:r>
      <w:r w:rsidR="00C729F0">
        <w:rPr>
          <w:lang w:val="cs-CZ"/>
        </w:rPr>
        <w:t>V</w:t>
      </w:r>
      <w:r w:rsidR="004E4FD3">
        <w:rPr>
          <w:lang w:val="cs-CZ"/>
        </w:rPr>
        <w:t xml:space="preserve"> předešlé hodině žáci </w:t>
      </w:r>
      <w:r w:rsidR="00B42AB2">
        <w:rPr>
          <w:lang w:val="cs-CZ"/>
        </w:rPr>
        <w:t>č</w:t>
      </w:r>
      <w:r w:rsidR="004E4FD3">
        <w:rPr>
          <w:lang w:val="cs-CZ"/>
        </w:rPr>
        <w:t>etli</w:t>
      </w:r>
      <w:r w:rsidR="00B42AB2">
        <w:rPr>
          <w:lang w:val="cs-CZ"/>
        </w:rPr>
        <w:t xml:space="preserve"> člán</w:t>
      </w:r>
      <w:r w:rsidR="004E4FD3">
        <w:rPr>
          <w:lang w:val="cs-CZ"/>
        </w:rPr>
        <w:t>ek</w:t>
      </w:r>
      <w:r w:rsidR="00B42AB2">
        <w:rPr>
          <w:lang w:val="cs-CZ"/>
        </w:rPr>
        <w:t xml:space="preserve"> o </w:t>
      </w:r>
      <w:proofErr w:type="spellStart"/>
      <w:r w:rsidR="004E4FD3">
        <w:rPr>
          <w:lang w:val="cs-CZ"/>
        </w:rPr>
        <w:t>influencerce</w:t>
      </w:r>
      <w:proofErr w:type="spellEnd"/>
      <w:r w:rsidR="004E4FD3">
        <w:rPr>
          <w:lang w:val="cs-CZ"/>
        </w:rPr>
        <w:t>, která p</w:t>
      </w:r>
      <w:r w:rsidR="0011147F">
        <w:rPr>
          <w:lang w:val="cs-CZ"/>
        </w:rPr>
        <w:t>íše</w:t>
      </w:r>
      <w:r w:rsidR="004E4FD3">
        <w:rPr>
          <w:lang w:val="cs-CZ"/>
        </w:rPr>
        <w:t xml:space="preserve"> o zdravém životním stylu</w:t>
      </w:r>
      <w:r w:rsidR="0011147F">
        <w:rPr>
          <w:lang w:val="cs-CZ"/>
        </w:rPr>
        <w:t xml:space="preserve">. Po četbě se </w:t>
      </w:r>
      <w:r w:rsidR="004E4FD3">
        <w:rPr>
          <w:lang w:val="cs-CZ"/>
        </w:rPr>
        <w:t>analyzovala použitá gramatika. V tomto článku se nacházelo mnoho tipů a triků pro ZŽS. V následující hodině</w:t>
      </w:r>
      <w:r w:rsidR="0011147F">
        <w:rPr>
          <w:lang w:val="cs-CZ"/>
        </w:rPr>
        <w:t xml:space="preserve"> se zopakuje probírané učivo z této hodiny skrze poslechové cvičení a poté se k modálním slovesům pro rady/návrhy přidají modální slovesa pro vyjádření povinnosti a zákazu.  </w:t>
      </w:r>
    </w:p>
    <w:p w14:paraId="250D322E" w14:textId="25DAAD99" w:rsidR="008A53B6" w:rsidRPr="00B42AB2" w:rsidRDefault="008A53B6">
      <w:pPr>
        <w:rPr>
          <w:lang w:val="cs-CZ"/>
        </w:rPr>
      </w:pPr>
      <w:r w:rsidRPr="00C729F0">
        <w:rPr>
          <w:b/>
          <w:bCs/>
          <w:lang w:val="cs-CZ"/>
        </w:rPr>
        <w:t>Jak budete práci v této lekci hodnotit?</w:t>
      </w:r>
      <w:r w:rsidR="004E4FD3">
        <w:rPr>
          <w:lang w:val="cs-CZ"/>
        </w:rPr>
        <w:t xml:space="preserve"> neformálně, slovně</w:t>
      </w:r>
      <w:r w:rsidR="00960F94">
        <w:rPr>
          <w:lang w:val="cs-CZ"/>
        </w:rPr>
        <w:t>, formativně</w:t>
      </w:r>
      <w:r w:rsidR="004E4FD3">
        <w:rPr>
          <w:lang w:val="cs-CZ"/>
        </w:rPr>
        <w:t xml:space="preserve"> </w:t>
      </w:r>
      <w:r w:rsidR="00225AAA">
        <w:rPr>
          <w:lang w:val="cs-CZ"/>
        </w:rPr>
        <w:t xml:space="preserve">(viz jednotlivé aktivity), popř. </w:t>
      </w:r>
      <w:proofErr w:type="spellStart"/>
      <w:r w:rsidR="00225AAA">
        <w:rPr>
          <w:lang w:val="cs-CZ"/>
        </w:rPr>
        <w:t>sumativně</w:t>
      </w:r>
      <w:proofErr w:type="spellEnd"/>
      <w:r w:rsidR="00225AAA">
        <w:rPr>
          <w:lang w:val="cs-CZ"/>
        </w:rPr>
        <w:t>, pokud se učiteli velmi zalíbí práce nějakého žáka v </w:t>
      </w:r>
      <w:proofErr w:type="spellStart"/>
      <w:r w:rsidR="00225AAA">
        <w:rPr>
          <w:lang w:val="cs-CZ"/>
        </w:rPr>
        <w:t>breakout</w:t>
      </w:r>
      <w:proofErr w:type="spellEnd"/>
      <w:r w:rsidR="00225AAA">
        <w:rPr>
          <w:lang w:val="cs-CZ"/>
        </w:rPr>
        <w:t xml:space="preserve"> </w:t>
      </w:r>
      <w:proofErr w:type="spellStart"/>
      <w:r w:rsidR="00225AAA">
        <w:rPr>
          <w:lang w:val="cs-CZ"/>
        </w:rPr>
        <w:t>room</w:t>
      </w:r>
      <w:r w:rsidR="00960F94">
        <w:rPr>
          <w:lang w:val="cs-CZ"/>
        </w:rPr>
        <w:t>s</w:t>
      </w:r>
      <w:proofErr w:type="spellEnd"/>
      <w:r w:rsidR="00225AAA">
        <w:rPr>
          <w:lang w:val="cs-CZ"/>
        </w:rPr>
        <w:t xml:space="preserve">, </w:t>
      </w:r>
      <w:r w:rsidR="00960F94">
        <w:rPr>
          <w:lang w:val="cs-CZ"/>
        </w:rPr>
        <w:t>dá mu</w:t>
      </w:r>
      <w:r w:rsidR="00225AAA">
        <w:rPr>
          <w:lang w:val="cs-CZ"/>
        </w:rPr>
        <w:t xml:space="preserve"> jedničku </w:t>
      </w:r>
    </w:p>
    <w:p w14:paraId="3DBF8ED4" w14:textId="293A96EB" w:rsidR="008A53B6" w:rsidRDefault="008A53B6">
      <w:pPr>
        <w:rPr>
          <w:lang w:val="cs-CZ"/>
        </w:rPr>
      </w:pPr>
      <w:r w:rsidRPr="00C729F0">
        <w:rPr>
          <w:b/>
          <w:bCs/>
          <w:lang w:val="cs-CZ"/>
        </w:rPr>
        <w:t>Jak budete hodnotit celý tematický celek?</w:t>
      </w:r>
      <w:r w:rsidR="004E4FD3">
        <w:rPr>
          <w:lang w:val="cs-CZ"/>
        </w:rPr>
        <w:t xml:space="preserve"> </w:t>
      </w:r>
      <w:r w:rsidR="00225AAA">
        <w:rPr>
          <w:lang w:val="cs-CZ"/>
        </w:rPr>
        <w:t>Na</w:t>
      </w:r>
      <w:r w:rsidR="004E4FD3">
        <w:rPr>
          <w:lang w:val="cs-CZ"/>
        </w:rPr>
        <w:t xml:space="preserve"> konci </w:t>
      </w:r>
      <w:r w:rsidR="00225AAA">
        <w:rPr>
          <w:lang w:val="cs-CZ"/>
        </w:rPr>
        <w:t>celé sekce o zdravém životním stylu a modálních slovesech dostanou žáci test</w:t>
      </w:r>
      <w:r w:rsidR="00960F94">
        <w:rPr>
          <w:lang w:val="cs-CZ"/>
        </w:rPr>
        <w:t xml:space="preserve">, každý žák obdrží známku na testu a třída jako celek dostane slovní vyhodnocení toho co se naučili, v čem v testu chybovali a jak mohou ještě na zlepšení v těchto oblastech zapracovat. </w:t>
      </w:r>
    </w:p>
    <w:p w14:paraId="58793E21" w14:textId="012450D3" w:rsidR="009A3768" w:rsidRPr="009A3768" w:rsidRDefault="009A3768" w:rsidP="009A3768">
      <w:pPr>
        <w:rPr>
          <w:lang w:val="cs-CZ"/>
        </w:rPr>
      </w:pPr>
      <w:r w:rsidRPr="00C729F0">
        <w:rPr>
          <w:b/>
          <w:bCs/>
          <w:lang w:val="cs-CZ"/>
        </w:rPr>
        <w:t>Jakou část hodiny budete realizovat?</w:t>
      </w:r>
      <w:r>
        <w:rPr>
          <w:lang w:val="cs-CZ"/>
        </w:rPr>
        <w:t xml:space="preserve"> </w:t>
      </w:r>
      <w:r w:rsidRPr="009A3768">
        <w:rPr>
          <w:lang w:val="cs-CZ"/>
        </w:rPr>
        <w:t>Budeme realizovat šedě zabarvené aktivity</w:t>
      </w:r>
    </w:p>
    <w:p w14:paraId="3E515B32" w14:textId="77777777" w:rsidR="009A3768" w:rsidRPr="00B42AB2" w:rsidRDefault="009A3768" w:rsidP="009A3768">
      <w:pPr>
        <w:rPr>
          <w:lang w:val="cs-CZ"/>
        </w:rPr>
      </w:pPr>
    </w:p>
    <w:p w14:paraId="739225BF" w14:textId="48BF1409" w:rsidR="002572CE" w:rsidRPr="00B42AB2" w:rsidRDefault="002572CE" w:rsidP="002572CE">
      <w:pPr>
        <w:rPr>
          <w:lang w:val="cs-CZ"/>
        </w:rPr>
      </w:pPr>
    </w:p>
    <w:tbl>
      <w:tblPr>
        <w:tblStyle w:val="Mkatabulky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48"/>
        <w:gridCol w:w="3499"/>
      </w:tblGrid>
      <w:tr w:rsidR="00B42AB2" w:rsidRPr="00B42AB2" w14:paraId="77F1F51A" w14:textId="77777777" w:rsidTr="00B42AB2">
        <w:tc>
          <w:tcPr>
            <w:tcW w:w="1555" w:type="dxa"/>
          </w:tcPr>
          <w:p w14:paraId="424C9634" w14:textId="77777777" w:rsidR="00B42AB2" w:rsidRPr="00B42AB2" w:rsidRDefault="00B42AB2" w:rsidP="00B42AB2">
            <w:pPr>
              <w:rPr>
                <w:lang w:val="cs-CZ"/>
              </w:rPr>
            </w:pPr>
            <w:r w:rsidRPr="00B42AB2">
              <w:rPr>
                <w:lang w:val="cs-CZ"/>
              </w:rPr>
              <w:t>Čas</w:t>
            </w:r>
          </w:p>
        </w:tc>
        <w:tc>
          <w:tcPr>
            <w:tcW w:w="4394" w:type="dxa"/>
          </w:tcPr>
          <w:p w14:paraId="0F2B2428" w14:textId="77777777" w:rsidR="00B42AB2" w:rsidRPr="00B42AB2" w:rsidRDefault="00B42AB2" w:rsidP="00B42AB2">
            <w:pPr>
              <w:rPr>
                <w:lang w:val="cs-CZ"/>
              </w:rPr>
            </w:pPr>
            <w:r w:rsidRPr="00B42AB2">
              <w:rPr>
                <w:lang w:val="cs-CZ"/>
              </w:rPr>
              <w:t>Aktivita</w:t>
            </w:r>
          </w:p>
        </w:tc>
        <w:tc>
          <w:tcPr>
            <w:tcW w:w="4548" w:type="dxa"/>
          </w:tcPr>
          <w:p w14:paraId="0516CF27" w14:textId="77777777" w:rsidR="00B42AB2" w:rsidRPr="00B42AB2" w:rsidRDefault="00B42AB2" w:rsidP="00B42AB2">
            <w:pPr>
              <w:rPr>
                <w:lang w:val="cs-CZ"/>
              </w:rPr>
            </w:pPr>
            <w:r w:rsidRPr="00B42AB2">
              <w:rPr>
                <w:lang w:val="cs-CZ"/>
              </w:rPr>
              <w:t>Cíl aktivity (proč je zařazena)</w:t>
            </w:r>
          </w:p>
        </w:tc>
        <w:tc>
          <w:tcPr>
            <w:tcW w:w="3499" w:type="dxa"/>
          </w:tcPr>
          <w:p w14:paraId="5715BC9F" w14:textId="77777777" w:rsidR="00B42AB2" w:rsidRPr="00B42AB2" w:rsidRDefault="00B42AB2" w:rsidP="00B42AB2">
            <w:pPr>
              <w:rPr>
                <w:lang w:val="cs-CZ"/>
              </w:rPr>
            </w:pPr>
            <w:r w:rsidRPr="00B42AB2">
              <w:rPr>
                <w:lang w:val="cs-CZ"/>
              </w:rPr>
              <w:t>Pomůcky</w:t>
            </w:r>
          </w:p>
        </w:tc>
      </w:tr>
      <w:tr w:rsidR="00B42AB2" w:rsidRPr="00B42AB2" w14:paraId="6AFA1297" w14:textId="77777777" w:rsidTr="00B42AB2">
        <w:tc>
          <w:tcPr>
            <w:tcW w:w="1555" w:type="dxa"/>
          </w:tcPr>
          <w:p w14:paraId="1854E261" w14:textId="5D8E256D" w:rsidR="00B42AB2" w:rsidRPr="00B42AB2" w:rsidRDefault="008901CC" w:rsidP="00B42AB2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2min</w:t>
            </w:r>
            <w:proofErr w:type="gramEnd"/>
          </w:p>
        </w:tc>
        <w:tc>
          <w:tcPr>
            <w:tcW w:w="4394" w:type="dxa"/>
          </w:tcPr>
          <w:p w14:paraId="0B7D6780" w14:textId="68539F20" w:rsidR="00B42AB2" w:rsidRPr="00B42AB2" w:rsidRDefault="008901CC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učitel provede </w:t>
            </w:r>
            <w:r w:rsidR="004E4FD3">
              <w:rPr>
                <w:lang w:val="cs-CZ"/>
              </w:rPr>
              <w:t>neformální úvod do hodiny</w:t>
            </w:r>
            <w:r w:rsidR="00960F94">
              <w:rPr>
                <w:lang w:val="cs-CZ"/>
              </w:rPr>
              <w:t>: pozdraví, přivítá, zeptá se, jak se mají (vše v AJ)</w:t>
            </w:r>
          </w:p>
        </w:tc>
        <w:tc>
          <w:tcPr>
            <w:tcW w:w="4548" w:type="dxa"/>
          </w:tcPr>
          <w:p w14:paraId="64F85F2E" w14:textId="48EFE457" w:rsidR="00B42AB2" w:rsidRPr="00B42AB2" w:rsidRDefault="00960F94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pro </w:t>
            </w:r>
            <w:r w:rsidR="004E4FD3">
              <w:rPr>
                <w:lang w:val="cs-CZ"/>
              </w:rPr>
              <w:t>navození příjemné a přátelské atmosféry</w:t>
            </w:r>
            <w:r>
              <w:rPr>
                <w:lang w:val="cs-CZ"/>
              </w:rPr>
              <w:t xml:space="preserve"> vhodné k učení a pro upoutání pozornosti žáků</w:t>
            </w:r>
          </w:p>
        </w:tc>
        <w:tc>
          <w:tcPr>
            <w:tcW w:w="3499" w:type="dxa"/>
          </w:tcPr>
          <w:p w14:paraId="27686511" w14:textId="3A04D110" w:rsidR="00B42AB2" w:rsidRPr="00B42AB2" w:rsidRDefault="00960F94" w:rsidP="00B42AB2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42AB2" w:rsidRPr="00B42AB2" w14:paraId="0C3D186F" w14:textId="77777777" w:rsidTr="00B42AB2">
        <w:tc>
          <w:tcPr>
            <w:tcW w:w="1555" w:type="dxa"/>
          </w:tcPr>
          <w:p w14:paraId="16A82DC2" w14:textId="26D0BC97" w:rsidR="00B42AB2" w:rsidRPr="00B42AB2" w:rsidRDefault="008901CC" w:rsidP="00B42AB2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1min</w:t>
            </w:r>
            <w:proofErr w:type="gramEnd"/>
          </w:p>
        </w:tc>
        <w:tc>
          <w:tcPr>
            <w:tcW w:w="4394" w:type="dxa"/>
          </w:tcPr>
          <w:p w14:paraId="4CF02B8A" w14:textId="70D78742" w:rsidR="00B42AB2" w:rsidRPr="00B42AB2" w:rsidRDefault="008901CC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učitel představí strukturu </w:t>
            </w:r>
            <w:r w:rsidR="00960F94">
              <w:rPr>
                <w:lang w:val="cs-CZ"/>
              </w:rPr>
              <w:t xml:space="preserve">a cíle </w:t>
            </w:r>
            <w:r>
              <w:rPr>
                <w:lang w:val="cs-CZ"/>
              </w:rPr>
              <w:t>hodiny</w:t>
            </w:r>
          </w:p>
        </w:tc>
        <w:tc>
          <w:tcPr>
            <w:tcW w:w="4548" w:type="dxa"/>
          </w:tcPr>
          <w:p w14:paraId="34C33296" w14:textId="17320597" w:rsidR="00B42AB2" w:rsidRPr="00B42AB2" w:rsidRDefault="00960F94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pro </w:t>
            </w:r>
            <w:r w:rsidR="008901CC">
              <w:rPr>
                <w:lang w:val="cs-CZ"/>
              </w:rPr>
              <w:t>obeznám</w:t>
            </w:r>
            <w:r>
              <w:rPr>
                <w:lang w:val="cs-CZ"/>
              </w:rPr>
              <w:t>ení</w:t>
            </w:r>
            <w:r w:rsidR="008901CC">
              <w:rPr>
                <w:lang w:val="cs-CZ"/>
              </w:rPr>
              <w:t xml:space="preserve"> žák</w:t>
            </w:r>
            <w:r>
              <w:rPr>
                <w:lang w:val="cs-CZ"/>
              </w:rPr>
              <w:t>ů</w:t>
            </w:r>
            <w:r w:rsidR="008901CC">
              <w:rPr>
                <w:lang w:val="cs-CZ"/>
              </w:rPr>
              <w:t xml:space="preserve"> s obsahem a cíli hodiny</w:t>
            </w:r>
            <w:r>
              <w:rPr>
                <w:lang w:val="cs-CZ"/>
              </w:rPr>
              <w:t>, aby žáci rozuměli</w:t>
            </w:r>
            <w:r w:rsidR="009A3768">
              <w:rPr>
                <w:lang w:val="cs-CZ"/>
              </w:rPr>
              <w:t>,</w:t>
            </w:r>
            <w:r>
              <w:rPr>
                <w:lang w:val="cs-CZ"/>
              </w:rPr>
              <w:t xml:space="preserve"> proč děláme, co děláme</w:t>
            </w:r>
          </w:p>
        </w:tc>
        <w:tc>
          <w:tcPr>
            <w:tcW w:w="3499" w:type="dxa"/>
          </w:tcPr>
          <w:p w14:paraId="3F787C15" w14:textId="65D519B1" w:rsidR="00B42AB2" w:rsidRPr="00B42AB2" w:rsidRDefault="00960F94" w:rsidP="00B42AB2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B42AB2" w:rsidRPr="00B42AB2" w14:paraId="36F9C9C9" w14:textId="77777777" w:rsidTr="00B42AB2">
        <w:tc>
          <w:tcPr>
            <w:tcW w:w="1555" w:type="dxa"/>
          </w:tcPr>
          <w:p w14:paraId="1EDF15E5" w14:textId="5A2A1602" w:rsidR="00B42AB2" w:rsidRPr="00B42AB2" w:rsidRDefault="008901CC" w:rsidP="00B42AB2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5min</w:t>
            </w:r>
            <w:proofErr w:type="gramEnd"/>
            <w:r>
              <w:rPr>
                <w:lang w:val="cs-CZ"/>
              </w:rPr>
              <w:t xml:space="preserve"> </w:t>
            </w:r>
          </w:p>
        </w:tc>
        <w:tc>
          <w:tcPr>
            <w:tcW w:w="4394" w:type="dxa"/>
          </w:tcPr>
          <w:p w14:paraId="2150B07F" w14:textId="14C2093D" w:rsidR="008901CC" w:rsidRPr="00960F94" w:rsidRDefault="00960F94" w:rsidP="00960F94">
            <w:pPr>
              <w:rPr>
                <w:lang w:val="cs-CZ"/>
              </w:rPr>
            </w:pPr>
            <w:r w:rsidRPr="00960F94">
              <w:rPr>
                <w:lang w:val="cs-CZ"/>
              </w:rPr>
              <w:t>-</w:t>
            </w:r>
            <w:r>
              <w:rPr>
                <w:lang w:val="cs-CZ"/>
              </w:rPr>
              <w:t xml:space="preserve"> </w:t>
            </w:r>
            <w:r w:rsidR="008901CC" w:rsidRPr="00960F94">
              <w:rPr>
                <w:lang w:val="cs-CZ"/>
              </w:rPr>
              <w:t xml:space="preserve">učitel vyzve žáky, aby do chatu napsali 1 informaci, kterou si pamatují z článku z předešlé hodiny </w:t>
            </w:r>
          </w:p>
          <w:p w14:paraId="6F57B52D" w14:textId="45A46C07" w:rsidR="008901CC" w:rsidRPr="00B42AB2" w:rsidRDefault="00960F94" w:rsidP="00B42AB2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- </w:t>
            </w:r>
            <w:r w:rsidR="008901CC">
              <w:rPr>
                <w:lang w:val="cs-CZ"/>
              </w:rPr>
              <w:t xml:space="preserve">učitel poskytne krátký komentář a feedback k odpovědím </w:t>
            </w:r>
            <w:r>
              <w:rPr>
                <w:lang w:val="cs-CZ"/>
              </w:rPr>
              <w:t xml:space="preserve">v chatu (korekce faktů i </w:t>
            </w:r>
            <w:proofErr w:type="spellStart"/>
            <w:r>
              <w:rPr>
                <w:lang w:val="cs-CZ"/>
              </w:rPr>
              <w:t>spellingu</w:t>
            </w:r>
            <w:proofErr w:type="spellEnd"/>
            <w:r>
              <w:rPr>
                <w:lang w:val="cs-CZ"/>
              </w:rPr>
              <w:t>, pokud bude nutná)</w:t>
            </w:r>
          </w:p>
        </w:tc>
        <w:tc>
          <w:tcPr>
            <w:tcW w:w="4548" w:type="dxa"/>
          </w:tcPr>
          <w:p w14:paraId="12CE6807" w14:textId="6FEB28E1" w:rsidR="00B42AB2" w:rsidRPr="00B42AB2" w:rsidRDefault="00960F94" w:rsidP="00B42AB2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pro </w:t>
            </w:r>
            <w:r w:rsidR="008901CC">
              <w:rPr>
                <w:lang w:val="cs-CZ"/>
              </w:rPr>
              <w:t>zopakov</w:t>
            </w:r>
            <w:r>
              <w:rPr>
                <w:lang w:val="cs-CZ"/>
              </w:rPr>
              <w:t xml:space="preserve">ání </w:t>
            </w:r>
            <w:r w:rsidR="008901CC">
              <w:rPr>
                <w:lang w:val="cs-CZ"/>
              </w:rPr>
              <w:t xml:space="preserve">si co </w:t>
            </w:r>
            <w:r>
              <w:rPr>
                <w:lang w:val="cs-CZ"/>
              </w:rPr>
              <w:t>učiva z</w:t>
            </w:r>
            <w:r w:rsidR="008901CC">
              <w:rPr>
                <w:lang w:val="cs-CZ"/>
              </w:rPr>
              <w:t xml:space="preserve"> předešlé hodin</w:t>
            </w:r>
            <w:r>
              <w:rPr>
                <w:lang w:val="cs-CZ"/>
              </w:rPr>
              <w:t>y</w:t>
            </w:r>
            <w:r w:rsidR="008901CC">
              <w:rPr>
                <w:lang w:val="cs-CZ"/>
              </w:rPr>
              <w:t xml:space="preserve"> a dos</w:t>
            </w:r>
            <w:r>
              <w:rPr>
                <w:lang w:val="cs-CZ"/>
              </w:rPr>
              <w:t>tání</w:t>
            </w:r>
            <w:r w:rsidR="008901CC">
              <w:rPr>
                <w:lang w:val="cs-CZ"/>
              </w:rPr>
              <w:t xml:space="preserve"> se do tématu </w:t>
            </w:r>
          </w:p>
        </w:tc>
        <w:tc>
          <w:tcPr>
            <w:tcW w:w="3499" w:type="dxa"/>
          </w:tcPr>
          <w:p w14:paraId="13797E95" w14:textId="4448E4F9" w:rsidR="00B42AB2" w:rsidRPr="00B42AB2" w:rsidRDefault="008901CC" w:rsidP="00B42AB2">
            <w:pPr>
              <w:rPr>
                <w:lang w:val="cs-CZ"/>
              </w:rPr>
            </w:pPr>
            <w:r>
              <w:rPr>
                <w:lang w:val="cs-CZ"/>
              </w:rPr>
              <w:t>chat</w:t>
            </w:r>
          </w:p>
        </w:tc>
      </w:tr>
      <w:tr w:rsidR="00B42AB2" w:rsidRPr="00B42AB2" w14:paraId="6397CD45" w14:textId="77777777" w:rsidTr="00B42AB2">
        <w:tc>
          <w:tcPr>
            <w:tcW w:w="1555" w:type="dxa"/>
          </w:tcPr>
          <w:p w14:paraId="27BEEB94" w14:textId="72FFE0E6" w:rsidR="00B42AB2" w:rsidRPr="00B42AB2" w:rsidRDefault="00120A0B" w:rsidP="00B42AB2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10min</w:t>
            </w:r>
            <w:proofErr w:type="gramEnd"/>
          </w:p>
        </w:tc>
        <w:tc>
          <w:tcPr>
            <w:tcW w:w="4394" w:type="dxa"/>
          </w:tcPr>
          <w:p w14:paraId="512858B8" w14:textId="38CEC907" w:rsidR="00B0761B" w:rsidRDefault="00112CD4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Výklad: </w:t>
            </w:r>
            <w:r w:rsidR="00B0761B">
              <w:rPr>
                <w:lang w:val="cs-CZ"/>
              </w:rPr>
              <w:t xml:space="preserve">učitel vysvětlí funkce (návrh a doporučení/rady) modálních sloves: </w:t>
            </w:r>
            <w:proofErr w:type="spellStart"/>
            <w:r w:rsidR="00B0761B">
              <w:rPr>
                <w:lang w:val="cs-CZ"/>
              </w:rPr>
              <w:t>should</w:t>
            </w:r>
            <w:proofErr w:type="spellEnd"/>
            <w:r w:rsidR="00B0761B">
              <w:rPr>
                <w:lang w:val="cs-CZ"/>
              </w:rPr>
              <w:t xml:space="preserve">, </w:t>
            </w:r>
            <w:proofErr w:type="spellStart"/>
            <w:r w:rsidR="00B0761B">
              <w:rPr>
                <w:lang w:val="cs-CZ"/>
              </w:rPr>
              <w:t>might</w:t>
            </w:r>
            <w:proofErr w:type="spellEnd"/>
            <w:r w:rsidR="00B0761B">
              <w:rPr>
                <w:lang w:val="cs-CZ"/>
              </w:rPr>
              <w:t xml:space="preserve">, had </w:t>
            </w:r>
            <w:proofErr w:type="spellStart"/>
            <w:r w:rsidR="00B0761B">
              <w:rPr>
                <w:lang w:val="cs-CZ"/>
              </w:rPr>
              <w:t>better</w:t>
            </w:r>
            <w:proofErr w:type="spellEnd"/>
            <w:r w:rsidR="00B0761B">
              <w:rPr>
                <w:lang w:val="cs-CZ"/>
              </w:rPr>
              <w:t xml:space="preserve">, </w:t>
            </w:r>
            <w:proofErr w:type="spellStart"/>
            <w:r w:rsidR="00B0761B">
              <w:rPr>
                <w:lang w:val="cs-CZ"/>
              </w:rPr>
              <w:t>ought</w:t>
            </w:r>
            <w:proofErr w:type="spellEnd"/>
            <w:r w:rsidR="00B0761B">
              <w:rPr>
                <w:lang w:val="cs-CZ"/>
              </w:rPr>
              <w:t xml:space="preserve"> to a </w:t>
            </w:r>
            <w:proofErr w:type="spellStart"/>
            <w:r w:rsidR="00B0761B">
              <w:rPr>
                <w:lang w:val="cs-CZ"/>
              </w:rPr>
              <w:t>could</w:t>
            </w:r>
            <w:proofErr w:type="spellEnd"/>
          </w:p>
          <w:p w14:paraId="62605226" w14:textId="3D37D3E7" w:rsidR="00B0761B" w:rsidRPr="00B42AB2" w:rsidRDefault="00B0761B" w:rsidP="00B42AB2">
            <w:pPr>
              <w:rPr>
                <w:lang w:val="cs-CZ"/>
              </w:rPr>
            </w:pPr>
          </w:p>
        </w:tc>
        <w:tc>
          <w:tcPr>
            <w:tcW w:w="4548" w:type="dxa"/>
          </w:tcPr>
          <w:p w14:paraId="243C5D4A" w14:textId="4355F893" w:rsidR="00B0761B" w:rsidRPr="00F21B22" w:rsidRDefault="00112CD4" w:rsidP="00F21B22">
            <w:pPr>
              <w:rPr>
                <w:lang w:val="cs-CZ"/>
              </w:rPr>
            </w:pPr>
            <w:r>
              <w:rPr>
                <w:lang w:val="cs-CZ"/>
              </w:rPr>
              <w:t xml:space="preserve">pro obeznámení žáků s teorií a </w:t>
            </w:r>
            <w:r w:rsidR="008901CC" w:rsidRPr="00F21B22">
              <w:rPr>
                <w:lang w:val="cs-CZ"/>
              </w:rPr>
              <w:t>gramatick</w:t>
            </w:r>
            <w:r>
              <w:rPr>
                <w:lang w:val="cs-CZ"/>
              </w:rPr>
              <w:t xml:space="preserve">ými </w:t>
            </w:r>
            <w:r w:rsidR="008901CC" w:rsidRPr="00F21B22">
              <w:rPr>
                <w:lang w:val="cs-CZ"/>
              </w:rPr>
              <w:t>pravidl</w:t>
            </w:r>
            <w:r>
              <w:rPr>
                <w:lang w:val="cs-CZ"/>
              </w:rPr>
              <w:t>y daných modálních sloves (tato slovesa už potkali v článku v předešlé hodině)</w:t>
            </w:r>
          </w:p>
        </w:tc>
        <w:tc>
          <w:tcPr>
            <w:tcW w:w="3499" w:type="dxa"/>
          </w:tcPr>
          <w:p w14:paraId="3AD39F6C" w14:textId="4FDD22BA" w:rsidR="00B42AB2" w:rsidRPr="00B42AB2" w:rsidRDefault="00B0761B" w:rsidP="00B42AB2">
            <w:pPr>
              <w:rPr>
                <w:lang w:val="cs-CZ"/>
              </w:rPr>
            </w:pPr>
            <w:r>
              <w:rPr>
                <w:lang w:val="cs-CZ"/>
              </w:rPr>
              <w:t>prezentace</w:t>
            </w:r>
          </w:p>
        </w:tc>
      </w:tr>
      <w:tr w:rsidR="00F21B22" w:rsidRPr="00B42AB2" w14:paraId="7EA07819" w14:textId="77777777" w:rsidTr="00960F94">
        <w:tc>
          <w:tcPr>
            <w:tcW w:w="1555" w:type="dxa"/>
            <w:shd w:val="clear" w:color="auto" w:fill="E7E6E6" w:themeFill="background2"/>
          </w:tcPr>
          <w:p w14:paraId="55F7C960" w14:textId="2DA78860" w:rsidR="00F21B22" w:rsidRDefault="00F21B22" w:rsidP="00B42AB2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5min</w:t>
            </w:r>
            <w:proofErr w:type="gramEnd"/>
          </w:p>
        </w:tc>
        <w:tc>
          <w:tcPr>
            <w:tcW w:w="4394" w:type="dxa"/>
            <w:shd w:val="clear" w:color="auto" w:fill="E7E6E6" w:themeFill="background2"/>
          </w:tcPr>
          <w:p w14:paraId="3C8625FA" w14:textId="7BB30004" w:rsidR="00F21B22" w:rsidRPr="00112CD4" w:rsidRDefault="00112CD4" w:rsidP="00112CD4">
            <w:pPr>
              <w:rPr>
                <w:lang w:val="cs-CZ"/>
              </w:rPr>
            </w:pPr>
            <w:r w:rsidRPr="00112CD4">
              <w:rPr>
                <w:lang w:val="cs-CZ"/>
              </w:rPr>
              <w:t>-</w:t>
            </w:r>
            <w:r>
              <w:rPr>
                <w:lang w:val="cs-CZ"/>
              </w:rPr>
              <w:t xml:space="preserve"> </w:t>
            </w:r>
            <w:r w:rsidR="00F21B22" w:rsidRPr="00112CD4">
              <w:rPr>
                <w:lang w:val="cs-CZ"/>
              </w:rPr>
              <w:t xml:space="preserve">žáci dostanou věty </w:t>
            </w:r>
            <w:r w:rsidRPr="00112CD4">
              <w:rPr>
                <w:lang w:val="cs-CZ"/>
              </w:rPr>
              <w:t>s vysvětlenými</w:t>
            </w:r>
            <w:r w:rsidR="00F21B22" w:rsidRPr="00112CD4">
              <w:rPr>
                <w:lang w:val="cs-CZ"/>
              </w:rPr>
              <w:t xml:space="preserve"> modálními slovesy a podle významu těchto vět se budou snažit rozeznat funkci sloves</w:t>
            </w:r>
          </w:p>
          <w:p w14:paraId="1DF53A4C" w14:textId="549933F7" w:rsidR="00225AAA" w:rsidRDefault="00112CD4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="00225AAA">
              <w:rPr>
                <w:lang w:val="cs-CZ"/>
              </w:rPr>
              <w:t xml:space="preserve">učitel poskytne </w:t>
            </w:r>
            <w:r>
              <w:rPr>
                <w:lang w:val="cs-CZ"/>
              </w:rPr>
              <w:t xml:space="preserve">slovní </w:t>
            </w:r>
            <w:r w:rsidR="00225AAA">
              <w:rPr>
                <w:lang w:val="cs-CZ"/>
              </w:rPr>
              <w:t xml:space="preserve">feedback se snahou navést studenty ke správně odpovědi </w:t>
            </w:r>
          </w:p>
        </w:tc>
        <w:tc>
          <w:tcPr>
            <w:tcW w:w="4548" w:type="dxa"/>
            <w:shd w:val="clear" w:color="auto" w:fill="E7E6E6" w:themeFill="background2"/>
          </w:tcPr>
          <w:p w14:paraId="63CA47F4" w14:textId="7F418D71" w:rsidR="00F21B22" w:rsidRPr="00F21B22" w:rsidRDefault="00112CD4" w:rsidP="00F21B22">
            <w:pPr>
              <w:rPr>
                <w:lang w:val="cs-CZ"/>
              </w:rPr>
            </w:pPr>
            <w:r>
              <w:rPr>
                <w:lang w:val="cs-CZ"/>
              </w:rPr>
              <w:t xml:space="preserve">pro </w:t>
            </w:r>
            <w:r w:rsidR="00F21B22" w:rsidRPr="00F21B22">
              <w:rPr>
                <w:lang w:val="cs-CZ"/>
              </w:rPr>
              <w:t>ověř</w:t>
            </w:r>
            <w:r>
              <w:rPr>
                <w:lang w:val="cs-CZ"/>
              </w:rPr>
              <w:t>ení</w:t>
            </w:r>
            <w:r w:rsidR="00F21B22" w:rsidRPr="00F21B22">
              <w:rPr>
                <w:lang w:val="cs-CZ"/>
              </w:rPr>
              <w:t xml:space="preserve"> porozumění funkcí nově vysvětlených sloves</w:t>
            </w:r>
          </w:p>
        </w:tc>
        <w:tc>
          <w:tcPr>
            <w:tcW w:w="3499" w:type="dxa"/>
            <w:shd w:val="clear" w:color="auto" w:fill="E7E6E6" w:themeFill="background2"/>
          </w:tcPr>
          <w:p w14:paraId="62374D61" w14:textId="316310DF" w:rsidR="00F21B22" w:rsidRDefault="00112CD4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prezentace </w:t>
            </w:r>
          </w:p>
        </w:tc>
      </w:tr>
      <w:tr w:rsidR="00B42AB2" w:rsidRPr="00B42AB2" w14:paraId="1910051A" w14:textId="77777777" w:rsidTr="00960F94">
        <w:tc>
          <w:tcPr>
            <w:tcW w:w="1555" w:type="dxa"/>
            <w:shd w:val="clear" w:color="auto" w:fill="E7E6E6" w:themeFill="background2"/>
          </w:tcPr>
          <w:p w14:paraId="51AAC481" w14:textId="2CCD925B" w:rsidR="00B42AB2" w:rsidRPr="004E7101" w:rsidRDefault="00B50910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t>5 min</w:t>
            </w:r>
          </w:p>
        </w:tc>
        <w:tc>
          <w:tcPr>
            <w:tcW w:w="4394" w:type="dxa"/>
            <w:shd w:val="clear" w:color="auto" w:fill="E7E6E6" w:themeFill="background2"/>
          </w:tcPr>
          <w:p w14:paraId="37A122DA" w14:textId="0810D6CA" w:rsidR="00B42AB2" w:rsidRPr="004E7101" w:rsidRDefault="00112CD4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t xml:space="preserve">Procvičení: </w:t>
            </w:r>
            <w:r w:rsidR="00D16A38" w:rsidRPr="004E7101">
              <w:rPr>
                <w:lang w:val="cs-CZ"/>
              </w:rPr>
              <w:t xml:space="preserve">učitel promítne slide s ukázkovým dialogem a určí </w:t>
            </w:r>
            <w:r w:rsidR="00C729F0" w:rsidRPr="004E7101">
              <w:rPr>
                <w:lang w:val="cs-CZ"/>
              </w:rPr>
              <w:t xml:space="preserve">žáky, kteří </w:t>
            </w:r>
            <w:proofErr w:type="spellStart"/>
            <w:r w:rsidR="00D16A38" w:rsidRPr="004E7101">
              <w:rPr>
                <w:lang w:val="cs-CZ"/>
              </w:rPr>
              <w:t>dialóg</w:t>
            </w:r>
            <w:proofErr w:type="spellEnd"/>
            <w:r w:rsidR="00D16A38" w:rsidRPr="004E7101">
              <w:rPr>
                <w:lang w:val="cs-CZ"/>
              </w:rPr>
              <w:t xml:space="preserve"> </w:t>
            </w:r>
            <w:r w:rsidR="00C729F0" w:rsidRPr="004E7101">
              <w:rPr>
                <w:lang w:val="cs-CZ"/>
              </w:rPr>
              <w:t>přečtou s použitím vhodné intonace.</w:t>
            </w:r>
            <w:r w:rsidR="00D16A38" w:rsidRPr="004E7101">
              <w:rPr>
                <w:lang w:val="cs-CZ"/>
              </w:rPr>
              <w:t xml:space="preserve"> Dialogy budou dva, zapojí se tak čtyři žáci.</w:t>
            </w:r>
          </w:p>
          <w:p w14:paraId="1F416D0B" w14:textId="57E21D02" w:rsidR="00225AAA" w:rsidRPr="004E7101" w:rsidRDefault="00225AAA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t xml:space="preserve">Neformální ohodnocení učitelem, popř. korekce výslovnosti </w:t>
            </w:r>
          </w:p>
        </w:tc>
        <w:tc>
          <w:tcPr>
            <w:tcW w:w="4548" w:type="dxa"/>
            <w:shd w:val="clear" w:color="auto" w:fill="E7E6E6" w:themeFill="background2"/>
          </w:tcPr>
          <w:p w14:paraId="2C011338" w14:textId="45932482" w:rsidR="00B42AB2" w:rsidRPr="004E7101" w:rsidRDefault="00D16A38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t>pro ilustrování probíraných modálních sloves v širším kontextu autentického rozhovoru</w:t>
            </w:r>
          </w:p>
        </w:tc>
        <w:tc>
          <w:tcPr>
            <w:tcW w:w="3499" w:type="dxa"/>
            <w:shd w:val="clear" w:color="auto" w:fill="E7E6E6" w:themeFill="background2"/>
          </w:tcPr>
          <w:p w14:paraId="404B051D" w14:textId="5B788CC7" w:rsidR="00B42AB2" w:rsidRPr="00B42AB2" w:rsidRDefault="00C729F0" w:rsidP="00B42AB2">
            <w:pPr>
              <w:rPr>
                <w:lang w:val="cs-CZ"/>
              </w:rPr>
            </w:pPr>
            <w:r>
              <w:rPr>
                <w:lang w:val="cs-CZ"/>
              </w:rPr>
              <w:t>prezentace</w:t>
            </w:r>
          </w:p>
        </w:tc>
      </w:tr>
      <w:tr w:rsidR="00120A0B" w:rsidRPr="00B42AB2" w14:paraId="63F1D7FA" w14:textId="77777777" w:rsidTr="00960F94">
        <w:tc>
          <w:tcPr>
            <w:tcW w:w="1555" w:type="dxa"/>
            <w:shd w:val="clear" w:color="auto" w:fill="E7E6E6" w:themeFill="background2"/>
          </w:tcPr>
          <w:p w14:paraId="2BA1BC56" w14:textId="3E5E56D4" w:rsidR="00120A0B" w:rsidRPr="00B42AB2" w:rsidRDefault="00120A0B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3 min </w:t>
            </w:r>
          </w:p>
        </w:tc>
        <w:tc>
          <w:tcPr>
            <w:tcW w:w="4394" w:type="dxa"/>
            <w:shd w:val="clear" w:color="auto" w:fill="E7E6E6" w:themeFill="background2"/>
          </w:tcPr>
          <w:p w14:paraId="76C2F419" w14:textId="1ABACAC1" w:rsidR="00120A0B" w:rsidRPr="00B42AB2" w:rsidRDefault="00112CD4" w:rsidP="00B42AB2">
            <w:pPr>
              <w:rPr>
                <w:lang w:val="cs-CZ"/>
              </w:rPr>
            </w:pPr>
            <w:r>
              <w:rPr>
                <w:lang w:val="cs-CZ"/>
              </w:rPr>
              <w:t>Individuální práce: s</w:t>
            </w:r>
            <w:r w:rsidR="00120A0B">
              <w:rPr>
                <w:lang w:val="cs-CZ"/>
              </w:rPr>
              <w:t xml:space="preserve">tudenti vymyslí 3 otázky, týkající se zdravého životního stylu, na které </w:t>
            </w:r>
            <w:r>
              <w:rPr>
                <w:lang w:val="cs-CZ"/>
              </w:rPr>
              <w:t>by chtěli dostat</w:t>
            </w:r>
            <w:r w:rsidR="00120A0B">
              <w:rPr>
                <w:lang w:val="cs-CZ"/>
              </w:rPr>
              <w:t xml:space="preserve"> radu </w:t>
            </w:r>
          </w:p>
        </w:tc>
        <w:tc>
          <w:tcPr>
            <w:tcW w:w="4548" w:type="dxa"/>
            <w:shd w:val="clear" w:color="auto" w:fill="E7E6E6" w:themeFill="background2"/>
          </w:tcPr>
          <w:p w14:paraId="301B6083" w14:textId="0DDD0D3C" w:rsidR="00120A0B" w:rsidRPr="00B42AB2" w:rsidRDefault="00112CD4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pro procvičení aktivního použití nově naučeného učiva (žáci musí sami vyprodukovat gramatickou strukturu, kterou viděli v předchozím cvičení) </w:t>
            </w:r>
          </w:p>
        </w:tc>
        <w:tc>
          <w:tcPr>
            <w:tcW w:w="3499" w:type="dxa"/>
            <w:shd w:val="clear" w:color="auto" w:fill="E7E6E6" w:themeFill="background2"/>
          </w:tcPr>
          <w:p w14:paraId="25525E21" w14:textId="00078FFF" w:rsidR="00120A0B" w:rsidRPr="00B42AB2" w:rsidRDefault="00120A0B" w:rsidP="00B42AB2">
            <w:pPr>
              <w:rPr>
                <w:lang w:val="cs-CZ"/>
              </w:rPr>
            </w:pPr>
            <w:r>
              <w:rPr>
                <w:lang w:val="cs-CZ"/>
              </w:rPr>
              <w:t>papír a tužka</w:t>
            </w:r>
            <w:r w:rsidR="00112CD4">
              <w:rPr>
                <w:lang w:val="cs-CZ"/>
              </w:rPr>
              <w:t>/textový dokument na PC</w:t>
            </w:r>
          </w:p>
        </w:tc>
      </w:tr>
      <w:tr w:rsidR="00120A0B" w:rsidRPr="00B42AB2" w14:paraId="7DCA3761" w14:textId="77777777" w:rsidTr="00960F94">
        <w:tc>
          <w:tcPr>
            <w:tcW w:w="1555" w:type="dxa"/>
            <w:shd w:val="clear" w:color="auto" w:fill="E7E6E6" w:themeFill="background2"/>
          </w:tcPr>
          <w:p w14:paraId="0BCACCB0" w14:textId="70E3D07C" w:rsidR="00120A0B" w:rsidRPr="00B42AB2" w:rsidRDefault="00B50910" w:rsidP="00B42AB2">
            <w:pPr>
              <w:rPr>
                <w:lang w:val="cs-CZ"/>
              </w:rPr>
            </w:pPr>
            <w:r>
              <w:rPr>
                <w:lang w:val="cs-CZ"/>
              </w:rPr>
              <w:t xml:space="preserve">7 </w:t>
            </w:r>
            <w:r w:rsidR="00120A0B">
              <w:rPr>
                <w:lang w:val="cs-CZ"/>
              </w:rPr>
              <w:t xml:space="preserve">min </w:t>
            </w:r>
          </w:p>
        </w:tc>
        <w:tc>
          <w:tcPr>
            <w:tcW w:w="4394" w:type="dxa"/>
            <w:shd w:val="clear" w:color="auto" w:fill="E7E6E6" w:themeFill="background2"/>
          </w:tcPr>
          <w:p w14:paraId="534A1D74" w14:textId="58F0053C" w:rsidR="00120A0B" w:rsidRPr="004E7101" w:rsidRDefault="00112CD4" w:rsidP="00112CD4">
            <w:pPr>
              <w:rPr>
                <w:lang w:val="cs-CZ"/>
              </w:rPr>
            </w:pPr>
            <w:r w:rsidRPr="004E7101">
              <w:rPr>
                <w:lang w:val="cs-CZ"/>
              </w:rPr>
              <w:t>- Práce ve dvojicích: s</w:t>
            </w:r>
            <w:r w:rsidR="00120A0B" w:rsidRPr="004E7101">
              <w:rPr>
                <w:lang w:val="cs-CZ"/>
              </w:rPr>
              <w:t xml:space="preserve">tudenti </w:t>
            </w:r>
            <w:r w:rsidRPr="004E7101">
              <w:rPr>
                <w:lang w:val="cs-CZ"/>
              </w:rPr>
              <w:t xml:space="preserve">si </w:t>
            </w:r>
            <w:r w:rsidR="00120A0B" w:rsidRPr="004E7101">
              <w:rPr>
                <w:lang w:val="cs-CZ"/>
              </w:rPr>
              <w:t>ve dvojicích prezentují své otázky</w:t>
            </w:r>
            <w:r w:rsidRPr="004E7101">
              <w:rPr>
                <w:lang w:val="cs-CZ"/>
              </w:rPr>
              <w:t>. Jeden se ptá</w:t>
            </w:r>
            <w:r w:rsidR="00120A0B" w:rsidRPr="004E7101">
              <w:rPr>
                <w:lang w:val="cs-CZ"/>
              </w:rPr>
              <w:t xml:space="preserve"> a druhý z dvojce </w:t>
            </w:r>
            <w:r w:rsidRPr="004E7101">
              <w:rPr>
                <w:lang w:val="cs-CZ"/>
              </w:rPr>
              <w:t>odpovídá (</w:t>
            </w:r>
            <w:r w:rsidR="00120A0B" w:rsidRPr="004E7101">
              <w:rPr>
                <w:lang w:val="cs-CZ"/>
              </w:rPr>
              <w:t>poskytuje návrh/doporučení</w:t>
            </w:r>
            <w:r w:rsidRPr="004E7101">
              <w:rPr>
                <w:lang w:val="cs-CZ"/>
              </w:rPr>
              <w:t>/radu</w:t>
            </w:r>
            <w:r w:rsidR="00120A0B" w:rsidRPr="004E7101">
              <w:rPr>
                <w:lang w:val="cs-CZ"/>
              </w:rPr>
              <w:t xml:space="preserve"> na danou otázku</w:t>
            </w:r>
            <w:r w:rsidRPr="004E7101">
              <w:rPr>
                <w:lang w:val="cs-CZ"/>
              </w:rPr>
              <w:t xml:space="preserve">) </w:t>
            </w:r>
          </w:p>
          <w:p w14:paraId="7E1B290A" w14:textId="350DCAD9" w:rsidR="00120A0B" w:rsidRPr="004E7101" w:rsidRDefault="00112CD4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lastRenderedPageBreak/>
              <w:t xml:space="preserve">- </w:t>
            </w:r>
            <w:r w:rsidR="00120A0B" w:rsidRPr="004E7101">
              <w:rPr>
                <w:lang w:val="cs-CZ"/>
              </w:rPr>
              <w:t xml:space="preserve">Učitel monitoruje práci ve dvojicích a poskytuje formativní slovní feedback </w:t>
            </w:r>
          </w:p>
        </w:tc>
        <w:tc>
          <w:tcPr>
            <w:tcW w:w="4548" w:type="dxa"/>
            <w:shd w:val="clear" w:color="auto" w:fill="E7E6E6" w:themeFill="background2"/>
          </w:tcPr>
          <w:p w14:paraId="0FE36396" w14:textId="4AD730B0" w:rsidR="00120A0B" w:rsidRPr="004E7101" w:rsidRDefault="00112CD4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lastRenderedPageBreak/>
              <w:t>- pro</w:t>
            </w:r>
            <w:r w:rsidR="00120A0B" w:rsidRPr="004E7101">
              <w:rPr>
                <w:lang w:val="cs-CZ"/>
              </w:rPr>
              <w:t xml:space="preserve"> procvič</w:t>
            </w:r>
            <w:r w:rsidRPr="004E7101">
              <w:rPr>
                <w:lang w:val="cs-CZ"/>
              </w:rPr>
              <w:t>ení</w:t>
            </w:r>
            <w:r w:rsidR="00120A0B" w:rsidRPr="004E7101">
              <w:rPr>
                <w:lang w:val="cs-CZ"/>
              </w:rPr>
              <w:t xml:space="preserve"> aktivní</w:t>
            </w:r>
            <w:r w:rsidRPr="004E7101">
              <w:rPr>
                <w:lang w:val="cs-CZ"/>
              </w:rPr>
              <w:t>ho</w:t>
            </w:r>
            <w:r w:rsidR="00120A0B" w:rsidRPr="004E7101">
              <w:rPr>
                <w:lang w:val="cs-CZ"/>
              </w:rPr>
              <w:t xml:space="preserve"> použití nově naučených modálních sloves v</w:t>
            </w:r>
            <w:r w:rsidRPr="004E7101">
              <w:rPr>
                <w:lang w:val="cs-CZ"/>
              </w:rPr>
              <w:t xml:space="preserve"> téměř </w:t>
            </w:r>
            <w:r w:rsidR="009A3768" w:rsidRPr="004E7101">
              <w:rPr>
                <w:lang w:val="cs-CZ"/>
              </w:rPr>
              <w:t xml:space="preserve">přirozené </w:t>
            </w:r>
            <w:r w:rsidR="00120A0B" w:rsidRPr="004E7101">
              <w:rPr>
                <w:lang w:val="cs-CZ"/>
              </w:rPr>
              <w:t xml:space="preserve">konverzaci </w:t>
            </w:r>
          </w:p>
          <w:p w14:paraId="7302722B" w14:textId="0990E3BD" w:rsidR="00120A0B" w:rsidRPr="004E7101" w:rsidRDefault="00112CD4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lastRenderedPageBreak/>
              <w:t>- studenti</w:t>
            </w:r>
            <w:r w:rsidR="00120A0B" w:rsidRPr="004E7101">
              <w:rPr>
                <w:lang w:val="cs-CZ"/>
              </w:rPr>
              <w:t xml:space="preserve"> se </w:t>
            </w:r>
            <w:r w:rsidRPr="004E7101">
              <w:rPr>
                <w:lang w:val="cs-CZ"/>
              </w:rPr>
              <w:t xml:space="preserve">zde </w:t>
            </w:r>
            <w:r w:rsidR="00120A0B" w:rsidRPr="004E7101">
              <w:rPr>
                <w:lang w:val="cs-CZ"/>
              </w:rPr>
              <w:t xml:space="preserve">učí komunikativní kompetenci </w:t>
            </w:r>
            <w:r w:rsidR="00B50910" w:rsidRPr="004E7101">
              <w:rPr>
                <w:lang w:val="cs-CZ"/>
              </w:rPr>
              <w:t xml:space="preserve">a v rámci sociální a personální kompetence se učí projevovat zodpovědný vztah ke svému zdraví a zdraví druhých  </w:t>
            </w:r>
          </w:p>
        </w:tc>
        <w:tc>
          <w:tcPr>
            <w:tcW w:w="3499" w:type="dxa"/>
            <w:shd w:val="clear" w:color="auto" w:fill="E7E6E6" w:themeFill="background2"/>
          </w:tcPr>
          <w:p w14:paraId="3FE2E078" w14:textId="7C710FF7" w:rsidR="00120A0B" w:rsidRPr="00B42AB2" w:rsidRDefault="00120A0B" w:rsidP="00B42AB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lastRenderedPageBreak/>
              <w:t>breakout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rooms</w:t>
            </w:r>
            <w:proofErr w:type="spellEnd"/>
          </w:p>
        </w:tc>
      </w:tr>
      <w:tr w:rsidR="00120A0B" w:rsidRPr="004E7101" w14:paraId="6DDC7A24" w14:textId="77777777" w:rsidTr="00B42AB2">
        <w:tc>
          <w:tcPr>
            <w:tcW w:w="1555" w:type="dxa"/>
          </w:tcPr>
          <w:p w14:paraId="1E690408" w14:textId="17775BDC" w:rsidR="00120A0B" w:rsidRDefault="009A3768" w:rsidP="00B42AB2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B50910">
              <w:rPr>
                <w:lang w:val="cs-CZ"/>
              </w:rPr>
              <w:t xml:space="preserve"> min </w:t>
            </w:r>
          </w:p>
        </w:tc>
        <w:tc>
          <w:tcPr>
            <w:tcW w:w="4394" w:type="dxa"/>
          </w:tcPr>
          <w:p w14:paraId="3DCC5FA1" w14:textId="2B849C24" w:rsidR="00120A0B" w:rsidRPr="004E7101" w:rsidRDefault="00120A0B" w:rsidP="00B42AB2">
            <w:pPr>
              <w:rPr>
                <w:lang w:val="cs-CZ"/>
              </w:rPr>
            </w:pPr>
            <w:r w:rsidRPr="004E7101">
              <w:rPr>
                <w:lang w:val="cs-CZ"/>
              </w:rPr>
              <w:t xml:space="preserve">Učitel zopakuje, co se v hodině probralo, co by si měli studenti pamatovat a dá prostor pro otázky </w:t>
            </w:r>
          </w:p>
        </w:tc>
        <w:tc>
          <w:tcPr>
            <w:tcW w:w="4548" w:type="dxa"/>
          </w:tcPr>
          <w:p w14:paraId="647D8139" w14:textId="2ED7A579" w:rsidR="00C729F0" w:rsidRPr="004E7101" w:rsidRDefault="00C729F0" w:rsidP="009A3768">
            <w:pPr>
              <w:rPr>
                <w:lang w:val="cs-CZ"/>
              </w:rPr>
            </w:pPr>
            <w:r w:rsidRPr="004E7101">
              <w:rPr>
                <w:lang w:val="cs-CZ"/>
              </w:rPr>
              <w:t xml:space="preserve">připomenutí si probraného učiva, zdůraznění podstatných informací, případně zodpovězení žákovských </w:t>
            </w:r>
            <w:proofErr w:type="gramStart"/>
            <w:r w:rsidRPr="004E7101">
              <w:rPr>
                <w:lang w:val="cs-CZ"/>
              </w:rPr>
              <w:t>dotazů ?</w:t>
            </w:r>
            <w:proofErr w:type="gramEnd"/>
          </w:p>
        </w:tc>
        <w:tc>
          <w:tcPr>
            <w:tcW w:w="3499" w:type="dxa"/>
          </w:tcPr>
          <w:p w14:paraId="3DD34A77" w14:textId="730BF0E3" w:rsidR="00120A0B" w:rsidRPr="009A3768" w:rsidRDefault="00120A0B" w:rsidP="009A3768">
            <w:pPr>
              <w:pStyle w:val="Odstavecseseznamem"/>
              <w:numPr>
                <w:ilvl w:val="0"/>
                <w:numId w:val="7"/>
              </w:numPr>
              <w:rPr>
                <w:lang w:val="cs-CZ"/>
              </w:rPr>
            </w:pPr>
          </w:p>
        </w:tc>
      </w:tr>
    </w:tbl>
    <w:p w14:paraId="65707CA7" w14:textId="276AF547" w:rsidR="002572CE" w:rsidRPr="00B42AB2" w:rsidRDefault="002572CE" w:rsidP="002572CE">
      <w:pPr>
        <w:rPr>
          <w:lang w:val="cs-CZ"/>
        </w:rPr>
      </w:pPr>
    </w:p>
    <w:p w14:paraId="75DBBA12" w14:textId="097E3888" w:rsidR="002572CE" w:rsidRPr="00B42AB2" w:rsidRDefault="002572CE" w:rsidP="002572CE">
      <w:pPr>
        <w:rPr>
          <w:lang w:val="cs-CZ"/>
        </w:rPr>
      </w:pPr>
    </w:p>
    <w:p w14:paraId="4A4B73C6" w14:textId="4BA55FE0" w:rsidR="002572CE" w:rsidRPr="00B42AB2" w:rsidRDefault="002572CE" w:rsidP="002572CE">
      <w:pPr>
        <w:rPr>
          <w:lang w:val="cs-CZ"/>
        </w:rPr>
      </w:pPr>
    </w:p>
    <w:p w14:paraId="225BF243" w14:textId="28491832" w:rsidR="002572CE" w:rsidRPr="00B42AB2" w:rsidRDefault="002572CE" w:rsidP="002572CE">
      <w:pPr>
        <w:rPr>
          <w:lang w:val="cs-CZ"/>
        </w:rPr>
      </w:pPr>
    </w:p>
    <w:sectPr w:rsidR="002572CE" w:rsidRPr="00B42AB2" w:rsidSect="008A53B6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DF4A" w14:textId="77777777" w:rsidR="005D099C" w:rsidRDefault="005D099C" w:rsidP="009A3768">
      <w:r>
        <w:separator/>
      </w:r>
    </w:p>
  </w:endnote>
  <w:endnote w:type="continuationSeparator" w:id="0">
    <w:p w14:paraId="78D978AC" w14:textId="77777777" w:rsidR="005D099C" w:rsidRDefault="005D099C" w:rsidP="009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352A" w14:textId="77777777" w:rsidR="005D099C" w:rsidRDefault="005D099C" w:rsidP="009A3768">
      <w:r>
        <w:separator/>
      </w:r>
    </w:p>
  </w:footnote>
  <w:footnote w:type="continuationSeparator" w:id="0">
    <w:p w14:paraId="13C88C22" w14:textId="77777777" w:rsidR="005D099C" w:rsidRDefault="005D099C" w:rsidP="009A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E9CF" w14:textId="5C60A34E" w:rsidR="009A3768" w:rsidRDefault="009A3768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  <w:t xml:space="preserve">            Zemanová, Janáková</w:t>
    </w:r>
  </w:p>
  <w:p w14:paraId="59BE1A65" w14:textId="77777777" w:rsidR="009A3768" w:rsidRPr="009A3768" w:rsidRDefault="009A376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7E2"/>
    <w:multiLevelType w:val="hybridMultilevel"/>
    <w:tmpl w:val="92CAFE12"/>
    <w:lvl w:ilvl="0" w:tplc="F7BEE3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C06"/>
    <w:multiLevelType w:val="hybridMultilevel"/>
    <w:tmpl w:val="A31C1CE0"/>
    <w:lvl w:ilvl="0" w:tplc="BD54BE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65"/>
    <w:multiLevelType w:val="hybridMultilevel"/>
    <w:tmpl w:val="52A02C02"/>
    <w:lvl w:ilvl="0" w:tplc="C972BF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930E8"/>
    <w:multiLevelType w:val="hybridMultilevel"/>
    <w:tmpl w:val="8F7E60D2"/>
    <w:lvl w:ilvl="0" w:tplc="7C068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7FA"/>
    <w:multiLevelType w:val="hybridMultilevel"/>
    <w:tmpl w:val="FAFEAF96"/>
    <w:lvl w:ilvl="0" w:tplc="901A9B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F6B"/>
    <w:multiLevelType w:val="hybridMultilevel"/>
    <w:tmpl w:val="6A26A448"/>
    <w:lvl w:ilvl="0" w:tplc="E0B896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13D1F"/>
    <w:multiLevelType w:val="hybridMultilevel"/>
    <w:tmpl w:val="73F29652"/>
    <w:lvl w:ilvl="0" w:tplc="CE148D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B6"/>
    <w:rsid w:val="0011147F"/>
    <w:rsid w:val="00112CD4"/>
    <w:rsid w:val="00120A0B"/>
    <w:rsid w:val="00225AAA"/>
    <w:rsid w:val="002572CE"/>
    <w:rsid w:val="00457B66"/>
    <w:rsid w:val="004E4DEE"/>
    <w:rsid w:val="004E4FD3"/>
    <w:rsid w:val="004E7101"/>
    <w:rsid w:val="005D099C"/>
    <w:rsid w:val="005D45F8"/>
    <w:rsid w:val="00780274"/>
    <w:rsid w:val="008901CC"/>
    <w:rsid w:val="008A53B6"/>
    <w:rsid w:val="00953B16"/>
    <w:rsid w:val="00960F94"/>
    <w:rsid w:val="009A3768"/>
    <w:rsid w:val="00B0761B"/>
    <w:rsid w:val="00B42AB2"/>
    <w:rsid w:val="00B50910"/>
    <w:rsid w:val="00C729F0"/>
    <w:rsid w:val="00D03FAD"/>
    <w:rsid w:val="00D16A38"/>
    <w:rsid w:val="00D74BFF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C5D"/>
  <w15:chartTrackingRefBased/>
  <w15:docId w15:val="{D697319C-782D-8F49-B419-6129F56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76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76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A3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7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Brücknerová</dc:creator>
  <cp:keywords/>
  <dc:description/>
  <cp:lastModifiedBy>Tereza Janáková</cp:lastModifiedBy>
  <cp:revision>2</cp:revision>
  <dcterms:created xsi:type="dcterms:W3CDTF">2021-04-29T11:43:00Z</dcterms:created>
  <dcterms:modified xsi:type="dcterms:W3CDTF">2021-04-29T11:43:00Z</dcterms:modified>
</cp:coreProperties>
</file>