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6EF8" w14:textId="61D6F590" w:rsid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Rainer Maria RILKE - Sonety Orfeovi: Část první. I.</w:t>
      </w:r>
    </w:p>
    <w:p w14:paraId="0E977E4A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</w:p>
    <w:p w14:paraId="2E7ED72B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Zde stoupal strom. Ó čiré přesažení!</w:t>
      </w:r>
    </w:p>
    <w:p w14:paraId="53115381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Orfeus zpívá! V uchu pne se strom!</w:t>
      </w:r>
    </w:p>
    <w:p w14:paraId="5ABD4F42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Vše zmlklo. Vyvstal přesto v zamlčení</w:t>
      </w:r>
    </w:p>
    <w:p w14:paraId="2B967730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sám nový úvod, pokynutí, zlom.</w:t>
      </w:r>
    </w:p>
    <w:p w14:paraId="4667289B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Vyběhla zvěř z volných jasných pasek,</w:t>
      </w:r>
    </w:p>
    <w:p w14:paraId="7E8D96AD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ze svých hnízd a doupat v smrčinách;</w:t>
      </w:r>
    </w:p>
    <w:p w14:paraId="18DA58EC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A stalo se, že to nebyl strach</w:t>
      </w:r>
    </w:p>
    <w:p w14:paraId="0B9202C5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či úskok, když v sobě tak ztišila se,</w:t>
      </w:r>
    </w:p>
    <w:p w14:paraId="7B80F968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ale naslouchání. Řev, říje hra</w:t>
      </w:r>
    </w:p>
    <w:p w14:paraId="1DED13AD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i křik se zdály malé v srdcích jejich.</w:t>
      </w:r>
    </w:p>
    <w:p w14:paraId="2B18A84B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Kde pro ně k přijetí byla sotva chýš,</w:t>
      </w:r>
    </w:p>
    <w:p w14:paraId="6BFD13EB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z nejtemnějšího toužení vzniklá skrýš</w:t>
      </w:r>
    </w:p>
    <w:p w14:paraId="66F213EE" w14:textId="77777777" w:rsidR="003326DD" w:rsidRPr="003326DD" w:rsidRDefault="003326DD" w:rsidP="003326DD">
      <w:pPr>
        <w:spacing w:after="0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se vstupem chvějícím se ve veřejích, -</w:t>
      </w:r>
    </w:p>
    <w:p w14:paraId="6FF39183" w14:textId="77777777" w:rsidR="003326DD" w:rsidRPr="003326DD" w:rsidRDefault="003326DD" w:rsidP="003326DD">
      <w:pPr>
        <w:spacing w:after="75" w:line="480" w:lineRule="auto"/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</w:pPr>
      <w:r w:rsidRPr="003326DD">
        <w:rPr>
          <w:rFonts w:ascii="Garamond" w:eastAsia="Times New Roman" w:hAnsi="Garamond" w:cs="Times New Roman"/>
          <w:b/>
          <w:bCs/>
          <w:sz w:val="32"/>
          <w:szCs w:val="32"/>
          <w:lang w:eastAsia="cs-CZ"/>
        </w:rPr>
        <w:t>tam jsi jim postavil ve sluchu chrám.</w:t>
      </w:r>
    </w:p>
    <w:p w14:paraId="7C3454D6" w14:textId="77777777" w:rsidR="006B6624" w:rsidRDefault="006B6624"/>
    <w:sectPr w:rsidR="006B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DD"/>
    <w:rsid w:val="003326DD"/>
    <w:rsid w:val="006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4124"/>
  <w15:chartTrackingRefBased/>
  <w15:docId w15:val="{CC0453F6-EB68-4692-9257-EDEB3A2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2edcug0">
    <w:name w:val="d2edcug0"/>
    <w:basedOn w:val="Standardnpsmoodstavce"/>
    <w:rsid w:val="0033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94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6968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6975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3724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696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5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392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9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73358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861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18237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1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6559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1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023246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Lee</dc:creator>
  <cp:keywords/>
  <dc:description/>
  <cp:lastModifiedBy>Lenka Lee</cp:lastModifiedBy>
  <cp:revision>1</cp:revision>
  <dcterms:created xsi:type="dcterms:W3CDTF">2022-04-13T12:45:00Z</dcterms:created>
  <dcterms:modified xsi:type="dcterms:W3CDTF">2022-04-13T12:47:00Z</dcterms:modified>
</cp:coreProperties>
</file>