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F823" w14:textId="14DD7647" w:rsidR="00631E98" w:rsidRPr="00631E98" w:rsidRDefault="00631E98" w:rsidP="00631E98">
      <w:pPr>
        <w:jc w:val="center"/>
        <w:rPr>
          <w:b/>
          <w:bCs/>
          <w:sz w:val="28"/>
          <w:szCs w:val="28"/>
          <w:u w:val="single"/>
        </w:rPr>
      </w:pPr>
      <w:r w:rsidRPr="00631E98">
        <w:rPr>
          <w:b/>
          <w:bCs/>
          <w:sz w:val="28"/>
          <w:szCs w:val="28"/>
          <w:u w:val="single"/>
        </w:rPr>
        <w:t>Program semináře</w:t>
      </w:r>
    </w:p>
    <w:p w14:paraId="572A9657" w14:textId="77777777" w:rsidR="00631E98" w:rsidRDefault="00631E98">
      <w:pPr>
        <w:rPr>
          <w:b/>
          <w:bCs/>
        </w:rPr>
      </w:pPr>
    </w:p>
    <w:p w14:paraId="5514E99A" w14:textId="25C8E21E" w:rsidR="008B189E" w:rsidRPr="008B189E" w:rsidRDefault="00E1238D">
      <w:pPr>
        <w:rPr>
          <w:b/>
          <w:bCs/>
        </w:rPr>
      </w:pPr>
      <w:r>
        <w:rPr>
          <w:b/>
          <w:bCs/>
        </w:rPr>
        <w:t>N</w:t>
      </w:r>
      <w:r w:rsidR="007408CB">
        <w:rPr>
          <w:b/>
          <w:bCs/>
        </w:rPr>
        <w:t xml:space="preserve">ovoklasicismus </w:t>
      </w:r>
      <w:r w:rsidR="0081316A">
        <w:rPr>
          <w:b/>
          <w:bCs/>
        </w:rPr>
        <w:t>(3</w:t>
      </w:r>
      <w:r w:rsidR="007408CB">
        <w:rPr>
          <w:b/>
          <w:bCs/>
        </w:rPr>
        <w:t>.3.)</w:t>
      </w:r>
    </w:p>
    <w:p w14:paraId="34373418" w14:textId="2312658E" w:rsidR="00FB6A98" w:rsidRDefault="008F465D">
      <w:r>
        <w:t>J.</w:t>
      </w:r>
      <w:r w:rsidR="00FB6A98">
        <w:t xml:space="preserve"> a K. Čapkovi: Zářivé hlubiny (Živý plamen, Mezi dvěma polibky); V. Dyk: Krysař</w:t>
      </w:r>
    </w:p>
    <w:p w14:paraId="6F6CFE7C" w14:textId="730BCF6C" w:rsidR="002A55DC" w:rsidRPr="002A55DC" w:rsidRDefault="002A55DC">
      <w:pPr>
        <w:rPr>
          <w:b/>
          <w:bCs/>
        </w:rPr>
      </w:pPr>
      <w:r w:rsidRPr="002A55DC">
        <w:rPr>
          <w:b/>
          <w:bCs/>
        </w:rPr>
        <w:t>Kubismus, futurismus (3.</w:t>
      </w:r>
      <w:r w:rsidR="0081316A">
        <w:rPr>
          <w:b/>
          <w:bCs/>
        </w:rPr>
        <w:t>3.</w:t>
      </w:r>
      <w:r w:rsidRPr="002A55DC">
        <w:rPr>
          <w:b/>
          <w:bCs/>
        </w:rPr>
        <w:t>)</w:t>
      </w:r>
    </w:p>
    <w:p w14:paraId="6265C657" w14:textId="106F6BAD" w:rsidR="002A55DC" w:rsidRDefault="002A55DC">
      <w:r>
        <w:t xml:space="preserve">G. </w:t>
      </w:r>
      <w:proofErr w:type="spellStart"/>
      <w:r>
        <w:t>Apollinaire</w:t>
      </w:r>
      <w:proofErr w:type="spellEnd"/>
      <w:r>
        <w:t xml:space="preserve">: </w:t>
      </w:r>
      <w:r w:rsidR="007550A3">
        <w:t xml:space="preserve">Pásmo; S.K. Neumann: </w:t>
      </w:r>
      <w:r w:rsidR="00102883">
        <w:t>Nové zpěvy</w:t>
      </w:r>
    </w:p>
    <w:p w14:paraId="5C792C92" w14:textId="5E0ABFFC" w:rsidR="007408CB" w:rsidRPr="00D44DE5" w:rsidRDefault="00E1238D">
      <w:pPr>
        <w:rPr>
          <w:b/>
          <w:bCs/>
        </w:rPr>
      </w:pPr>
      <w:r>
        <w:rPr>
          <w:b/>
          <w:bCs/>
        </w:rPr>
        <w:t>B</w:t>
      </w:r>
      <w:r w:rsidR="00D1204E">
        <w:rPr>
          <w:b/>
          <w:bCs/>
        </w:rPr>
        <w:t xml:space="preserve">arokizující tendence </w:t>
      </w:r>
      <w:r w:rsidR="00D44DE5">
        <w:rPr>
          <w:b/>
          <w:bCs/>
        </w:rPr>
        <w:t xml:space="preserve"> (</w:t>
      </w:r>
      <w:r w:rsidR="009062B4">
        <w:rPr>
          <w:b/>
          <w:bCs/>
        </w:rPr>
        <w:t>17</w:t>
      </w:r>
      <w:r w:rsidR="00D44DE5">
        <w:rPr>
          <w:b/>
          <w:bCs/>
        </w:rPr>
        <w:t>.3.)</w:t>
      </w:r>
    </w:p>
    <w:p w14:paraId="7A6FEDA8" w14:textId="4A97A263" w:rsidR="006A5F01" w:rsidRDefault="004B5528">
      <w:r>
        <w:t xml:space="preserve">J. </w:t>
      </w:r>
      <w:proofErr w:type="spellStart"/>
      <w:r w:rsidR="002D7473">
        <w:t>Durych</w:t>
      </w:r>
      <w:proofErr w:type="spellEnd"/>
      <w:r w:rsidR="002D7473">
        <w:t xml:space="preserve">: </w:t>
      </w:r>
      <w:r w:rsidR="005E6B5B">
        <w:t xml:space="preserve">Boží duha, J. Balabán: </w:t>
      </w:r>
      <w:r w:rsidR="000948FC">
        <w:t>Boží lano</w:t>
      </w:r>
    </w:p>
    <w:p w14:paraId="6890F449" w14:textId="42F20F27" w:rsidR="00BD2BD0" w:rsidRDefault="00B56DB0">
      <w:pPr>
        <w:rPr>
          <w:b/>
          <w:bCs/>
        </w:rPr>
      </w:pPr>
      <w:r w:rsidRPr="001C3A8F">
        <w:rPr>
          <w:b/>
          <w:bCs/>
        </w:rPr>
        <w:t xml:space="preserve">Novoromantismus, secese </w:t>
      </w:r>
      <w:r w:rsidR="00DA4F26">
        <w:rPr>
          <w:b/>
          <w:bCs/>
        </w:rPr>
        <w:t>(</w:t>
      </w:r>
      <w:r w:rsidR="00B07786">
        <w:rPr>
          <w:b/>
          <w:bCs/>
        </w:rPr>
        <w:t>17.</w:t>
      </w:r>
      <w:r w:rsidR="006C251D">
        <w:rPr>
          <w:b/>
          <w:bCs/>
        </w:rPr>
        <w:t>3</w:t>
      </w:r>
      <w:r w:rsidR="00DA4F26">
        <w:rPr>
          <w:b/>
          <w:bCs/>
        </w:rPr>
        <w:t>.)</w:t>
      </w:r>
    </w:p>
    <w:p w14:paraId="7B18A762" w14:textId="77777777" w:rsidR="008F055A" w:rsidRDefault="008F055A">
      <w:r w:rsidRPr="00285E5B">
        <w:t xml:space="preserve">J. Zeyer: Tři legendy o krucifixu; R. Svobodová: Černí </w:t>
      </w:r>
      <w:r>
        <w:t>myslivci</w:t>
      </w:r>
    </w:p>
    <w:p w14:paraId="2AB4AC5D" w14:textId="0AEFE845" w:rsidR="008F055A" w:rsidRDefault="008F055A">
      <w:pPr>
        <w:rPr>
          <w:b/>
          <w:bCs/>
        </w:rPr>
      </w:pPr>
      <w:r w:rsidRPr="008F055A">
        <w:rPr>
          <w:b/>
          <w:bCs/>
        </w:rPr>
        <w:t xml:space="preserve">Symbolistně-dekadentní </w:t>
      </w:r>
      <w:r>
        <w:rPr>
          <w:b/>
          <w:bCs/>
        </w:rPr>
        <w:t xml:space="preserve">proud </w:t>
      </w:r>
      <w:r w:rsidR="00F414B5">
        <w:rPr>
          <w:b/>
          <w:bCs/>
        </w:rPr>
        <w:t>I.</w:t>
      </w:r>
      <w:r w:rsidRPr="008F055A">
        <w:rPr>
          <w:b/>
          <w:bCs/>
        </w:rPr>
        <w:t xml:space="preserve"> (</w:t>
      </w:r>
      <w:r w:rsidR="000E4343">
        <w:rPr>
          <w:b/>
          <w:bCs/>
        </w:rPr>
        <w:t>31</w:t>
      </w:r>
      <w:r w:rsidRPr="008F055A">
        <w:rPr>
          <w:b/>
          <w:bCs/>
        </w:rPr>
        <w:t>.</w:t>
      </w:r>
      <w:r w:rsidR="002600C8">
        <w:rPr>
          <w:b/>
          <w:bCs/>
        </w:rPr>
        <w:t>3</w:t>
      </w:r>
      <w:r w:rsidRPr="008F055A">
        <w:rPr>
          <w:b/>
          <w:bCs/>
        </w:rPr>
        <w:t>.)</w:t>
      </w:r>
    </w:p>
    <w:p w14:paraId="30AE4787" w14:textId="21D06283" w:rsidR="00726453" w:rsidRPr="00726453" w:rsidRDefault="00726453">
      <w:r w:rsidRPr="00726453">
        <w:t xml:space="preserve">J. K. </w:t>
      </w:r>
      <w:proofErr w:type="spellStart"/>
      <w:r w:rsidRPr="00726453">
        <w:t>Huysmans</w:t>
      </w:r>
      <w:proofErr w:type="spellEnd"/>
      <w:r w:rsidRPr="00726453">
        <w:t>: Naruby, K. Hlaváček: Pozdě k ránu</w:t>
      </w:r>
    </w:p>
    <w:p w14:paraId="149491B2" w14:textId="5E8D0520" w:rsidR="00F414B5" w:rsidRDefault="00F414B5">
      <w:pPr>
        <w:rPr>
          <w:b/>
          <w:bCs/>
        </w:rPr>
      </w:pPr>
      <w:r w:rsidRPr="002E37A9">
        <w:rPr>
          <w:b/>
          <w:bCs/>
        </w:rPr>
        <w:t>Symbolistně-dekadentní proud II. (</w:t>
      </w:r>
      <w:r w:rsidR="000E4343">
        <w:rPr>
          <w:b/>
          <w:bCs/>
        </w:rPr>
        <w:t>31.</w:t>
      </w:r>
      <w:r w:rsidR="00B07786">
        <w:rPr>
          <w:b/>
          <w:bCs/>
        </w:rPr>
        <w:t>3</w:t>
      </w:r>
      <w:r w:rsidRPr="002E37A9">
        <w:rPr>
          <w:b/>
          <w:bCs/>
        </w:rPr>
        <w:t>.)</w:t>
      </w:r>
    </w:p>
    <w:p w14:paraId="177E558F" w14:textId="11FF8F1D" w:rsidR="005B5A01" w:rsidRPr="00897D99" w:rsidRDefault="005B5A01">
      <w:r>
        <w:t xml:space="preserve">O. Březina: Svítání na západě; V. </w:t>
      </w:r>
      <w:proofErr w:type="spellStart"/>
      <w:r>
        <w:t>Körner</w:t>
      </w:r>
      <w:proofErr w:type="spellEnd"/>
      <w:r>
        <w:t>: Údolí včel</w:t>
      </w:r>
    </w:p>
    <w:p w14:paraId="3005324E" w14:textId="4B20E0EE" w:rsidR="001C3A8F" w:rsidRDefault="001C3A8F">
      <w:pPr>
        <w:rPr>
          <w:b/>
          <w:bCs/>
        </w:rPr>
      </w:pPr>
      <w:r w:rsidRPr="00285E5B">
        <w:rPr>
          <w:b/>
          <w:bCs/>
        </w:rPr>
        <w:t>Realismus</w:t>
      </w:r>
      <w:r w:rsidR="000D2536">
        <w:rPr>
          <w:b/>
          <w:bCs/>
        </w:rPr>
        <w:t xml:space="preserve">, naturalismus </w:t>
      </w:r>
      <w:r w:rsidRPr="00285E5B">
        <w:rPr>
          <w:b/>
          <w:bCs/>
        </w:rPr>
        <w:t>(</w:t>
      </w:r>
      <w:r w:rsidR="000E4343">
        <w:rPr>
          <w:b/>
          <w:bCs/>
        </w:rPr>
        <w:t>14</w:t>
      </w:r>
      <w:r w:rsidRPr="00285E5B">
        <w:rPr>
          <w:b/>
          <w:bCs/>
        </w:rPr>
        <w:t>.</w:t>
      </w:r>
      <w:r w:rsidR="000E4343">
        <w:rPr>
          <w:b/>
          <w:bCs/>
        </w:rPr>
        <w:t>4</w:t>
      </w:r>
      <w:r w:rsidR="00CB363C">
        <w:rPr>
          <w:b/>
          <w:bCs/>
        </w:rPr>
        <w:t>.</w:t>
      </w:r>
      <w:r w:rsidRPr="00285E5B">
        <w:rPr>
          <w:b/>
          <w:bCs/>
        </w:rPr>
        <w:t>)</w:t>
      </w:r>
    </w:p>
    <w:p w14:paraId="64E45F4B" w14:textId="1E86C04D" w:rsidR="008E6726" w:rsidRPr="00F478E7" w:rsidRDefault="00E43B09">
      <w:r w:rsidRPr="00F478E7">
        <w:t xml:space="preserve">E. </w:t>
      </w:r>
      <w:proofErr w:type="spellStart"/>
      <w:r w:rsidRPr="00F478E7">
        <w:t>Hemingway</w:t>
      </w:r>
      <w:proofErr w:type="spellEnd"/>
      <w:r w:rsidRPr="00F478E7">
        <w:t xml:space="preserve">: Sbohem </w:t>
      </w:r>
      <w:r w:rsidR="003C4F09">
        <w:t>armádo</w:t>
      </w:r>
      <w:r w:rsidRPr="00F478E7">
        <w:t>; R.</w:t>
      </w:r>
      <w:r w:rsidR="008E6726" w:rsidRPr="00F478E7">
        <w:t xml:space="preserve"> Rolland: Petr a </w:t>
      </w:r>
      <w:r w:rsidR="007F4E58" w:rsidRPr="00F478E7">
        <w:t>Lucie</w:t>
      </w:r>
    </w:p>
    <w:p w14:paraId="19753C1B" w14:textId="5758B825" w:rsidR="004C215E" w:rsidRPr="00352A7D" w:rsidRDefault="004C215E">
      <w:pPr>
        <w:rPr>
          <w:b/>
          <w:bCs/>
        </w:rPr>
      </w:pPr>
      <w:r>
        <w:t xml:space="preserve">J. V. Rais: </w:t>
      </w:r>
      <w:proofErr w:type="spellStart"/>
      <w:r>
        <w:t>Kalibův</w:t>
      </w:r>
      <w:proofErr w:type="spellEnd"/>
      <w:r>
        <w:t xml:space="preserve"> zločin; E. </w:t>
      </w:r>
      <w:proofErr w:type="spellStart"/>
      <w:r>
        <w:t>Zola</w:t>
      </w:r>
      <w:proofErr w:type="spellEnd"/>
      <w:r>
        <w:t xml:space="preserve">: Tereza </w:t>
      </w:r>
      <w:proofErr w:type="spellStart"/>
      <w:r>
        <w:t>Raquinová</w:t>
      </w:r>
      <w:proofErr w:type="spellEnd"/>
      <w:r>
        <w:t>; K. M. Čapek-Chod: Turbína</w:t>
      </w:r>
    </w:p>
    <w:p w14:paraId="418F9793" w14:textId="15A32836" w:rsidR="004C215E" w:rsidRDefault="004C215E">
      <w:pPr>
        <w:rPr>
          <w:b/>
          <w:bCs/>
        </w:rPr>
      </w:pPr>
      <w:r>
        <w:rPr>
          <w:b/>
          <w:bCs/>
        </w:rPr>
        <w:t xml:space="preserve">Socialistický </w:t>
      </w:r>
      <w:r w:rsidR="000D2536">
        <w:rPr>
          <w:b/>
          <w:bCs/>
        </w:rPr>
        <w:t>realismus, magický realismus</w:t>
      </w:r>
      <w:r>
        <w:rPr>
          <w:b/>
          <w:bCs/>
        </w:rPr>
        <w:t xml:space="preserve"> </w:t>
      </w:r>
      <w:r w:rsidR="00CB363C">
        <w:rPr>
          <w:b/>
          <w:bCs/>
        </w:rPr>
        <w:t>(</w:t>
      </w:r>
      <w:r w:rsidR="000E4343">
        <w:rPr>
          <w:b/>
          <w:bCs/>
        </w:rPr>
        <w:t>14</w:t>
      </w:r>
      <w:r w:rsidR="00CB363C">
        <w:rPr>
          <w:b/>
          <w:bCs/>
        </w:rPr>
        <w:t>.</w:t>
      </w:r>
      <w:r w:rsidR="000E4343">
        <w:rPr>
          <w:b/>
          <w:bCs/>
        </w:rPr>
        <w:t>4</w:t>
      </w:r>
      <w:r w:rsidR="00BE191C">
        <w:rPr>
          <w:b/>
          <w:bCs/>
        </w:rPr>
        <w:t>.</w:t>
      </w:r>
      <w:r w:rsidR="00CB363C">
        <w:rPr>
          <w:b/>
          <w:bCs/>
        </w:rPr>
        <w:t>)</w:t>
      </w:r>
    </w:p>
    <w:p w14:paraId="6845A290" w14:textId="77777777" w:rsidR="00F44D97" w:rsidRPr="00B60D69" w:rsidRDefault="00F44D97">
      <w:r w:rsidRPr="00B60D69">
        <w:t>V. Řezáč: Nástup</w:t>
      </w:r>
    </w:p>
    <w:p w14:paraId="527A4E25" w14:textId="58108167" w:rsidR="00F44D97" w:rsidRPr="00D42A0B" w:rsidRDefault="00974313">
      <w:r w:rsidRPr="00D42A0B">
        <w:t>G</w:t>
      </w:r>
      <w:r w:rsidR="007C5735" w:rsidRPr="00D42A0B">
        <w:t xml:space="preserve">. G. </w:t>
      </w:r>
      <w:proofErr w:type="spellStart"/>
      <w:r w:rsidRPr="00D42A0B">
        <w:t>Márquez</w:t>
      </w:r>
      <w:proofErr w:type="spellEnd"/>
      <w:r w:rsidRPr="00D42A0B">
        <w:t>: Sto roků samoty</w:t>
      </w:r>
    </w:p>
    <w:p w14:paraId="43D8CC3E" w14:textId="293563E8" w:rsidR="00D1070D" w:rsidRDefault="00507BC8">
      <w:r>
        <w:rPr>
          <w:b/>
          <w:bCs/>
        </w:rPr>
        <w:t>Impresionismus (</w:t>
      </w:r>
      <w:r w:rsidR="008A7D83">
        <w:rPr>
          <w:b/>
          <w:bCs/>
        </w:rPr>
        <w:t>28</w:t>
      </w:r>
      <w:r>
        <w:rPr>
          <w:b/>
          <w:bCs/>
        </w:rPr>
        <w:t>.4.)</w:t>
      </w:r>
    </w:p>
    <w:p w14:paraId="12B1D42E" w14:textId="4EC7035C" w:rsidR="006A5F01" w:rsidRDefault="002C0714">
      <w:r>
        <w:t>A. Sova: Z mého kraje;</w:t>
      </w:r>
      <w:r w:rsidR="00923996">
        <w:t xml:space="preserve"> </w:t>
      </w:r>
      <w:r w:rsidR="00C11A19">
        <w:t xml:space="preserve">F. Šrámek: </w:t>
      </w:r>
      <w:r>
        <w:t>Stříbrný vítr</w:t>
      </w:r>
    </w:p>
    <w:p w14:paraId="081AE3C0" w14:textId="48744BE8" w:rsidR="00CB7533" w:rsidRPr="00CB7533" w:rsidRDefault="00CB7533">
      <w:pPr>
        <w:rPr>
          <w:b/>
          <w:bCs/>
        </w:rPr>
      </w:pPr>
      <w:r w:rsidRPr="00CB7533">
        <w:rPr>
          <w:b/>
          <w:bCs/>
        </w:rPr>
        <w:t>Expresionismus (</w:t>
      </w:r>
      <w:r w:rsidR="008A7D83">
        <w:rPr>
          <w:b/>
          <w:bCs/>
        </w:rPr>
        <w:t>28</w:t>
      </w:r>
      <w:r w:rsidR="00BE191C">
        <w:rPr>
          <w:b/>
          <w:bCs/>
        </w:rPr>
        <w:t>.4</w:t>
      </w:r>
      <w:r w:rsidR="00DA4F26">
        <w:rPr>
          <w:b/>
          <w:bCs/>
        </w:rPr>
        <w:t>.</w:t>
      </w:r>
      <w:r w:rsidRPr="00CB7533">
        <w:rPr>
          <w:b/>
          <w:bCs/>
        </w:rPr>
        <w:t>)</w:t>
      </w:r>
    </w:p>
    <w:p w14:paraId="1525483A" w14:textId="5C4F26FE" w:rsidR="00BD43EE" w:rsidRDefault="00BD43EE">
      <w:r>
        <w:t xml:space="preserve">V. Vančura: Markéta Lazarová; J. Deml: Tanec smrti; </w:t>
      </w:r>
      <w:r w:rsidR="009475E6">
        <w:t xml:space="preserve">B. </w:t>
      </w:r>
      <w:proofErr w:type="spellStart"/>
      <w:r w:rsidR="009475E6">
        <w:t>Reynek</w:t>
      </w:r>
      <w:proofErr w:type="spellEnd"/>
      <w:r>
        <w:t>: Rty a zuby</w:t>
      </w:r>
    </w:p>
    <w:p w14:paraId="00483261" w14:textId="2DF8113C" w:rsidR="00E25942" w:rsidRDefault="00A13B16">
      <w:r>
        <w:rPr>
          <w:b/>
          <w:bCs/>
        </w:rPr>
        <w:t xml:space="preserve">Surrealismus, dadaismus </w:t>
      </w:r>
      <w:r w:rsidR="00925010">
        <w:rPr>
          <w:b/>
          <w:bCs/>
        </w:rPr>
        <w:t>(</w:t>
      </w:r>
      <w:r w:rsidR="005C6BCF">
        <w:rPr>
          <w:b/>
          <w:bCs/>
        </w:rPr>
        <w:t>12.5</w:t>
      </w:r>
      <w:r w:rsidR="00925010">
        <w:rPr>
          <w:b/>
          <w:bCs/>
        </w:rPr>
        <w:t>.)</w:t>
      </w:r>
    </w:p>
    <w:p w14:paraId="7BF719D7" w14:textId="0167A597" w:rsidR="006A5F01" w:rsidRDefault="00C41528">
      <w:r>
        <w:t xml:space="preserve">V. Nezval: </w:t>
      </w:r>
      <w:r w:rsidR="003D5A6A">
        <w:t xml:space="preserve">Praha s prsty deště / Absolutní hrobař </w:t>
      </w:r>
      <w:r w:rsidR="004E0EFB">
        <w:t xml:space="preserve">/ Žena v množném </w:t>
      </w:r>
      <w:r w:rsidR="009A553F">
        <w:t>čísle; Valérie a týden divů</w:t>
      </w:r>
    </w:p>
    <w:p w14:paraId="30DE6838" w14:textId="4C5E6CD2" w:rsidR="00925010" w:rsidRDefault="00925010">
      <w:r>
        <w:rPr>
          <w:b/>
          <w:bCs/>
        </w:rPr>
        <w:t>Postmoderna (</w:t>
      </w:r>
      <w:r w:rsidR="005C6BCF">
        <w:rPr>
          <w:b/>
          <w:bCs/>
        </w:rPr>
        <w:t>12</w:t>
      </w:r>
      <w:r w:rsidR="00DA4F26">
        <w:rPr>
          <w:b/>
          <w:bCs/>
        </w:rPr>
        <w:t>.5.)</w:t>
      </w:r>
    </w:p>
    <w:p w14:paraId="51A749A3" w14:textId="44DEC2A7" w:rsidR="006A5F01" w:rsidRDefault="00754329">
      <w:r>
        <w:t xml:space="preserve">U. </w:t>
      </w:r>
      <w:proofErr w:type="spellStart"/>
      <w:r>
        <w:t>Eco</w:t>
      </w:r>
      <w:proofErr w:type="spellEnd"/>
      <w:r>
        <w:t xml:space="preserve">: Jméno růže; </w:t>
      </w:r>
      <w:r w:rsidR="007D386B">
        <w:t>A. Berková: Utrpení oddaného Všiváka,</w:t>
      </w:r>
      <w:r w:rsidR="00086263">
        <w:t xml:space="preserve"> </w:t>
      </w:r>
      <w:r w:rsidR="00F62902">
        <w:t>M. Kundera: Kniha smích</w:t>
      </w:r>
      <w:r w:rsidR="004B16A5">
        <w:t>u</w:t>
      </w:r>
      <w:r w:rsidR="00F62902">
        <w:t xml:space="preserve"> a zapomnění</w:t>
      </w:r>
    </w:p>
    <w:sectPr w:rsidR="006A5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01"/>
    <w:rsid w:val="000108AD"/>
    <w:rsid w:val="00011F99"/>
    <w:rsid w:val="000301D0"/>
    <w:rsid w:val="000805DA"/>
    <w:rsid w:val="00082478"/>
    <w:rsid w:val="00086263"/>
    <w:rsid w:val="000948FC"/>
    <w:rsid w:val="000D2536"/>
    <w:rsid w:val="000E4343"/>
    <w:rsid w:val="00102883"/>
    <w:rsid w:val="00192BEA"/>
    <w:rsid w:val="001C3A8F"/>
    <w:rsid w:val="0020037F"/>
    <w:rsid w:val="002600C8"/>
    <w:rsid w:val="00285E5B"/>
    <w:rsid w:val="002951F8"/>
    <w:rsid w:val="002A55DC"/>
    <w:rsid w:val="002C0714"/>
    <w:rsid w:val="002C28E9"/>
    <w:rsid w:val="002D7473"/>
    <w:rsid w:val="002E37A9"/>
    <w:rsid w:val="00352A7D"/>
    <w:rsid w:val="003A5355"/>
    <w:rsid w:val="003C4F09"/>
    <w:rsid w:val="003D5A6A"/>
    <w:rsid w:val="004142F5"/>
    <w:rsid w:val="004B16A5"/>
    <w:rsid w:val="004B5528"/>
    <w:rsid w:val="004C215E"/>
    <w:rsid w:val="004C6E54"/>
    <w:rsid w:val="004E0EFB"/>
    <w:rsid w:val="004E6CFD"/>
    <w:rsid w:val="00507BC8"/>
    <w:rsid w:val="00511293"/>
    <w:rsid w:val="005B2153"/>
    <w:rsid w:val="005B5A01"/>
    <w:rsid w:val="005C6BCF"/>
    <w:rsid w:val="005E6B5B"/>
    <w:rsid w:val="00631E98"/>
    <w:rsid w:val="00633F41"/>
    <w:rsid w:val="006A5F01"/>
    <w:rsid w:val="006B5442"/>
    <w:rsid w:val="006C128A"/>
    <w:rsid w:val="006C251D"/>
    <w:rsid w:val="006E44A1"/>
    <w:rsid w:val="00721D24"/>
    <w:rsid w:val="00726453"/>
    <w:rsid w:val="007408CB"/>
    <w:rsid w:val="00745F53"/>
    <w:rsid w:val="00754329"/>
    <w:rsid w:val="007550A3"/>
    <w:rsid w:val="007C5735"/>
    <w:rsid w:val="007D386B"/>
    <w:rsid w:val="007F4E58"/>
    <w:rsid w:val="0081316A"/>
    <w:rsid w:val="008152B6"/>
    <w:rsid w:val="00825A32"/>
    <w:rsid w:val="0084446C"/>
    <w:rsid w:val="00897D99"/>
    <w:rsid w:val="008A256E"/>
    <w:rsid w:val="008A7D83"/>
    <w:rsid w:val="008B189E"/>
    <w:rsid w:val="008C697D"/>
    <w:rsid w:val="008E6726"/>
    <w:rsid w:val="008F055A"/>
    <w:rsid w:val="008F3D19"/>
    <w:rsid w:val="008F465D"/>
    <w:rsid w:val="008F5D80"/>
    <w:rsid w:val="009006CB"/>
    <w:rsid w:val="009062B4"/>
    <w:rsid w:val="00923996"/>
    <w:rsid w:val="00925010"/>
    <w:rsid w:val="009475E6"/>
    <w:rsid w:val="00974313"/>
    <w:rsid w:val="009A553F"/>
    <w:rsid w:val="009D1CFA"/>
    <w:rsid w:val="00A13B16"/>
    <w:rsid w:val="00A71FA4"/>
    <w:rsid w:val="00A80E1E"/>
    <w:rsid w:val="00A83BDB"/>
    <w:rsid w:val="00B01FE1"/>
    <w:rsid w:val="00B07786"/>
    <w:rsid w:val="00B10EA9"/>
    <w:rsid w:val="00B21A54"/>
    <w:rsid w:val="00B56DB0"/>
    <w:rsid w:val="00B60D69"/>
    <w:rsid w:val="00B85A46"/>
    <w:rsid w:val="00BA5BA1"/>
    <w:rsid w:val="00BD28EF"/>
    <w:rsid w:val="00BD2BD0"/>
    <w:rsid w:val="00BD43EE"/>
    <w:rsid w:val="00BE191C"/>
    <w:rsid w:val="00C11A19"/>
    <w:rsid w:val="00C41528"/>
    <w:rsid w:val="00C512AF"/>
    <w:rsid w:val="00C95E0A"/>
    <w:rsid w:val="00CB205C"/>
    <w:rsid w:val="00CB363C"/>
    <w:rsid w:val="00CB7533"/>
    <w:rsid w:val="00CC01C9"/>
    <w:rsid w:val="00CD5CB1"/>
    <w:rsid w:val="00D1070D"/>
    <w:rsid w:val="00D1204E"/>
    <w:rsid w:val="00D42A0B"/>
    <w:rsid w:val="00D44DE5"/>
    <w:rsid w:val="00DA4F26"/>
    <w:rsid w:val="00DA5777"/>
    <w:rsid w:val="00DE0FCD"/>
    <w:rsid w:val="00E1238D"/>
    <w:rsid w:val="00E2487C"/>
    <w:rsid w:val="00E25942"/>
    <w:rsid w:val="00E414DD"/>
    <w:rsid w:val="00E43B09"/>
    <w:rsid w:val="00E827EF"/>
    <w:rsid w:val="00E915BF"/>
    <w:rsid w:val="00E941BD"/>
    <w:rsid w:val="00EC7BD3"/>
    <w:rsid w:val="00F414B5"/>
    <w:rsid w:val="00F44D97"/>
    <w:rsid w:val="00F478E7"/>
    <w:rsid w:val="00F55C60"/>
    <w:rsid w:val="00F62902"/>
    <w:rsid w:val="00F64611"/>
    <w:rsid w:val="00F77CFC"/>
    <w:rsid w:val="00FB2966"/>
    <w:rsid w:val="00FB6A98"/>
    <w:rsid w:val="00FC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EFFD"/>
  <w15:chartTrackingRefBased/>
  <w15:docId w15:val="{DD0DA110-B6B1-AD46-866F-F180F102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Vokřínek</dc:creator>
  <cp:keywords/>
  <dc:description/>
  <cp:lastModifiedBy>Petr Vokřínek</cp:lastModifiedBy>
  <cp:revision>2</cp:revision>
  <dcterms:created xsi:type="dcterms:W3CDTF">2022-02-16T21:33:00Z</dcterms:created>
  <dcterms:modified xsi:type="dcterms:W3CDTF">2022-02-16T21:33:00Z</dcterms:modified>
</cp:coreProperties>
</file>