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C19F5" w14:textId="7641ED82" w:rsidR="00D0283E" w:rsidRPr="006846C6" w:rsidRDefault="006846C6">
      <w:pPr>
        <w:rPr>
          <w:lang w:val="en-GB"/>
        </w:rPr>
      </w:pPr>
      <w:r>
        <w:rPr>
          <w:lang w:val="en-GB"/>
        </w:rPr>
        <w:t xml:space="preserve">PRONUNCIATION VARIETIES OF ENGLISH (Michaela </w:t>
      </w:r>
      <w:proofErr w:type="spellStart"/>
      <w:r>
        <w:rPr>
          <w:lang w:val="en-GB"/>
        </w:rPr>
        <w:t>Budínská</w:t>
      </w:r>
      <w:proofErr w:type="spellEnd"/>
      <w:r>
        <w:rPr>
          <w:lang w:val="en-GB"/>
        </w:rPr>
        <w:t>)</w:t>
      </w:r>
    </w:p>
    <w:tbl>
      <w:tblPr>
        <w:tblStyle w:val="a"/>
        <w:tblW w:w="1544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1755"/>
        <w:gridCol w:w="2747"/>
        <w:gridCol w:w="1888"/>
        <w:gridCol w:w="2507"/>
        <w:gridCol w:w="4819"/>
      </w:tblGrid>
      <w:tr w:rsidR="00D0283E" w:rsidRPr="006846C6" w14:paraId="2B0CF5F0" w14:textId="77777777" w:rsidTr="006846C6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CA3AC" w14:textId="77777777" w:rsidR="00D0283E" w:rsidRPr="006846C6" w:rsidRDefault="00D028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FC4E4" w14:textId="77777777" w:rsidR="00D0283E" w:rsidRPr="006846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GB"/>
              </w:rPr>
            </w:pPr>
            <w:r w:rsidRPr="006846C6">
              <w:rPr>
                <w:b/>
                <w:lang w:val="en-GB"/>
              </w:rPr>
              <w:t>Typical Features</w:t>
            </w:r>
          </w:p>
        </w:tc>
        <w:tc>
          <w:tcPr>
            <w:tcW w:w="27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13CA3" w14:textId="77777777" w:rsidR="00D0283E" w:rsidRPr="006846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GB"/>
              </w:rPr>
            </w:pPr>
            <w:r w:rsidRPr="006846C6">
              <w:rPr>
                <w:b/>
                <w:lang w:val="en-GB"/>
              </w:rPr>
              <w:t>Typical Sounds/Phrases</w:t>
            </w:r>
          </w:p>
        </w:tc>
        <w:tc>
          <w:tcPr>
            <w:tcW w:w="1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022F1" w14:textId="77777777" w:rsidR="00D0283E" w:rsidRPr="006846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GB"/>
              </w:rPr>
            </w:pPr>
            <w:r w:rsidRPr="006846C6">
              <w:rPr>
                <w:b/>
                <w:lang w:val="en-GB"/>
              </w:rPr>
              <w:t>Region/Speaker Group/Context</w:t>
            </w:r>
          </w:p>
        </w:tc>
        <w:tc>
          <w:tcPr>
            <w:tcW w:w="2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93656" w14:textId="77777777" w:rsidR="00D0283E" w:rsidRPr="006846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GB"/>
              </w:rPr>
            </w:pPr>
            <w:r w:rsidRPr="006846C6">
              <w:rPr>
                <w:b/>
                <w:lang w:val="en-GB"/>
              </w:rPr>
              <w:t>Other Names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689B0" w14:textId="77777777" w:rsidR="00D0283E" w:rsidRPr="006846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GB"/>
              </w:rPr>
            </w:pPr>
            <w:r w:rsidRPr="006846C6">
              <w:rPr>
                <w:b/>
                <w:lang w:val="en-GB"/>
              </w:rPr>
              <w:t>Speakers/Recordings</w:t>
            </w:r>
          </w:p>
        </w:tc>
      </w:tr>
      <w:tr w:rsidR="00D0283E" w:rsidRPr="006846C6" w14:paraId="504BA8BB" w14:textId="77777777" w:rsidTr="006846C6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3B93A" w14:textId="77777777" w:rsidR="00D0283E" w:rsidRPr="006846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GB"/>
              </w:rPr>
            </w:pPr>
            <w:r w:rsidRPr="006846C6">
              <w:rPr>
                <w:b/>
                <w:lang w:val="en-GB"/>
              </w:rPr>
              <w:t>Received Pronunciation (RP)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5B305" w14:textId="77777777" w:rsidR="00D0283E" w:rsidRPr="006846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  <w:r w:rsidRPr="006846C6">
              <w:rPr>
                <w:lang w:val="en-GB"/>
              </w:rPr>
              <w:t>sophistication, reduction, “posh” sound, language of the educated/the media</w:t>
            </w:r>
          </w:p>
        </w:tc>
        <w:tc>
          <w:tcPr>
            <w:tcW w:w="27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1B590" w14:textId="77777777" w:rsidR="00D0283E" w:rsidRPr="006846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  <w:r w:rsidRPr="006846C6">
              <w:rPr>
                <w:color w:val="373737"/>
                <w:sz w:val="23"/>
                <w:szCs w:val="23"/>
                <w:highlight w:val="white"/>
                <w:lang w:val="en-GB"/>
              </w:rPr>
              <w:t xml:space="preserve">The long [ɑː] as in </w:t>
            </w:r>
            <w:r w:rsidRPr="006846C6">
              <w:rPr>
                <w:i/>
                <w:color w:val="373737"/>
                <w:sz w:val="23"/>
                <w:szCs w:val="23"/>
                <w:highlight w:val="white"/>
                <w:lang w:val="en-GB"/>
              </w:rPr>
              <w:t xml:space="preserve">bath, palm; </w:t>
            </w:r>
            <w:r w:rsidRPr="006846C6">
              <w:rPr>
                <w:color w:val="373737"/>
                <w:sz w:val="23"/>
                <w:szCs w:val="23"/>
                <w:highlight w:val="white"/>
                <w:lang w:val="en-GB"/>
              </w:rPr>
              <w:t xml:space="preserve">yod-coalescence as in </w:t>
            </w:r>
            <w:r w:rsidRPr="006846C6">
              <w:rPr>
                <w:i/>
                <w:color w:val="373737"/>
                <w:sz w:val="23"/>
                <w:szCs w:val="23"/>
                <w:highlight w:val="white"/>
                <w:lang w:val="en-GB"/>
              </w:rPr>
              <w:t xml:space="preserve">news; </w:t>
            </w:r>
            <w:r w:rsidRPr="006846C6">
              <w:rPr>
                <w:color w:val="373737"/>
                <w:sz w:val="23"/>
                <w:szCs w:val="23"/>
                <w:highlight w:val="white"/>
                <w:lang w:val="en-GB"/>
              </w:rPr>
              <w:t xml:space="preserve">intervocalic t as in </w:t>
            </w:r>
            <w:r w:rsidRPr="006846C6">
              <w:rPr>
                <w:i/>
                <w:color w:val="373737"/>
                <w:sz w:val="23"/>
                <w:szCs w:val="23"/>
                <w:highlight w:val="white"/>
                <w:lang w:val="en-GB"/>
              </w:rPr>
              <w:t xml:space="preserve">little; </w:t>
            </w:r>
            <w:r w:rsidRPr="006846C6">
              <w:rPr>
                <w:color w:val="373737"/>
                <w:sz w:val="23"/>
                <w:szCs w:val="23"/>
                <w:highlight w:val="white"/>
                <w:lang w:val="en-GB"/>
              </w:rPr>
              <w:t>non-rhoticity; linking and intrusive r; uses the /h/ sound</w:t>
            </w:r>
          </w:p>
        </w:tc>
        <w:tc>
          <w:tcPr>
            <w:tcW w:w="1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F1A9F" w14:textId="77777777" w:rsidR="00D0283E" w:rsidRPr="006846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  <w:r w:rsidRPr="006846C6">
              <w:rPr>
                <w:lang w:val="en-GB"/>
              </w:rPr>
              <w:t>educated, elite, formal context, media, standard</w:t>
            </w:r>
          </w:p>
        </w:tc>
        <w:tc>
          <w:tcPr>
            <w:tcW w:w="2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D2047" w14:textId="77777777" w:rsidR="00D0283E" w:rsidRPr="006846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  <w:r w:rsidRPr="006846C6">
              <w:rPr>
                <w:lang w:val="en-GB"/>
              </w:rPr>
              <w:t>BBC English,</w:t>
            </w:r>
          </w:p>
          <w:p w14:paraId="24EC0775" w14:textId="77777777" w:rsidR="00D0283E" w:rsidRPr="006846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  <w:r w:rsidRPr="006846C6">
              <w:rPr>
                <w:lang w:val="en-GB"/>
              </w:rPr>
              <w:t>Queen's English, Standard English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6C7CF" w14:textId="77777777" w:rsidR="00D0283E" w:rsidRPr="006846C6" w:rsidRDefault="00000000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  <w:hyperlink r:id="rId5">
              <w:r w:rsidRPr="006846C6">
                <w:rPr>
                  <w:color w:val="1155CC"/>
                  <w:u w:val="single"/>
                  <w:lang w:val="en-GB"/>
                </w:rPr>
                <w:t>The Queen's Speech</w:t>
              </w:r>
            </w:hyperlink>
            <w:r w:rsidRPr="006846C6">
              <w:rPr>
                <w:lang w:val="en-GB"/>
              </w:rPr>
              <w:t xml:space="preserve"> </w:t>
            </w:r>
          </w:p>
          <w:p w14:paraId="698BFB6E" w14:textId="77777777" w:rsidR="00D0283E" w:rsidRPr="006846C6" w:rsidRDefault="00000000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  <w:hyperlink r:id="rId6">
              <w:r w:rsidRPr="006846C6">
                <w:rPr>
                  <w:color w:val="1155CC"/>
                  <w:u w:val="single"/>
                  <w:lang w:val="en-GB"/>
                </w:rPr>
                <w:t xml:space="preserve">Daniel Radcliffe </w:t>
              </w:r>
            </w:hyperlink>
          </w:p>
          <w:p w14:paraId="3A39A3BF" w14:textId="77777777" w:rsidR="00D0283E" w:rsidRPr="006846C6" w:rsidRDefault="00D028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</w:tc>
      </w:tr>
      <w:tr w:rsidR="00D0283E" w:rsidRPr="006846C6" w14:paraId="37A18F3E" w14:textId="77777777" w:rsidTr="006846C6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4FFAE" w14:textId="77777777" w:rsidR="00D0283E" w:rsidRPr="006846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GB"/>
              </w:rPr>
            </w:pPr>
            <w:r w:rsidRPr="006846C6">
              <w:rPr>
                <w:b/>
                <w:lang w:val="en-GB"/>
              </w:rPr>
              <w:t xml:space="preserve">Estuary English (EE) 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15F59" w14:textId="77777777" w:rsidR="00D0283E" w:rsidRPr="006846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  <w:r w:rsidRPr="006846C6">
              <w:rPr>
                <w:lang w:val="en-GB"/>
              </w:rPr>
              <w:t>related to Cockney; non-standard</w:t>
            </w:r>
          </w:p>
        </w:tc>
        <w:tc>
          <w:tcPr>
            <w:tcW w:w="27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3A875" w14:textId="77777777" w:rsidR="00D0283E" w:rsidRPr="006846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  <w:r w:rsidRPr="006846C6">
              <w:rPr>
                <w:lang w:val="en-GB"/>
              </w:rPr>
              <w:t>glottalization; “</w:t>
            </w:r>
            <w:proofErr w:type="spellStart"/>
            <w:r w:rsidRPr="006846C6">
              <w:rPr>
                <w:lang w:val="en-GB"/>
              </w:rPr>
              <w:t>th</w:t>
            </w:r>
            <w:proofErr w:type="spellEnd"/>
            <w:r w:rsidRPr="006846C6">
              <w:rPr>
                <w:lang w:val="en-GB"/>
              </w:rPr>
              <w:t>” pronounced as “v” or “f”’; tag questions; vocalised “l”</w:t>
            </w:r>
          </w:p>
        </w:tc>
        <w:tc>
          <w:tcPr>
            <w:tcW w:w="1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26E9E" w14:textId="77777777" w:rsidR="00D0283E" w:rsidRPr="006846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  <w:r w:rsidRPr="006846C6">
              <w:rPr>
                <w:lang w:val="en-GB"/>
              </w:rPr>
              <w:t>London, South East of England</w:t>
            </w:r>
          </w:p>
        </w:tc>
        <w:tc>
          <w:tcPr>
            <w:tcW w:w="2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A5C46" w14:textId="77777777" w:rsidR="00D0283E" w:rsidRPr="006846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  <w:r w:rsidRPr="006846C6">
              <w:rPr>
                <w:lang w:val="en-GB"/>
              </w:rPr>
              <w:t>related to Cockney,</w:t>
            </w:r>
          </w:p>
          <w:p w14:paraId="1C8297BD" w14:textId="77777777" w:rsidR="00D0283E" w:rsidRPr="006846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  <w:r w:rsidRPr="006846C6">
              <w:rPr>
                <w:lang w:val="en-GB"/>
              </w:rPr>
              <w:t>Nonstandard Southern English,</w:t>
            </w:r>
          </w:p>
          <w:p w14:paraId="5903EAE0" w14:textId="77777777" w:rsidR="00D0283E" w:rsidRPr="006846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  <w:r w:rsidRPr="006846C6">
              <w:rPr>
                <w:lang w:val="en-GB"/>
              </w:rPr>
              <w:t>Mockney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67C94" w14:textId="77777777" w:rsidR="00D0283E" w:rsidRPr="006846C6" w:rsidRDefault="00000000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  <w:hyperlink r:id="rId7">
              <w:r w:rsidRPr="006846C6">
                <w:rPr>
                  <w:color w:val="1155CC"/>
                  <w:u w:val="single"/>
                  <w:lang w:val="en-GB"/>
                </w:rPr>
                <w:t>Russell Brand</w:t>
              </w:r>
            </w:hyperlink>
            <w:r w:rsidRPr="006846C6">
              <w:rPr>
                <w:lang w:val="en-GB"/>
              </w:rPr>
              <w:t xml:space="preserve"> </w:t>
            </w:r>
          </w:p>
          <w:p w14:paraId="3EF5EE24" w14:textId="77777777" w:rsidR="00D0283E" w:rsidRPr="006846C6" w:rsidRDefault="00000000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  <w:hyperlink r:id="rId8">
              <w:r w:rsidRPr="006846C6">
                <w:rPr>
                  <w:color w:val="1155CC"/>
                  <w:u w:val="single"/>
                  <w:lang w:val="en-GB"/>
                </w:rPr>
                <w:t>Eat Sleep Dream English</w:t>
              </w:r>
            </w:hyperlink>
            <w:r w:rsidRPr="006846C6">
              <w:rPr>
                <w:lang w:val="en-GB"/>
              </w:rPr>
              <w:t xml:space="preserve"> - David Beckham</w:t>
            </w:r>
          </w:p>
          <w:p w14:paraId="7BBDB3A4" w14:textId="77777777" w:rsidR="00D0283E" w:rsidRPr="006846C6" w:rsidRDefault="00D028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</w:tc>
      </w:tr>
      <w:tr w:rsidR="00D0283E" w:rsidRPr="006846C6" w14:paraId="4631FD73" w14:textId="77777777" w:rsidTr="006846C6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11052" w14:textId="77777777" w:rsidR="00D0283E" w:rsidRPr="006846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GB"/>
              </w:rPr>
            </w:pPr>
            <w:r w:rsidRPr="006846C6">
              <w:rPr>
                <w:b/>
                <w:lang w:val="en-GB"/>
              </w:rPr>
              <w:t>Multicultural London English (MLE)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BE89D" w14:textId="2B968695" w:rsidR="00D0283E" w:rsidRPr="006846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  <w:r w:rsidRPr="006846C6">
              <w:rPr>
                <w:lang w:val="en-GB"/>
              </w:rPr>
              <w:t>ethnic influences; non-standard grammar structures; evolution from Cockney, new accent</w:t>
            </w:r>
          </w:p>
        </w:tc>
        <w:tc>
          <w:tcPr>
            <w:tcW w:w="27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7AC2D" w14:textId="16B7FDF6" w:rsidR="00D0283E" w:rsidRPr="006846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  <w:r w:rsidRPr="006846C6">
              <w:rPr>
                <w:lang w:val="en-GB"/>
              </w:rPr>
              <w:t>“</w:t>
            </w:r>
            <w:proofErr w:type="spellStart"/>
            <w:r w:rsidRPr="006846C6">
              <w:rPr>
                <w:lang w:val="en-GB"/>
              </w:rPr>
              <w:t>innit</w:t>
            </w:r>
            <w:proofErr w:type="spellEnd"/>
            <w:r w:rsidRPr="006846C6">
              <w:rPr>
                <w:lang w:val="en-GB"/>
              </w:rPr>
              <w:t>” used as tag</w:t>
            </w:r>
            <w:r w:rsidR="006846C6">
              <w:rPr>
                <w:lang w:val="en-GB"/>
              </w:rPr>
              <w:t xml:space="preserve"> question</w:t>
            </w:r>
            <w:r w:rsidRPr="006846C6">
              <w:rPr>
                <w:lang w:val="en-GB"/>
              </w:rPr>
              <w:t>; “</w:t>
            </w:r>
            <w:proofErr w:type="spellStart"/>
            <w:r w:rsidRPr="006846C6">
              <w:rPr>
                <w:lang w:val="en-GB"/>
              </w:rPr>
              <w:t>bruv</w:t>
            </w:r>
            <w:proofErr w:type="spellEnd"/>
            <w:r w:rsidRPr="006846C6">
              <w:rPr>
                <w:lang w:val="en-GB"/>
              </w:rPr>
              <w:t xml:space="preserve">”; “oh my days”; </w:t>
            </w:r>
            <w:proofErr w:type="spellStart"/>
            <w:r w:rsidRPr="006846C6">
              <w:rPr>
                <w:lang w:val="en-GB"/>
              </w:rPr>
              <w:t>th</w:t>
            </w:r>
            <w:proofErr w:type="spellEnd"/>
            <w:r w:rsidRPr="006846C6">
              <w:rPr>
                <w:lang w:val="en-GB"/>
              </w:rPr>
              <w:t>-fronting: “</w:t>
            </w:r>
            <w:proofErr w:type="spellStart"/>
            <w:r w:rsidRPr="006846C6">
              <w:rPr>
                <w:lang w:val="en-GB"/>
              </w:rPr>
              <w:t>th</w:t>
            </w:r>
            <w:proofErr w:type="spellEnd"/>
            <w:r w:rsidRPr="006846C6">
              <w:rPr>
                <w:lang w:val="en-GB"/>
              </w:rPr>
              <w:t>” pronounced as “f”/”v” or “d”; glottalization; extra stresses; clear l</w:t>
            </w:r>
          </w:p>
        </w:tc>
        <w:tc>
          <w:tcPr>
            <w:tcW w:w="1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4E55C" w14:textId="77777777" w:rsidR="00D0283E" w:rsidRPr="006846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  <w:r w:rsidRPr="006846C6">
              <w:rPr>
                <w:lang w:val="en-GB"/>
              </w:rPr>
              <w:t>London, young people, immigrants</w:t>
            </w:r>
          </w:p>
        </w:tc>
        <w:tc>
          <w:tcPr>
            <w:tcW w:w="2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FB7F1" w14:textId="77777777" w:rsidR="00D0283E" w:rsidRPr="006846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  <w:proofErr w:type="spellStart"/>
            <w:r w:rsidRPr="006846C6">
              <w:rPr>
                <w:lang w:val="en-GB"/>
              </w:rPr>
              <w:t>Jafaican</w:t>
            </w:r>
            <w:proofErr w:type="spellEnd"/>
            <w:r w:rsidRPr="006846C6">
              <w:rPr>
                <w:lang w:val="en-GB"/>
              </w:rPr>
              <w:t xml:space="preserve"> (reflects Caribbean influences)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050E5" w14:textId="77777777" w:rsidR="00D0283E" w:rsidRPr="006846C6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  <w:hyperlink r:id="rId9">
              <w:proofErr w:type="spellStart"/>
              <w:r w:rsidRPr="006846C6">
                <w:rPr>
                  <w:color w:val="1155CC"/>
                  <w:u w:val="single"/>
                  <w:lang w:val="en-GB"/>
                </w:rPr>
                <w:t>Stormzy</w:t>
              </w:r>
              <w:proofErr w:type="spellEnd"/>
            </w:hyperlink>
          </w:p>
          <w:p w14:paraId="089C51D0" w14:textId="77777777" w:rsidR="00D0283E" w:rsidRPr="006846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lang w:val="en-GB"/>
              </w:rPr>
            </w:pPr>
            <w:r w:rsidRPr="006846C6">
              <w:rPr>
                <w:lang w:val="en-GB"/>
              </w:rPr>
              <w:t>(watch out for his use of “</w:t>
            </w:r>
            <w:proofErr w:type="spellStart"/>
            <w:r w:rsidRPr="006846C6">
              <w:rPr>
                <w:lang w:val="en-GB"/>
              </w:rPr>
              <w:t>innit</w:t>
            </w:r>
            <w:proofErr w:type="spellEnd"/>
            <w:r w:rsidRPr="006846C6">
              <w:rPr>
                <w:lang w:val="en-GB"/>
              </w:rPr>
              <w:t>” followed by the question about  Cockney accent)</w:t>
            </w:r>
          </w:p>
          <w:p w14:paraId="6FFB57E0" w14:textId="77777777" w:rsidR="00D0283E" w:rsidRPr="006846C6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  <w:hyperlink r:id="rId10">
              <w:r w:rsidRPr="006846C6">
                <w:rPr>
                  <w:color w:val="1155CC"/>
                  <w:u w:val="single"/>
                  <w:lang w:val="en-GB"/>
                </w:rPr>
                <w:t>Eat Sleep Dream English</w:t>
              </w:r>
            </w:hyperlink>
          </w:p>
          <w:p w14:paraId="186718E0" w14:textId="77777777" w:rsidR="00D0283E" w:rsidRPr="006846C6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  <w:hyperlink r:id="rId11">
              <w:r w:rsidRPr="006846C6">
                <w:rPr>
                  <w:color w:val="1155CC"/>
                  <w:u w:val="single"/>
                  <w:lang w:val="en-GB"/>
                </w:rPr>
                <w:t>“</w:t>
              </w:r>
              <w:proofErr w:type="spellStart"/>
              <w:r w:rsidRPr="006846C6">
                <w:rPr>
                  <w:color w:val="1155CC"/>
                  <w:u w:val="single"/>
                  <w:lang w:val="en-GB"/>
                </w:rPr>
                <w:t>Bruv</w:t>
              </w:r>
              <w:proofErr w:type="spellEnd"/>
              <w:r w:rsidRPr="006846C6">
                <w:rPr>
                  <w:color w:val="1155CC"/>
                  <w:u w:val="single"/>
                  <w:lang w:val="en-GB"/>
                </w:rPr>
                <w:t>,” “</w:t>
              </w:r>
              <w:proofErr w:type="spellStart"/>
              <w:r w:rsidRPr="006846C6">
                <w:rPr>
                  <w:color w:val="1155CC"/>
                  <w:u w:val="single"/>
                  <w:lang w:val="en-GB"/>
                </w:rPr>
                <w:t>Innit</w:t>
              </w:r>
              <w:proofErr w:type="spellEnd"/>
              <w:r w:rsidRPr="006846C6">
                <w:rPr>
                  <w:color w:val="1155CC"/>
                  <w:u w:val="single"/>
                  <w:lang w:val="en-GB"/>
                </w:rPr>
                <w:t>,” “Ting!”</w:t>
              </w:r>
            </w:hyperlink>
            <w:r w:rsidRPr="006846C6">
              <w:rPr>
                <w:lang w:val="en-GB"/>
              </w:rPr>
              <w:t xml:space="preserve"> </w:t>
            </w:r>
          </w:p>
        </w:tc>
      </w:tr>
      <w:tr w:rsidR="00D0283E" w:rsidRPr="006846C6" w14:paraId="5305764B" w14:textId="77777777" w:rsidTr="006846C6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507D6" w14:textId="77777777" w:rsidR="00D0283E" w:rsidRPr="006846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GB"/>
              </w:rPr>
            </w:pPr>
            <w:r w:rsidRPr="006846C6">
              <w:rPr>
                <w:b/>
                <w:lang w:val="en-GB"/>
              </w:rPr>
              <w:t>Irish English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A552A" w14:textId="77777777" w:rsidR="00D0283E" w:rsidRPr="006846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  <w:r w:rsidRPr="006846C6">
              <w:rPr>
                <w:lang w:val="en-GB"/>
              </w:rPr>
              <w:t>Scandinavian influences; helped shape American;</w:t>
            </w:r>
          </w:p>
        </w:tc>
        <w:tc>
          <w:tcPr>
            <w:tcW w:w="27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1FD7A" w14:textId="77777777" w:rsidR="00D0283E" w:rsidRPr="006846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  <w:r w:rsidRPr="006846C6">
              <w:rPr>
                <w:lang w:val="en-GB"/>
              </w:rPr>
              <w:t xml:space="preserve">“Aye”; strong rhoticity, “dark R”; dental plosive sounds /t/, /d/ in words like </w:t>
            </w:r>
            <w:r w:rsidRPr="006846C6">
              <w:rPr>
                <w:i/>
                <w:lang w:val="en-GB"/>
              </w:rPr>
              <w:t xml:space="preserve">think, breathe; </w:t>
            </w:r>
            <w:proofErr w:type="spellStart"/>
            <w:r w:rsidRPr="006846C6">
              <w:rPr>
                <w:lang w:val="en-GB"/>
              </w:rPr>
              <w:t>th</w:t>
            </w:r>
            <w:proofErr w:type="spellEnd"/>
            <w:r w:rsidRPr="006846C6">
              <w:rPr>
                <w:lang w:val="en-GB"/>
              </w:rPr>
              <w:t>-stopping</w:t>
            </w:r>
          </w:p>
        </w:tc>
        <w:tc>
          <w:tcPr>
            <w:tcW w:w="1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62DA1" w14:textId="77777777" w:rsidR="00D0283E" w:rsidRPr="006846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  <w:r w:rsidRPr="006846C6">
              <w:rPr>
                <w:lang w:val="en-GB"/>
              </w:rPr>
              <w:t>Ireland</w:t>
            </w:r>
          </w:p>
        </w:tc>
        <w:tc>
          <w:tcPr>
            <w:tcW w:w="2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13A28" w14:textId="77777777" w:rsidR="00D0283E" w:rsidRPr="006846C6" w:rsidRDefault="00D028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0BAA5" w14:textId="77777777" w:rsidR="00D0283E" w:rsidRPr="006846C6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  <w:hyperlink r:id="rId12">
              <w:r w:rsidRPr="006846C6">
                <w:rPr>
                  <w:color w:val="1155CC"/>
                  <w:u w:val="single"/>
                  <w:lang w:val="en-GB"/>
                </w:rPr>
                <w:t>TED talk in Irish E about Irish E</w:t>
              </w:r>
            </w:hyperlink>
          </w:p>
          <w:p w14:paraId="26D50291" w14:textId="77777777" w:rsidR="00D0283E" w:rsidRPr="006846C6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  <w:hyperlink r:id="rId13">
              <w:r w:rsidRPr="006846C6">
                <w:rPr>
                  <w:color w:val="1155CC"/>
                  <w:u w:val="single"/>
                  <w:lang w:val="en-GB"/>
                </w:rPr>
                <w:t>Saoirse Ronan</w:t>
              </w:r>
            </w:hyperlink>
          </w:p>
          <w:p w14:paraId="54D0381C" w14:textId="77777777" w:rsidR="00D0283E" w:rsidRPr="006846C6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  <w:hyperlink r:id="rId14">
              <w:r w:rsidRPr="006846C6">
                <w:rPr>
                  <w:color w:val="1155CC"/>
                  <w:u w:val="single"/>
                  <w:lang w:val="en-GB"/>
                </w:rPr>
                <w:t>Northern Irish - From the film Hunger</w:t>
              </w:r>
            </w:hyperlink>
          </w:p>
        </w:tc>
      </w:tr>
      <w:tr w:rsidR="00D0283E" w:rsidRPr="006846C6" w14:paraId="6ECD4EC4" w14:textId="77777777" w:rsidTr="006846C6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7F936" w14:textId="77777777" w:rsidR="00D0283E" w:rsidRPr="006846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GB"/>
              </w:rPr>
            </w:pPr>
            <w:r w:rsidRPr="006846C6">
              <w:rPr>
                <w:b/>
                <w:lang w:val="en-GB"/>
              </w:rPr>
              <w:t>General Northern English (GNE)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0378D" w14:textId="77777777" w:rsidR="00D0283E" w:rsidRPr="006846C6" w:rsidRDefault="00D028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</w:tc>
        <w:tc>
          <w:tcPr>
            <w:tcW w:w="27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FF922" w14:textId="77777777" w:rsidR="00D0283E" w:rsidRPr="006846C6" w:rsidRDefault="00000000">
            <w:pPr>
              <w:widowControl w:val="0"/>
              <w:spacing w:line="240" w:lineRule="auto"/>
              <w:rPr>
                <w:lang w:val="en-GB"/>
              </w:rPr>
            </w:pPr>
            <w:r w:rsidRPr="006846C6">
              <w:rPr>
                <w:lang w:val="en-GB"/>
              </w:rPr>
              <w:t xml:space="preserve">/æ/ instead of long </w:t>
            </w:r>
            <w:r w:rsidRPr="006846C6">
              <w:rPr>
                <w:color w:val="373737"/>
                <w:sz w:val="23"/>
                <w:szCs w:val="23"/>
                <w:highlight w:val="white"/>
                <w:lang w:val="en-GB"/>
              </w:rPr>
              <w:t xml:space="preserve"> [ɑː] in words like </w:t>
            </w:r>
            <w:r w:rsidRPr="006846C6">
              <w:rPr>
                <w:i/>
                <w:color w:val="373737"/>
                <w:sz w:val="23"/>
                <w:szCs w:val="23"/>
                <w:highlight w:val="white"/>
                <w:lang w:val="en-GB"/>
              </w:rPr>
              <w:t xml:space="preserve">bath, laugh, ask,...; </w:t>
            </w:r>
            <w:r w:rsidRPr="006846C6">
              <w:rPr>
                <w:lang w:val="en-GB"/>
              </w:rPr>
              <w:t xml:space="preserve">/ʊ/ in words like </w:t>
            </w:r>
            <w:r w:rsidRPr="006846C6">
              <w:rPr>
                <w:i/>
                <w:lang w:val="en-GB"/>
              </w:rPr>
              <w:t xml:space="preserve">love, buzz; </w:t>
            </w:r>
            <w:r w:rsidRPr="006846C6">
              <w:rPr>
                <w:lang w:val="en-GB"/>
              </w:rPr>
              <w:t xml:space="preserve">glottalization; deeper; “wee bit” </w:t>
            </w:r>
          </w:p>
        </w:tc>
        <w:tc>
          <w:tcPr>
            <w:tcW w:w="1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5702F" w14:textId="77777777" w:rsidR="00D0283E" w:rsidRPr="006846C6" w:rsidRDefault="00D028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</w:p>
        </w:tc>
        <w:tc>
          <w:tcPr>
            <w:tcW w:w="2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D84F3" w14:textId="77777777" w:rsidR="00D0283E" w:rsidRPr="006846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  <w:r w:rsidRPr="006846C6">
              <w:rPr>
                <w:lang w:val="en-GB"/>
              </w:rPr>
              <w:t>brogue, Scottish English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2623A" w14:textId="77777777" w:rsidR="00D0283E" w:rsidRPr="006846C6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  <w:hyperlink r:id="rId15">
              <w:r w:rsidRPr="006846C6">
                <w:rPr>
                  <w:color w:val="1155CC"/>
                  <w:u w:val="single"/>
                  <w:lang w:val="en-GB"/>
                </w:rPr>
                <w:t>North v. South - Eat Sleep Dream English</w:t>
              </w:r>
            </w:hyperlink>
          </w:p>
          <w:p w14:paraId="5AAF1FF6" w14:textId="77777777" w:rsidR="00D0283E" w:rsidRPr="006846C6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  <w:hyperlink r:id="rId16">
              <w:r w:rsidRPr="006846C6">
                <w:rPr>
                  <w:color w:val="1155CC"/>
                  <w:u w:val="single"/>
                  <w:lang w:val="en-GB"/>
                </w:rPr>
                <w:t xml:space="preserve">The Yorkshire Accent </w:t>
              </w:r>
            </w:hyperlink>
          </w:p>
          <w:p w14:paraId="0B6A18DB" w14:textId="77777777" w:rsidR="00D0283E" w:rsidRPr="006846C6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lang w:val="en-GB"/>
              </w:rPr>
            </w:pPr>
            <w:hyperlink r:id="rId17">
              <w:r w:rsidRPr="006846C6">
                <w:rPr>
                  <w:color w:val="1155CC"/>
                  <w:u w:val="single"/>
                  <w:lang w:val="en-GB"/>
                </w:rPr>
                <w:t>Gerard Butler</w:t>
              </w:r>
            </w:hyperlink>
            <w:r w:rsidRPr="006846C6">
              <w:rPr>
                <w:lang w:val="en-GB"/>
              </w:rPr>
              <w:t xml:space="preserve"> - Scottish English</w:t>
            </w:r>
          </w:p>
          <w:p w14:paraId="00484009" w14:textId="77777777" w:rsidR="00D0283E" w:rsidRPr="006846C6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lang w:val="en-GB"/>
              </w:rPr>
            </w:pPr>
            <w:hyperlink r:id="rId18">
              <w:r w:rsidRPr="006846C6">
                <w:rPr>
                  <w:color w:val="1155CC"/>
                  <w:u w:val="single"/>
                  <w:lang w:val="en-GB"/>
                </w:rPr>
                <w:t>When Scottish People Speak English</w:t>
              </w:r>
            </w:hyperlink>
          </w:p>
        </w:tc>
      </w:tr>
      <w:tr w:rsidR="00D0283E" w:rsidRPr="006846C6" w14:paraId="5290D015" w14:textId="77777777" w:rsidTr="006846C6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3A991" w14:textId="77777777" w:rsidR="00D0283E" w:rsidRPr="006846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GB"/>
              </w:rPr>
            </w:pPr>
            <w:r w:rsidRPr="006846C6">
              <w:rPr>
                <w:b/>
                <w:lang w:val="en-GB"/>
              </w:rPr>
              <w:t>Liverpudlian English (LE)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D0B5A" w14:textId="77777777" w:rsidR="00D0283E" w:rsidRPr="006846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  <w:r w:rsidRPr="006846C6">
              <w:rPr>
                <w:lang w:val="en-GB"/>
              </w:rPr>
              <w:t xml:space="preserve">nasal, Irish influences, </w:t>
            </w:r>
          </w:p>
        </w:tc>
        <w:tc>
          <w:tcPr>
            <w:tcW w:w="27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92FD8" w14:textId="77777777" w:rsidR="00D0283E" w:rsidRPr="006846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  <w:r w:rsidRPr="006846C6">
              <w:rPr>
                <w:lang w:val="en-GB"/>
              </w:rPr>
              <w:t xml:space="preserve">nasal, fricative /k/ sound; /ʊ/ in words like </w:t>
            </w:r>
            <w:r w:rsidRPr="006846C6">
              <w:rPr>
                <w:i/>
                <w:lang w:val="en-GB"/>
              </w:rPr>
              <w:t xml:space="preserve">love, buzz; </w:t>
            </w:r>
            <w:r w:rsidRPr="006846C6">
              <w:rPr>
                <w:lang w:val="en-GB"/>
              </w:rPr>
              <w:t xml:space="preserve">/æ/ in words like </w:t>
            </w:r>
            <w:r w:rsidRPr="006846C6">
              <w:rPr>
                <w:i/>
                <w:lang w:val="en-GB"/>
              </w:rPr>
              <w:lastRenderedPageBreak/>
              <w:t xml:space="preserve">fast; </w:t>
            </w:r>
            <w:r w:rsidRPr="006846C6">
              <w:rPr>
                <w:lang w:val="en-GB"/>
              </w:rPr>
              <w:t>dropping t at the end of the word “that”; dropping /h/; “</w:t>
            </w:r>
            <w:proofErr w:type="spellStart"/>
            <w:r w:rsidRPr="006846C6">
              <w:rPr>
                <w:lang w:val="en-GB"/>
              </w:rPr>
              <w:t>me</w:t>
            </w:r>
            <w:proofErr w:type="spellEnd"/>
            <w:r w:rsidRPr="006846C6">
              <w:rPr>
                <w:lang w:val="en-GB"/>
              </w:rPr>
              <w:t xml:space="preserve"> mom”, “</w:t>
            </w:r>
            <w:proofErr w:type="spellStart"/>
            <w:r w:rsidRPr="006846C6">
              <w:rPr>
                <w:lang w:val="en-GB"/>
              </w:rPr>
              <w:t>ya</w:t>
            </w:r>
            <w:proofErr w:type="spellEnd"/>
            <w:r w:rsidRPr="006846C6">
              <w:rPr>
                <w:lang w:val="en-GB"/>
              </w:rPr>
              <w:t>”</w:t>
            </w:r>
          </w:p>
        </w:tc>
        <w:tc>
          <w:tcPr>
            <w:tcW w:w="1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D5B7E" w14:textId="77777777" w:rsidR="00D0283E" w:rsidRPr="006846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  <w:r w:rsidRPr="006846C6">
              <w:rPr>
                <w:lang w:val="en-GB"/>
              </w:rPr>
              <w:lastRenderedPageBreak/>
              <w:t>Liverpool</w:t>
            </w:r>
          </w:p>
        </w:tc>
        <w:tc>
          <w:tcPr>
            <w:tcW w:w="2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BCB82" w14:textId="77777777" w:rsidR="00D0283E" w:rsidRPr="006846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  <w:r w:rsidRPr="006846C6">
              <w:rPr>
                <w:lang w:val="en-GB"/>
              </w:rPr>
              <w:t xml:space="preserve">Scouse 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B3927" w14:textId="77777777" w:rsidR="00D0283E" w:rsidRPr="006846C6" w:rsidRDefault="0000000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  <w:hyperlink r:id="rId19">
              <w:r w:rsidRPr="006846C6">
                <w:rPr>
                  <w:color w:val="1155CC"/>
                  <w:u w:val="single"/>
                  <w:lang w:val="en-GB"/>
                </w:rPr>
                <w:t>The Beatles</w:t>
              </w:r>
            </w:hyperlink>
          </w:p>
          <w:p w14:paraId="2FFC81FC" w14:textId="77777777" w:rsidR="00D0283E" w:rsidRPr="006846C6" w:rsidRDefault="0000000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  <w:hyperlink r:id="rId20">
              <w:r w:rsidRPr="006846C6">
                <w:rPr>
                  <w:color w:val="1155CC"/>
                  <w:u w:val="single"/>
                  <w:lang w:val="en-GB"/>
                </w:rPr>
                <w:t>Paul McCartney - Eat Sleep Dream English</w:t>
              </w:r>
            </w:hyperlink>
          </w:p>
          <w:p w14:paraId="05135AD8" w14:textId="77777777" w:rsidR="00D0283E" w:rsidRPr="006846C6" w:rsidRDefault="0000000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GB"/>
              </w:rPr>
            </w:pPr>
            <w:hyperlink r:id="rId21">
              <w:r w:rsidRPr="006846C6">
                <w:rPr>
                  <w:color w:val="1155CC"/>
                  <w:u w:val="single"/>
                  <w:lang w:val="en-GB"/>
                </w:rPr>
                <w:t>The School of Accents</w:t>
              </w:r>
            </w:hyperlink>
          </w:p>
        </w:tc>
      </w:tr>
    </w:tbl>
    <w:p w14:paraId="188B97A3" w14:textId="77777777" w:rsidR="00D0283E" w:rsidRPr="006846C6" w:rsidRDefault="00D0283E">
      <w:pPr>
        <w:rPr>
          <w:lang w:val="en-GB"/>
        </w:rPr>
      </w:pPr>
    </w:p>
    <w:p w14:paraId="3E45122B" w14:textId="77777777" w:rsidR="00D0283E" w:rsidRPr="006846C6" w:rsidRDefault="00000000">
      <w:pPr>
        <w:rPr>
          <w:lang w:val="en-GB"/>
        </w:rPr>
      </w:pPr>
      <w:r w:rsidRPr="006846C6">
        <w:rPr>
          <w:lang w:val="en-GB"/>
        </w:rPr>
        <w:t xml:space="preserve">Article on accommodation theory: </w:t>
      </w:r>
    </w:p>
    <w:p w14:paraId="7AD6E02C" w14:textId="77777777" w:rsidR="00D0283E" w:rsidRPr="006846C6" w:rsidRDefault="00000000">
      <w:pPr>
        <w:rPr>
          <w:lang w:val="en-GB"/>
        </w:rPr>
      </w:pPr>
      <w:hyperlink r:id="rId22">
        <w:r w:rsidRPr="006846C6">
          <w:rPr>
            <w:color w:val="1155CC"/>
            <w:u w:val="single"/>
            <w:lang w:val="en-GB"/>
          </w:rPr>
          <w:t>https://www.theguardian.com/politics/2015/apr/29/accent-on-common-ground-as-miliband-takes-on-russell-brands-estuary-twang</w:t>
        </w:r>
      </w:hyperlink>
    </w:p>
    <w:p w14:paraId="2062EF0C" w14:textId="77777777" w:rsidR="00D0283E" w:rsidRPr="006846C6" w:rsidRDefault="00D0283E">
      <w:pPr>
        <w:rPr>
          <w:lang w:val="en-GB"/>
        </w:rPr>
      </w:pPr>
    </w:p>
    <w:p w14:paraId="0E796AF7" w14:textId="77777777" w:rsidR="00D0283E" w:rsidRPr="006846C6" w:rsidRDefault="00D0283E">
      <w:pPr>
        <w:rPr>
          <w:lang w:val="en-GB"/>
        </w:rPr>
      </w:pPr>
    </w:p>
    <w:sectPr w:rsidR="00D0283E" w:rsidRPr="006846C6" w:rsidSect="006846C6">
      <w:pgSz w:w="16834" w:h="11909" w:orient="landscape"/>
      <w:pgMar w:top="720" w:right="720" w:bottom="720" w:left="720" w:header="720" w:footer="720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359B4"/>
    <w:multiLevelType w:val="multilevel"/>
    <w:tmpl w:val="1034E3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29A393E"/>
    <w:multiLevelType w:val="multilevel"/>
    <w:tmpl w:val="6FFA27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2727092"/>
    <w:multiLevelType w:val="multilevel"/>
    <w:tmpl w:val="E3747E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D8E5CED"/>
    <w:multiLevelType w:val="multilevel"/>
    <w:tmpl w:val="6C102A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883241F"/>
    <w:multiLevelType w:val="multilevel"/>
    <w:tmpl w:val="06462B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86F063D"/>
    <w:multiLevelType w:val="multilevel"/>
    <w:tmpl w:val="F45894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809714905">
    <w:abstractNumId w:val="1"/>
  </w:num>
  <w:num w:numId="2" w16cid:durableId="608511832">
    <w:abstractNumId w:val="4"/>
  </w:num>
  <w:num w:numId="3" w16cid:durableId="2053456480">
    <w:abstractNumId w:val="3"/>
  </w:num>
  <w:num w:numId="4" w16cid:durableId="396517587">
    <w:abstractNumId w:val="5"/>
  </w:num>
  <w:num w:numId="5" w16cid:durableId="2029481007">
    <w:abstractNumId w:val="0"/>
  </w:num>
  <w:num w:numId="6" w16cid:durableId="1140029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83E"/>
    <w:rsid w:val="006846C6"/>
    <w:rsid w:val="009C131E"/>
    <w:rsid w:val="00B7601F"/>
    <w:rsid w:val="00D0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9C5B0"/>
  <w15:docId w15:val="{3DD6C665-279E-7B46-B60E-F82F7EBB5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FMZDfqt-Vs" TargetMode="External"/><Relationship Id="rId13" Type="http://schemas.openxmlformats.org/officeDocument/2006/relationships/hyperlink" Target="https://www.youtube.com/watch?v=Hwstj9FJHGg" TargetMode="External"/><Relationship Id="rId18" Type="http://schemas.openxmlformats.org/officeDocument/2006/relationships/hyperlink" Target="https://www.youtube.com/watch?v=LhMvmH_uod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5eALDOPFZLg&amp;t=10s" TargetMode="External"/><Relationship Id="rId7" Type="http://schemas.openxmlformats.org/officeDocument/2006/relationships/hyperlink" Target="https://www.youtube.com/watch?v=w-pFDOjc3EI" TargetMode="External"/><Relationship Id="rId12" Type="http://schemas.openxmlformats.org/officeDocument/2006/relationships/hyperlink" Target="https://www.youtube.com/watch?v=XmDG1T9uQzs" TargetMode="External"/><Relationship Id="rId17" Type="http://schemas.openxmlformats.org/officeDocument/2006/relationships/hyperlink" Target="https://www.youtube.com/watch?v=c42dvgPIfSk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vB-7HCwmHTk&amp;t=24s" TargetMode="External"/><Relationship Id="rId20" Type="http://schemas.openxmlformats.org/officeDocument/2006/relationships/hyperlink" Target="https://www.youtube.com/watch?v=wWFCG1h9JI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QZAIhP0H2A" TargetMode="External"/><Relationship Id="rId11" Type="http://schemas.openxmlformats.org/officeDocument/2006/relationships/hyperlink" Target="https://www.youtube.com/watch?v=iUjMmwxmOnY&amp;t=1s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youtube.com/watch?v=eXvfqUe4EFQ" TargetMode="External"/><Relationship Id="rId15" Type="http://schemas.openxmlformats.org/officeDocument/2006/relationships/hyperlink" Target="https://www.youtube.com/watch?v=PSRSSf_I1X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1MQdEVo6YcI" TargetMode="External"/><Relationship Id="rId19" Type="http://schemas.openxmlformats.org/officeDocument/2006/relationships/hyperlink" Target="https://www.youtube.com/watch?v=A4ewl0lkoG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q3vdvvwwU3U" TargetMode="External"/><Relationship Id="rId14" Type="http://schemas.openxmlformats.org/officeDocument/2006/relationships/hyperlink" Target="https://www.youtube.com/watch?v=2jxPvmV0rrQ&amp;t=131s" TargetMode="External"/><Relationship Id="rId22" Type="http://schemas.openxmlformats.org/officeDocument/2006/relationships/hyperlink" Target="https://www.theguardian.com/politics/2015/apr/29/accent-on-common-ground-as-miliband-takes-on-russell-brands-estuary-twa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Tomková</dc:creator>
  <cp:lastModifiedBy>Kateřina Tomková</cp:lastModifiedBy>
  <cp:revision>2</cp:revision>
  <dcterms:created xsi:type="dcterms:W3CDTF">2023-04-13T11:25:00Z</dcterms:created>
  <dcterms:modified xsi:type="dcterms:W3CDTF">2023-04-13T11:25:00Z</dcterms:modified>
</cp:coreProperties>
</file>