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4797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V čem spočívají základní metody poznávání fungování jazyka?</w:t>
      </w:r>
    </w:p>
    <w:p w14:paraId="62D964A3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Jaký je rozdíl mezi sbírkou textů a korpusem v moderním slova smyslu?</w:t>
      </w:r>
    </w:p>
    <w:p w14:paraId="48F6B9ED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Je počet slov v korpusu objektivním měřítkem pro hodnocení jeho kvality?</w:t>
      </w:r>
    </w:p>
    <w:p w14:paraId="3C47847A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Proč nelze užívat texty na internetu týmž způsobem jakým se využívají jazykové korpusy?</w:t>
      </w:r>
    </w:p>
    <w:p w14:paraId="1EB20BD2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Co je to vertikála?</w:t>
      </w:r>
    </w:p>
    <w:p w14:paraId="2F7C466A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Jaké jsou čtyři hlavní rysy korpusu v moderním slova smyslu.</w:t>
      </w:r>
    </w:p>
    <w:p w14:paraId="4DA62327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Jmenuj nějaké typy strukturních značek.</w:t>
      </w:r>
    </w:p>
    <w:p w14:paraId="799F766A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Co je to OCR?</w:t>
      </w:r>
    </w:p>
    <w:p w14:paraId="758ECC3F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Vysvětli rozdíl mezi transkripcí a transliterací.</w:t>
      </w:r>
    </w:p>
    <w:p w14:paraId="023E83F4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Proč nejsou mluvené korpusy přepsány fonetickou transkripcí?</w:t>
      </w:r>
    </w:p>
    <w:p w14:paraId="146FEF41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Charakterizujte pojetí synchronního korpusu řady SYN</w:t>
      </w:r>
    </w:p>
    <w:p w14:paraId="253A5360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K čemu mohou sloužit autorské korpusy?</w:t>
      </w:r>
    </w:p>
    <w:p w14:paraId="499D5DA5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Uveďte důvodu malého rozsahu korpusů mluveného jazyka?</w:t>
      </w:r>
    </w:p>
    <w:p w14:paraId="351E5FA1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Existují korpusy dialektologické?</w:t>
      </w:r>
    </w:p>
    <w:p w14:paraId="69477169" w14:textId="77777777" w:rsidR="00524875" w:rsidRDefault="00524875" w:rsidP="00524875">
      <w:pPr>
        <w:numPr>
          <w:ilvl w:val="0"/>
          <w:numId w:val="1"/>
        </w:numPr>
      </w:pPr>
      <w:r w:rsidRPr="00524875">
        <w:t>Je možné zkoumat synchronní stav jazyka starších jazykových období?</w:t>
      </w:r>
    </w:p>
    <w:p w14:paraId="006C55DC" w14:textId="77777777" w:rsidR="0059593A" w:rsidRDefault="0059593A" w:rsidP="00524875">
      <w:pPr>
        <w:numPr>
          <w:ilvl w:val="0"/>
          <w:numId w:val="1"/>
        </w:numPr>
      </w:pPr>
      <w:r>
        <w:t>Která pracoviště zpřístupňují diachronní data?</w:t>
      </w:r>
    </w:p>
    <w:p w14:paraId="01D3B387" w14:textId="77777777" w:rsidR="0059593A" w:rsidRDefault="0059593A" w:rsidP="00524875">
      <w:pPr>
        <w:numPr>
          <w:ilvl w:val="0"/>
          <w:numId w:val="1"/>
        </w:numPr>
      </w:pPr>
      <w:r>
        <w:t> Lze zkoumat česká diachronní data pomocí stejných nástrojů (manažeru kontext)</w:t>
      </w:r>
      <w:r>
        <w:br/>
        <w:t>jako data synchronní?</w:t>
      </w:r>
    </w:p>
    <w:p w14:paraId="76F98AD4" w14:textId="4B8D2BBC" w:rsidR="0059593A" w:rsidRPr="00524875" w:rsidRDefault="0059593A" w:rsidP="00524875">
      <w:pPr>
        <w:numPr>
          <w:ilvl w:val="0"/>
          <w:numId w:val="1"/>
        </w:numPr>
      </w:pPr>
      <w:r>
        <w:t xml:space="preserve">Existují </w:t>
      </w:r>
      <w:proofErr w:type="spellStart"/>
      <w:r>
        <w:t>lemmatizovaná</w:t>
      </w:r>
      <w:proofErr w:type="spellEnd"/>
      <w:r>
        <w:t xml:space="preserve"> diachronní data?</w:t>
      </w:r>
    </w:p>
    <w:p w14:paraId="74D6C5BF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Je možno zohlednit časové hledisko u specializovaných korpusů (vývoj jazyka jedince, vývoj podoby žánru)?</w:t>
      </w:r>
    </w:p>
    <w:p w14:paraId="679C9350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 xml:space="preserve">Vyjmenuj jednotlivé kroky automatického zpracování textu, jejichž výsledkem je </w:t>
      </w:r>
      <w:proofErr w:type="spellStart"/>
      <w:r w:rsidRPr="00524875">
        <w:t>lemmatizovaný</w:t>
      </w:r>
      <w:proofErr w:type="spellEnd"/>
      <w:r w:rsidRPr="00524875">
        <w:t xml:space="preserve"> a morfologicky </w:t>
      </w:r>
      <w:proofErr w:type="spellStart"/>
      <w:r w:rsidRPr="00524875">
        <w:t>taggovaný</w:t>
      </w:r>
      <w:proofErr w:type="spellEnd"/>
      <w:r w:rsidRPr="00524875">
        <w:t xml:space="preserve"> text.</w:t>
      </w:r>
    </w:p>
    <w:p w14:paraId="7CCC4085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Jak zjistíme velikost korpusu?</w:t>
      </w:r>
    </w:p>
    <w:p w14:paraId="42D43410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Uveďte příklady, kdy jeden slovní tvar lze interpretovat vícero lemmaty.</w:t>
      </w:r>
    </w:p>
    <w:p w14:paraId="61DE2C7E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Uveďte příklady, kdy jeden slovní tvar lze interpretovat jediným lemmatem, ale má více významu gramatických kategorií pádu a čísla.</w:t>
      </w:r>
    </w:p>
    <w:p w14:paraId="1263550E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 xml:space="preserve">V jakém formátu se zobrazují výsledky </w:t>
      </w:r>
      <w:proofErr w:type="spellStart"/>
      <w:r w:rsidRPr="00524875">
        <w:t>vyhledávek</w:t>
      </w:r>
      <w:proofErr w:type="spellEnd"/>
      <w:r w:rsidRPr="00524875">
        <w:t xml:space="preserve"> v korpusu?</w:t>
      </w:r>
    </w:p>
    <w:p w14:paraId="07C2A59F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Co jsou to regulární výrazy? Uveď příklad.</w:t>
      </w:r>
    </w:p>
    <w:p w14:paraId="51588CB1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Jak se jmenuje jazyk, ve kterém se zadávají složitější dotazy do korpusového vyhledávače.</w:t>
      </w:r>
    </w:p>
    <w:p w14:paraId="4D1A4A87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Vyjmenuj důležité funkce korpusového manažeru.</w:t>
      </w:r>
    </w:p>
    <w:p w14:paraId="368820BB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Lze ve všech nástrojích, které nabízí rozhraní Kontext, pracovat se zadáním dotazu pomocí regulárních výrazů?</w:t>
      </w:r>
    </w:p>
    <w:p w14:paraId="1F5C8518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lastRenderedPageBreak/>
        <w:t xml:space="preserve">Vyber si jeden z nástrojů nabízených rozhraním </w:t>
      </w:r>
      <w:proofErr w:type="spellStart"/>
      <w:r w:rsidRPr="00524875">
        <w:t>KonText</w:t>
      </w:r>
      <w:proofErr w:type="spellEnd"/>
      <w:r w:rsidRPr="00524875">
        <w:t>, který jsi vyzkoušel, a popiš úkol, který tě zaujal.</w:t>
      </w:r>
    </w:p>
    <w:p w14:paraId="3B6AB76C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 xml:space="preserve">Které z nástrojů nabízených rozhraním </w:t>
      </w:r>
      <w:proofErr w:type="spellStart"/>
      <w:r w:rsidRPr="00524875">
        <w:t>KonText</w:t>
      </w:r>
      <w:proofErr w:type="spellEnd"/>
      <w:r w:rsidRPr="00524875">
        <w:t xml:space="preserve"> nabízejí data čerpaná z paralelního korpusu?</w:t>
      </w:r>
    </w:p>
    <w:p w14:paraId="080B6B93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Jaká jsou omezení funkcí, které porovnávají data z psaných a mluvených korpusů?</w:t>
      </w:r>
    </w:p>
    <w:p w14:paraId="7AA8EFD0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Který byl první mluvený korpus zveřejnění ÚČNK?</w:t>
      </w:r>
    </w:p>
    <w:p w14:paraId="3E04EC7C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Která další pracoviště se podílí na budování korpusů mluveného jazyka zveřejněných ÚČNK?</w:t>
      </w:r>
    </w:p>
    <w:p w14:paraId="5DF11681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V jaké podobě jsou uložena data mluvených korpusů (typy transkripce, přístup k nahrávkám)?</w:t>
      </w:r>
    </w:p>
    <w:p w14:paraId="04F93B51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Které publikace vznikly na základě mluvených korpusů češtiny?</w:t>
      </w:r>
    </w:p>
    <w:p w14:paraId="68654DD7" w14:textId="1C2245D5" w:rsidR="00524875" w:rsidRDefault="00524875" w:rsidP="00524875">
      <w:pPr>
        <w:numPr>
          <w:ilvl w:val="0"/>
          <w:numId w:val="1"/>
        </w:numPr>
      </w:pPr>
      <w:r w:rsidRPr="00524875">
        <w:t xml:space="preserve">Které z mluvených korpusů jsou </w:t>
      </w:r>
      <w:proofErr w:type="spellStart"/>
      <w:r w:rsidRPr="00524875">
        <w:t>lemmatizované</w:t>
      </w:r>
      <w:proofErr w:type="spellEnd"/>
      <w:r>
        <w:t xml:space="preserve"> </w:t>
      </w:r>
      <w:r w:rsidRPr="00524875">
        <w:t>a morfologicky označkované?</w:t>
      </w:r>
    </w:p>
    <w:p w14:paraId="69DDCF79" w14:textId="0A2A381F" w:rsidR="00524875" w:rsidRDefault="00524875" w:rsidP="00524875">
      <w:pPr>
        <w:numPr>
          <w:ilvl w:val="0"/>
          <w:numId w:val="1"/>
        </w:numPr>
      </w:pPr>
      <w:r>
        <w:t xml:space="preserve">Pro který typ korpusu je důležitá </w:t>
      </w:r>
      <w:proofErr w:type="spellStart"/>
      <w:r>
        <w:t>deduplikace</w:t>
      </w:r>
      <w:proofErr w:type="spellEnd"/>
      <w:r>
        <w:t xml:space="preserve"> textů.</w:t>
      </w:r>
    </w:p>
    <w:p w14:paraId="10B7AE6B" w14:textId="1089CD73" w:rsidR="00524875" w:rsidRDefault="00524875" w:rsidP="00524875">
      <w:pPr>
        <w:numPr>
          <w:ilvl w:val="0"/>
          <w:numId w:val="1"/>
        </w:numPr>
      </w:pPr>
      <w:r>
        <w:t xml:space="preserve">Existují paralelní korpusy, v nichž by byly paralelně texty jednoho jazyka? </w:t>
      </w:r>
    </w:p>
    <w:p w14:paraId="119B77D7" w14:textId="260044F5" w:rsidR="00524875" w:rsidRDefault="00524875" w:rsidP="00524875">
      <w:pPr>
        <w:numPr>
          <w:ilvl w:val="0"/>
          <w:numId w:val="1"/>
        </w:numPr>
      </w:pPr>
      <w:r>
        <w:t xml:space="preserve">Jaké typy textů (žánry) </w:t>
      </w:r>
      <w:proofErr w:type="gramStart"/>
      <w:r>
        <w:t>tvoří</w:t>
      </w:r>
      <w:proofErr w:type="gramEnd"/>
      <w:r>
        <w:t xml:space="preserve"> převážně texty v korpusu </w:t>
      </w:r>
      <w:proofErr w:type="spellStart"/>
      <w:r>
        <w:t>InterCorp</w:t>
      </w:r>
      <w:proofErr w:type="spellEnd"/>
      <w:r>
        <w:t>?</w:t>
      </w:r>
    </w:p>
    <w:p w14:paraId="6C7F6D67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Vyjmenuj důležité konference specializované na KL</w:t>
      </w:r>
    </w:p>
    <w:p w14:paraId="6F950792" w14:textId="77777777" w:rsidR="00524875" w:rsidRPr="00524875" w:rsidRDefault="00524875" w:rsidP="00524875">
      <w:pPr>
        <w:numPr>
          <w:ilvl w:val="0"/>
          <w:numId w:val="1"/>
        </w:numPr>
      </w:pPr>
      <w:r w:rsidRPr="00524875">
        <w:t>Vyjmenuj alespoň dvě gramatiky založené na korpusech</w:t>
      </w:r>
    </w:p>
    <w:p w14:paraId="73623FE5" w14:textId="43504F52" w:rsidR="00524875" w:rsidRPr="00524875" w:rsidRDefault="00524875" w:rsidP="00524875">
      <w:pPr>
        <w:numPr>
          <w:ilvl w:val="0"/>
          <w:numId w:val="1"/>
        </w:numPr>
      </w:pPr>
      <w:r w:rsidRPr="00524875">
        <w:t>Vyjmenuj důležité časopisy zaměřené na KL</w:t>
      </w:r>
    </w:p>
    <w:p w14:paraId="35D54E3F" w14:textId="77777777" w:rsidR="00524875" w:rsidRDefault="00524875"/>
    <w:sectPr w:rsidR="0052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E83"/>
    <w:multiLevelType w:val="hybridMultilevel"/>
    <w:tmpl w:val="82D0E198"/>
    <w:lvl w:ilvl="0" w:tplc="15A6D7F4">
      <w:start w:val="1"/>
      <w:numFmt w:val="bullet"/>
      <w:lvlText w:val=""/>
      <w:lvlJc w:val="left"/>
      <w:pPr>
        <w:tabs>
          <w:tab w:val="num" w:pos="643"/>
        </w:tabs>
        <w:ind w:left="643" w:hanging="360"/>
      </w:pPr>
      <w:rPr>
        <w:rFonts w:ascii="Wingdings 2" w:hAnsi="Wingdings 2" w:hint="default"/>
      </w:rPr>
    </w:lvl>
    <w:lvl w:ilvl="1" w:tplc="248441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329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2F7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2C5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EA38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06E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6AC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DABD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10A2D34"/>
    <w:multiLevelType w:val="hybridMultilevel"/>
    <w:tmpl w:val="B6182D46"/>
    <w:lvl w:ilvl="0" w:tplc="1FD6AE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C2B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603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4EE1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8038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4CCC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E2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94E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D8F0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C70610D"/>
    <w:multiLevelType w:val="hybridMultilevel"/>
    <w:tmpl w:val="01604090"/>
    <w:lvl w:ilvl="0" w:tplc="6088CB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CAC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E8E8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4C9E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1A26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AC6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1A6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25C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F06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E311E17"/>
    <w:multiLevelType w:val="hybridMultilevel"/>
    <w:tmpl w:val="2ADED344"/>
    <w:lvl w:ilvl="0" w:tplc="6AB651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AE2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EAF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40D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44B0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5476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A1F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6A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5A7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3B20E6D"/>
    <w:multiLevelType w:val="hybridMultilevel"/>
    <w:tmpl w:val="42D43A70"/>
    <w:lvl w:ilvl="0" w:tplc="4CE666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64EF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B67E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C6F6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B045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FE2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009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3E88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E6D0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13B6EC9"/>
    <w:multiLevelType w:val="hybridMultilevel"/>
    <w:tmpl w:val="A4ACE270"/>
    <w:lvl w:ilvl="0" w:tplc="9C667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380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AF3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722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26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169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B43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564B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E425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7F43B1C"/>
    <w:multiLevelType w:val="hybridMultilevel"/>
    <w:tmpl w:val="9D02FBE6"/>
    <w:lvl w:ilvl="0" w:tplc="5DD08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291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0CF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88F7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60CD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EA43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B46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00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82B7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BFB13CB"/>
    <w:multiLevelType w:val="hybridMultilevel"/>
    <w:tmpl w:val="182A8206"/>
    <w:lvl w:ilvl="0" w:tplc="BCCED0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88AA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54A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02C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0233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E5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AAE2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BE5B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C9F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861434039">
    <w:abstractNumId w:val="0"/>
  </w:num>
  <w:num w:numId="2" w16cid:durableId="1679965014">
    <w:abstractNumId w:val="1"/>
  </w:num>
  <w:num w:numId="3" w16cid:durableId="1484010191">
    <w:abstractNumId w:val="7"/>
  </w:num>
  <w:num w:numId="4" w16cid:durableId="1832911681">
    <w:abstractNumId w:val="6"/>
  </w:num>
  <w:num w:numId="5" w16cid:durableId="2037150861">
    <w:abstractNumId w:val="2"/>
  </w:num>
  <w:num w:numId="6" w16cid:durableId="1126043239">
    <w:abstractNumId w:val="4"/>
  </w:num>
  <w:num w:numId="7" w16cid:durableId="234322339">
    <w:abstractNumId w:val="3"/>
  </w:num>
  <w:num w:numId="8" w16cid:durableId="1212040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75"/>
    <w:rsid w:val="00524875"/>
    <w:rsid w:val="005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F057"/>
  <w15:chartTrackingRefBased/>
  <w15:docId w15:val="{9D5014D4-7751-4C38-8F15-24FB41BE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9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38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23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6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7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62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29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51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9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10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7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8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3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2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3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7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8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2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1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5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6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0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4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8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2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7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1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8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8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2</cp:revision>
  <dcterms:created xsi:type="dcterms:W3CDTF">2023-05-02T14:43:00Z</dcterms:created>
  <dcterms:modified xsi:type="dcterms:W3CDTF">2023-05-02T14:43:00Z</dcterms:modified>
</cp:coreProperties>
</file>