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9C49" w14:textId="77777777" w:rsidR="006550ED" w:rsidRDefault="00744A0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17. 4. /24. 4. Korpus jako zdroj dat pro výzkum adjektivní flexe a derivace  </w:t>
      </w:r>
    </w:p>
    <w:p w14:paraId="1DE44A14" w14:textId="77777777" w:rsidR="006550ED" w:rsidRDefault="00744A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Adjektiva – typy deklinace (složená, jmenná, smíšená deklinace posesivních</w:t>
      </w:r>
    </w:p>
    <w:p w14:paraId="59FAA586" w14:textId="77777777" w:rsidR="006550ED" w:rsidRDefault="00744A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adjektiv), diachronní vývoj</w:t>
      </w:r>
    </w:p>
    <w:p w14:paraId="7FACF1B9" w14:textId="77777777" w:rsidR="006550ED" w:rsidRDefault="00744A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Sémantické typy adjektiv a jejich vliv na a) stupňování, b) derivaci jmen</w:t>
      </w:r>
    </w:p>
    <w:p w14:paraId="28C24390" w14:textId="77777777" w:rsidR="006550ED" w:rsidRDefault="00744A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sloves</w:t>
      </w:r>
    </w:p>
    <w:p w14:paraId="3FA6C0CE" w14:textId="77777777" w:rsidR="006550ED" w:rsidRDefault="006550E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3F8256" w14:textId="77777777" w:rsidR="006550ED" w:rsidRDefault="00744A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Vyhledejte v korpusu synv11 všechny jmenné tvary (použijte hledání podle tagu). Pozorujte užití a definujte syntaktické funkce, které plní jmenné tvary adjektiv.</w:t>
      </w:r>
    </w:p>
    <w:p w14:paraId="4E7825D6" w14:textId="77777777" w:rsidR="006550ED" w:rsidRDefault="00744A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Vyhlede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jte pomocí nástroje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morfio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trojice typu tepl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A_tepl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D_tepl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/N.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http://morfio.korpus.cz/OyFlLGb8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Vyberte pět trojic a porovnejte kvalitu desambiguace s desambiguací v k</w:t>
      </w:r>
      <w:r>
        <w:rPr>
          <w:rFonts w:ascii="Times New Roman" w:eastAsia="Times New Roman" w:hAnsi="Times New Roman" w:cs="Times New Roman"/>
          <w:sz w:val="24"/>
          <w:szCs w:val="24"/>
        </w:rPr>
        <w:t>orpusu SYN2020.</w:t>
      </w:r>
    </w:p>
    <w:p w14:paraId="725061AC" w14:textId="77777777" w:rsidR="006550ED" w:rsidRDefault="00744A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Navrhněte, jak byste v korpusu hledali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doklady  posesivních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adjektiv 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ův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která mají variantní tvary složené flexe tak, kde podle spisovné kodifikace jsou tvary jmenné. (např.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285CE40" wp14:editId="62462A64">
            <wp:extent cx="5731200" cy="9652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C00903" w14:textId="77777777" w:rsidR="006550ED" w:rsidRDefault="00744A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Vyhledejte v korpusu SYN2020 všechna adjektiva typu tag=A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A.*. Porovnejte kolik výskytů mají adjektiva v pozitivu a kolik adjektiva v komparativu a superlativu z celkového počtu výskytů adjektiv.  </w:t>
      </w:r>
    </w:p>
    <w:p w14:paraId="32265F94" w14:textId="77777777" w:rsidR="006550ED" w:rsidRDefault="00744A0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Výskytů: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10 319 410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|i.p.m.: 84 705,58 (vztaženo k celému korpusu) |ARF: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6 341 071,78. </w:t>
      </w:r>
    </w:p>
    <w:p w14:paraId="052D800B" w14:textId="77777777" w:rsidR="006550ED" w:rsidRDefault="00744A0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Výskytů: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512 141</w:t>
      </w:r>
      <w:r>
        <w:rPr>
          <w:rFonts w:ascii="Times New Roman" w:eastAsia="Times New Roman" w:hAnsi="Times New Roman" w:cs="Times New Roman"/>
          <w:sz w:val="24"/>
          <w:szCs w:val="24"/>
        </w:rPr>
        <w:t>|i.p.m.: 4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3,85 (vztaženo k celému korpusu) |ARF: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277 805,37</w:t>
      </w:r>
    </w:p>
    <w:p w14:paraId="3D95E037" w14:textId="77777777" w:rsidR="006550ED" w:rsidRDefault="00744A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38D52090" wp14:editId="634F03CF">
            <wp:extent cx="2200275" cy="2268271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682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695211AF" wp14:editId="0C7D5F96">
            <wp:extent cx="2543175" cy="2201596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2015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C77CFE" w14:textId="77777777" w:rsidR="006550ED" w:rsidRDefault="00744A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Podívejte se do korpusu, zda existuje korelace mezi frekvencí adjektiva a zastoupením tvarů komparativu a superlativu v korpusu.</w:t>
      </w:r>
    </w:p>
    <w:p w14:paraId="3512DC0A" w14:textId="77777777" w:rsidR="006550ED" w:rsidRDefault="00744A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Vyhledejte tvary které na základě své formy mohou být tvary komparativu / superlativu, ale nejsou označkovány na příslušné pozi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 jako tvary 2. / 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stupně.Popište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které tvary do této kategorie spadají. </w:t>
      </w:r>
    </w:p>
    <w:p w14:paraId="2F903537" w14:textId="77777777" w:rsidR="006550ED" w:rsidRDefault="00744A0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Korpus: </w:t>
      </w:r>
      <w:r>
        <w:rPr>
          <w:rFonts w:ascii="Times New Roman" w:eastAsia="Times New Roman" w:hAnsi="Times New Roman" w:cs="Times New Roman"/>
          <w:sz w:val="24"/>
          <w:szCs w:val="24"/>
        </w:rPr>
        <w:t>syn 2020</w:t>
      </w:r>
    </w:p>
    <w:p w14:paraId="4A5640B1" w14:textId="77777777" w:rsidR="006550ED" w:rsidRDefault="00744A0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Dotaz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.*, .........[23].* (415 227 výskytů)</w:t>
      </w:r>
    </w:p>
    <w:p w14:paraId="69FCAB9A" w14:textId="77777777" w:rsidR="006550ED" w:rsidRDefault="00744A0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▶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Promíchat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: ✓ </w:t>
      </w:r>
    </w:p>
    <w:p w14:paraId="1D5022F7" w14:textId="77777777" w:rsidR="006550ED" w:rsidRDefault="00744A0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▶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Pozitivní filtr</w:t>
      </w:r>
      <w:r>
        <w:rPr>
          <w:rFonts w:ascii="Times New Roman" w:eastAsia="Times New Roman" w:hAnsi="Times New Roman" w:cs="Times New Roman"/>
          <w:sz w:val="24"/>
          <w:szCs w:val="24"/>
        </w:rPr>
        <w:t>: A (207 912 výskytů)</w:t>
      </w:r>
    </w:p>
    <w:p w14:paraId="265A266A" w14:textId="77777777" w:rsidR="006550ED" w:rsidRDefault="00744A0E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syn2020</w:t>
      </w:r>
    </w:p>
    <w:p w14:paraId="6B806B53" w14:textId="77777777" w:rsidR="006550ED" w:rsidRDefault="00744A0E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Dotaz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*[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jší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.*, .........[23].* (37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613 výskytů)</w:t>
      </w:r>
    </w:p>
    <w:p w14:paraId="38A23F8C" w14:textId="77777777" w:rsidR="006550ED" w:rsidRDefault="00744A0E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▶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Promíchat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: ✓ </w:t>
      </w:r>
    </w:p>
    <w:p w14:paraId="436CA305" w14:textId="77777777" w:rsidR="006550ED" w:rsidRDefault="00744A0E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▶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Pozitivní filtr</w:t>
      </w:r>
      <w:r>
        <w:rPr>
          <w:rFonts w:ascii="Times New Roman" w:eastAsia="Times New Roman" w:hAnsi="Times New Roman" w:cs="Times New Roman"/>
          <w:sz w:val="24"/>
          <w:szCs w:val="24"/>
        </w:rPr>
        <w:t>: A (36 770 výskytů)</w:t>
      </w:r>
    </w:p>
    <w:p w14:paraId="39B6C365" w14:textId="77777777" w:rsidR="006550ED" w:rsidRDefault="00744A0E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syn2020</w:t>
      </w:r>
    </w:p>
    <w:p w14:paraId="3372C598" w14:textId="77777777" w:rsidR="006550ED" w:rsidRDefault="00744A0E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Dotaz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*[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jší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.*, .........[23].* (37 613 výskytů)</w:t>
      </w:r>
    </w:p>
    <w:p w14:paraId="55133222" w14:textId="77777777" w:rsidR="006550ED" w:rsidRDefault="00744A0E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▶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Promíchat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: ✓ </w:t>
      </w:r>
    </w:p>
    <w:p w14:paraId="5C771AFE" w14:textId="77777777" w:rsidR="006550ED" w:rsidRDefault="00744A0E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▶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Pozitivní filtr</w:t>
      </w:r>
      <w:r>
        <w:rPr>
          <w:rFonts w:ascii="Times New Roman" w:eastAsia="Times New Roman" w:hAnsi="Times New Roman" w:cs="Times New Roman"/>
          <w:sz w:val="24"/>
          <w:szCs w:val="24"/>
        </w:rPr>
        <w:t>: X</w:t>
      </w:r>
    </w:p>
    <w:p w14:paraId="6053578A" w14:textId="77777777" w:rsidR="006550ED" w:rsidRDefault="00744A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Vyhledejte tvary procesuálních adjektiv podle morfologického tagu. Pozitivním filtrem vyberte tvary II. a III. stupně.  Jsou pro vás přijatelné tvary na následující konkordanci?</w:t>
      </w:r>
    </w:p>
    <w:p w14:paraId="78523E18" w14:textId="77777777" w:rsidR="006550ED" w:rsidRDefault="00744A0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0C8BE61" wp14:editId="703C749D">
            <wp:extent cx="5731200" cy="14097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250D51" w14:textId="77777777" w:rsidR="006550ED" w:rsidRDefault="006550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7C93CC" w14:textId="77777777" w:rsidR="006550ED" w:rsidRDefault="00744A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Domácí úkol na 1. 5. a 8. 5.</w:t>
      </w:r>
    </w:p>
    <w:p w14:paraId="043EDBDE" w14:textId="77777777" w:rsidR="006550ED" w:rsidRDefault="00744A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Vyberte si jednu SZZ otázku a sestavte 10 minut prezentaci (text 3 normostrany komentářů), v níž ukážete, jak byste odpovídali u SZZ. Zahrňte lingvistické problémy, které přináší korpusová analýza i výhody, které má využití korpusu pro shromáždění dat, kte</w:t>
      </w:r>
      <w:r>
        <w:rPr>
          <w:rFonts w:ascii="Times New Roman" w:eastAsia="Times New Roman" w:hAnsi="Times New Roman" w:cs="Times New Roman"/>
          <w:sz w:val="24"/>
          <w:szCs w:val="24"/>
        </w:rPr>
        <w:t>ré lze využít jako příklady / doklady k popisu morfologických jevů a zákonitostí.</w:t>
      </w:r>
    </w:p>
    <w:p w14:paraId="7A85968E" w14:textId="77777777" w:rsidR="006550ED" w:rsidRDefault="006550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EDCDA7" w14:textId="77777777" w:rsidR="006550ED" w:rsidRDefault="006550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F77A7A" w14:textId="77777777" w:rsidR="006550ED" w:rsidRDefault="006550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226913" w14:textId="77777777" w:rsidR="006550ED" w:rsidRDefault="006550ED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A25ADB5" w14:textId="77777777" w:rsidR="006550ED" w:rsidRDefault="006550E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550E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83C"/>
    <w:multiLevelType w:val="multilevel"/>
    <w:tmpl w:val="5B66B8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9B7437"/>
    <w:multiLevelType w:val="multilevel"/>
    <w:tmpl w:val="53762C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17263169">
    <w:abstractNumId w:val="0"/>
  </w:num>
  <w:num w:numId="2" w16cid:durableId="90664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ED"/>
    <w:rsid w:val="006550ED"/>
    <w:rsid w:val="0074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84BE"/>
  <w15:docId w15:val="{153A32A4-942B-464A-950F-23551829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morfio.korpus.cz/OyFlLG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2</cp:revision>
  <dcterms:created xsi:type="dcterms:W3CDTF">2023-04-20T13:23:00Z</dcterms:created>
  <dcterms:modified xsi:type="dcterms:W3CDTF">2023-04-20T13:23:00Z</dcterms:modified>
</cp:coreProperties>
</file>