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2261" w14:textId="39B74063" w:rsidR="00F87761" w:rsidRPr="00F87761" w:rsidRDefault="00F87761" w:rsidP="00F87761">
      <w:pPr>
        <w:pStyle w:val="Nadpis1"/>
        <w:spacing w:before="0"/>
        <w:rPr>
          <w:lang w:val="en-US"/>
        </w:rPr>
      </w:pPr>
      <w:r w:rsidRPr="00F87761">
        <w:rPr>
          <w:lang w:val="en-US"/>
        </w:rPr>
        <w:t>DKKP_P_04 DKKP_P_K4</w:t>
      </w:r>
    </w:p>
    <w:p w14:paraId="2CA0A718" w14:textId="1F1F6186" w:rsidR="00F87761" w:rsidRPr="00F87761" w:rsidRDefault="00F87761" w:rsidP="00F87761">
      <w:pPr>
        <w:pStyle w:val="Nadpis1"/>
        <w:spacing w:before="0"/>
        <w:rPr>
          <w:lang w:val="en-US"/>
        </w:rPr>
      </w:pPr>
      <w:r w:rsidRPr="00F87761">
        <w:rPr>
          <w:lang w:val="en-US"/>
        </w:rPr>
        <w:t>Doctoral seminar 4 (research design)</w:t>
      </w:r>
    </w:p>
    <w:p w14:paraId="2A370548" w14:textId="77777777" w:rsidR="00F87761" w:rsidRPr="00F87761" w:rsidRDefault="00F87761" w:rsidP="00F87761">
      <w:pPr>
        <w:rPr>
          <w:lang w:val="en-US"/>
        </w:rPr>
      </w:pPr>
    </w:p>
    <w:p w14:paraId="1BD27286" w14:textId="77777777" w:rsidR="00F87761" w:rsidRPr="00F87761" w:rsidRDefault="00F87761" w:rsidP="00F87761">
      <w:pPr>
        <w:pStyle w:val="Nadpis2"/>
        <w:rPr>
          <w:lang w:val="en-US"/>
        </w:rPr>
      </w:pPr>
      <w:r w:rsidRPr="00F87761">
        <w:rPr>
          <w:lang w:val="en-US"/>
        </w:rPr>
        <w:t>SPRING 2023 UPDATE</w:t>
      </w:r>
    </w:p>
    <w:p w14:paraId="73805093" w14:textId="77777777" w:rsidR="00F87761" w:rsidRPr="00F87761" w:rsidRDefault="00F87761" w:rsidP="00F87761">
      <w:pPr>
        <w:rPr>
          <w:b/>
          <w:bCs/>
          <w:i/>
          <w:iCs/>
          <w:lang w:val="en-US"/>
        </w:rPr>
      </w:pPr>
      <w:r w:rsidRPr="00F87761">
        <w:rPr>
          <w:b/>
          <w:bCs/>
          <w:i/>
          <w:iCs/>
          <w:lang w:val="en-US"/>
        </w:rPr>
        <w:t>Conditions for successful completion of the seminar:</w:t>
      </w:r>
    </w:p>
    <w:p w14:paraId="1CA005B3" w14:textId="77777777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1) Attendance of 50% of the lessons (see semester schedule*), of which participation in the </w:t>
      </w:r>
      <w:r w:rsidRPr="00F87761">
        <w:rPr>
          <w:i/>
          <w:iCs/>
          <w:lang w:val="en-US"/>
        </w:rPr>
        <w:t>Speaking Digital</w:t>
      </w:r>
      <w:r w:rsidRPr="00F87761">
        <w:rPr>
          <w:lang w:val="en-US"/>
        </w:rPr>
        <w:t xml:space="preserve"> symposium** is mandatory.</w:t>
      </w:r>
    </w:p>
    <w:p w14:paraId="420765E4" w14:textId="77777777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2) </w:t>
      </w:r>
      <w:r w:rsidRPr="00F87761">
        <w:rPr>
          <w:b/>
          <w:bCs/>
          <w:lang w:val="en-US"/>
        </w:rPr>
        <w:t>Ongoing performance of tasks</w:t>
      </w:r>
      <w:r w:rsidRPr="00F87761">
        <w:rPr>
          <w:lang w:val="en-US"/>
        </w:rPr>
        <w:t xml:space="preserve"> associated with the implementation of the Speaking Digital symposium (see below) within the specified deadlines.</w:t>
      </w:r>
    </w:p>
    <w:p w14:paraId="30DCA8B5" w14:textId="2FBFD735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3) </w:t>
      </w:r>
      <w:r w:rsidRPr="00F87761">
        <w:rPr>
          <w:b/>
          <w:bCs/>
          <w:lang w:val="en-US"/>
        </w:rPr>
        <w:t>Submission of the PPT</w:t>
      </w:r>
      <w:r w:rsidRPr="00F87761">
        <w:rPr>
          <w:lang w:val="en-US"/>
        </w:rPr>
        <w:t xml:space="preserve"> or </w:t>
      </w:r>
      <w:r w:rsidRPr="00F87761">
        <w:rPr>
          <w:b/>
          <w:bCs/>
          <w:lang w:val="en-US"/>
        </w:rPr>
        <w:t>video</w:t>
      </w:r>
      <w:r w:rsidRPr="00F87761">
        <w:rPr>
          <w:lang w:val="en-US"/>
        </w:rPr>
        <w:t xml:space="preserve"> </w:t>
      </w:r>
      <w:r w:rsidRPr="00F87761">
        <w:rPr>
          <w:b/>
          <w:bCs/>
          <w:lang w:val="en-US"/>
        </w:rPr>
        <w:t>presentation</w:t>
      </w:r>
      <w:r w:rsidRPr="00F87761">
        <w:rPr>
          <w:lang w:val="en-US"/>
        </w:rPr>
        <w:t xml:space="preserve"> for the </w:t>
      </w:r>
      <w:r w:rsidRPr="00F87761">
        <w:rPr>
          <w:i/>
          <w:iCs/>
          <w:lang w:val="en-US"/>
        </w:rPr>
        <w:t>Speaking Digital</w:t>
      </w:r>
      <w:r w:rsidRPr="00F87761">
        <w:rPr>
          <w:lang w:val="en-US"/>
        </w:rPr>
        <w:t xml:space="preserve"> symposium to the appropriate </w:t>
      </w:r>
      <w:r>
        <w:rPr>
          <w:lang w:val="en-US"/>
        </w:rPr>
        <w:t>h</w:t>
      </w:r>
      <w:r w:rsidRPr="00F87761">
        <w:rPr>
          <w:lang w:val="en-US"/>
        </w:rPr>
        <w:t>omework vaults.</w:t>
      </w:r>
    </w:p>
    <w:p w14:paraId="1C40E92B" w14:textId="79B233C4" w:rsidR="00F87761" w:rsidRDefault="00F87761" w:rsidP="00F87761">
      <w:pPr>
        <w:rPr>
          <w:lang w:val="en-US"/>
        </w:rPr>
      </w:pPr>
      <w:r w:rsidRPr="00F87761">
        <w:rPr>
          <w:lang w:val="en-US"/>
        </w:rPr>
        <w:t>4) Handing in the document with the reading list*** to the Homework vaults</w:t>
      </w:r>
      <w:r>
        <w:rPr>
          <w:lang w:val="en-US"/>
        </w:rPr>
        <w:t xml:space="preserve"> </w:t>
      </w:r>
      <w:r w:rsidRPr="00F87761">
        <w:rPr>
          <w:lang w:val="en-US"/>
        </w:rPr>
        <w:t xml:space="preserve">by the </w:t>
      </w:r>
      <w:r>
        <w:rPr>
          <w:lang w:val="en-US"/>
        </w:rPr>
        <w:t>specified</w:t>
      </w:r>
      <w:r w:rsidRPr="00F87761">
        <w:rPr>
          <w:lang w:val="en-US"/>
        </w:rPr>
        <w:t xml:space="preserve"> date.</w:t>
      </w:r>
    </w:p>
    <w:p w14:paraId="4478EDE6" w14:textId="77777777" w:rsidR="00F87761" w:rsidRPr="00F87761" w:rsidRDefault="00F87761" w:rsidP="00F87761">
      <w:pPr>
        <w:rPr>
          <w:lang w:val="en-US"/>
        </w:rPr>
      </w:pPr>
    </w:p>
    <w:p w14:paraId="013DE00E" w14:textId="5DF87977" w:rsidR="00F87761" w:rsidRPr="00F87761" w:rsidRDefault="00F87761" w:rsidP="00F87761">
      <w:pPr>
        <w:rPr>
          <w:b/>
          <w:bCs/>
          <w:i/>
          <w:iCs/>
          <w:lang w:val="en-US"/>
        </w:rPr>
      </w:pPr>
      <w:r w:rsidRPr="00F87761">
        <w:rPr>
          <w:b/>
          <w:bCs/>
          <w:i/>
          <w:iCs/>
          <w:lang w:val="en-US"/>
        </w:rPr>
        <w:t>*JS 202</w:t>
      </w:r>
      <w:r w:rsidRPr="00F87761">
        <w:rPr>
          <w:b/>
          <w:bCs/>
          <w:i/>
          <w:iCs/>
          <w:lang w:val="en-US"/>
        </w:rPr>
        <w:t>3</w:t>
      </w:r>
      <w:r w:rsidRPr="00F87761">
        <w:rPr>
          <w:b/>
          <w:bCs/>
          <w:i/>
          <w:iCs/>
          <w:lang w:val="en-US"/>
        </w:rPr>
        <w:t xml:space="preserve"> semester schedule</w:t>
      </w:r>
    </w:p>
    <w:p w14:paraId="3DC92CDD" w14:textId="77777777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>22. 02. Introductory lesson: Conditions for completing the course, organization of the semester, assignments.</w:t>
      </w:r>
    </w:p>
    <w:p w14:paraId="69CAE177" w14:textId="1E4DC921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08. 03. The seminar </w:t>
      </w:r>
      <w:r>
        <w:rPr>
          <w:lang w:val="en-US"/>
        </w:rPr>
        <w:t xml:space="preserve">takes </w:t>
      </w:r>
      <w:proofErr w:type="gramStart"/>
      <w:r>
        <w:rPr>
          <w:lang w:val="en-US"/>
        </w:rPr>
        <w:t>place</w:t>
      </w:r>
      <w:proofErr w:type="gramEnd"/>
    </w:p>
    <w:p w14:paraId="27388CF7" w14:textId="77777777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22. 03. The seminar takes </w:t>
      </w:r>
      <w:proofErr w:type="gramStart"/>
      <w:r w:rsidRPr="00F87761">
        <w:rPr>
          <w:lang w:val="en-US"/>
        </w:rPr>
        <w:t>place</w:t>
      </w:r>
      <w:proofErr w:type="gramEnd"/>
    </w:p>
    <w:p w14:paraId="3F84A770" w14:textId="2929C092" w:rsidR="00F87761" w:rsidRPr="00F87761" w:rsidRDefault="00F87761" w:rsidP="00F87761">
      <w:pPr>
        <w:rPr>
          <w:b/>
          <w:bCs/>
          <w:lang w:val="en-US"/>
        </w:rPr>
      </w:pPr>
      <w:r w:rsidRPr="00F87761">
        <w:rPr>
          <w:b/>
          <w:bCs/>
          <w:lang w:val="en-US"/>
        </w:rPr>
        <w:t>29. 03. (Daňkovice) Speaking Digital 03</w:t>
      </w:r>
      <w:r w:rsidRPr="00F87761">
        <w:rPr>
          <w:b/>
          <w:bCs/>
          <w:lang w:val="en-US"/>
        </w:rPr>
        <w:t xml:space="preserve"> </w:t>
      </w:r>
    </w:p>
    <w:p w14:paraId="5F184702" w14:textId="32683553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>05. 04. The seminar takes place</w:t>
      </w:r>
      <w:r>
        <w:rPr>
          <w:lang w:val="en-US"/>
        </w:rPr>
        <w:t xml:space="preserve">: </w:t>
      </w:r>
      <w:r w:rsidRPr="00F87761">
        <w:rPr>
          <w:lang w:val="en-US"/>
        </w:rPr>
        <w:t>Evaluation of the symposium and recapitulation of tasks to end the course.</w:t>
      </w:r>
    </w:p>
    <w:p w14:paraId="4168F0F7" w14:textId="77777777" w:rsidR="00F87761" w:rsidRPr="00F87761" w:rsidRDefault="00F87761" w:rsidP="00F87761">
      <w:pPr>
        <w:rPr>
          <w:i/>
          <w:iCs/>
          <w:color w:val="7F7F7F" w:themeColor="text1" w:themeTint="80"/>
          <w:lang w:val="en-US"/>
        </w:rPr>
      </w:pPr>
      <w:r w:rsidRPr="00F87761">
        <w:rPr>
          <w:i/>
          <w:iCs/>
          <w:color w:val="7F7F7F" w:themeColor="text1" w:themeTint="80"/>
          <w:lang w:val="en-US"/>
        </w:rPr>
        <w:t xml:space="preserve">19. 04. Lessons are </w:t>
      </w:r>
      <w:proofErr w:type="gramStart"/>
      <w:r w:rsidRPr="00F87761">
        <w:rPr>
          <w:i/>
          <w:iCs/>
          <w:color w:val="7F7F7F" w:themeColor="text1" w:themeTint="80"/>
          <w:lang w:val="en-US"/>
        </w:rPr>
        <w:t>cancelled</w:t>
      </w:r>
      <w:proofErr w:type="gramEnd"/>
    </w:p>
    <w:p w14:paraId="71F11A61" w14:textId="77777777" w:rsidR="00F87761" w:rsidRPr="00F87761" w:rsidRDefault="00F87761" w:rsidP="00F87761">
      <w:pPr>
        <w:rPr>
          <w:i/>
          <w:iCs/>
          <w:color w:val="7F7F7F" w:themeColor="text1" w:themeTint="80"/>
          <w:lang w:val="en-US"/>
        </w:rPr>
      </w:pPr>
      <w:r w:rsidRPr="00F87761">
        <w:rPr>
          <w:i/>
          <w:iCs/>
          <w:color w:val="7F7F7F" w:themeColor="text1" w:themeTint="80"/>
          <w:lang w:val="en-US"/>
        </w:rPr>
        <w:t xml:space="preserve">03. 04. Lessons are </w:t>
      </w:r>
      <w:proofErr w:type="gramStart"/>
      <w:r w:rsidRPr="00F87761">
        <w:rPr>
          <w:i/>
          <w:iCs/>
          <w:color w:val="7F7F7F" w:themeColor="text1" w:themeTint="80"/>
          <w:lang w:val="en-US"/>
        </w:rPr>
        <w:t>cancelled</w:t>
      </w:r>
      <w:proofErr w:type="gramEnd"/>
    </w:p>
    <w:p w14:paraId="498DF599" w14:textId="77777777" w:rsidR="00F87761" w:rsidRPr="00F87761" w:rsidRDefault="00F87761" w:rsidP="00F87761">
      <w:pPr>
        <w:rPr>
          <w:lang w:val="en-US"/>
        </w:rPr>
      </w:pPr>
    </w:p>
    <w:p w14:paraId="6613B9E2" w14:textId="77777777" w:rsidR="00F87761" w:rsidRPr="00F87761" w:rsidRDefault="00F87761" w:rsidP="00F87761">
      <w:pPr>
        <w:rPr>
          <w:b/>
          <w:bCs/>
          <w:lang w:val="en-US"/>
        </w:rPr>
      </w:pPr>
      <w:r w:rsidRPr="00F87761">
        <w:rPr>
          <w:b/>
          <w:bCs/>
          <w:lang w:val="en-US"/>
        </w:rPr>
        <w:t>**Speaking Digital</w:t>
      </w:r>
    </w:p>
    <w:p w14:paraId="1DCF01FF" w14:textId="03B13AF5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>Tasks and deadlines associated with the organization of the symposium:</w:t>
      </w:r>
    </w:p>
    <w:p w14:paraId="298C66E2" w14:textId="49990F15" w:rsidR="00F87761" w:rsidRPr="00F87761" w:rsidRDefault="00F87761" w:rsidP="00F87761">
      <w:pPr>
        <w:rPr>
          <w:b/>
          <w:bCs/>
          <w:lang w:val="en-US"/>
        </w:rPr>
      </w:pPr>
      <w:r w:rsidRPr="00F87761">
        <w:rPr>
          <w:b/>
          <w:bCs/>
          <w:lang w:val="en-US"/>
        </w:rPr>
        <w:t xml:space="preserve">Step 1) </w:t>
      </w:r>
      <w:r w:rsidRPr="00F87761">
        <w:rPr>
          <w:b/>
          <w:bCs/>
          <w:lang w:val="en-US"/>
        </w:rPr>
        <w:t>T</w:t>
      </w:r>
      <w:r w:rsidRPr="00F87761">
        <w:rPr>
          <w:b/>
          <w:bCs/>
          <w:lang w:val="en-US"/>
        </w:rPr>
        <w:t>itle and annotation:</w:t>
      </w:r>
    </w:p>
    <w:p w14:paraId="0A53BE60" w14:textId="77777777" w:rsidR="00F87761" w:rsidRPr="00686464" w:rsidRDefault="00F87761" w:rsidP="00F87761">
      <w:pPr>
        <w:rPr>
          <w:b/>
          <w:bCs/>
          <w:lang w:val="en-US"/>
        </w:rPr>
      </w:pPr>
      <w:r w:rsidRPr="00686464">
        <w:rPr>
          <w:b/>
          <w:bCs/>
          <w:highlight w:val="yellow"/>
          <w:lang w:val="en-US"/>
        </w:rPr>
        <w:t>Deadline: 03/07/2023</w:t>
      </w:r>
    </w:p>
    <w:p w14:paraId="49BB2D49" w14:textId="321EF3BC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Embed </w:t>
      </w:r>
      <w:hyperlink r:id="rId5" w:history="1">
        <w:r w:rsidRPr="00F87761">
          <w:rPr>
            <w:rStyle w:val="Hypertextovodkaz"/>
            <w:lang w:val="en-US"/>
          </w:rPr>
          <w:t>HERE</w:t>
        </w:r>
      </w:hyperlink>
      <w:r w:rsidRPr="00F87761">
        <w:rPr>
          <w:lang w:val="en-US"/>
        </w:rPr>
        <w:t>.</w:t>
      </w:r>
    </w:p>
    <w:p w14:paraId="20FBBCD4" w14:textId="77777777" w:rsidR="00F87761" w:rsidRPr="00F87761" w:rsidRDefault="00F87761" w:rsidP="00F87761">
      <w:pPr>
        <w:rPr>
          <w:b/>
          <w:bCs/>
          <w:lang w:val="en-US"/>
        </w:rPr>
      </w:pPr>
      <w:r w:rsidRPr="00F87761">
        <w:rPr>
          <w:b/>
          <w:bCs/>
          <w:lang w:val="en-US"/>
        </w:rPr>
        <w:t>Step 2) Speaking Digital Symposium 03</w:t>
      </w:r>
    </w:p>
    <w:p w14:paraId="7487E72E" w14:textId="77777777" w:rsidR="00F87761" w:rsidRPr="00F87761" w:rsidRDefault="00F87761" w:rsidP="00F87761">
      <w:pPr>
        <w:rPr>
          <w:b/>
          <w:bCs/>
          <w:lang w:val="en-US"/>
        </w:rPr>
      </w:pPr>
      <w:r w:rsidRPr="00F87761">
        <w:rPr>
          <w:b/>
          <w:bCs/>
          <w:highlight w:val="yellow"/>
          <w:lang w:val="en-US"/>
        </w:rPr>
        <w:t>Date: 28-30 March 2023</w:t>
      </w:r>
    </w:p>
    <w:p w14:paraId="1CBCCB92" w14:textId="77777777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>Location: Daňkovice, Selský dvůr: https://www.selskydvur.net/</w:t>
      </w:r>
    </w:p>
    <w:p w14:paraId="11DA5D42" w14:textId="77777777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>(Exact date and time to be determined.)</w:t>
      </w:r>
    </w:p>
    <w:p w14:paraId="01386FD1" w14:textId="67BB44D8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lastRenderedPageBreak/>
        <w:t>Contribution: 15 minutes of presentation (</w:t>
      </w:r>
      <w:r>
        <w:rPr>
          <w:lang w:val="en-US"/>
        </w:rPr>
        <w:t>with</w:t>
      </w:r>
      <w:r w:rsidRPr="00F87761">
        <w:rPr>
          <w:lang w:val="en-US"/>
        </w:rPr>
        <w:t xml:space="preserve"> ppt) + discussion</w:t>
      </w:r>
    </w:p>
    <w:p w14:paraId="733CB789" w14:textId="276E4E56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If you are unable to attend the symposium, upload a video of your presentation to the relevant </w:t>
      </w:r>
      <w:r w:rsidRPr="00F87761">
        <w:rPr>
          <w:b/>
          <w:bCs/>
          <w:lang w:val="en-US"/>
        </w:rPr>
        <w:t>Homework vaults</w:t>
      </w:r>
      <w:r w:rsidRPr="00F87761">
        <w:rPr>
          <w:lang w:val="en-US"/>
        </w:rPr>
        <w:t xml:space="preserve"> </w:t>
      </w:r>
      <w:r w:rsidRPr="00F87761">
        <w:rPr>
          <w:lang w:val="en-US"/>
        </w:rPr>
        <w:t xml:space="preserve">by </w:t>
      </w:r>
      <w:r w:rsidRPr="00F87761">
        <w:rPr>
          <w:b/>
          <w:bCs/>
          <w:highlight w:val="yellow"/>
          <w:lang w:val="en-US"/>
        </w:rPr>
        <w:t>3/26/2023</w:t>
      </w:r>
      <w:r w:rsidRPr="00F87761">
        <w:rPr>
          <w:lang w:val="en-US"/>
        </w:rPr>
        <w:t>.</w:t>
      </w:r>
    </w:p>
    <w:p w14:paraId="7B5A02F8" w14:textId="77777777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>Step 3) Inserting the PPT into the relevant subject drop-in office and evaluating the symposium in class (April 5, 2023).</w:t>
      </w:r>
    </w:p>
    <w:p w14:paraId="4730DC34" w14:textId="77777777" w:rsidR="00F87761" w:rsidRPr="00F87761" w:rsidRDefault="00F87761" w:rsidP="00F87761">
      <w:pPr>
        <w:rPr>
          <w:lang w:val="en-US"/>
        </w:rPr>
      </w:pPr>
    </w:p>
    <w:p w14:paraId="387C9753" w14:textId="77777777" w:rsidR="00F87761" w:rsidRPr="00686464" w:rsidRDefault="00F87761" w:rsidP="00F87761">
      <w:pPr>
        <w:rPr>
          <w:b/>
          <w:bCs/>
          <w:i/>
          <w:iCs/>
          <w:lang w:val="en-US"/>
        </w:rPr>
      </w:pPr>
      <w:r w:rsidRPr="00686464">
        <w:rPr>
          <w:b/>
          <w:bCs/>
          <w:i/>
          <w:iCs/>
          <w:lang w:val="en-US"/>
        </w:rPr>
        <w:t>*** Semester reading list</w:t>
      </w:r>
    </w:p>
    <w:p w14:paraId="1EC61C3A" w14:textId="77777777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>Submitting a list of literature and sources</w:t>
      </w:r>
    </w:p>
    <w:p w14:paraId="3135A514" w14:textId="45E04746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- About 5 monographs or 10 studies, recommended range 10 </w:t>
      </w:r>
      <w:r w:rsidR="00686464">
        <w:rPr>
          <w:lang w:val="en-US"/>
        </w:rPr>
        <w:t>standard pages</w:t>
      </w:r>
      <w:r w:rsidRPr="00F87761">
        <w:rPr>
          <w:lang w:val="en-US"/>
        </w:rPr>
        <w:t>.</w:t>
      </w:r>
    </w:p>
    <w:p w14:paraId="720AB918" w14:textId="2C335482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- Put the latest version of the document in the subject </w:t>
      </w:r>
      <w:r w:rsidR="00686464" w:rsidRPr="00686464">
        <w:rPr>
          <w:lang w:val="en-US"/>
        </w:rPr>
        <w:t>Homework vaults</w:t>
      </w:r>
      <w:r w:rsidR="00686464" w:rsidRPr="00686464">
        <w:rPr>
          <w:lang w:val="en-US"/>
        </w:rPr>
        <w:t xml:space="preserve"> </w:t>
      </w:r>
      <w:r w:rsidRPr="00F87761">
        <w:rPr>
          <w:lang w:val="en-US"/>
        </w:rPr>
        <w:t>in IS MU.</w:t>
      </w:r>
    </w:p>
    <w:p w14:paraId="206BBCD7" w14:textId="77777777" w:rsidR="00F87761" w:rsidRPr="00686464" w:rsidRDefault="00F87761" w:rsidP="00F87761">
      <w:pPr>
        <w:rPr>
          <w:b/>
          <w:bCs/>
          <w:lang w:val="en-US"/>
        </w:rPr>
      </w:pPr>
      <w:r w:rsidRPr="00F87761">
        <w:rPr>
          <w:lang w:val="en-US"/>
        </w:rPr>
        <w:t xml:space="preserve">- </w:t>
      </w:r>
      <w:r w:rsidRPr="00686464">
        <w:rPr>
          <w:b/>
          <w:bCs/>
          <w:highlight w:val="yellow"/>
          <w:lang w:val="en-US"/>
        </w:rPr>
        <w:t>DEADLINE: 1/9/2023</w:t>
      </w:r>
      <w:r w:rsidRPr="00686464">
        <w:rPr>
          <w:b/>
          <w:bCs/>
          <w:lang w:val="en-US"/>
        </w:rPr>
        <w:t xml:space="preserve"> incl.</w:t>
      </w:r>
    </w:p>
    <w:p w14:paraId="603845F7" w14:textId="628009FF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- </w:t>
      </w:r>
      <w:r w:rsidR="00686464">
        <w:rPr>
          <w:lang w:val="en-US"/>
        </w:rPr>
        <w:t xml:space="preserve">Your supervisors </w:t>
      </w:r>
      <w:r w:rsidRPr="00F87761">
        <w:rPr>
          <w:lang w:val="en-US"/>
        </w:rPr>
        <w:t>evaluate</w:t>
      </w:r>
      <w:r w:rsidR="00686464">
        <w:rPr>
          <w:lang w:val="en-US"/>
        </w:rPr>
        <w:t xml:space="preserve"> your performance</w:t>
      </w:r>
      <w:r w:rsidRPr="00F87761">
        <w:rPr>
          <w:lang w:val="en-US"/>
        </w:rPr>
        <w:t xml:space="preserve"> and enter the evaluation into IS MU.</w:t>
      </w:r>
    </w:p>
    <w:p w14:paraId="69E107F8" w14:textId="029244CB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- </w:t>
      </w:r>
      <w:r w:rsidRPr="00686464">
        <w:rPr>
          <w:b/>
          <w:bCs/>
          <w:lang w:val="en-US"/>
        </w:rPr>
        <w:t>Document structure</w:t>
      </w:r>
      <w:r w:rsidRPr="00F87761">
        <w:rPr>
          <w:lang w:val="en-US"/>
        </w:rPr>
        <w:t>:</w:t>
      </w:r>
    </w:p>
    <w:p w14:paraId="78FB9CDE" w14:textId="1E311A34" w:rsidR="00F87761" w:rsidRPr="00F87761" w:rsidRDefault="00F87761" w:rsidP="00686464">
      <w:pPr>
        <w:ind w:left="708"/>
        <w:rPr>
          <w:lang w:val="en-US"/>
        </w:rPr>
      </w:pPr>
      <w:r w:rsidRPr="00F87761">
        <w:rPr>
          <w:lang w:val="en-US"/>
        </w:rPr>
        <w:t xml:space="preserve">o </w:t>
      </w:r>
      <w:r w:rsidR="00686464" w:rsidRPr="00686464">
        <w:rPr>
          <w:b/>
          <w:bCs/>
          <w:lang w:val="en-US"/>
        </w:rPr>
        <w:t>I</w:t>
      </w:r>
      <w:r w:rsidRPr="00686464">
        <w:rPr>
          <w:b/>
          <w:bCs/>
          <w:lang w:val="en-US"/>
        </w:rPr>
        <w:t>ntroductory page</w:t>
      </w:r>
      <w:r w:rsidRPr="00F87761">
        <w:rPr>
          <w:lang w:val="en-US"/>
        </w:rPr>
        <w:t xml:space="preserve"> (subject name and semester; name and UČO; name of doctoral project; supervisor's name</w:t>
      </w:r>
      <w:proofErr w:type="gramStart"/>
      <w:r w:rsidRPr="00F87761">
        <w:rPr>
          <w:lang w:val="en-US"/>
        </w:rPr>
        <w:t>);</w:t>
      </w:r>
      <w:proofErr w:type="gramEnd"/>
    </w:p>
    <w:p w14:paraId="67BDE070" w14:textId="77777777" w:rsidR="00F87761" w:rsidRPr="00F87761" w:rsidRDefault="00F87761" w:rsidP="00686464">
      <w:pPr>
        <w:ind w:left="708"/>
        <w:rPr>
          <w:lang w:val="en-US"/>
        </w:rPr>
      </w:pPr>
      <w:r w:rsidRPr="00F87761">
        <w:rPr>
          <w:lang w:val="en-US"/>
        </w:rPr>
        <w:t xml:space="preserve">o </w:t>
      </w:r>
      <w:r w:rsidRPr="00686464">
        <w:rPr>
          <w:b/>
          <w:bCs/>
          <w:lang w:val="en-US"/>
        </w:rPr>
        <w:t>a list of studied literature and sources</w:t>
      </w:r>
      <w:r w:rsidRPr="00F87761">
        <w:rPr>
          <w:lang w:val="en-US"/>
        </w:rPr>
        <w:t>: bibliographic record of the study/monograph, a paragraph with a description of the content (approx. 200–300 words), comment: how the text can be used for the dissertation project.</w:t>
      </w:r>
    </w:p>
    <w:p w14:paraId="7A582930" w14:textId="77777777" w:rsidR="00F87761" w:rsidRPr="00686464" w:rsidRDefault="00F87761" w:rsidP="00F87761">
      <w:pPr>
        <w:rPr>
          <w:b/>
          <w:bCs/>
          <w:i/>
          <w:iCs/>
          <w:lang w:val="en-US"/>
        </w:rPr>
      </w:pPr>
      <w:r w:rsidRPr="00686464">
        <w:rPr>
          <w:b/>
          <w:bCs/>
          <w:i/>
          <w:iCs/>
          <w:lang w:val="en-US"/>
        </w:rPr>
        <w:t>****Research design – methodological balance (linked to subject DKKP_TH_02)</w:t>
      </w:r>
    </w:p>
    <w:p w14:paraId="233103FC" w14:textId="063B65DF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Submission of the *research design – methodological </w:t>
      </w:r>
      <w:r w:rsidR="00686464">
        <w:rPr>
          <w:lang w:val="en-US"/>
        </w:rPr>
        <w:t>text</w:t>
      </w:r>
      <w:r w:rsidRPr="00F87761">
        <w:rPr>
          <w:lang w:val="en-US"/>
        </w:rPr>
        <w:t xml:space="preserve">* to the DKKP_TH_02 subject </w:t>
      </w:r>
      <w:r w:rsidR="00686464" w:rsidRPr="00686464">
        <w:rPr>
          <w:lang w:val="en-US"/>
        </w:rPr>
        <w:t>Homework vaults</w:t>
      </w:r>
      <w:r w:rsidR="00686464" w:rsidRPr="00686464">
        <w:rPr>
          <w:lang w:val="en-US"/>
        </w:rPr>
        <w:t xml:space="preserve"> </w:t>
      </w:r>
      <w:r w:rsidRPr="00F87761">
        <w:rPr>
          <w:lang w:val="en-US"/>
        </w:rPr>
        <w:t xml:space="preserve">by the set deadline DEADLINE: </w:t>
      </w:r>
      <w:r w:rsidRPr="00686464">
        <w:rPr>
          <w:b/>
          <w:bCs/>
          <w:highlight w:val="yellow"/>
          <w:lang w:val="en-US"/>
        </w:rPr>
        <w:t>30/06/2023</w:t>
      </w:r>
    </w:p>
    <w:p w14:paraId="2A72A39B" w14:textId="77777777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- </w:t>
      </w:r>
      <w:r w:rsidRPr="00686464">
        <w:rPr>
          <w:b/>
          <w:bCs/>
          <w:lang w:val="en-US"/>
        </w:rPr>
        <w:t>Range: approx. 10 to 20 NS.</w:t>
      </w:r>
    </w:p>
    <w:p w14:paraId="0AFB289C" w14:textId="77777777" w:rsidR="00F87761" w:rsidRPr="00F87761" w:rsidRDefault="00F87761" w:rsidP="00F87761">
      <w:pPr>
        <w:rPr>
          <w:lang w:val="en-US"/>
        </w:rPr>
      </w:pPr>
      <w:r w:rsidRPr="00F87761">
        <w:rPr>
          <w:lang w:val="en-US"/>
        </w:rPr>
        <w:t xml:space="preserve">- </w:t>
      </w:r>
      <w:r w:rsidRPr="00686464">
        <w:rPr>
          <w:b/>
          <w:bCs/>
          <w:lang w:val="en-US"/>
        </w:rPr>
        <w:t>Document structure:</w:t>
      </w:r>
    </w:p>
    <w:p w14:paraId="60519E18" w14:textId="79357447" w:rsidR="00F87761" w:rsidRPr="00F87761" w:rsidRDefault="00F87761" w:rsidP="00686464">
      <w:pPr>
        <w:ind w:left="708"/>
        <w:rPr>
          <w:lang w:val="en-US"/>
        </w:rPr>
      </w:pPr>
      <w:r w:rsidRPr="00F87761">
        <w:rPr>
          <w:lang w:val="en-US"/>
        </w:rPr>
        <w:t xml:space="preserve">o </w:t>
      </w:r>
      <w:r w:rsidR="00686464">
        <w:rPr>
          <w:b/>
          <w:bCs/>
          <w:lang w:val="en-US"/>
        </w:rPr>
        <w:t>I</w:t>
      </w:r>
      <w:r w:rsidRPr="00686464">
        <w:rPr>
          <w:b/>
          <w:bCs/>
          <w:lang w:val="en-US"/>
        </w:rPr>
        <w:t>ntroductory page</w:t>
      </w:r>
      <w:r w:rsidRPr="00F87761">
        <w:rPr>
          <w:lang w:val="en-US"/>
        </w:rPr>
        <w:t xml:space="preserve"> (name of subject and semester; name and UČO; name of doctoral project; name of supervisor</w:t>
      </w:r>
      <w:proofErr w:type="gramStart"/>
      <w:r w:rsidRPr="00F87761">
        <w:rPr>
          <w:lang w:val="en-US"/>
        </w:rPr>
        <w:t>);</w:t>
      </w:r>
      <w:proofErr w:type="gramEnd"/>
    </w:p>
    <w:p w14:paraId="362AEC1D" w14:textId="23D38529" w:rsidR="00F87761" w:rsidRPr="00F87761" w:rsidRDefault="00F87761" w:rsidP="00686464">
      <w:pPr>
        <w:ind w:left="708"/>
        <w:rPr>
          <w:lang w:val="en-US"/>
        </w:rPr>
      </w:pPr>
      <w:r w:rsidRPr="00F87761">
        <w:rPr>
          <w:lang w:val="en-US"/>
        </w:rPr>
        <w:t xml:space="preserve">o Brief presentation of the research </w:t>
      </w:r>
      <w:proofErr w:type="gramStart"/>
      <w:r w:rsidRPr="00F87761">
        <w:rPr>
          <w:lang w:val="en-US"/>
        </w:rPr>
        <w:t>goal;</w:t>
      </w:r>
      <w:proofErr w:type="gramEnd"/>
    </w:p>
    <w:p w14:paraId="27B0F5DE" w14:textId="77777777" w:rsidR="00F87761" w:rsidRPr="00F87761" w:rsidRDefault="00F87761" w:rsidP="00686464">
      <w:pPr>
        <w:ind w:left="708"/>
        <w:rPr>
          <w:lang w:val="en-US"/>
        </w:rPr>
      </w:pPr>
      <w:r w:rsidRPr="00F87761">
        <w:rPr>
          <w:lang w:val="en-US"/>
        </w:rPr>
        <w:t>o Description and brief critique of research methods used so far in the given area (or related areas) with reference to key outputs (publications</w:t>
      </w:r>
      <w:proofErr w:type="gramStart"/>
      <w:r w:rsidRPr="00F87761">
        <w:rPr>
          <w:lang w:val="en-US"/>
        </w:rPr>
        <w:t>);</w:t>
      </w:r>
      <w:proofErr w:type="gramEnd"/>
    </w:p>
    <w:p w14:paraId="4AD51D9D" w14:textId="77777777" w:rsidR="00F87761" w:rsidRPr="00F87761" w:rsidRDefault="00F87761" w:rsidP="00686464">
      <w:pPr>
        <w:ind w:left="708"/>
        <w:rPr>
          <w:lang w:val="en-US"/>
        </w:rPr>
      </w:pPr>
      <w:r w:rsidRPr="00F87761">
        <w:rPr>
          <w:lang w:val="en-US"/>
        </w:rPr>
        <w:t>o Presentation of the own research method, its justification with regard to the set goals, criticism (benefits, risks</w:t>
      </w:r>
      <w:proofErr w:type="gramStart"/>
      <w:r w:rsidRPr="00F87761">
        <w:rPr>
          <w:lang w:val="en-US"/>
        </w:rPr>
        <w:t>);</w:t>
      </w:r>
      <w:proofErr w:type="gramEnd"/>
    </w:p>
    <w:p w14:paraId="6CDDF350" w14:textId="77777777" w:rsidR="00F87761" w:rsidRPr="00F87761" w:rsidRDefault="00F87761" w:rsidP="00686464">
      <w:pPr>
        <w:ind w:left="708"/>
        <w:rPr>
          <w:lang w:val="en-US"/>
        </w:rPr>
      </w:pPr>
      <w:r w:rsidRPr="00F87761">
        <w:rPr>
          <w:lang w:val="en-US"/>
        </w:rPr>
        <w:t>o Procedure (how the chosen method will be applied, step by step</w:t>
      </w:r>
      <w:proofErr w:type="gramStart"/>
      <w:r w:rsidRPr="00F87761">
        <w:rPr>
          <w:lang w:val="en-US"/>
        </w:rPr>
        <w:t>);</w:t>
      </w:r>
      <w:proofErr w:type="gramEnd"/>
    </w:p>
    <w:p w14:paraId="19CC37C1" w14:textId="77777777" w:rsidR="00F87761" w:rsidRPr="00F87761" w:rsidRDefault="00F87761" w:rsidP="00686464">
      <w:pPr>
        <w:ind w:left="708"/>
        <w:rPr>
          <w:lang w:val="en-US"/>
        </w:rPr>
      </w:pPr>
      <w:r w:rsidRPr="00F87761">
        <w:rPr>
          <w:lang w:val="en-US"/>
        </w:rPr>
        <w:t xml:space="preserve">o Appendix: Mind map? Graphic representation of the research field and your movement in </w:t>
      </w:r>
      <w:proofErr w:type="gramStart"/>
      <w:r w:rsidRPr="00F87761">
        <w:rPr>
          <w:lang w:val="en-US"/>
        </w:rPr>
        <w:t>it;</w:t>
      </w:r>
      <w:proofErr w:type="gramEnd"/>
    </w:p>
    <w:p w14:paraId="4A83ABF9" w14:textId="77777777" w:rsidR="00F87761" w:rsidRPr="00F87761" w:rsidRDefault="00F87761" w:rsidP="00686464">
      <w:pPr>
        <w:ind w:left="708"/>
        <w:rPr>
          <w:lang w:val="en-US"/>
        </w:rPr>
      </w:pPr>
      <w:r w:rsidRPr="00F87761">
        <w:rPr>
          <w:lang w:val="en-US"/>
        </w:rPr>
        <w:t xml:space="preserve">o </w:t>
      </w:r>
      <w:r w:rsidRPr="00686464">
        <w:rPr>
          <w:b/>
          <w:bCs/>
          <w:lang w:val="en-US"/>
        </w:rPr>
        <w:t>Literature and sources</w:t>
      </w:r>
      <w:r w:rsidRPr="00F87761">
        <w:rPr>
          <w:lang w:val="en-US"/>
        </w:rPr>
        <w:t>.</w:t>
      </w:r>
    </w:p>
    <w:p w14:paraId="76341519" w14:textId="6E8EF5CF" w:rsidR="00195B19" w:rsidRPr="00F87761" w:rsidRDefault="00F87761" w:rsidP="00F87761">
      <w:pPr>
        <w:rPr>
          <w:lang w:val="en-US"/>
        </w:rPr>
      </w:pPr>
      <w:r w:rsidRPr="00F87761">
        <w:rPr>
          <w:lang w:val="en-US"/>
        </w:rPr>
        <w:lastRenderedPageBreak/>
        <w:t xml:space="preserve">This is a methodological </w:t>
      </w:r>
      <w:r w:rsidR="00686464">
        <w:rPr>
          <w:lang w:val="en-US"/>
        </w:rPr>
        <w:t>text</w:t>
      </w:r>
      <w:r w:rsidRPr="00F87761">
        <w:rPr>
          <w:lang w:val="en-US"/>
        </w:rPr>
        <w:t xml:space="preserve">, which ideally will become the basis for writing the methodological chapter of the dissertation. Consult the text with your </w:t>
      </w:r>
      <w:r w:rsidR="00686464">
        <w:rPr>
          <w:lang w:val="en-US"/>
        </w:rPr>
        <w:t>supervisors</w:t>
      </w:r>
      <w:r w:rsidRPr="00F87761">
        <w:rPr>
          <w:lang w:val="en-US"/>
        </w:rPr>
        <w:t>.</w:t>
      </w:r>
    </w:p>
    <w:sectPr w:rsidR="00195B19" w:rsidRPr="00F8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A63C6"/>
    <w:multiLevelType w:val="multilevel"/>
    <w:tmpl w:val="CF80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79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19"/>
    <w:rsid w:val="00195B19"/>
    <w:rsid w:val="00686464"/>
    <w:rsid w:val="00F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B159"/>
  <w15:chartTrackingRefBased/>
  <w15:docId w15:val="{A94F26E3-31BC-4524-AF5B-2873744E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7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7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77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877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BZtj_lFJ92c9FSkzB70LWhSJ-tzMp9x70yHDja-mngM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2023-02-17T20:21:00Z</dcterms:created>
  <dcterms:modified xsi:type="dcterms:W3CDTF">2023-02-17T20:37:00Z</dcterms:modified>
</cp:coreProperties>
</file>