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9035" w14:textId="29468186" w:rsidR="00C11BAD" w:rsidRDefault="00C11BAD" w:rsidP="00C11BAD">
      <w:pPr>
        <w:jc w:val="both"/>
        <w:rPr>
          <w:b/>
          <w:sz w:val="36"/>
          <w:szCs w:val="36"/>
        </w:rPr>
      </w:pPr>
      <w:bookmarkStart w:id="0" w:name="_Hlk60515390"/>
      <w:r>
        <w:rPr>
          <w:b/>
          <w:sz w:val="36"/>
          <w:szCs w:val="36"/>
        </w:rPr>
        <w:t>Makedonie ve víru Východní otázky od roku 1878</w:t>
      </w:r>
    </w:p>
    <w:p w14:paraId="10E3BF4F" w14:textId="0C2EF412" w:rsidR="0063000E" w:rsidRDefault="0063000E" w:rsidP="00C11BAD">
      <w:pPr>
        <w:jc w:val="both"/>
        <w:rPr>
          <w:b/>
          <w:sz w:val="36"/>
          <w:szCs w:val="36"/>
        </w:rPr>
      </w:pPr>
    </w:p>
    <w:p w14:paraId="02A80C27" w14:textId="77777777" w:rsidR="0063000E" w:rsidRPr="00B40958" w:rsidRDefault="0063000E" w:rsidP="0063000E">
      <w:pPr>
        <w:rPr>
          <w:b/>
          <w:sz w:val="28"/>
          <w:szCs w:val="28"/>
        </w:rPr>
      </w:pPr>
      <w:bookmarkStart w:id="1" w:name="_Hlk60515213"/>
      <w:r w:rsidRPr="00B40958">
        <w:rPr>
          <w:b/>
          <w:sz w:val="28"/>
          <w:szCs w:val="28"/>
        </w:rPr>
        <w:t>Balkánské národy a rusko-turecká válka</w:t>
      </w:r>
      <w:r>
        <w:rPr>
          <w:b/>
          <w:sz w:val="28"/>
          <w:szCs w:val="28"/>
        </w:rPr>
        <w:t xml:space="preserve"> 1877–1878</w:t>
      </w:r>
    </w:p>
    <w:p w14:paraId="03E6D824" w14:textId="77777777" w:rsidR="0063000E" w:rsidRPr="002B7A69" w:rsidRDefault="0063000E" w:rsidP="0063000E"/>
    <w:p w14:paraId="49FE7FC2" w14:textId="20AB47BA" w:rsidR="0063000E" w:rsidRPr="00664504" w:rsidRDefault="0063000E" w:rsidP="0063000E">
      <w:pPr>
        <w:ind w:firstLine="708"/>
        <w:rPr>
          <w:rFonts w:ascii="Times New Roman" w:hAnsi="Times New Roman" w:cs="Times New Roman"/>
          <w:b/>
          <w:bCs/>
          <w:sz w:val="24"/>
          <w:szCs w:val="24"/>
        </w:rPr>
      </w:pPr>
      <w:r w:rsidRPr="00664504">
        <w:rPr>
          <w:rFonts w:ascii="Times New Roman" w:hAnsi="Times New Roman" w:cs="Times New Roman"/>
          <w:b/>
          <w:bCs/>
          <w:sz w:val="24"/>
          <w:szCs w:val="24"/>
        </w:rPr>
        <w:t xml:space="preserve">Černá </w:t>
      </w:r>
      <w:r w:rsidRPr="00664504">
        <w:rPr>
          <w:rFonts w:ascii="Times New Roman" w:hAnsi="Times New Roman" w:cs="Times New Roman"/>
          <w:b/>
          <w:bCs/>
          <w:sz w:val="24"/>
          <w:szCs w:val="24"/>
        </w:rPr>
        <w:t>H</w:t>
      </w:r>
      <w:r w:rsidRPr="00664504">
        <w:rPr>
          <w:rFonts w:ascii="Times New Roman" w:hAnsi="Times New Roman" w:cs="Times New Roman"/>
          <w:b/>
          <w:bCs/>
          <w:sz w:val="24"/>
          <w:szCs w:val="24"/>
        </w:rPr>
        <w:t>ora a Srbsko</w:t>
      </w:r>
    </w:p>
    <w:bookmarkEnd w:id="1"/>
    <w:p w14:paraId="43781340"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Černá Hora hned na počátku války obnovila proti Turecku vojenské operace, které byly předtím dočasně zastaveny příměřím. Černohorská armáda celé léto blokovala početné turecké oddíly a poté, co z černohorské fronty turecké velení odvolalo značnou část sil na bulharské bojiště, obsadila na konci září </w:t>
      </w:r>
      <w:proofErr w:type="spellStart"/>
      <w:r w:rsidRPr="00664504">
        <w:rPr>
          <w:rFonts w:ascii="Times New Roman" w:hAnsi="Times New Roman"/>
          <w:sz w:val="24"/>
          <w:szCs w:val="24"/>
        </w:rPr>
        <w:t>Nikšić</w:t>
      </w:r>
      <w:proofErr w:type="spellEnd"/>
      <w:r w:rsidRPr="00664504">
        <w:rPr>
          <w:rFonts w:ascii="Times New Roman" w:hAnsi="Times New Roman"/>
          <w:sz w:val="24"/>
          <w:szCs w:val="24"/>
        </w:rPr>
        <w:t xml:space="preserve"> a v lednu 1878 také pobřežní města Bar a </w:t>
      </w:r>
      <w:proofErr w:type="spellStart"/>
      <w:r w:rsidRPr="00664504">
        <w:rPr>
          <w:rFonts w:ascii="Times New Roman" w:hAnsi="Times New Roman"/>
          <w:sz w:val="24"/>
          <w:szCs w:val="24"/>
        </w:rPr>
        <w:t>Ulcinj</w:t>
      </w:r>
      <w:proofErr w:type="spellEnd"/>
      <w:r w:rsidRPr="00664504">
        <w:rPr>
          <w:rFonts w:ascii="Times New Roman" w:hAnsi="Times New Roman"/>
          <w:sz w:val="24"/>
          <w:szCs w:val="24"/>
        </w:rPr>
        <w:t>.</w:t>
      </w:r>
    </w:p>
    <w:p w14:paraId="70875145"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Naopak Srbsko zaujalo zpočátku vyčkávací postoj. I když byl kníže Milan v době neúspěšných bojů u </w:t>
      </w:r>
      <w:proofErr w:type="spellStart"/>
      <w:r w:rsidRPr="00664504">
        <w:rPr>
          <w:rFonts w:ascii="Times New Roman" w:hAnsi="Times New Roman"/>
          <w:sz w:val="24"/>
          <w:szCs w:val="24"/>
        </w:rPr>
        <w:t>Plevna</w:t>
      </w:r>
      <w:proofErr w:type="spellEnd"/>
      <w:r w:rsidRPr="00664504">
        <w:rPr>
          <w:rFonts w:ascii="Times New Roman" w:hAnsi="Times New Roman"/>
          <w:sz w:val="24"/>
          <w:szCs w:val="24"/>
        </w:rPr>
        <w:t xml:space="preserve"> ruskou vládou vyzýván, aby jeho armáda vstoupila do války, zdál se mu tento podnik vzhledem k vývoji situace příliš riskantní a k vyhlášení války se odhodlal až tři dny po pádu </w:t>
      </w:r>
      <w:proofErr w:type="spellStart"/>
      <w:r w:rsidRPr="00664504">
        <w:rPr>
          <w:rFonts w:ascii="Times New Roman" w:hAnsi="Times New Roman"/>
          <w:sz w:val="24"/>
          <w:szCs w:val="24"/>
        </w:rPr>
        <w:t>Plevna</w:t>
      </w:r>
      <w:proofErr w:type="spellEnd"/>
      <w:r w:rsidRPr="00664504">
        <w:rPr>
          <w:rFonts w:ascii="Times New Roman" w:hAnsi="Times New Roman"/>
          <w:sz w:val="24"/>
          <w:szCs w:val="24"/>
        </w:rPr>
        <w:t xml:space="preserve">, </w:t>
      </w:r>
      <w:proofErr w:type="gramStart"/>
      <w:r w:rsidRPr="00664504">
        <w:rPr>
          <w:rFonts w:ascii="Times New Roman" w:hAnsi="Times New Roman"/>
          <w:sz w:val="24"/>
          <w:szCs w:val="24"/>
        </w:rPr>
        <w:t>kdy</w:t>
      </w:r>
      <w:proofErr w:type="gramEnd"/>
      <w:r w:rsidRPr="00664504">
        <w:rPr>
          <w:rFonts w:ascii="Times New Roman" w:hAnsi="Times New Roman"/>
          <w:sz w:val="24"/>
          <w:szCs w:val="24"/>
        </w:rPr>
        <w:t xml:space="preserve"> již bylo víceméně jasné, že se válečná štěstěna definitivně přiklonila na ruskou stranu. Se zřetelem na to, že již v předcházející srbsko-turecké válce Rakousko-Uhersko Srbsku výslovně doporučovalo nepronikat do Bosny a Hercegoviny, kde by byly dotčeny zájmy monarchie, operovala i tentokrát srbská vojska pouze směrem na východ (údolím řeky </w:t>
      </w:r>
      <w:proofErr w:type="spellStart"/>
      <w:r w:rsidRPr="00664504">
        <w:rPr>
          <w:rFonts w:ascii="Times New Roman" w:hAnsi="Times New Roman"/>
          <w:sz w:val="24"/>
          <w:szCs w:val="24"/>
        </w:rPr>
        <w:t>Nišavy</w:t>
      </w:r>
      <w:proofErr w:type="spellEnd"/>
      <w:r w:rsidRPr="00664504">
        <w:rPr>
          <w:rFonts w:ascii="Times New Roman" w:hAnsi="Times New Roman"/>
          <w:sz w:val="24"/>
          <w:szCs w:val="24"/>
        </w:rPr>
        <w:t xml:space="preserve">) a na jih (podél řek Jižní Morava a </w:t>
      </w:r>
      <w:proofErr w:type="spellStart"/>
      <w:r w:rsidRPr="00664504">
        <w:rPr>
          <w:rFonts w:ascii="Times New Roman" w:hAnsi="Times New Roman"/>
          <w:sz w:val="24"/>
          <w:szCs w:val="24"/>
        </w:rPr>
        <w:t>Toplice</w:t>
      </w:r>
      <w:proofErr w:type="spellEnd"/>
      <w:r w:rsidRPr="00664504">
        <w:rPr>
          <w:rFonts w:ascii="Times New Roman" w:hAnsi="Times New Roman"/>
          <w:sz w:val="24"/>
          <w:szCs w:val="24"/>
        </w:rPr>
        <w:t xml:space="preserve">), a byla nucena vyhnout se i </w:t>
      </w:r>
      <w:proofErr w:type="spellStart"/>
      <w:r w:rsidRPr="00664504">
        <w:rPr>
          <w:rFonts w:ascii="Times New Roman" w:hAnsi="Times New Roman"/>
          <w:sz w:val="24"/>
          <w:szCs w:val="24"/>
        </w:rPr>
        <w:t>Novopazarskému</w:t>
      </w:r>
      <w:proofErr w:type="spellEnd"/>
      <w:r w:rsidRPr="00664504">
        <w:rPr>
          <w:rFonts w:ascii="Times New Roman" w:hAnsi="Times New Roman"/>
          <w:sz w:val="24"/>
          <w:szCs w:val="24"/>
        </w:rPr>
        <w:t xml:space="preserve"> sandžaku, který stál v cestě k tomu, aby si Srbsko a Černá Hora na jeho území vytvořilo společnou hranici. V této fázi války postavilo srbské knížectví do boje zhruba 89 000 mužů, jimž pomáhaly četné povstalecké čety, a vázalo tak 85 000 mužů turecké armády posílených četnými oddíly bašibozuků. Síly tedy byly víceméně vyrovnané, a jakkoli byla turecká armáda lépe vyzbrojena, pád </w:t>
      </w:r>
      <w:proofErr w:type="spellStart"/>
      <w:r w:rsidRPr="00664504">
        <w:rPr>
          <w:rFonts w:ascii="Times New Roman" w:hAnsi="Times New Roman"/>
          <w:sz w:val="24"/>
          <w:szCs w:val="24"/>
        </w:rPr>
        <w:t>Plevna</w:t>
      </w:r>
      <w:proofErr w:type="spellEnd"/>
      <w:r w:rsidRPr="00664504">
        <w:rPr>
          <w:rFonts w:ascii="Times New Roman" w:hAnsi="Times New Roman"/>
          <w:sz w:val="24"/>
          <w:szCs w:val="24"/>
        </w:rPr>
        <w:t xml:space="preserve"> a nezadržitelný postup ruské armády do nitra bulharského území způsobil v jejích řadách dezorganizaci a viditelný úpadek bojového nadšení.</w:t>
      </w:r>
    </w:p>
    <w:p w14:paraId="1245A7CD"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Působení srbské i černohorské armády nebylo s ruským velením zásadně koordinováno a také nebylo regulováno žádnými konvencemi, nicméně se i tak předpokládalo, že se </w:t>
      </w:r>
      <w:proofErr w:type="gramStart"/>
      <w:r w:rsidRPr="00664504">
        <w:rPr>
          <w:rFonts w:ascii="Times New Roman" w:hAnsi="Times New Roman"/>
          <w:sz w:val="24"/>
          <w:szCs w:val="24"/>
        </w:rPr>
        <w:t>menší</w:t>
      </w:r>
      <w:proofErr w:type="gramEnd"/>
      <w:r w:rsidRPr="00664504">
        <w:rPr>
          <w:rFonts w:ascii="Times New Roman" w:hAnsi="Times New Roman"/>
          <w:sz w:val="24"/>
          <w:szCs w:val="24"/>
        </w:rPr>
        <w:t xml:space="preserve"> spojenci ve všem podřídí rozkazům ruského generálního štábu. Srbským úkolem tak bylo vázat turecké sbory ze západních oblastí a nedopustit jejich přesun na bulharské bojiště. Poslušna tohoto strategického plánu tedy srbská armáda 12. ledna dobyla </w:t>
      </w:r>
      <w:proofErr w:type="spellStart"/>
      <w:r w:rsidRPr="00664504">
        <w:rPr>
          <w:rFonts w:ascii="Times New Roman" w:hAnsi="Times New Roman"/>
          <w:sz w:val="24"/>
          <w:szCs w:val="24"/>
        </w:rPr>
        <w:t>Niš</w:t>
      </w:r>
      <w:proofErr w:type="spellEnd"/>
      <w:r w:rsidRPr="00664504">
        <w:rPr>
          <w:rFonts w:ascii="Times New Roman" w:hAnsi="Times New Roman"/>
          <w:sz w:val="24"/>
          <w:szCs w:val="24"/>
        </w:rPr>
        <w:t xml:space="preserve">. Poté, co ruská armáda obsadila Sofii, již vlastně ani nebylo srbské pomoci zapotřebí a srbská armáda proto zaměřila své působení jižním směrem. Po těžkých bojích obsadila </w:t>
      </w:r>
      <w:proofErr w:type="spellStart"/>
      <w:r w:rsidRPr="00664504">
        <w:rPr>
          <w:rFonts w:ascii="Times New Roman" w:hAnsi="Times New Roman"/>
          <w:sz w:val="24"/>
          <w:szCs w:val="24"/>
        </w:rPr>
        <w:t>Vranje</w:t>
      </w:r>
      <w:proofErr w:type="spellEnd"/>
      <w:r w:rsidRPr="00664504">
        <w:rPr>
          <w:rFonts w:ascii="Times New Roman" w:hAnsi="Times New Roman"/>
          <w:sz w:val="24"/>
          <w:szCs w:val="24"/>
        </w:rPr>
        <w:t xml:space="preserve"> a hodlala pokračovat ve směru dnešního Kosova. Její jednotky vstoupily do </w:t>
      </w:r>
      <w:proofErr w:type="spellStart"/>
      <w:r w:rsidRPr="00664504">
        <w:rPr>
          <w:rFonts w:ascii="Times New Roman" w:hAnsi="Times New Roman"/>
          <w:sz w:val="24"/>
          <w:szCs w:val="24"/>
        </w:rPr>
        <w:t>východokosovských</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Gnjilan</w:t>
      </w:r>
      <w:proofErr w:type="spellEnd"/>
      <w:r w:rsidRPr="00664504">
        <w:rPr>
          <w:rFonts w:ascii="Times New Roman" w:hAnsi="Times New Roman"/>
          <w:sz w:val="24"/>
          <w:szCs w:val="24"/>
        </w:rPr>
        <w:t xml:space="preserve"> a hodlaly pokračovat na </w:t>
      </w:r>
      <w:proofErr w:type="spellStart"/>
      <w:r w:rsidRPr="00664504">
        <w:rPr>
          <w:rFonts w:ascii="Times New Roman" w:hAnsi="Times New Roman"/>
          <w:sz w:val="24"/>
          <w:szCs w:val="24"/>
        </w:rPr>
        <w:t>Prištinu</w:t>
      </w:r>
      <w:proofErr w:type="spellEnd"/>
      <w:r w:rsidRPr="00664504">
        <w:rPr>
          <w:rFonts w:ascii="Times New Roman" w:hAnsi="Times New Roman"/>
          <w:sz w:val="24"/>
          <w:szCs w:val="24"/>
        </w:rPr>
        <w:t>, jejich další postup však byl zastaven zprávou o vyhlášení příměří, jež bylo uzavřeno 31. ledna v </w:t>
      </w:r>
      <w:proofErr w:type="spellStart"/>
      <w:r w:rsidRPr="00664504">
        <w:rPr>
          <w:rFonts w:ascii="Times New Roman" w:hAnsi="Times New Roman"/>
          <w:sz w:val="24"/>
          <w:szCs w:val="24"/>
        </w:rPr>
        <w:t>Drinopoli</w:t>
      </w:r>
      <w:proofErr w:type="spellEnd"/>
      <w:r w:rsidRPr="00664504">
        <w:rPr>
          <w:rFonts w:ascii="Times New Roman" w:hAnsi="Times New Roman"/>
          <w:sz w:val="24"/>
          <w:szCs w:val="24"/>
        </w:rPr>
        <w:t>, a jaksi automaticky se vztahovalo i na Srbsko a Černou Horu. Od této chvíle pak již byl osud srbských a černohorských válečných zisků cele závislý na výsledcích velmocenských jednání.</w:t>
      </w:r>
    </w:p>
    <w:p w14:paraId="15430DF6" w14:textId="77777777" w:rsidR="0063000E" w:rsidRPr="00664504" w:rsidRDefault="0063000E" w:rsidP="0063000E">
      <w:pPr>
        <w:rPr>
          <w:rFonts w:ascii="Times New Roman" w:hAnsi="Times New Roman" w:cs="Times New Roman"/>
          <w:sz w:val="24"/>
          <w:szCs w:val="24"/>
        </w:rPr>
      </w:pPr>
    </w:p>
    <w:p w14:paraId="487B4978"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bookmarkStart w:id="2" w:name="_Hlk60515222"/>
      <w:r w:rsidRPr="00664504">
        <w:rPr>
          <w:rFonts w:ascii="Times New Roman" w:hAnsi="Times New Roman"/>
          <w:b/>
          <w:bCs/>
          <w:sz w:val="24"/>
          <w:szCs w:val="24"/>
        </w:rPr>
        <w:t>Řecko</w:t>
      </w:r>
    </w:p>
    <w:bookmarkEnd w:id="2"/>
    <w:p w14:paraId="3CBE55CA"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Také v Řecku, jemuž Británie doporučovala naprostou neutralitu, vyvolala válka značnou odezvu a jeho veřejné mínění bylo válečně naladěno. Radikálové podněcovali nepokoje v Thesálii, </w:t>
      </w:r>
      <w:proofErr w:type="spellStart"/>
      <w:r w:rsidRPr="00664504">
        <w:rPr>
          <w:rFonts w:ascii="Times New Roman" w:hAnsi="Times New Roman"/>
          <w:sz w:val="24"/>
          <w:szCs w:val="24"/>
        </w:rPr>
        <w:t>Epiru</w:t>
      </w:r>
      <w:proofErr w:type="spellEnd"/>
      <w:r w:rsidRPr="00664504">
        <w:rPr>
          <w:rFonts w:ascii="Times New Roman" w:hAnsi="Times New Roman"/>
          <w:sz w:val="24"/>
          <w:szCs w:val="24"/>
        </w:rPr>
        <w:t xml:space="preserve"> a na Krétě. Zejména v Thesálii se situace vyhrotila natolik, že se tam královská vláda, a to až po uzavření rusko-tureckého příměří, rozhodla vyslat vojenské oddíly, vedena bezesporu snahou alespoň nějak se na válce „přiživit“. A tak, 2. února 1878, překročily jednotky řecké armády hranici osmanské říše. Bylo však již pozdě. Řecká armáda </w:t>
      </w:r>
      <w:r w:rsidRPr="00664504">
        <w:rPr>
          <w:rFonts w:ascii="Times New Roman" w:hAnsi="Times New Roman"/>
          <w:sz w:val="24"/>
          <w:szCs w:val="24"/>
        </w:rPr>
        <w:lastRenderedPageBreak/>
        <w:t xml:space="preserve">se totiž v této chvíli ocitla proti porážkou rozhořčené turecké armádě, která ani zdaleka nepozbyla své síly natolik, aby se jí nedokázala postavit, zcela sama. Na její činnost vůči Řecku, které nota bene jednalo na vlastní pěst, se pochopitelně příměří nevztahovalo. Navíc, vzhledem k tomu, že se rusko-turecká válka tentokrát nevedla na moři (Rusko mohlo začít svou černomořskou flotilu, zničenou během Krymské války, znovu budovat teprve od roku 1871), mohl sultán proti Řecku vyslat celou svou válečnou flotilu. </w:t>
      </w:r>
      <w:proofErr w:type="gramStart"/>
      <w:r w:rsidRPr="00664504">
        <w:rPr>
          <w:rFonts w:ascii="Times New Roman" w:hAnsi="Times New Roman"/>
          <w:sz w:val="24"/>
          <w:szCs w:val="24"/>
        </w:rPr>
        <w:t>Tváří</w:t>
      </w:r>
      <w:proofErr w:type="gramEnd"/>
      <w:r w:rsidRPr="00664504">
        <w:rPr>
          <w:rFonts w:ascii="Times New Roman" w:hAnsi="Times New Roman"/>
          <w:sz w:val="24"/>
          <w:szCs w:val="24"/>
        </w:rPr>
        <w:t xml:space="preserve"> tvář této hrozbě i skutečnosti, že velmoci včetně Ruska nebyly ochotny se za řeckou věc nijak postavit, nařídila vláda premiéra </w:t>
      </w:r>
      <w:proofErr w:type="spellStart"/>
      <w:r w:rsidRPr="00664504">
        <w:rPr>
          <w:rFonts w:ascii="Times New Roman" w:hAnsi="Times New Roman"/>
          <w:sz w:val="24"/>
          <w:szCs w:val="24"/>
        </w:rPr>
        <w:t>Alexandrose</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Koumoundourose</w:t>
      </w:r>
      <w:proofErr w:type="spellEnd"/>
      <w:r w:rsidRPr="00664504">
        <w:rPr>
          <w:rFonts w:ascii="Times New Roman" w:hAnsi="Times New Roman"/>
          <w:sz w:val="24"/>
          <w:szCs w:val="24"/>
        </w:rPr>
        <w:t xml:space="preserve"> již 7. února ústup zpět za hranice, což ovšem neznamená, že by různé vzbouřenecké čety v Thesálii i v Makedonii nepůsobily i nadále. Situace se v těchto oblastech uklidnila až začátkem května.</w:t>
      </w:r>
    </w:p>
    <w:p w14:paraId="6CEDEE03" w14:textId="77777777" w:rsidR="0063000E" w:rsidRPr="00664504" w:rsidRDefault="0063000E" w:rsidP="0063000E">
      <w:pPr>
        <w:rPr>
          <w:rFonts w:ascii="Times New Roman" w:hAnsi="Times New Roman" w:cs="Times New Roman"/>
          <w:sz w:val="24"/>
          <w:szCs w:val="24"/>
        </w:rPr>
      </w:pPr>
    </w:p>
    <w:p w14:paraId="7ED0DBCD"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bookmarkStart w:id="3" w:name="_Hlk60515229"/>
      <w:r w:rsidRPr="00664504">
        <w:rPr>
          <w:rFonts w:ascii="Times New Roman" w:hAnsi="Times New Roman"/>
          <w:b/>
          <w:bCs/>
          <w:sz w:val="24"/>
          <w:szCs w:val="24"/>
        </w:rPr>
        <w:t>Albánci</w:t>
      </w:r>
    </w:p>
    <w:bookmarkEnd w:id="3"/>
    <w:p w14:paraId="2D8D4B46"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Jisté vření způsobily boje Velké východní krize také u katolických albánských kmenů v severních albánských horách, zejména mezi </w:t>
      </w:r>
      <w:proofErr w:type="spellStart"/>
      <w:r w:rsidRPr="00664504">
        <w:rPr>
          <w:rFonts w:ascii="Times New Roman" w:hAnsi="Times New Roman"/>
          <w:sz w:val="24"/>
          <w:szCs w:val="24"/>
        </w:rPr>
        <w:t>Mirdity</w:t>
      </w:r>
      <w:proofErr w:type="spellEnd"/>
      <w:r w:rsidRPr="00664504">
        <w:rPr>
          <w:rFonts w:ascii="Times New Roman" w:hAnsi="Times New Roman"/>
          <w:sz w:val="24"/>
          <w:szCs w:val="24"/>
        </w:rPr>
        <w:t xml:space="preserve">, jejichž ambiciózní vůdce </w:t>
      </w:r>
      <w:proofErr w:type="spellStart"/>
      <w:r w:rsidRPr="00664504">
        <w:rPr>
          <w:rFonts w:ascii="Times New Roman" w:hAnsi="Times New Roman"/>
          <w:sz w:val="24"/>
          <w:szCs w:val="24"/>
        </w:rPr>
        <w:t>Preng</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Bib</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Doda</w:t>
      </w:r>
      <w:proofErr w:type="spellEnd"/>
      <w:r w:rsidRPr="00664504">
        <w:rPr>
          <w:rFonts w:ascii="Times New Roman" w:hAnsi="Times New Roman"/>
          <w:sz w:val="24"/>
          <w:szCs w:val="24"/>
        </w:rPr>
        <w:t xml:space="preserve"> hodlal využít černohorsko-turecké války k vyvolání povstání, které by mělo za cíl ustavit jakési </w:t>
      </w:r>
      <w:proofErr w:type="spellStart"/>
      <w:r w:rsidRPr="00664504">
        <w:rPr>
          <w:rFonts w:ascii="Times New Roman" w:hAnsi="Times New Roman"/>
          <w:sz w:val="24"/>
          <w:szCs w:val="24"/>
        </w:rPr>
        <w:t>severoalbánské</w:t>
      </w:r>
      <w:proofErr w:type="spellEnd"/>
      <w:r w:rsidRPr="00664504">
        <w:rPr>
          <w:rFonts w:ascii="Times New Roman" w:hAnsi="Times New Roman"/>
          <w:sz w:val="24"/>
          <w:szCs w:val="24"/>
        </w:rPr>
        <w:t xml:space="preserve"> knížectví pod jeho vládou. V tom měl podporu i černohorského knížete Nikoly. Povstání však bylo strategicky špatně načasováno. Došlo k němu až na konci roku 1876, kdy boje na černohorské frontě prakticky utichly a </w:t>
      </w:r>
      <w:proofErr w:type="spellStart"/>
      <w:r w:rsidRPr="00664504">
        <w:rPr>
          <w:rFonts w:ascii="Times New Roman" w:hAnsi="Times New Roman"/>
          <w:sz w:val="24"/>
          <w:szCs w:val="24"/>
        </w:rPr>
        <w:t>Mirdité</w:t>
      </w:r>
      <w:proofErr w:type="spellEnd"/>
      <w:r w:rsidRPr="00664504">
        <w:rPr>
          <w:rFonts w:ascii="Times New Roman" w:hAnsi="Times New Roman"/>
          <w:sz w:val="24"/>
          <w:szCs w:val="24"/>
        </w:rPr>
        <w:t xml:space="preserve"> tak museli spoléhat na vlastní síly. A ty se, jak pokud jde o počet vzbouřenců, tak pokud jde o jejich výzbroj, nemohly v žádném případě měřit s osmanskými oddíly, které byly v časném jaře roku 1877 k potlačení povstání vyslány. Za této situace samozřejmě nepřekvapí, že </w:t>
      </w:r>
      <w:proofErr w:type="spellStart"/>
      <w:r w:rsidRPr="00664504">
        <w:rPr>
          <w:rFonts w:ascii="Times New Roman" w:hAnsi="Times New Roman"/>
          <w:sz w:val="24"/>
          <w:szCs w:val="24"/>
        </w:rPr>
        <w:t>mirditské</w:t>
      </w:r>
      <w:proofErr w:type="spellEnd"/>
      <w:r w:rsidRPr="00664504">
        <w:rPr>
          <w:rFonts w:ascii="Times New Roman" w:hAnsi="Times New Roman"/>
          <w:sz w:val="24"/>
          <w:szCs w:val="24"/>
        </w:rPr>
        <w:t xml:space="preserve"> čety byly navzdory dokonalé znalosti svého horského prostředí během několika týdnů zcela rozprášeny.</w:t>
      </w:r>
    </w:p>
    <w:p w14:paraId="208D8364"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Zatímco na severu albánského území probíhaly tvrdé boje, v </w:t>
      </w:r>
      <w:proofErr w:type="spellStart"/>
      <w:r w:rsidRPr="00664504">
        <w:rPr>
          <w:rFonts w:ascii="Times New Roman" w:hAnsi="Times New Roman"/>
          <w:sz w:val="24"/>
          <w:szCs w:val="24"/>
        </w:rPr>
        <w:t>jihoalbánském</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toskském</w:t>
      </w:r>
      <w:proofErr w:type="spellEnd"/>
      <w:r w:rsidRPr="00664504">
        <w:rPr>
          <w:rFonts w:ascii="Times New Roman" w:hAnsi="Times New Roman"/>
          <w:sz w:val="24"/>
          <w:szCs w:val="24"/>
        </w:rPr>
        <w:t xml:space="preserve"> prostředí krystalizovala jiná myšlenka. Kolem poslance osmanského parlamentu </w:t>
      </w:r>
      <w:proofErr w:type="spellStart"/>
      <w:r w:rsidRPr="00664504">
        <w:rPr>
          <w:rFonts w:ascii="Times New Roman" w:hAnsi="Times New Roman"/>
          <w:sz w:val="24"/>
          <w:szCs w:val="24"/>
        </w:rPr>
        <w:t>Abdyla</w:t>
      </w:r>
      <w:proofErr w:type="spellEnd"/>
      <w:r w:rsidRPr="00664504">
        <w:rPr>
          <w:rFonts w:ascii="Times New Roman" w:hAnsi="Times New Roman"/>
          <w:sz w:val="24"/>
          <w:szCs w:val="24"/>
        </w:rPr>
        <w:t xml:space="preserve"> bega </w:t>
      </w:r>
      <w:proofErr w:type="spellStart"/>
      <w:r w:rsidRPr="00664504">
        <w:rPr>
          <w:rFonts w:ascii="Times New Roman" w:hAnsi="Times New Roman"/>
          <w:sz w:val="24"/>
          <w:szCs w:val="24"/>
        </w:rPr>
        <w:t>Frashëriho</w:t>
      </w:r>
      <w:proofErr w:type="spellEnd"/>
      <w:r w:rsidRPr="00664504">
        <w:rPr>
          <w:rFonts w:ascii="Times New Roman" w:hAnsi="Times New Roman"/>
          <w:sz w:val="24"/>
          <w:szCs w:val="24"/>
        </w:rPr>
        <w:t xml:space="preserve"> se v </w:t>
      </w:r>
      <w:proofErr w:type="spellStart"/>
      <w:r w:rsidRPr="00664504">
        <w:rPr>
          <w:rFonts w:ascii="Times New Roman" w:hAnsi="Times New Roman"/>
          <w:sz w:val="24"/>
          <w:szCs w:val="24"/>
        </w:rPr>
        <w:t>epirské</w:t>
      </w:r>
      <w:proofErr w:type="spellEnd"/>
      <w:r w:rsidRPr="00664504">
        <w:rPr>
          <w:rFonts w:ascii="Times New Roman" w:hAnsi="Times New Roman"/>
          <w:sz w:val="24"/>
          <w:szCs w:val="24"/>
        </w:rPr>
        <w:t xml:space="preserve"> Janině v březnu 1877 ustavil albánský výbor, jenž sestavil program boje za řešení celé „albánské otázky“, v němž se počítalo jak s možností mírovou a spoluprací zejména s Řeckým královstvím, tak i s </w:t>
      </w:r>
      <w:proofErr w:type="spellStart"/>
      <w:r w:rsidRPr="00664504">
        <w:rPr>
          <w:rFonts w:ascii="Times New Roman" w:hAnsi="Times New Roman"/>
          <w:sz w:val="24"/>
          <w:szCs w:val="24"/>
        </w:rPr>
        <w:t>celoalbánským</w:t>
      </w:r>
      <w:proofErr w:type="spellEnd"/>
      <w:r w:rsidRPr="00664504">
        <w:rPr>
          <w:rFonts w:ascii="Times New Roman" w:hAnsi="Times New Roman"/>
          <w:sz w:val="24"/>
          <w:szCs w:val="24"/>
        </w:rPr>
        <w:t xml:space="preserve"> povstáním. Výboru se jednalo především o to, jak zabránit dělbě území obývaného Albánci mezi nástupnické státy osmanské monarchie. Bylo totiž zřejmé, že v té době sice ještě pouze případné vítězství ruských zbraní a zbraní jeho balkánských spojenců by takového možnosti nahrával. Neúspěšná jednání o spolupráci s představiteli Řeckého království, jehož územní požadavky byly v přímém rozporu s myšlenkou albánských revolucionářů, pak členy albánského výboru jednoznačně přesvědčil o tom, že jejich obavy o rozdělení albánského území jsou více než oprávněné. Upustili proto od myšlenky </w:t>
      </w:r>
      <w:proofErr w:type="spellStart"/>
      <w:r w:rsidRPr="00664504">
        <w:rPr>
          <w:rFonts w:ascii="Times New Roman" w:hAnsi="Times New Roman"/>
          <w:sz w:val="24"/>
          <w:szCs w:val="24"/>
        </w:rPr>
        <w:t>protiosmanského</w:t>
      </w:r>
      <w:proofErr w:type="spellEnd"/>
      <w:r w:rsidRPr="00664504">
        <w:rPr>
          <w:rFonts w:ascii="Times New Roman" w:hAnsi="Times New Roman"/>
          <w:sz w:val="24"/>
          <w:szCs w:val="24"/>
        </w:rPr>
        <w:t xml:space="preserve"> povstání a soustředili se na možnost vytvoření jednotného albánského </w:t>
      </w:r>
      <w:proofErr w:type="spellStart"/>
      <w:r w:rsidRPr="00664504">
        <w:rPr>
          <w:rFonts w:ascii="Times New Roman" w:hAnsi="Times New Roman"/>
          <w:sz w:val="24"/>
          <w:szCs w:val="24"/>
        </w:rPr>
        <w:t>vilájetu</w:t>
      </w:r>
      <w:proofErr w:type="spellEnd"/>
      <w:r w:rsidRPr="00664504">
        <w:rPr>
          <w:rFonts w:ascii="Times New Roman" w:hAnsi="Times New Roman"/>
          <w:sz w:val="24"/>
          <w:szCs w:val="24"/>
        </w:rPr>
        <w:t xml:space="preserve"> v rámci osmanské říše. Bylo jim totiž v tu chvíli jasné, že nedělitelnost albánského území může být zaručena pouze v rámci ní. Pravdou ovšem zůstává, že hypotetický „albánský </w:t>
      </w:r>
      <w:proofErr w:type="spellStart"/>
      <w:r w:rsidRPr="00664504">
        <w:rPr>
          <w:rFonts w:ascii="Times New Roman" w:hAnsi="Times New Roman"/>
          <w:sz w:val="24"/>
          <w:szCs w:val="24"/>
        </w:rPr>
        <w:t>vilájet</w:t>
      </w:r>
      <w:proofErr w:type="spellEnd"/>
      <w:r w:rsidRPr="00664504">
        <w:rPr>
          <w:rFonts w:ascii="Times New Roman" w:hAnsi="Times New Roman"/>
          <w:sz w:val="24"/>
          <w:szCs w:val="24"/>
        </w:rPr>
        <w:t>“ naplánovali maximalisticky a zahrnuli do něj i území osídlené většinou nealbánského obyvatelstva. Na této bázi pak byl v Konstantinopoli vytvořen v prosinci 1877 Ústřední výbor pro obranu práv albánského národa, který na sebe vzal těžký úkol zorganizovat mezi kmenově i nábožensky často nesmiřitelně rozdělenými Albánci masové politické hnutí.</w:t>
      </w:r>
    </w:p>
    <w:p w14:paraId="6FF64753" w14:textId="77777777" w:rsidR="0063000E" w:rsidRPr="00664504" w:rsidRDefault="0063000E" w:rsidP="0063000E">
      <w:pPr>
        <w:rPr>
          <w:rFonts w:ascii="Times New Roman" w:hAnsi="Times New Roman" w:cs="Times New Roman"/>
          <w:sz w:val="24"/>
          <w:szCs w:val="24"/>
        </w:rPr>
      </w:pPr>
    </w:p>
    <w:p w14:paraId="561B3D9A" w14:textId="77777777" w:rsidR="0063000E" w:rsidRPr="00664504" w:rsidRDefault="0063000E" w:rsidP="0063000E">
      <w:pPr>
        <w:rPr>
          <w:rFonts w:ascii="Times New Roman" w:hAnsi="Times New Roman" w:cs="Times New Roman"/>
          <w:b/>
          <w:sz w:val="24"/>
          <w:szCs w:val="24"/>
        </w:rPr>
      </w:pPr>
      <w:bookmarkStart w:id="4" w:name="_Hlk60515238"/>
      <w:proofErr w:type="spellStart"/>
      <w:r w:rsidRPr="00664504">
        <w:rPr>
          <w:rFonts w:ascii="Times New Roman" w:hAnsi="Times New Roman" w:cs="Times New Roman"/>
          <w:b/>
          <w:sz w:val="24"/>
          <w:szCs w:val="24"/>
        </w:rPr>
        <w:t>Sanstefanský</w:t>
      </w:r>
      <w:proofErr w:type="spellEnd"/>
      <w:r w:rsidRPr="00664504">
        <w:rPr>
          <w:rFonts w:ascii="Times New Roman" w:hAnsi="Times New Roman" w:cs="Times New Roman"/>
          <w:b/>
          <w:sz w:val="24"/>
          <w:szCs w:val="24"/>
        </w:rPr>
        <w:t xml:space="preserve"> mír</w:t>
      </w:r>
    </w:p>
    <w:bookmarkEnd w:id="4"/>
    <w:p w14:paraId="6E171FEC"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Po obsazení </w:t>
      </w:r>
      <w:proofErr w:type="spellStart"/>
      <w:r w:rsidRPr="00664504">
        <w:rPr>
          <w:rFonts w:ascii="Times New Roman" w:hAnsi="Times New Roman" w:cs="Times New Roman"/>
          <w:sz w:val="24"/>
          <w:szCs w:val="24"/>
        </w:rPr>
        <w:t>Plevna</w:t>
      </w:r>
      <w:proofErr w:type="spellEnd"/>
      <w:r w:rsidRPr="00664504">
        <w:rPr>
          <w:rFonts w:ascii="Times New Roman" w:hAnsi="Times New Roman" w:cs="Times New Roman"/>
          <w:sz w:val="24"/>
          <w:szCs w:val="24"/>
        </w:rPr>
        <w:t xml:space="preserve"> překročila ruská vojska navzdory vysoké sněhové pokrývce opět Starou planinu, obsadila, jak jsme již viděli, Sofii, jiná jejich část pak i Plovdiv, 20. ledna vstoupila do Drinopole (</w:t>
      </w:r>
      <w:proofErr w:type="spellStart"/>
      <w:r w:rsidRPr="00664504">
        <w:rPr>
          <w:rFonts w:ascii="Times New Roman" w:hAnsi="Times New Roman" w:cs="Times New Roman"/>
          <w:sz w:val="24"/>
          <w:szCs w:val="24"/>
        </w:rPr>
        <w:t>Edirne</w:t>
      </w:r>
      <w:proofErr w:type="spellEnd"/>
      <w:r w:rsidRPr="00664504">
        <w:rPr>
          <w:rFonts w:ascii="Times New Roman" w:hAnsi="Times New Roman" w:cs="Times New Roman"/>
          <w:sz w:val="24"/>
          <w:szCs w:val="24"/>
        </w:rPr>
        <w:t>) a směřovala ve dvou proudech jednak ke Gallipolskému poloostrovu, jednak na Konstantinopol. Turecká armáda houfně ustupovala a své rozhořčení si vybíjela na místním křesťanském obyvatelstvu. Docházelo tak k četným válečným zločinům, tím spíše, že s ustupující armádou ze svých vesnic před ruským vojskem masově prchalo i muslimské obyvatelstvo.</w:t>
      </w:r>
    </w:p>
    <w:p w14:paraId="08309EEB"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Za této situace, kdy hrozilo, že se ruská armáda ocitne před branami Konstantinopole, a získá tím i kontrolu úžin, což ostatně byl, jak jsme viděli i z projevu I. S. </w:t>
      </w:r>
      <w:proofErr w:type="spellStart"/>
      <w:r w:rsidRPr="00664504">
        <w:rPr>
          <w:rFonts w:ascii="Times New Roman" w:hAnsi="Times New Roman" w:cs="Times New Roman"/>
          <w:sz w:val="24"/>
          <w:szCs w:val="24"/>
        </w:rPr>
        <w:t>Aksakova</w:t>
      </w:r>
      <w:proofErr w:type="spellEnd"/>
      <w:r w:rsidRPr="00664504">
        <w:rPr>
          <w:rFonts w:ascii="Times New Roman" w:hAnsi="Times New Roman" w:cs="Times New Roman"/>
          <w:sz w:val="24"/>
          <w:szCs w:val="24"/>
        </w:rPr>
        <w:t xml:space="preserve">, dlouholetý ruský cíl, se pochopitelně zkomplikovala politická situace na velmocenském poli. Sultán žádal (od 24. prosince 1877) evropské mocnosti o zprostředkování příměří, čehož se ochotně chopila britská diplomacie. Car však ústy knížete </w:t>
      </w:r>
      <w:proofErr w:type="spellStart"/>
      <w:r w:rsidRPr="00664504">
        <w:rPr>
          <w:rFonts w:ascii="Times New Roman" w:hAnsi="Times New Roman" w:cs="Times New Roman"/>
          <w:sz w:val="24"/>
          <w:szCs w:val="24"/>
        </w:rPr>
        <w:t>Gorčakova</w:t>
      </w:r>
      <w:proofErr w:type="spellEnd"/>
      <w:r w:rsidRPr="00664504">
        <w:rPr>
          <w:rFonts w:ascii="Times New Roman" w:hAnsi="Times New Roman" w:cs="Times New Roman"/>
          <w:sz w:val="24"/>
          <w:szCs w:val="24"/>
        </w:rPr>
        <w:t xml:space="preserve"> jakékoli zprostředkování odmítal s tím, že se žádostí o příměří se musí na velení ruských armád obrátit přímo velitelé turecké armády, a to jak na Balkáně, tak na Kavkaze, kde se ruským zbraním dařilo s nemenším úspěchem.</w:t>
      </w:r>
      <w:r w:rsidRPr="00664504">
        <w:rPr>
          <w:rStyle w:val="Znakapoznpodarou"/>
          <w:rFonts w:ascii="Times New Roman" w:hAnsi="Times New Roman" w:cs="Times New Roman"/>
          <w:sz w:val="24"/>
          <w:szCs w:val="24"/>
        </w:rPr>
        <w:footnoteReference w:id="1"/>
      </w:r>
    </w:p>
    <w:p w14:paraId="4C4D4C5A"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K podpisu příměří nakonec došlo 31. ledna 1877. Kritika tohoto kroku v osmanském parlamentu také přiměla sultána parlament rozpustit. Ruské velení zastavilo postup své armády na dohled Konstantinopole. Ještě před tím ale vypukla politická krize v Británii. Premiér </w:t>
      </w:r>
      <w:proofErr w:type="spellStart"/>
      <w:r w:rsidRPr="00664504">
        <w:rPr>
          <w:rFonts w:ascii="Times New Roman" w:hAnsi="Times New Roman" w:cs="Times New Roman"/>
          <w:sz w:val="24"/>
          <w:szCs w:val="24"/>
        </w:rPr>
        <w:t>Disraeli</w:t>
      </w:r>
      <w:proofErr w:type="spellEnd"/>
      <w:r w:rsidRPr="00664504">
        <w:rPr>
          <w:rFonts w:ascii="Times New Roman" w:hAnsi="Times New Roman" w:cs="Times New Roman"/>
          <w:sz w:val="24"/>
          <w:szCs w:val="24"/>
        </w:rPr>
        <w:t xml:space="preserve"> totiž chtěl již 23. ledna poslat k „ochraně britských zájmů“ do Marmarského moře válečnou flotilu. S tímto krokem nesouhlasil ministr zahraničí lord Derby a podal demisi, díky čemuž nakonec byla válečná flotila na cestě zastavena. Nicméně poté, co se ruská vojska skutečně objevila před branami Cařihradu (což ale bylo součástí dohody o příměří), vydal </w:t>
      </w:r>
      <w:proofErr w:type="spellStart"/>
      <w:r w:rsidRPr="00664504">
        <w:rPr>
          <w:rFonts w:ascii="Times New Roman" w:hAnsi="Times New Roman" w:cs="Times New Roman"/>
          <w:sz w:val="24"/>
          <w:szCs w:val="24"/>
        </w:rPr>
        <w:t>Disraeli</w:t>
      </w:r>
      <w:proofErr w:type="spellEnd"/>
      <w:r w:rsidRPr="00664504">
        <w:rPr>
          <w:rFonts w:ascii="Times New Roman" w:hAnsi="Times New Roman" w:cs="Times New Roman"/>
          <w:sz w:val="24"/>
          <w:szCs w:val="24"/>
        </w:rPr>
        <w:t xml:space="preserve"> flotile znovu rozkaz k vyplutí. Sultán, u něhož však přítomnost britských lodí nedaleko hlavního města říše, jejichž úmysly si nemohl být zcela jist, nevyvolávala zrovna pocity bezpečí, ale flotile nepovolil přiblížit se k evropským břehům, tím spíše, že dostal varování od velkoknížete, že jakmile by se britská flotila přiblížila až k městu, ruská vojska by Konstantinopol neprodleně obsadila. Britská flotila tak zůstala zakotvena nejprve u maloasijského pobřeží, později se ale, bez ohledu na sultána, přemístila v podstatě na až na dohled Cařihradu. Mír mezi Ruskem a Británií tehdy visel skutečně na vlásku a car již chtěl dát rozkaz, aby jeho vojska do města vstoupily. Nakonec jej ale přesvědčili kníže </w:t>
      </w:r>
      <w:proofErr w:type="spellStart"/>
      <w:r w:rsidRPr="00664504">
        <w:rPr>
          <w:rFonts w:ascii="Times New Roman" w:hAnsi="Times New Roman" w:cs="Times New Roman"/>
          <w:sz w:val="24"/>
          <w:szCs w:val="24"/>
        </w:rPr>
        <w:t>Gorčakov</w:t>
      </w:r>
      <w:proofErr w:type="spellEnd"/>
      <w:r w:rsidRPr="00664504">
        <w:rPr>
          <w:rFonts w:ascii="Times New Roman" w:hAnsi="Times New Roman" w:cs="Times New Roman"/>
          <w:sz w:val="24"/>
          <w:szCs w:val="24"/>
        </w:rPr>
        <w:t xml:space="preserve"> a ministr války </w:t>
      </w:r>
      <w:proofErr w:type="spellStart"/>
      <w:r w:rsidRPr="00664504">
        <w:rPr>
          <w:rFonts w:ascii="Times New Roman" w:hAnsi="Times New Roman" w:cs="Times New Roman"/>
          <w:sz w:val="24"/>
          <w:szCs w:val="24"/>
        </w:rPr>
        <w:t>Miljutin</w:t>
      </w:r>
      <w:proofErr w:type="spellEnd"/>
      <w:r w:rsidRPr="00664504">
        <w:rPr>
          <w:rFonts w:ascii="Times New Roman" w:hAnsi="Times New Roman" w:cs="Times New Roman"/>
          <w:sz w:val="24"/>
          <w:szCs w:val="24"/>
        </w:rPr>
        <w:t>, aby tak nečinil a na pohyb britských válečných lodí tedy reagoval velkokníže Nikolaj pouze tím, že část armády přesunul k městečku San Stefano (</w:t>
      </w:r>
      <w:proofErr w:type="spellStart"/>
      <w:r w:rsidRPr="00664504">
        <w:rPr>
          <w:rFonts w:ascii="Times New Roman" w:hAnsi="Times New Roman" w:cs="Times New Roman"/>
          <w:sz w:val="24"/>
          <w:szCs w:val="24"/>
        </w:rPr>
        <w:t>Yeşilköy</w:t>
      </w:r>
      <w:proofErr w:type="spellEnd"/>
      <w:r w:rsidRPr="00664504">
        <w:rPr>
          <w:rFonts w:ascii="Times New Roman" w:hAnsi="Times New Roman" w:cs="Times New Roman"/>
          <w:sz w:val="24"/>
          <w:szCs w:val="24"/>
        </w:rPr>
        <w:t xml:space="preserve">), deset kilometrů vzdáleného od bran města. Byla to podivná situace, neboť </w:t>
      </w:r>
      <w:r w:rsidRPr="00664504">
        <w:rPr>
          <w:rFonts w:ascii="Times New Roman" w:hAnsi="Times New Roman" w:cs="Times New Roman"/>
          <w:i/>
          <w:iCs/>
          <w:sz w:val="24"/>
          <w:szCs w:val="24"/>
        </w:rPr>
        <w:t>„žádný ruský velitel nikdy neměl tak blízko k ovládnutí Konstantinopole jako po vojenské stránce neschopný Nikolaj“</w:t>
      </w:r>
      <w:r w:rsidRPr="00664504">
        <w:rPr>
          <w:rFonts w:ascii="Times New Roman" w:hAnsi="Times New Roman" w:cs="Times New Roman"/>
          <w:sz w:val="24"/>
          <w:szCs w:val="24"/>
        </w:rPr>
        <w:t>,</w:t>
      </w:r>
      <w:r w:rsidRPr="00664504">
        <w:rPr>
          <w:rStyle w:val="Znakapoznpodarou"/>
          <w:rFonts w:ascii="Times New Roman" w:hAnsi="Times New Roman" w:cs="Times New Roman"/>
          <w:sz w:val="24"/>
          <w:szCs w:val="24"/>
        </w:rPr>
        <w:footnoteReference w:id="2"/>
      </w:r>
      <w:r w:rsidRPr="00664504">
        <w:rPr>
          <w:rFonts w:ascii="Times New Roman" w:hAnsi="Times New Roman" w:cs="Times New Roman"/>
          <w:sz w:val="24"/>
          <w:szCs w:val="24"/>
        </w:rPr>
        <w:t xml:space="preserve"> na druhé straně nebezpečí konfliktu s Británií, na něž by vyčerpaná ruská armáda nebyla schopna adekvátně reagovat, nutila ke zdrženlivosti. I díky tomu došlo 3. března 1878 v San Stefanu k podpisu mírové smlouvy. Její podmínky byly pro Turecko zdrcující. Smlouva zakotvovala vznik Bulharského knížectví zahrnujícího na západě horní Pomoraví a celou Makedonii vyjma Soluně a zasahujícího dokonce až do albánských hor, na severu měl tvořit jeho hranicí Dunaj, na východě Černé moře až po </w:t>
      </w:r>
      <w:proofErr w:type="spellStart"/>
      <w:r w:rsidRPr="00664504">
        <w:rPr>
          <w:rFonts w:ascii="Times New Roman" w:hAnsi="Times New Roman" w:cs="Times New Roman"/>
          <w:sz w:val="24"/>
          <w:szCs w:val="24"/>
        </w:rPr>
        <w:t>Achtopol</w:t>
      </w:r>
      <w:proofErr w:type="spellEnd"/>
      <w:r w:rsidRPr="00664504">
        <w:rPr>
          <w:rFonts w:ascii="Times New Roman" w:hAnsi="Times New Roman" w:cs="Times New Roman"/>
          <w:sz w:val="24"/>
          <w:szCs w:val="24"/>
        </w:rPr>
        <w:t xml:space="preserve"> a na jihu Egejské moře mezi ústím řek </w:t>
      </w:r>
      <w:proofErr w:type="spellStart"/>
      <w:r w:rsidRPr="00664504">
        <w:rPr>
          <w:rFonts w:ascii="Times New Roman" w:hAnsi="Times New Roman" w:cs="Times New Roman"/>
          <w:sz w:val="24"/>
          <w:szCs w:val="24"/>
        </w:rPr>
        <w:t>Mesta</w:t>
      </w:r>
      <w:proofErr w:type="spellEnd"/>
      <w:r w:rsidRPr="00664504">
        <w:rPr>
          <w:rFonts w:ascii="Times New Roman" w:hAnsi="Times New Roman" w:cs="Times New Roman"/>
          <w:sz w:val="24"/>
          <w:szCs w:val="24"/>
        </w:rPr>
        <w:t xml:space="preserve"> a Vardar, bez poloostrova Chalkidiki. Bulharsko sice mělo zůstat formálně ve vazalském poměru k Portě, nicméně na jeho území nesměly být umístěny turecké vojenské jednotky a po dobu dvou let zde měla být ponechána ruská vojska. Bulharsko by svým rozsahem 160 až 170 tisíc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předčilo i Rumunsko. O státním zřízení v novém bulharském státě se mělo rozhodnout do dvou let: do té doby by spravoval Bulharsko ruský komisař.</w:t>
      </w:r>
    </w:p>
    <w:p w14:paraId="4C76EE43"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Turecko se dále zavazovalo k uznání a rozšíření Srbska a Černé Hory, přičemž ale Srbsko smělo rozšířit své území ani ne na všechny oblasti, které srbská armáda dobyla (s městy </w:t>
      </w:r>
      <w:proofErr w:type="spellStart"/>
      <w:r w:rsidRPr="00664504">
        <w:rPr>
          <w:rFonts w:ascii="Times New Roman" w:hAnsi="Times New Roman" w:cs="Times New Roman"/>
          <w:sz w:val="24"/>
          <w:szCs w:val="24"/>
        </w:rPr>
        <w:t>Pirot</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Vranje</w:t>
      </w:r>
      <w:proofErr w:type="spellEnd"/>
      <w:r w:rsidRPr="00664504">
        <w:rPr>
          <w:rFonts w:ascii="Times New Roman" w:hAnsi="Times New Roman" w:cs="Times New Roman"/>
          <w:sz w:val="24"/>
          <w:szCs w:val="24"/>
        </w:rPr>
        <w:t xml:space="preserve"> a jejich okolím se počítalo pro projekt bulharský), Černá Hora pak měla získat válkou dobytý hercegovský </w:t>
      </w:r>
      <w:proofErr w:type="spellStart"/>
      <w:r w:rsidRPr="00664504">
        <w:rPr>
          <w:rFonts w:ascii="Times New Roman" w:hAnsi="Times New Roman" w:cs="Times New Roman"/>
          <w:sz w:val="24"/>
          <w:szCs w:val="24"/>
        </w:rPr>
        <w:t>Nikšič</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Gacko</w:t>
      </w:r>
      <w:proofErr w:type="spellEnd"/>
      <w:r w:rsidRPr="00664504">
        <w:rPr>
          <w:rFonts w:ascii="Times New Roman" w:hAnsi="Times New Roman" w:cs="Times New Roman"/>
          <w:sz w:val="24"/>
          <w:szCs w:val="24"/>
        </w:rPr>
        <w:t xml:space="preserve">, dále přístup k moři u Baru a </w:t>
      </w:r>
      <w:proofErr w:type="spellStart"/>
      <w:r w:rsidRPr="00664504">
        <w:rPr>
          <w:rFonts w:ascii="Times New Roman" w:hAnsi="Times New Roman" w:cs="Times New Roman"/>
          <w:sz w:val="24"/>
          <w:szCs w:val="24"/>
        </w:rPr>
        <w:t>Podgorici</w:t>
      </w:r>
      <w:proofErr w:type="spellEnd"/>
      <w:r w:rsidRPr="00664504">
        <w:rPr>
          <w:rFonts w:ascii="Times New Roman" w:hAnsi="Times New Roman" w:cs="Times New Roman"/>
          <w:sz w:val="24"/>
          <w:szCs w:val="24"/>
        </w:rPr>
        <w:t>, v podstatě oblasti, které válkou dobyla.</w:t>
      </w:r>
    </w:p>
    <w:p w14:paraId="099F6AD1"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Bosna i Hercegovina měly zůstat nadále tureckými provinciemi, ovšem se značnou samosprávou (ve skrytu se ale počítalo i s tím, že by nakonec stejně připadly Rakousko-Uhersku) a také Albánii, </w:t>
      </w:r>
      <w:proofErr w:type="spellStart"/>
      <w:r w:rsidRPr="00664504">
        <w:rPr>
          <w:rFonts w:ascii="Times New Roman" w:hAnsi="Times New Roman"/>
          <w:sz w:val="24"/>
          <w:szCs w:val="24"/>
        </w:rPr>
        <w:t>Epiru</w:t>
      </w:r>
      <w:proofErr w:type="spellEnd"/>
      <w:r w:rsidRPr="00664504">
        <w:rPr>
          <w:rFonts w:ascii="Times New Roman" w:hAnsi="Times New Roman"/>
          <w:sz w:val="24"/>
          <w:szCs w:val="24"/>
        </w:rPr>
        <w:t xml:space="preserve"> a Thesálii se mělo dostat záruk (pod ruským dozorem) na zlepšení správy pro tamní křesťanské obyvatelstvo. Rusko si již předtím zajistilo od Rumunska vrácení jihozápadní části Besarábie, za což se mělo dostat i Rumunsku uznání úplné nezávislosti, kterou ostatně po vyhlášení války již samo deklarovalo, a měla k němu měla být přičleněna národnostně pestrá Dobrudža, Rusko si navíc vymínilo od Turecka odevzdání některých měst na Kavkaze (Batumi, </w:t>
      </w:r>
      <w:proofErr w:type="spellStart"/>
      <w:r w:rsidRPr="00664504">
        <w:rPr>
          <w:rFonts w:ascii="Times New Roman" w:hAnsi="Times New Roman"/>
          <w:sz w:val="24"/>
          <w:szCs w:val="24"/>
        </w:rPr>
        <w:t>Kars</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Ardahan</w:t>
      </w:r>
      <w:proofErr w:type="spellEnd"/>
      <w:r w:rsidRPr="00664504">
        <w:rPr>
          <w:rFonts w:ascii="Times New Roman" w:hAnsi="Times New Roman"/>
          <w:sz w:val="24"/>
          <w:szCs w:val="24"/>
        </w:rPr>
        <w:t xml:space="preserve"> a pevnost </w:t>
      </w:r>
      <w:proofErr w:type="spellStart"/>
      <w:r w:rsidRPr="00664504">
        <w:rPr>
          <w:rFonts w:ascii="Times New Roman" w:hAnsi="Times New Roman"/>
          <w:sz w:val="24"/>
          <w:szCs w:val="24"/>
        </w:rPr>
        <w:t>Bayazit</w:t>
      </w:r>
      <w:proofErr w:type="spellEnd"/>
      <w:r w:rsidRPr="00664504">
        <w:rPr>
          <w:rFonts w:ascii="Times New Roman" w:hAnsi="Times New Roman"/>
          <w:sz w:val="24"/>
          <w:szCs w:val="24"/>
        </w:rPr>
        <w:t>).</w:t>
      </w:r>
    </w:p>
    <w:p w14:paraId="43D18BAC" w14:textId="77777777" w:rsidR="0063000E" w:rsidRPr="00664504" w:rsidRDefault="0063000E" w:rsidP="0063000E">
      <w:pPr>
        <w:rPr>
          <w:rFonts w:ascii="Times New Roman" w:hAnsi="Times New Roman" w:cs="Times New Roman"/>
          <w:sz w:val="24"/>
          <w:szCs w:val="24"/>
        </w:rPr>
      </w:pPr>
    </w:p>
    <w:p w14:paraId="58E824B8" w14:textId="77777777" w:rsidR="0063000E" w:rsidRPr="00664504" w:rsidRDefault="0063000E" w:rsidP="0063000E">
      <w:pPr>
        <w:rPr>
          <w:rFonts w:ascii="Times New Roman" w:hAnsi="Times New Roman" w:cs="Times New Roman"/>
          <w:b/>
          <w:sz w:val="24"/>
          <w:szCs w:val="24"/>
        </w:rPr>
      </w:pPr>
      <w:bookmarkStart w:id="5" w:name="_Hlk60515249"/>
      <w:r w:rsidRPr="00664504">
        <w:rPr>
          <w:rFonts w:ascii="Times New Roman" w:hAnsi="Times New Roman" w:cs="Times New Roman"/>
          <w:b/>
          <w:sz w:val="24"/>
          <w:szCs w:val="24"/>
        </w:rPr>
        <w:t>Berlínský kongres</w:t>
      </w:r>
    </w:p>
    <w:bookmarkEnd w:id="5"/>
    <w:p w14:paraId="5CD57B83"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Se zněním sanstefanského míru nesouhlasily jak Srbsko, tak Řecko a venkoncem ani Rumunsko, jehož špičkám se zdála výměna Besarábie za multietnickou Dobrudžu s velkou tureckou a tatarskou muslimskou populací nepříliš výhodná. Velká nespokojenost panovala také v albánském ústředním výboru, a vyústila nakonec v červnu 1878 ve vytvoření tzv. </w:t>
      </w:r>
      <w:proofErr w:type="spellStart"/>
      <w:r w:rsidRPr="00664504">
        <w:rPr>
          <w:rFonts w:ascii="Times New Roman" w:hAnsi="Times New Roman"/>
          <w:sz w:val="24"/>
          <w:szCs w:val="24"/>
        </w:rPr>
        <w:t>Prizrenské</w:t>
      </w:r>
      <w:proofErr w:type="spellEnd"/>
      <w:r w:rsidRPr="00664504">
        <w:rPr>
          <w:rFonts w:ascii="Times New Roman" w:hAnsi="Times New Roman"/>
          <w:sz w:val="24"/>
          <w:szCs w:val="24"/>
        </w:rPr>
        <w:t xml:space="preserve"> ligy, zvláštní albánské politické organizace, již založili předáci z velkých albánských měst. Měla zajistit vytvoření zmíněného již jednotného albánského </w:t>
      </w:r>
      <w:proofErr w:type="spellStart"/>
      <w:r w:rsidRPr="00664504">
        <w:rPr>
          <w:rFonts w:ascii="Times New Roman" w:hAnsi="Times New Roman"/>
          <w:sz w:val="24"/>
          <w:szCs w:val="24"/>
        </w:rPr>
        <w:t>vilájetu</w:t>
      </w:r>
      <w:proofErr w:type="spellEnd"/>
      <w:r w:rsidRPr="00664504">
        <w:rPr>
          <w:rFonts w:ascii="Times New Roman" w:hAnsi="Times New Roman"/>
          <w:sz w:val="24"/>
          <w:szCs w:val="24"/>
        </w:rPr>
        <w:t>. Nespokojenost balkánských států a národů by ovšem sama o sobě na znění sanstefanského míru nic nezměnila, kdyby tento mír nezasahoval také do zájmů velmocí. Vytvořením velkého slovanského státu byly porušeny i dohody ze Zákup a Budapešti s Rakousko-Uherskem. Velké Bulharsko, přes nějž by Rusko mohlo šikovně obejít Úžiny, viděla Velká Británie jako ohrožení svých zájmů ve Středomoří a celá mírová smlouva se jí jevila jako nepřijatelná. Z tohoto rozporu se v průběhu března vytvářelo válečné napětí. Ruské vojsko a anglické loďstvo stály proti sobě u Konstantinopole ve stavu, který byl označován za zatím jen „platonicky válečný“.</w:t>
      </w:r>
      <w:r w:rsidRPr="00664504">
        <w:rPr>
          <w:rStyle w:val="Znakapoznpodarou"/>
          <w:rFonts w:ascii="Times New Roman" w:hAnsi="Times New Roman"/>
          <w:sz w:val="24"/>
          <w:szCs w:val="24"/>
        </w:rPr>
        <w:footnoteReference w:id="3"/>
      </w:r>
      <w:r w:rsidRPr="00664504">
        <w:rPr>
          <w:rFonts w:ascii="Times New Roman" w:hAnsi="Times New Roman"/>
          <w:sz w:val="24"/>
          <w:szCs w:val="24"/>
        </w:rPr>
        <w:t xml:space="preserve"> Nakonec proto ruská vláda celkem ochotně přijala návrh velmocenského kongresu, jehož uspořádání nabídl německý kancléř Otto von Bismarck, s tím, že Německo nemá v celé záležitosti žádné zájmy a on že bude vystupovat na konferenci jen jako „čestný makléř“ (byť od něj původně čekala ruská vláda podporu). Cesta ke kongresu však byla poměrně dlouhá a vedla k ní složitá vyjednávání. Hraběti </w:t>
      </w:r>
      <w:proofErr w:type="spellStart"/>
      <w:r w:rsidRPr="00664504">
        <w:rPr>
          <w:rFonts w:ascii="Times New Roman" w:hAnsi="Times New Roman"/>
          <w:sz w:val="24"/>
          <w:szCs w:val="24"/>
        </w:rPr>
        <w:t>Šuvalovovi</w:t>
      </w:r>
      <w:proofErr w:type="spellEnd"/>
      <w:r w:rsidRPr="00664504">
        <w:rPr>
          <w:rFonts w:ascii="Times New Roman" w:hAnsi="Times New Roman"/>
          <w:sz w:val="24"/>
          <w:szCs w:val="24"/>
        </w:rPr>
        <w:t xml:space="preserve"> se nakonec podařilo v Londýně sjednat s novým ministrem zahraničí Robertem Cecilem, markýzem ze </w:t>
      </w:r>
      <w:proofErr w:type="spellStart"/>
      <w:r w:rsidRPr="00664504">
        <w:rPr>
          <w:rFonts w:ascii="Times New Roman" w:hAnsi="Times New Roman"/>
          <w:sz w:val="24"/>
          <w:szCs w:val="24"/>
        </w:rPr>
        <w:t>Salisbury</w:t>
      </w:r>
      <w:proofErr w:type="spellEnd"/>
      <w:r w:rsidRPr="00664504">
        <w:rPr>
          <w:rFonts w:ascii="Times New Roman" w:hAnsi="Times New Roman"/>
          <w:sz w:val="24"/>
          <w:szCs w:val="24"/>
        </w:rPr>
        <w:t xml:space="preserve"> úmluvu, na </w:t>
      </w:r>
      <w:proofErr w:type="gramStart"/>
      <w:r w:rsidRPr="00664504">
        <w:rPr>
          <w:rFonts w:ascii="Times New Roman" w:hAnsi="Times New Roman"/>
          <w:sz w:val="24"/>
          <w:szCs w:val="24"/>
        </w:rPr>
        <w:t>základě</w:t>
      </w:r>
      <w:proofErr w:type="gramEnd"/>
      <w:r w:rsidRPr="00664504">
        <w:rPr>
          <w:rFonts w:ascii="Times New Roman" w:hAnsi="Times New Roman"/>
          <w:sz w:val="24"/>
          <w:szCs w:val="24"/>
        </w:rPr>
        <w:t xml:space="preserve"> níž Rusko slíbilo zmenšení navrhovaného Bulharska s tím, že jeho hranice vytýčí daleko od Cařihradu a Turecku zůstane v Evropě souvislé území (</w:t>
      </w:r>
      <w:proofErr w:type="spellStart"/>
      <w:r w:rsidRPr="00664504">
        <w:rPr>
          <w:rFonts w:ascii="Times New Roman" w:hAnsi="Times New Roman"/>
          <w:sz w:val="24"/>
          <w:szCs w:val="24"/>
        </w:rPr>
        <w:t>sanstefanské</w:t>
      </w:r>
      <w:proofErr w:type="spellEnd"/>
      <w:r w:rsidRPr="00664504">
        <w:rPr>
          <w:rFonts w:ascii="Times New Roman" w:hAnsi="Times New Roman"/>
          <w:sz w:val="24"/>
          <w:szCs w:val="24"/>
        </w:rPr>
        <w:t xml:space="preserve"> Velké Bulharsko by vlastně znemožnilo pozemní spojení Konstantinopole se západními tureckými državami), a také na Kavkaze, resp. již v Anatolii, pak Rusko netrvalo na všech svých ziscích. Lord </w:t>
      </w:r>
      <w:proofErr w:type="spellStart"/>
      <w:r w:rsidRPr="00664504">
        <w:rPr>
          <w:rFonts w:ascii="Times New Roman" w:hAnsi="Times New Roman"/>
          <w:sz w:val="24"/>
          <w:szCs w:val="24"/>
        </w:rPr>
        <w:t>Beaconsfield</w:t>
      </w:r>
      <w:proofErr w:type="spellEnd"/>
      <w:r w:rsidRPr="00664504">
        <w:rPr>
          <w:rFonts w:ascii="Times New Roman" w:hAnsi="Times New Roman"/>
          <w:sz w:val="24"/>
          <w:szCs w:val="24"/>
        </w:rPr>
        <w:t xml:space="preserve"> si však dal za svoji ochranu Turecka dobře zaplatit – Británie uzavřela s Portou 4. června úmluvu, podle níž mohla vojensky obsadit Kypr. Tím získala ve východním Středomoří oporu, z níž mohla dobře kontrolovat Suezský průplav. Bez války tak vlastně získala více než Rusko celou svou válečnou mašinerií a za velkých lidských obětí. Při předběžných tajných jednáních došlo také k dohodě o vzájemné podpoře Anglie a Rakouska-Uherska, podle níž měl Londýn podpořit právo habsburské monarchie na Bosnu a Hercegovinu.</w:t>
      </w:r>
    </w:p>
    <w:p w14:paraId="04F0342C"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Konference se sešla v Berlíně 13. června a jednala do 13. července 1878. Sjel se na ní výkvět tehdejší evropské velmocenské politiky. Doyenem celého jednání byl osmdesátiletý kníže </w:t>
      </w:r>
      <w:proofErr w:type="spellStart"/>
      <w:r w:rsidRPr="00664504">
        <w:rPr>
          <w:rFonts w:ascii="Times New Roman" w:hAnsi="Times New Roman"/>
          <w:sz w:val="24"/>
          <w:szCs w:val="24"/>
        </w:rPr>
        <w:t>Gorčakov</w:t>
      </w:r>
      <w:proofErr w:type="spellEnd"/>
      <w:r w:rsidRPr="00664504">
        <w:rPr>
          <w:rFonts w:ascii="Times New Roman" w:hAnsi="Times New Roman"/>
          <w:sz w:val="24"/>
          <w:szCs w:val="24"/>
        </w:rPr>
        <w:t xml:space="preserve">, který ovšem již nebyl pevného zdraví ani mysli, a ruské věci zde příliš nepomohl, jakkoli mu sekundovali další diplomaté v čele s velmi schopným vyslancem v Londýně hrabětem </w:t>
      </w:r>
      <w:proofErr w:type="spellStart"/>
      <w:r w:rsidRPr="00664504">
        <w:rPr>
          <w:rFonts w:ascii="Times New Roman" w:hAnsi="Times New Roman"/>
          <w:sz w:val="24"/>
          <w:szCs w:val="24"/>
        </w:rPr>
        <w:t>Šuvalovem</w:t>
      </w:r>
      <w:proofErr w:type="spellEnd"/>
      <w:r w:rsidRPr="00664504">
        <w:rPr>
          <w:rFonts w:ascii="Times New Roman" w:hAnsi="Times New Roman"/>
          <w:sz w:val="24"/>
          <w:szCs w:val="24"/>
        </w:rPr>
        <w:t xml:space="preserve">. Británii zastupoval přímo předseda vlády </w:t>
      </w:r>
      <w:proofErr w:type="spellStart"/>
      <w:r w:rsidRPr="00664504">
        <w:rPr>
          <w:rFonts w:ascii="Times New Roman" w:hAnsi="Times New Roman"/>
          <w:sz w:val="24"/>
          <w:szCs w:val="24"/>
        </w:rPr>
        <w:t>Disraeli</w:t>
      </w:r>
      <w:proofErr w:type="spellEnd"/>
      <w:r w:rsidRPr="00664504">
        <w:rPr>
          <w:rFonts w:ascii="Times New Roman" w:hAnsi="Times New Roman"/>
          <w:sz w:val="24"/>
          <w:szCs w:val="24"/>
        </w:rPr>
        <w:t xml:space="preserve">, v té době 74letý a také již zdraví nikoli nejpevnějšího, spolu s novým ministrem zahraničí markýzem ze </w:t>
      </w:r>
      <w:proofErr w:type="spellStart"/>
      <w:r w:rsidRPr="00664504">
        <w:rPr>
          <w:rFonts w:ascii="Times New Roman" w:hAnsi="Times New Roman"/>
          <w:sz w:val="24"/>
          <w:szCs w:val="24"/>
        </w:rPr>
        <w:t>Salisbury</w:t>
      </w:r>
      <w:proofErr w:type="spellEnd"/>
      <w:r w:rsidRPr="00664504">
        <w:rPr>
          <w:rFonts w:ascii="Times New Roman" w:hAnsi="Times New Roman"/>
          <w:sz w:val="24"/>
          <w:szCs w:val="24"/>
        </w:rPr>
        <w:t xml:space="preserve">, který nastoupil po </w:t>
      </w:r>
      <w:proofErr w:type="spellStart"/>
      <w:r w:rsidRPr="00664504">
        <w:rPr>
          <w:rFonts w:ascii="Times New Roman" w:hAnsi="Times New Roman"/>
          <w:sz w:val="24"/>
          <w:szCs w:val="24"/>
        </w:rPr>
        <w:t>lodru</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Derbym</w:t>
      </w:r>
      <w:proofErr w:type="spellEnd"/>
      <w:r w:rsidRPr="00664504">
        <w:rPr>
          <w:rFonts w:ascii="Times New Roman" w:hAnsi="Times New Roman"/>
          <w:sz w:val="24"/>
          <w:szCs w:val="24"/>
        </w:rPr>
        <w:t xml:space="preserve">. Ten, jak jsme viděli výše, podal demisi pro svůj nesouhlas s válečnou hysterií premiéra a jeho rošádou s britskou flotilou před Cařihradem. Ani </w:t>
      </w:r>
      <w:proofErr w:type="spellStart"/>
      <w:r w:rsidRPr="00664504">
        <w:rPr>
          <w:rFonts w:ascii="Times New Roman" w:hAnsi="Times New Roman"/>
          <w:sz w:val="24"/>
          <w:szCs w:val="24"/>
        </w:rPr>
        <w:t>Salisbury</w:t>
      </w:r>
      <w:proofErr w:type="spellEnd"/>
      <w:r w:rsidRPr="00664504">
        <w:rPr>
          <w:rFonts w:ascii="Times New Roman" w:hAnsi="Times New Roman"/>
          <w:sz w:val="24"/>
          <w:szCs w:val="24"/>
        </w:rPr>
        <w:t xml:space="preserve"> však nepatřil k britským „jestřábům“, což ostatně projevil již při jednání v Konstantinopoli a byl víceméně příznivcem dohody s Ruskem. Podunajskou monarchii zastupoval pochopitelně hrabě </w:t>
      </w:r>
      <w:proofErr w:type="spellStart"/>
      <w:r w:rsidRPr="00664504">
        <w:rPr>
          <w:rFonts w:ascii="Times New Roman" w:hAnsi="Times New Roman"/>
          <w:sz w:val="24"/>
          <w:szCs w:val="24"/>
        </w:rPr>
        <w:t>Gyula</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Andrassy</w:t>
      </w:r>
      <w:proofErr w:type="spellEnd"/>
      <w:r w:rsidRPr="00664504">
        <w:rPr>
          <w:rFonts w:ascii="Times New Roman" w:hAnsi="Times New Roman"/>
          <w:sz w:val="24"/>
          <w:szCs w:val="24"/>
        </w:rPr>
        <w:t xml:space="preserve"> spolu s Heinrichem von </w:t>
      </w:r>
      <w:proofErr w:type="spellStart"/>
      <w:r w:rsidRPr="00664504">
        <w:rPr>
          <w:rFonts w:ascii="Times New Roman" w:hAnsi="Times New Roman"/>
          <w:sz w:val="24"/>
          <w:szCs w:val="24"/>
        </w:rPr>
        <w:t>Heymerlem</w:t>
      </w:r>
      <w:proofErr w:type="spellEnd"/>
      <w:r w:rsidRPr="00664504">
        <w:rPr>
          <w:rFonts w:ascii="Times New Roman" w:hAnsi="Times New Roman"/>
          <w:sz w:val="24"/>
          <w:szCs w:val="24"/>
        </w:rPr>
        <w:t xml:space="preserve">, který </w:t>
      </w:r>
      <w:proofErr w:type="spellStart"/>
      <w:r w:rsidRPr="00664504">
        <w:rPr>
          <w:rFonts w:ascii="Times New Roman" w:hAnsi="Times New Roman"/>
          <w:sz w:val="24"/>
          <w:szCs w:val="24"/>
        </w:rPr>
        <w:t>Andássyho</w:t>
      </w:r>
      <w:proofErr w:type="spellEnd"/>
      <w:r w:rsidRPr="00664504">
        <w:rPr>
          <w:rFonts w:ascii="Times New Roman" w:hAnsi="Times New Roman"/>
          <w:sz w:val="24"/>
          <w:szCs w:val="24"/>
        </w:rPr>
        <w:t xml:space="preserve"> již za rok vystřídal na ministerském postu. Za Francii se kongresu zúčastnil tehdejší ministr zahraničí William Henry </w:t>
      </w:r>
      <w:proofErr w:type="spellStart"/>
      <w:r w:rsidRPr="00664504">
        <w:rPr>
          <w:rFonts w:ascii="Times New Roman" w:hAnsi="Times New Roman"/>
          <w:sz w:val="24"/>
          <w:szCs w:val="24"/>
        </w:rPr>
        <w:t>Waddington</w:t>
      </w:r>
      <w:proofErr w:type="spellEnd"/>
      <w:r w:rsidRPr="00664504">
        <w:rPr>
          <w:rFonts w:ascii="Times New Roman" w:hAnsi="Times New Roman"/>
          <w:sz w:val="24"/>
          <w:szCs w:val="24"/>
        </w:rPr>
        <w:t xml:space="preserve">, známější spíše jako archeolog a numismatik, za Itálii ministr zahraničí hrabě Luigi </w:t>
      </w:r>
      <w:proofErr w:type="spellStart"/>
      <w:r w:rsidRPr="00664504">
        <w:rPr>
          <w:rFonts w:ascii="Times New Roman" w:hAnsi="Times New Roman"/>
          <w:sz w:val="24"/>
          <w:szCs w:val="24"/>
        </w:rPr>
        <w:t>Córti</w:t>
      </w:r>
      <w:proofErr w:type="spellEnd"/>
      <w:r w:rsidRPr="00664504">
        <w:rPr>
          <w:rFonts w:ascii="Times New Roman" w:hAnsi="Times New Roman"/>
          <w:sz w:val="24"/>
          <w:szCs w:val="24"/>
        </w:rPr>
        <w:t xml:space="preserve">. Kromě toho každou z velmocí zastupoval i jejich berlínský vyslanec. Pouze Turecko nevyslalo do Berlína delegáty nejvyššího diplomatického ranku. Na kongres, na němž bylo dopředu jasné, že ať již by jednání pro Turecko dopadly sebelépe, vždy bude výsledek znamenat odevzdání podstatné části jeho evropského území do cizích rukou, o válečných reparacích a ztrátě vazalských zemí nemluvě, se nikdo z nejvýznamnějších osobností říše zrovna nehrnul. Proto byl jako zplnomocněný vyjednavač pověřen vzdělaný, taktní a v diplomacii zběhlý fanariota Alexandros </w:t>
      </w:r>
      <w:proofErr w:type="spellStart"/>
      <w:r w:rsidRPr="00664504">
        <w:rPr>
          <w:rFonts w:ascii="Times New Roman" w:hAnsi="Times New Roman"/>
          <w:sz w:val="24"/>
          <w:szCs w:val="24"/>
        </w:rPr>
        <w:t>Karatheodoris</w:t>
      </w:r>
      <w:proofErr w:type="spellEnd"/>
      <w:r w:rsidRPr="00664504">
        <w:rPr>
          <w:rFonts w:ascii="Times New Roman" w:hAnsi="Times New Roman"/>
          <w:sz w:val="24"/>
          <w:szCs w:val="24"/>
        </w:rPr>
        <w:t xml:space="preserve"> (turecky </w:t>
      </w:r>
      <w:proofErr w:type="spellStart"/>
      <w:r w:rsidRPr="00664504">
        <w:rPr>
          <w:rFonts w:ascii="Times New Roman" w:hAnsi="Times New Roman"/>
          <w:sz w:val="24"/>
          <w:szCs w:val="24"/>
        </w:rPr>
        <w:t>Aleksandros</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Karatodori</w:t>
      </w:r>
      <w:proofErr w:type="spellEnd"/>
      <w:r w:rsidRPr="00664504">
        <w:rPr>
          <w:rFonts w:ascii="Times New Roman" w:hAnsi="Times New Roman"/>
          <w:sz w:val="24"/>
          <w:szCs w:val="24"/>
        </w:rPr>
        <w:t xml:space="preserve"> paša), který se nedlouho po kongresu stal prvním křesťanským osmanským ministrem zahraničních věcí. Ostatně, na všech mírových jednáních, počínaje Karlovickým mírem, sultána vždy zastupoval minimálně jeden fanariota. Paradoxně ani druhý vyjednavač neměl osmanský původ, ale byl alespoň muslim: turecký maršál </w:t>
      </w:r>
      <w:proofErr w:type="spellStart"/>
      <w:r w:rsidRPr="00664504">
        <w:rPr>
          <w:rFonts w:ascii="Times New Roman" w:hAnsi="Times New Roman"/>
          <w:sz w:val="24"/>
          <w:szCs w:val="24"/>
        </w:rPr>
        <w:t>Mehmed</w:t>
      </w:r>
      <w:proofErr w:type="spellEnd"/>
      <w:r w:rsidRPr="00664504">
        <w:rPr>
          <w:rFonts w:ascii="Times New Roman" w:hAnsi="Times New Roman"/>
          <w:sz w:val="24"/>
          <w:szCs w:val="24"/>
        </w:rPr>
        <w:t xml:space="preserve"> Ali paša, vrchní velitel osmanské armády v Bulharsku v době ruského útoku (do října 1877), se totiž narodil v Prusku jako Ludwig Karl Friedrich Detroit!</w:t>
      </w:r>
      <w:r w:rsidRPr="00664504">
        <w:rPr>
          <w:rStyle w:val="Znakapoznpodarou"/>
          <w:rFonts w:ascii="Times New Roman" w:hAnsi="Times New Roman"/>
          <w:sz w:val="24"/>
          <w:szCs w:val="24"/>
        </w:rPr>
        <w:footnoteReference w:id="4"/>
      </w:r>
      <w:r w:rsidRPr="00664504">
        <w:rPr>
          <w:rFonts w:ascii="Times New Roman" w:hAnsi="Times New Roman"/>
          <w:sz w:val="24"/>
          <w:szCs w:val="24"/>
        </w:rPr>
        <w:t xml:space="preserve"> Jednání Berlínského kongresu byli přítomni také zástupci balkánských států – za Rumunsko předseda vlády Ion C. </w:t>
      </w:r>
      <w:proofErr w:type="spellStart"/>
      <w:r w:rsidRPr="00664504">
        <w:rPr>
          <w:rFonts w:ascii="Times New Roman" w:hAnsi="Times New Roman"/>
          <w:sz w:val="24"/>
          <w:szCs w:val="24"/>
        </w:rPr>
        <w:t>Brătianu</w:t>
      </w:r>
      <w:proofErr w:type="spellEnd"/>
      <w:r w:rsidRPr="00664504">
        <w:rPr>
          <w:rFonts w:ascii="Times New Roman" w:hAnsi="Times New Roman"/>
          <w:sz w:val="24"/>
          <w:szCs w:val="24"/>
        </w:rPr>
        <w:t xml:space="preserve"> a ministr zahraničí </w:t>
      </w:r>
      <w:proofErr w:type="spellStart"/>
      <w:r w:rsidRPr="00664504">
        <w:rPr>
          <w:rFonts w:ascii="Times New Roman" w:hAnsi="Times New Roman"/>
          <w:sz w:val="24"/>
          <w:szCs w:val="24"/>
        </w:rPr>
        <w:t>Mihail</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Kogălniceanu</w:t>
      </w:r>
      <w:proofErr w:type="spellEnd"/>
      <w:r w:rsidRPr="00664504">
        <w:rPr>
          <w:rFonts w:ascii="Times New Roman" w:hAnsi="Times New Roman"/>
          <w:sz w:val="24"/>
          <w:szCs w:val="24"/>
        </w:rPr>
        <w:t xml:space="preserve">, za Srbsko ministerský předseda Jovan </w:t>
      </w:r>
      <w:proofErr w:type="spellStart"/>
      <w:r w:rsidRPr="00664504">
        <w:rPr>
          <w:rFonts w:ascii="Times New Roman" w:hAnsi="Times New Roman"/>
          <w:sz w:val="24"/>
          <w:szCs w:val="24"/>
        </w:rPr>
        <w:t>Ristić</w:t>
      </w:r>
      <w:proofErr w:type="spellEnd"/>
      <w:r w:rsidRPr="00664504">
        <w:rPr>
          <w:rFonts w:ascii="Times New Roman" w:hAnsi="Times New Roman"/>
          <w:sz w:val="24"/>
          <w:szCs w:val="24"/>
        </w:rPr>
        <w:t xml:space="preserve">, za Černou Horu vojvoda Božo </w:t>
      </w:r>
      <w:proofErr w:type="spellStart"/>
      <w:r w:rsidRPr="00664504">
        <w:rPr>
          <w:rFonts w:ascii="Times New Roman" w:hAnsi="Times New Roman"/>
          <w:sz w:val="24"/>
          <w:szCs w:val="24"/>
        </w:rPr>
        <w:t>Petrović</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Njegoš</w:t>
      </w:r>
      <w:proofErr w:type="spellEnd"/>
      <w:r w:rsidRPr="00664504">
        <w:rPr>
          <w:rFonts w:ascii="Times New Roman" w:hAnsi="Times New Roman"/>
          <w:sz w:val="24"/>
          <w:szCs w:val="24"/>
        </w:rPr>
        <w:t xml:space="preserve">, bratranec knížete Nikoly, a za Řecko vládní zmocněnec </w:t>
      </w:r>
      <w:proofErr w:type="spellStart"/>
      <w:r w:rsidRPr="00664504">
        <w:rPr>
          <w:rFonts w:ascii="Times New Roman" w:hAnsi="Times New Roman"/>
          <w:sz w:val="24"/>
          <w:szCs w:val="24"/>
        </w:rPr>
        <w:t>Theodoros</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Deligiannis</w:t>
      </w:r>
      <w:proofErr w:type="spellEnd"/>
      <w:r w:rsidRPr="00664504">
        <w:rPr>
          <w:rFonts w:ascii="Times New Roman" w:hAnsi="Times New Roman"/>
          <w:sz w:val="24"/>
          <w:szCs w:val="24"/>
        </w:rPr>
        <w:t xml:space="preserve"> – a několik dalších lobbistů z každého balkánského státu. Nikdo z nich ale nebyl připuštěn k jednacímu stolu, ten byl s typickou velmocenskou arogancí určen pouze zástupcům velmocí, a za své národní zájmy tak museli balkánští diplomaté lobovat po diplomatických kabinetech a kancelářích či během různých soukromých schůzek.</w:t>
      </w:r>
    </w:p>
    <w:p w14:paraId="0E0E3ED3"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Jakkoli se Otto von Bismarck domníval, že kongres </w:t>
      </w:r>
      <w:proofErr w:type="gramStart"/>
      <w:r w:rsidRPr="00664504">
        <w:rPr>
          <w:rFonts w:ascii="Times New Roman" w:hAnsi="Times New Roman"/>
          <w:sz w:val="24"/>
          <w:szCs w:val="24"/>
        </w:rPr>
        <w:t>skončí</w:t>
      </w:r>
      <w:proofErr w:type="gramEnd"/>
      <w:r w:rsidRPr="00664504">
        <w:rPr>
          <w:rFonts w:ascii="Times New Roman" w:hAnsi="Times New Roman"/>
          <w:sz w:val="24"/>
          <w:szCs w:val="24"/>
        </w:rPr>
        <w:t xml:space="preserve"> nejpozději do týdne, již v prvních dnech jednání se ukázalo, že mnohé velmocenské spory jsou natolik zásadní, že se je nakonec nepodařilo dokonale vyřešit ani za měsíc. Několikrát během kongresu dokonce hrozilo, že bude přerušen bez jakýchkoli výsledků, což by nejspíš znamenalo novou, v tomto případě již velmocenskou válku. </w:t>
      </w:r>
    </w:p>
    <w:p w14:paraId="538CD907" w14:textId="77777777" w:rsidR="0063000E" w:rsidRPr="00664504" w:rsidRDefault="0063000E" w:rsidP="0063000E">
      <w:pPr>
        <w:rPr>
          <w:rFonts w:ascii="Times New Roman" w:hAnsi="Times New Roman" w:cs="Times New Roman"/>
          <w:sz w:val="24"/>
          <w:szCs w:val="24"/>
        </w:rPr>
      </w:pPr>
    </w:p>
    <w:p w14:paraId="5D6EBA1B"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bookmarkStart w:id="6" w:name="_Hlk60515263"/>
      <w:r w:rsidRPr="00664504">
        <w:rPr>
          <w:rFonts w:ascii="Times New Roman" w:hAnsi="Times New Roman"/>
          <w:b/>
          <w:bCs/>
          <w:sz w:val="24"/>
          <w:szCs w:val="24"/>
        </w:rPr>
        <w:t>Výsledky jednání</w:t>
      </w:r>
    </w:p>
    <w:bookmarkEnd w:id="6"/>
    <w:p w14:paraId="7BE69278"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Nejdůležitějším bodem jednání byla pochopitelně bulharská otázka. Existovala sice preliminární rusko-britská dohoda o tom, že </w:t>
      </w:r>
      <w:proofErr w:type="spellStart"/>
      <w:r w:rsidRPr="00664504">
        <w:rPr>
          <w:rFonts w:ascii="Times New Roman" w:hAnsi="Times New Roman"/>
          <w:sz w:val="24"/>
          <w:szCs w:val="24"/>
        </w:rPr>
        <w:t>sanstefanské</w:t>
      </w:r>
      <w:proofErr w:type="spellEnd"/>
      <w:r w:rsidRPr="00664504">
        <w:rPr>
          <w:rFonts w:ascii="Times New Roman" w:hAnsi="Times New Roman"/>
          <w:sz w:val="24"/>
          <w:szCs w:val="24"/>
        </w:rPr>
        <w:t xml:space="preserve"> Bulharsko bude rozděleno na tři části – Makedonii, která zůstane v tureckém držení, Knížectví bulharské, jenž se stane tributárním státem osmanské říše a autonomní Východní </w:t>
      </w:r>
      <w:proofErr w:type="spellStart"/>
      <w:r w:rsidRPr="00664504">
        <w:rPr>
          <w:rFonts w:ascii="Times New Roman" w:hAnsi="Times New Roman"/>
          <w:sz w:val="24"/>
          <w:szCs w:val="24"/>
        </w:rPr>
        <w:t>Rumelii</w:t>
      </w:r>
      <w:proofErr w:type="spellEnd"/>
      <w:r w:rsidRPr="00664504">
        <w:rPr>
          <w:rFonts w:ascii="Times New Roman" w:hAnsi="Times New Roman"/>
          <w:sz w:val="24"/>
          <w:szCs w:val="24"/>
        </w:rPr>
        <w:t xml:space="preserve"> – zůstávala však otázka jejich hranic, vnitřního politického zřízení a právech sultána, o něž se vedla žlučovitá jednání. Po </w:t>
      </w:r>
      <w:proofErr w:type="spellStart"/>
      <w:r w:rsidRPr="00664504">
        <w:rPr>
          <w:rFonts w:ascii="Times New Roman" w:hAnsi="Times New Roman"/>
          <w:sz w:val="24"/>
          <w:szCs w:val="24"/>
        </w:rPr>
        <w:t>Disraeliho</w:t>
      </w:r>
      <w:proofErr w:type="spellEnd"/>
      <w:r w:rsidRPr="00664504">
        <w:rPr>
          <w:rFonts w:ascii="Times New Roman" w:hAnsi="Times New Roman"/>
          <w:sz w:val="24"/>
          <w:szCs w:val="24"/>
        </w:rPr>
        <w:t xml:space="preserve"> minimalistických návrzích již chtěli ruští delegáti kongres opustit, dohodu nakonec zprostředkoval francouzský ministr </w:t>
      </w:r>
      <w:proofErr w:type="spellStart"/>
      <w:r w:rsidRPr="00664504">
        <w:rPr>
          <w:rFonts w:ascii="Times New Roman" w:hAnsi="Times New Roman"/>
          <w:sz w:val="24"/>
          <w:szCs w:val="24"/>
        </w:rPr>
        <w:t>Waddington</w:t>
      </w:r>
      <w:proofErr w:type="spellEnd"/>
      <w:r w:rsidRPr="00664504">
        <w:rPr>
          <w:rFonts w:ascii="Times New Roman" w:hAnsi="Times New Roman"/>
          <w:sz w:val="24"/>
          <w:szCs w:val="24"/>
        </w:rPr>
        <w:t xml:space="preserve"> za pomocí Bismarcka. Bulharské knížectví tak dostalo i celý sofijský sandžak a přístav Varnu, proti čemuž před tím </w:t>
      </w:r>
      <w:proofErr w:type="spellStart"/>
      <w:r w:rsidRPr="00664504">
        <w:rPr>
          <w:rFonts w:ascii="Times New Roman" w:hAnsi="Times New Roman"/>
          <w:sz w:val="24"/>
          <w:szCs w:val="24"/>
        </w:rPr>
        <w:t>Disraeli</w:t>
      </w:r>
      <w:proofErr w:type="spellEnd"/>
      <w:r w:rsidRPr="00664504">
        <w:rPr>
          <w:rFonts w:ascii="Times New Roman" w:hAnsi="Times New Roman"/>
          <w:sz w:val="24"/>
          <w:szCs w:val="24"/>
        </w:rPr>
        <w:t xml:space="preserve"> bojovně vystupoval, zatímco ruští delegáti nakonec souhlasili s tím, že se na úkor Východní </w:t>
      </w:r>
      <w:proofErr w:type="spellStart"/>
      <w:r w:rsidRPr="00664504">
        <w:rPr>
          <w:rFonts w:ascii="Times New Roman" w:hAnsi="Times New Roman"/>
          <w:sz w:val="24"/>
          <w:szCs w:val="24"/>
        </w:rPr>
        <w:t>Rumélie</w:t>
      </w:r>
      <w:proofErr w:type="spellEnd"/>
      <w:r w:rsidRPr="00664504">
        <w:rPr>
          <w:rFonts w:ascii="Times New Roman" w:hAnsi="Times New Roman"/>
          <w:sz w:val="24"/>
          <w:szCs w:val="24"/>
        </w:rPr>
        <w:t xml:space="preserve"> </w:t>
      </w:r>
      <w:proofErr w:type="gramStart"/>
      <w:r w:rsidRPr="00664504">
        <w:rPr>
          <w:rFonts w:ascii="Times New Roman" w:hAnsi="Times New Roman"/>
          <w:sz w:val="24"/>
          <w:szCs w:val="24"/>
        </w:rPr>
        <w:t>rozšíří</w:t>
      </w:r>
      <w:proofErr w:type="gramEnd"/>
      <w:r w:rsidRPr="00664504">
        <w:rPr>
          <w:rFonts w:ascii="Times New Roman" w:hAnsi="Times New Roman"/>
          <w:sz w:val="24"/>
          <w:szCs w:val="24"/>
        </w:rPr>
        <w:t xml:space="preserve"> pás území kolem Egejského moře, jenž zůstane pod přímou kontrolou Porty. Hranic této autonomní oblasti tak byla posunuta až na rodopské hřebeny. Berlínský kongres tedy nakonec ustanovení Sanstefanského míru o Bulharsku zcela zrušil Bulharsko vzniklo jen jako severobulharský autonomní státeček závislý na sultánovi, a to v rozloze 63 700 km</w:t>
      </w:r>
      <w:r w:rsidRPr="00664504">
        <w:rPr>
          <w:rFonts w:ascii="Times New Roman" w:hAnsi="Times New Roman"/>
          <w:sz w:val="24"/>
          <w:szCs w:val="24"/>
          <w:vertAlign w:val="superscript"/>
        </w:rPr>
        <w:t>2</w:t>
      </w:r>
      <w:r w:rsidRPr="00664504">
        <w:rPr>
          <w:rFonts w:ascii="Times New Roman" w:hAnsi="Times New Roman"/>
          <w:sz w:val="24"/>
          <w:szCs w:val="24"/>
        </w:rPr>
        <w:t xml:space="preserve"> s 1,5 milionem obyvatel, kdežto jižní Bulharsko, úředně „Východní </w:t>
      </w:r>
      <w:proofErr w:type="spellStart"/>
      <w:r w:rsidRPr="00664504">
        <w:rPr>
          <w:rFonts w:ascii="Times New Roman" w:hAnsi="Times New Roman"/>
          <w:sz w:val="24"/>
          <w:szCs w:val="24"/>
        </w:rPr>
        <w:t>Rumélie</w:t>
      </w:r>
      <w:proofErr w:type="spellEnd"/>
      <w:r w:rsidRPr="00664504">
        <w:rPr>
          <w:rFonts w:ascii="Times New Roman" w:hAnsi="Times New Roman"/>
          <w:sz w:val="24"/>
          <w:szCs w:val="24"/>
        </w:rPr>
        <w:t>“, s centrem v Plovdivu a o rozloze 32 000 km</w:t>
      </w:r>
      <w:r w:rsidRPr="00664504">
        <w:rPr>
          <w:rFonts w:ascii="Times New Roman" w:hAnsi="Times New Roman"/>
          <w:sz w:val="24"/>
          <w:szCs w:val="24"/>
          <w:vertAlign w:val="superscript"/>
        </w:rPr>
        <w:t>2</w:t>
      </w:r>
      <w:r w:rsidRPr="00664504">
        <w:rPr>
          <w:rFonts w:ascii="Times New Roman" w:hAnsi="Times New Roman"/>
          <w:sz w:val="24"/>
          <w:szCs w:val="24"/>
        </w:rPr>
        <w:t xml:space="preserve"> mělo být novou autonomní tureckou provincií s křesťanským guvernérem. Makedonie tedy zůstala nadále turecká. Porta sice měla uloženo, aby tu zrovnoprávnila křesťanské obyvatelstvo, ustavila samosprávné orgány apod. Jak se později ukázalo, zadělal Berlínský kongres svým ustanovením o Makedonii na problémy, které vlastně nejsou vyřešeny dodnes a které se v následujících třiceti letech stanou hlavním hybatelem Východní otázky.</w:t>
      </w:r>
    </w:p>
    <w:p w14:paraId="578DFEAD"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Osud Bosny a Hercegoviny byl víceméně jasný. Během jednání šlo pouze o to, jestli okupace má být „dočasná“, nebo „časově neomezená“. Nakonec kongres 28. června jednohlasně svěřil Rakousko-Uhersku „evropský mandát“ k dočasné okupaci, což byl jediný ústupek tureckým vyjednavačům.</w:t>
      </w:r>
    </w:p>
    <w:p w14:paraId="7D702110"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Malým balkánským státům Rumunsku, Srbsku a Černé Hoře kongres přiznal plnou nezávislost bez jakýchkoli dalších poplatků sultánovi (turečtí vyjednavači původně navrhovali, aby od nich říše za uznání jejich samostatnosti dostala několik ročních tributů, jinými slovy, aby se balkánské státy z vasalství vlastně vykoupily). U Černé Hory se ostatně jednalo jen o čistě formální akt, protože její nezávislost byla již dávno před tím uznávaná jako </w:t>
      </w:r>
      <w:r w:rsidRPr="00664504">
        <w:rPr>
          <w:rFonts w:ascii="Times New Roman" w:hAnsi="Times New Roman"/>
          <w:i/>
          <w:iCs/>
          <w:sz w:val="24"/>
          <w:szCs w:val="24"/>
        </w:rPr>
        <w:t>fait accompli</w:t>
      </w:r>
      <w:r w:rsidRPr="00664504">
        <w:rPr>
          <w:rFonts w:ascii="Times New Roman" w:hAnsi="Times New Roman"/>
          <w:sz w:val="24"/>
          <w:szCs w:val="24"/>
        </w:rPr>
        <w:t xml:space="preserve"> a Rusko a Francie ji jako nezávislý stát považovaly již dávno.</w:t>
      </w:r>
    </w:p>
    <w:p w14:paraId="51B16A6F"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Pokud jde o územní zisky, nejjednodušší jednání se vedla v rumunském případě. Otázka Besarábie byla pro kongres zcela jasná, o tom se vůbec nevedly diskuse a tato poměrně úrodná, ale také strategická oblast tak po 25 letech opět připadla Rusku. Rumunsko získalo již v San Stefanu kompenzaci v podobě Dobrudži, přičemž Francie se na kongresu ještě zasadila, aby byl tento zisk rozšířen ještě o město </w:t>
      </w:r>
      <w:proofErr w:type="spellStart"/>
      <w:r w:rsidRPr="00664504">
        <w:rPr>
          <w:rFonts w:ascii="Times New Roman" w:hAnsi="Times New Roman"/>
          <w:sz w:val="24"/>
          <w:szCs w:val="24"/>
        </w:rPr>
        <w:t>Silistru</w:t>
      </w:r>
      <w:proofErr w:type="spellEnd"/>
      <w:r w:rsidRPr="00664504">
        <w:rPr>
          <w:rFonts w:ascii="Times New Roman" w:hAnsi="Times New Roman"/>
          <w:sz w:val="24"/>
          <w:szCs w:val="24"/>
        </w:rPr>
        <w:t xml:space="preserve"> a území, ležící nad čárou spojující toto přístavní dunajské město s Magnalií na břehu Černého moře. Rumunsko tak s těmito novými územími nově měřilo 130 000 km</w:t>
      </w:r>
      <w:r w:rsidRPr="00664504">
        <w:rPr>
          <w:rFonts w:ascii="Times New Roman" w:hAnsi="Times New Roman"/>
          <w:sz w:val="24"/>
          <w:szCs w:val="24"/>
          <w:vertAlign w:val="superscript"/>
        </w:rPr>
        <w:t>2</w:t>
      </w:r>
      <w:r w:rsidRPr="00664504">
        <w:rPr>
          <w:rFonts w:ascii="Times New Roman" w:hAnsi="Times New Roman"/>
          <w:sz w:val="24"/>
          <w:szCs w:val="24"/>
        </w:rPr>
        <w:t>.</w:t>
      </w:r>
    </w:p>
    <w:p w14:paraId="1E4CF579"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Mnohem komplikovanější bylo doslova kupecké dohadování o stanovení nových srbských hranic, které nepostrádalo vzrušených a napjatých chvil. Rakousko-Uhersko odmítalo jakékoli šíření Srbska na západ a jihozápad (do Bosny, </w:t>
      </w:r>
      <w:proofErr w:type="spellStart"/>
      <w:r w:rsidRPr="00664504">
        <w:rPr>
          <w:rFonts w:ascii="Times New Roman" w:hAnsi="Times New Roman"/>
          <w:sz w:val="24"/>
          <w:szCs w:val="24"/>
        </w:rPr>
        <w:t>Novopazarského</w:t>
      </w:r>
      <w:proofErr w:type="spellEnd"/>
      <w:r w:rsidRPr="00664504">
        <w:rPr>
          <w:rFonts w:ascii="Times New Roman" w:hAnsi="Times New Roman"/>
          <w:sz w:val="24"/>
          <w:szCs w:val="24"/>
        </w:rPr>
        <w:t xml:space="preserve"> sandžaku, a dokonce i do Kosova a </w:t>
      </w:r>
      <w:proofErr w:type="spellStart"/>
      <w:r w:rsidRPr="00664504">
        <w:rPr>
          <w:rFonts w:ascii="Times New Roman" w:hAnsi="Times New Roman"/>
          <w:sz w:val="24"/>
          <w:szCs w:val="24"/>
        </w:rPr>
        <w:t>Metochie</w:t>
      </w:r>
      <w:proofErr w:type="spellEnd"/>
      <w:r w:rsidRPr="00664504">
        <w:rPr>
          <w:rFonts w:ascii="Times New Roman" w:hAnsi="Times New Roman"/>
          <w:sz w:val="24"/>
          <w:szCs w:val="24"/>
        </w:rPr>
        <w:t xml:space="preserve">). Turecká strana, podporována Velkou Británií, se snažila zamezit průniku Srbska na jih, směrem na Makedonii, Rusko, které nemohlo zapomenout knížeti Milanovi jeho váhání s vyhlášením války během neúspěšného obléhání </w:t>
      </w:r>
      <w:proofErr w:type="spellStart"/>
      <w:r w:rsidRPr="00664504">
        <w:rPr>
          <w:rFonts w:ascii="Times New Roman" w:hAnsi="Times New Roman"/>
          <w:sz w:val="24"/>
          <w:szCs w:val="24"/>
        </w:rPr>
        <w:t>Plevna</w:t>
      </w:r>
      <w:proofErr w:type="spellEnd"/>
      <w:r w:rsidRPr="00664504">
        <w:rPr>
          <w:rFonts w:ascii="Times New Roman" w:hAnsi="Times New Roman"/>
          <w:sz w:val="24"/>
          <w:szCs w:val="24"/>
        </w:rPr>
        <w:t xml:space="preserve">, se zase snažilo co nejvíce srbských zisků na východě území přičlenit k Bulharsku. Nakonec se jen díky diplomatickému úsilí Jovana </w:t>
      </w:r>
      <w:proofErr w:type="spellStart"/>
      <w:r w:rsidRPr="00664504">
        <w:rPr>
          <w:rFonts w:ascii="Times New Roman" w:hAnsi="Times New Roman"/>
          <w:sz w:val="24"/>
          <w:szCs w:val="24"/>
        </w:rPr>
        <w:t>Ristiće</w:t>
      </w:r>
      <w:proofErr w:type="spellEnd"/>
      <w:r w:rsidRPr="00664504">
        <w:rPr>
          <w:rFonts w:ascii="Times New Roman" w:hAnsi="Times New Roman"/>
          <w:sz w:val="24"/>
          <w:szCs w:val="24"/>
        </w:rPr>
        <w:t xml:space="preserve"> podařilo Srbsku udržet alespoň ta území, která obsadilo během své válečné kampaně. Samozřejmě, zadarmo to nebylo. </w:t>
      </w:r>
      <w:proofErr w:type="spellStart"/>
      <w:r w:rsidRPr="00664504">
        <w:rPr>
          <w:rFonts w:ascii="Times New Roman" w:hAnsi="Times New Roman"/>
          <w:sz w:val="24"/>
          <w:szCs w:val="24"/>
        </w:rPr>
        <w:t>Ristićovi</w:t>
      </w:r>
      <w:proofErr w:type="spellEnd"/>
      <w:r w:rsidRPr="00664504">
        <w:rPr>
          <w:rFonts w:ascii="Times New Roman" w:hAnsi="Times New Roman"/>
          <w:sz w:val="24"/>
          <w:szCs w:val="24"/>
        </w:rPr>
        <w:t xml:space="preserve"> se i na radu Henryho </w:t>
      </w:r>
      <w:proofErr w:type="spellStart"/>
      <w:r w:rsidRPr="00664504">
        <w:rPr>
          <w:rFonts w:ascii="Times New Roman" w:hAnsi="Times New Roman"/>
          <w:sz w:val="24"/>
          <w:szCs w:val="24"/>
        </w:rPr>
        <w:t>Waddingtona</w:t>
      </w:r>
      <w:proofErr w:type="spellEnd"/>
      <w:r w:rsidRPr="00664504">
        <w:rPr>
          <w:rFonts w:ascii="Times New Roman" w:hAnsi="Times New Roman"/>
          <w:sz w:val="24"/>
          <w:szCs w:val="24"/>
        </w:rPr>
        <w:t xml:space="preserve"> podařilo pro podporu srbských zisků naklonit </w:t>
      </w:r>
      <w:proofErr w:type="spellStart"/>
      <w:r w:rsidRPr="00664504">
        <w:rPr>
          <w:rFonts w:ascii="Times New Roman" w:hAnsi="Times New Roman"/>
          <w:sz w:val="24"/>
          <w:szCs w:val="24"/>
        </w:rPr>
        <w:t>Gyulu</w:t>
      </w:r>
      <w:proofErr w:type="spellEnd"/>
      <w:r w:rsidRPr="00664504">
        <w:rPr>
          <w:rFonts w:ascii="Times New Roman" w:hAnsi="Times New Roman"/>
          <w:sz w:val="24"/>
          <w:szCs w:val="24"/>
        </w:rPr>
        <w:t xml:space="preserve"> Andrássyho. Za to ovšem musela tato malá balkánská země tvrdě „zaplatit“. V průběhu jednání proto došlo k uzavření srbsko-rakousko-uherské obchodní dohody, která zahrnovala také povinnost výstavby železnice do </w:t>
      </w:r>
      <w:proofErr w:type="spellStart"/>
      <w:r w:rsidRPr="00664504">
        <w:rPr>
          <w:rFonts w:ascii="Times New Roman" w:hAnsi="Times New Roman"/>
          <w:sz w:val="24"/>
          <w:szCs w:val="24"/>
        </w:rPr>
        <w:t>Niše</w:t>
      </w:r>
      <w:proofErr w:type="spellEnd"/>
      <w:r w:rsidRPr="00664504">
        <w:rPr>
          <w:rFonts w:ascii="Times New Roman" w:hAnsi="Times New Roman"/>
          <w:sz w:val="24"/>
          <w:szCs w:val="24"/>
        </w:rPr>
        <w:t xml:space="preserve"> a dále jednak směrem na Sofii, jednak na Kosovskou </w:t>
      </w:r>
      <w:proofErr w:type="spellStart"/>
      <w:r w:rsidRPr="00664504">
        <w:rPr>
          <w:rFonts w:ascii="Times New Roman" w:hAnsi="Times New Roman"/>
          <w:sz w:val="24"/>
          <w:szCs w:val="24"/>
        </w:rPr>
        <w:t>Mitrovici</w:t>
      </w:r>
      <w:proofErr w:type="spellEnd"/>
      <w:r w:rsidRPr="00664504">
        <w:rPr>
          <w:rFonts w:ascii="Times New Roman" w:hAnsi="Times New Roman"/>
          <w:sz w:val="24"/>
          <w:szCs w:val="24"/>
        </w:rPr>
        <w:t xml:space="preserve"> (odkud se předpokládalo spojení do Soluně). Nová železnice měla být pochopitelně napojena na rakousko-uherské dráhy přes most na Sávě a </w:t>
      </w:r>
      <w:proofErr w:type="spellStart"/>
      <w:r w:rsidRPr="00664504">
        <w:rPr>
          <w:rFonts w:ascii="Times New Roman" w:hAnsi="Times New Roman"/>
          <w:sz w:val="24"/>
          <w:szCs w:val="24"/>
        </w:rPr>
        <w:t>Zemun</w:t>
      </w:r>
      <w:proofErr w:type="spellEnd"/>
      <w:r w:rsidRPr="00664504">
        <w:rPr>
          <w:rFonts w:ascii="Times New Roman" w:hAnsi="Times New Roman"/>
          <w:sz w:val="24"/>
          <w:szCs w:val="24"/>
        </w:rPr>
        <w:t xml:space="preserve">. O té chvíle se srbská politika prakticky až do převratu v roce 1903, který znamenal pád a zánik </w:t>
      </w:r>
      <w:proofErr w:type="spellStart"/>
      <w:r w:rsidRPr="00664504">
        <w:rPr>
          <w:rFonts w:ascii="Times New Roman" w:hAnsi="Times New Roman"/>
          <w:sz w:val="24"/>
          <w:szCs w:val="24"/>
        </w:rPr>
        <w:t>Obrenovičovské</w:t>
      </w:r>
      <w:proofErr w:type="spellEnd"/>
      <w:r w:rsidRPr="00664504">
        <w:rPr>
          <w:rFonts w:ascii="Times New Roman" w:hAnsi="Times New Roman"/>
          <w:sz w:val="24"/>
          <w:szCs w:val="24"/>
        </w:rPr>
        <w:t xml:space="preserve"> dynastie, orientovala na Rakousko-Uhersko, což bylo později stvrzeno i obchodní dohodou z roku 1881, jíž se Srbsko připojilo k rakouskou-uherskému celnímu prostoru a tajnou konvencí ze stejného roku, jíž se Srbsko zavazovalo ke koordinaci své zahraniční politiky s monarchií (viz níže). S myšlenkami na šíření vlivu do Bosny a Hercegoviny a jižních Uher, kde v oblasti tzv. Vojvodiny žila početná srbská menšina, se ale muselo Srbsko na dlouho rozloučit. Orientace na monarchii sice měla své nesporné ekonomické výhody a zajišťovala snadný odbyt srbské zemědělské produkce, rezignace zejména na Bosnu však v národoveckých kruzích srbského knížectví vyvolalo velké zklamání a bylo i příčinou malé popularity knížete Milana a venkoncem i Jovana </w:t>
      </w:r>
      <w:proofErr w:type="spellStart"/>
      <w:r w:rsidRPr="00664504">
        <w:rPr>
          <w:rFonts w:ascii="Times New Roman" w:hAnsi="Times New Roman"/>
          <w:sz w:val="24"/>
          <w:szCs w:val="24"/>
        </w:rPr>
        <w:t>Ristiće</w:t>
      </w:r>
      <w:proofErr w:type="spellEnd"/>
      <w:r w:rsidRPr="00664504">
        <w:rPr>
          <w:rFonts w:ascii="Times New Roman" w:hAnsi="Times New Roman"/>
          <w:sz w:val="24"/>
          <w:szCs w:val="24"/>
        </w:rPr>
        <w:t xml:space="preserve">. Na doporučení Rakousko-Uherska tedy byly hranice srbského knížectví byly posunuty na východ a na jih: k Srbsku bylo připojeno </w:t>
      </w:r>
      <w:proofErr w:type="spellStart"/>
      <w:r w:rsidRPr="00664504">
        <w:rPr>
          <w:rFonts w:ascii="Times New Roman" w:hAnsi="Times New Roman"/>
          <w:sz w:val="24"/>
          <w:szCs w:val="24"/>
        </w:rPr>
        <w:t>Pirotsko</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Nišsko</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Vranjsko</w:t>
      </w:r>
      <w:proofErr w:type="spellEnd"/>
      <w:r w:rsidRPr="00664504">
        <w:rPr>
          <w:rFonts w:ascii="Times New Roman" w:hAnsi="Times New Roman"/>
          <w:sz w:val="24"/>
          <w:szCs w:val="24"/>
        </w:rPr>
        <w:t xml:space="preserve"> a </w:t>
      </w:r>
      <w:proofErr w:type="spellStart"/>
      <w:r w:rsidRPr="00664504">
        <w:rPr>
          <w:rFonts w:ascii="Times New Roman" w:hAnsi="Times New Roman"/>
          <w:sz w:val="24"/>
          <w:szCs w:val="24"/>
        </w:rPr>
        <w:t>Topličsko</w:t>
      </w:r>
      <w:proofErr w:type="spellEnd"/>
      <w:r w:rsidRPr="00664504">
        <w:rPr>
          <w:rFonts w:ascii="Times New Roman" w:hAnsi="Times New Roman"/>
          <w:sz w:val="24"/>
          <w:szCs w:val="24"/>
        </w:rPr>
        <w:t>. Územní zisk činil 11 097 km</w:t>
      </w:r>
      <w:r w:rsidRPr="00664504">
        <w:rPr>
          <w:rFonts w:ascii="Times New Roman" w:hAnsi="Times New Roman"/>
          <w:sz w:val="24"/>
          <w:szCs w:val="24"/>
          <w:vertAlign w:val="superscript"/>
        </w:rPr>
        <w:t>2</w:t>
      </w:r>
      <w:r w:rsidRPr="00664504">
        <w:rPr>
          <w:rFonts w:ascii="Times New Roman" w:hAnsi="Times New Roman"/>
          <w:sz w:val="24"/>
          <w:szCs w:val="24"/>
        </w:rPr>
        <w:t>, Srbsko se tak zvětšilo na 48 300 km</w:t>
      </w:r>
      <w:r w:rsidRPr="00664504">
        <w:rPr>
          <w:rFonts w:ascii="Times New Roman" w:hAnsi="Times New Roman"/>
          <w:sz w:val="24"/>
          <w:szCs w:val="24"/>
          <w:vertAlign w:val="superscript"/>
        </w:rPr>
        <w:t>2</w:t>
      </w:r>
      <w:r w:rsidRPr="00664504">
        <w:rPr>
          <w:rFonts w:ascii="Times New Roman" w:hAnsi="Times New Roman"/>
          <w:sz w:val="24"/>
          <w:szCs w:val="24"/>
        </w:rPr>
        <w:t xml:space="preserve"> a přibylo k němu 367 000 obyvatel (podle sčítání z roku 1884 žilo v takto rozšířením Srbsku 1 901 736 obyvatel). </w:t>
      </w:r>
    </w:p>
    <w:p w14:paraId="0971F1EF"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Pokud jde o Černou Horu, spory vyvolávalo hlavně rozšíření země k jaderskému pobřeží, čemuž se opírala zejména habsburská monarchie. Nakonec sice jednání kongresu zmenšilo černohorské zisky, potvrzené </w:t>
      </w:r>
      <w:proofErr w:type="spellStart"/>
      <w:r w:rsidRPr="00664504">
        <w:rPr>
          <w:rFonts w:ascii="Times New Roman" w:hAnsi="Times New Roman"/>
          <w:sz w:val="24"/>
          <w:szCs w:val="24"/>
        </w:rPr>
        <w:t>Sanstefanským</w:t>
      </w:r>
      <w:proofErr w:type="spellEnd"/>
      <w:r w:rsidRPr="00664504">
        <w:rPr>
          <w:rFonts w:ascii="Times New Roman" w:hAnsi="Times New Roman"/>
          <w:sz w:val="24"/>
          <w:szCs w:val="24"/>
        </w:rPr>
        <w:t xml:space="preserve"> mírem, ale na rozdíl od Srbska a Rumunska mohla být Černá Hora ještě víceméně spokojena. Dosáhla nakonec přístupu k moři u města Bar, byť bez práva držet válečné loďstvo (na nějž by ale knížectví stejně nemělo, spíše byla tato klauzule zaměřena proti tomu, aby mohlo </w:t>
      </w:r>
      <w:proofErr w:type="spellStart"/>
      <w:r w:rsidRPr="00664504">
        <w:rPr>
          <w:rFonts w:ascii="Times New Roman" w:hAnsi="Times New Roman"/>
          <w:sz w:val="24"/>
          <w:szCs w:val="24"/>
        </w:rPr>
        <w:t>barský</w:t>
      </w:r>
      <w:proofErr w:type="spellEnd"/>
      <w:r w:rsidRPr="00664504">
        <w:rPr>
          <w:rFonts w:ascii="Times New Roman" w:hAnsi="Times New Roman"/>
          <w:sz w:val="24"/>
          <w:szCs w:val="24"/>
        </w:rPr>
        <w:t xml:space="preserve"> přístav využívat ruské loďstvo) získala na její poměry rozsáhlá území s městy </w:t>
      </w:r>
      <w:proofErr w:type="spellStart"/>
      <w:r w:rsidRPr="00664504">
        <w:rPr>
          <w:rFonts w:ascii="Times New Roman" w:hAnsi="Times New Roman"/>
          <w:sz w:val="24"/>
          <w:szCs w:val="24"/>
        </w:rPr>
        <w:t>Nikšić</w:t>
      </w:r>
      <w:proofErr w:type="spellEnd"/>
      <w:r w:rsidRPr="00664504">
        <w:rPr>
          <w:rFonts w:ascii="Times New Roman" w:hAnsi="Times New Roman"/>
          <w:sz w:val="24"/>
          <w:szCs w:val="24"/>
        </w:rPr>
        <w:t xml:space="preserve"> (další dobytá hercegovská území ovšem musela vrátit, stejně jako přístav </w:t>
      </w:r>
      <w:proofErr w:type="spellStart"/>
      <w:r w:rsidRPr="00664504">
        <w:rPr>
          <w:rFonts w:ascii="Times New Roman" w:hAnsi="Times New Roman"/>
          <w:sz w:val="24"/>
          <w:szCs w:val="24"/>
        </w:rPr>
        <w:t>Ulcinj</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Podgorica</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Spuž</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Žabljak</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Kolašani</w:t>
      </w:r>
      <w:proofErr w:type="spellEnd"/>
      <w:r w:rsidRPr="00664504">
        <w:rPr>
          <w:rFonts w:ascii="Times New Roman" w:hAnsi="Times New Roman"/>
          <w:sz w:val="24"/>
          <w:szCs w:val="24"/>
        </w:rPr>
        <w:t xml:space="preserve">, Plav a </w:t>
      </w:r>
      <w:proofErr w:type="spellStart"/>
      <w:r w:rsidRPr="00664504">
        <w:rPr>
          <w:rFonts w:ascii="Times New Roman" w:hAnsi="Times New Roman"/>
          <w:sz w:val="24"/>
          <w:szCs w:val="24"/>
        </w:rPr>
        <w:t>Gusinje</w:t>
      </w:r>
      <w:proofErr w:type="spellEnd"/>
      <w:r w:rsidRPr="00664504">
        <w:rPr>
          <w:rFonts w:ascii="Times New Roman" w:hAnsi="Times New Roman"/>
          <w:sz w:val="24"/>
          <w:szCs w:val="24"/>
        </w:rPr>
        <w:t>. Černá Hora měřila nyní 8 600 km</w:t>
      </w:r>
      <w:r w:rsidRPr="00664504">
        <w:rPr>
          <w:rFonts w:ascii="Times New Roman" w:hAnsi="Times New Roman"/>
          <w:sz w:val="24"/>
          <w:szCs w:val="24"/>
          <w:vertAlign w:val="superscript"/>
        </w:rPr>
        <w:t>2</w:t>
      </w:r>
      <w:r w:rsidRPr="00664504">
        <w:rPr>
          <w:rFonts w:ascii="Times New Roman" w:hAnsi="Times New Roman"/>
          <w:sz w:val="24"/>
          <w:szCs w:val="24"/>
        </w:rPr>
        <w:t xml:space="preserve">. Srbsko a Černá Hora zůstaly nadále odděleny bosenským sandžakem se sídlem v městě </w:t>
      </w:r>
      <w:proofErr w:type="spellStart"/>
      <w:r w:rsidRPr="00664504">
        <w:rPr>
          <w:rFonts w:ascii="Times New Roman" w:hAnsi="Times New Roman"/>
          <w:sz w:val="24"/>
          <w:szCs w:val="24"/>
        </w:rPr>
        <w:t>Novi</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Pazar</w:t>
      </w:r>
      <w:proofErr w:type="spellEnd"/>
      <w:r w:rsidRPr="00664504">
        <w:rPr>
          <w:rFonts w:ascii="Times New Roman" w:hAnsi="Times New Roman"/>
          <w:sz w:val="24"/>
          <w:szCs w:val="24"/>
        </w:rPr>
        <w:t>, v němž mohla habsburská monarchie umístit několik vojenských posádek, aniž by však dostala svolení k jeho okupaci.</w:t>
      </w:r>
    </w:p>
    <w:p w14:paraId="735B2288"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Řecko předstoupilo před kongres s požadavkem na připojení Kréty, </w:t>
      </w:r>
      <w:proofErr w:type="spellStart"/>
      <w:r w:rsidRPr="00664504">
        <w:rPr>
          <w:rFonts w:ascii="Times New Roman" w:hAnsi="Times New Roman"/>
          <w:sz w:val="24"/>
          <w:szCs w:val="24"/>
        </w:rPr>
        <w:t>Epiru</w:t>
      </w:r>
      <w:proofErr w:type="spellEnd"/>
      <w:r w:rsidRPr="00664504">
        <w:rPr>
          <w:rFonts w:ascii="Times New Roman" w:hAnsi="Times New Roman"/>
          <w:sz w:val="24"/>
          <w:szCs w:val="24"/>
        </w:rPr>
        <w:t xml:space="preserve"> a Thesálie, o což se řecká armáda pokusila svým krátkým a neslavným bojovým vystoupením na konci rusko-tureckého knoflíku. Velmoci, včetně tradičního řeckého protektora Velké Británie, který vzhledem ke smlouvě o Kypru nemohl podporovat řecké požadavky, ani kdyby chtěl, zde byly kupodivu jednotné v tom, že tyto ústupky není možno po osmanské říši požadovat. Jediný, kdo se snažil pro řeckou věc plédovat, byl archeolog a milovník antiky </w:t>
      </w:r>
      <w:proofErr w:type="spellStart"/>
      <w:r w:rsidRPr="00664504">
        <w:rPr>
          <w:rFonts w:ascii="Times New Roman" w:hAnsi="Times New Roman"/>
          <w:sz w:val="24"/>
          <w:szCs w:val="24"/>
        </w:rPr>
        <w:t>Waddington</w:t>
      </w:r>
      <w:proofErr w:type="spellEnd"/>
      <w:r w:rsidRPr="00664504">
        <w:rPr>
          <w:rFonts w:ascii="Times New Roman" w:hAnsi="Times New Roman"/>
          <w:sz w:val="24"/>
          <w:szCs w:val="24"/>
        </w:rPr>
        <w:t xml:space="preserve">, ale jeho hlas byl příliš slabý. Nakonec přijal kongres jakési „doporučení“, aby se Porta s Řeckem domluvila na úpravě hranice v Thesálii a </w:t>
      </w:r>
      <w:proofErr w:type="spellStart"/>
      <w:r w:rsidRPr="00664504">
        <w:rPr>
          <w:rFonts w:ascii="Times New Roman" w:hAnsi="Times New Roman"/>
          <w:sz w:val="24"/>
          <w:szCs w:val="24"/>
        </w:rPr>
        <w:t>Epiru</w:t>
      </w:r>
      <w:proofErr w:type="spellEnd"/>
      <w:r w:rsidRPr="00664504">
        <w:rPr>
          <w:rFonts w:ascii="Times New Roman" w:hAnsi="Times New Roman"/>
          <w:sz w:val="24"/>
          <w:szCs w:val="24"/>
        </w:rPr>
        <w:t>. Účastníci kongresu si přitom museli být alespoň ve své většině vědomi toho, že takovýmto „doporučením“ zadělávají na nové problémy.</w:t>
      </w:r>
    </w:p>
    <w:p w14:paraId="0A48AAE7"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Albánská otázka zůstala kongresem nedotčena. Nicméně tři dny před zahájením jednání, 10. června se v </w:t>
      </w:r>
      <w:proofErr w:type="spellStart"/>
      <w:r w:rsidRPr="00664504">
        <w:rPr>
          <w:rFonts w:ascii="Times New Roman" w:hAnsi="Times New Roman"/>
          <w:sz w:val="24"/>
          <w:szCs w:val="24"/>
        </w:rPr>
        <w:t>metochijském</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Prizrenu</w:t>
      </w:r>
      <w:proofErr w:type="spellEnd"/>
      <w:r w:rsidRPr="00664504">
        <w:rPr>
          <w:rFonts w:ascii="Times New Roman" w:hAnsi="Times New Roman"/>
          <w:sz w:val="24"/>
          <w:szCs w:val="24"/>
        </w:rPr>
        <w:t xml:space="preserve"> sešla více než stovka představitelů především muslimských </w:t>
      </w:r>
      <w:proofErr w:type="spellStart"/>
      <w:r w:rsidRPr="00664504">
        <w:rPr>
          <w:rFonts w:ascii="Times New Roman" w:hAnsi="Times New Roman"/>
          <w:sz w:val="24"/>
          <w:szCs w:val="24"/>
        </w:rPr>
        <w:t>severoalbánských</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gegských</w:t>
      </w:r>
      <w:proofErr w:type="spellEnd"/>
      <w:r w:rsidRPr="00664504">
        <w:rPr>
          <w:rFonts w:ascii="Times New Roman" w:hAnsi="Times New Roman"/>
          <w:sz w:val="24"/>
          <w:szCs w:val="24"/>
        </w:rPr>
        <w:t xml:space="preserve"> oblastí (přítomni ovšem byli i albánští představitelé odjinud a menšinově i křesťané), neboť celková situace rozhodně nehrála do albánských karet a nebezpečí dělby území s převažujícím albánským etnikem se po uzavření sanstefanského míru stalo více než aktuální. Vznikla tak tzv. albánská, známější však spíše jako </w:t>
      </w:r>
      <w:proofErr w:type="spellStart"/>
      <w:r w:rsidRPr="00664504">
        <w:rPr>
          <w:rFonts w:ascii="Times New Roman" w:hAnsi="Times New Roman"/>
          <w:sz w:val="24"/>
          <w:szCs w:val="24"/>
        </w:rPr>
        <w:t>Prizrenská</w:t>
      </w:r>
      <w:proofErr w:type="spellEnd"/>
      <w:r w:rsidRPr="00664504">
        <w:rPr>
          <w:rFonts w:ascii="Times New Roman" w:hAnsi="Times New Roman"/>
          <w:sz w:val="24"/>
          <w:szCs w:val="24"/>
        </w:rPr>
        <w:t xml:space="preserve"> liga, která během svého jednání přijala dokument (18. června), jenž určil základní postuláty fungování společné albánské politiky, směřující především k odmítnutí předávat území osídlené albánským etnikem </w:t>
      </w:r>
      <w:proofErr w:type="spellStart"/>
      <w:r w:rsidRPr="00664504">
        <w:rPr>
          <w:rFonts w:ascii="Times New Roman" w:hAnsi="Times New Roman"/>
          <w:sz w:val="24"/>
          <w:szCs w:val="24"/>
        </w:rPr>
        <w:t>postosmanskými</w:t>
      </w:r>
      <w:proofErr w:type="spellEnd"/>
      <w:r w:rsidRPr="00664504">
        <w:rPr>
          <w:rFonts w:ascii="Times New Roman" w:hAnsi="Times New Roman"/>
          <w:sz w:val="24"/>
          <w:szCs w:val="24"/>
        </w:rPr>
        <w:t xml:space="preserve"> státy, vytvoření autonomie albánských území v rámci Osmanské říše odmítání zvyšování daní apod. Později k těmto postulátům přibyly i další, které již přímo deklarovaly nutnost ozbrojené obrany práv a území Albánců. Komise ligy pro zahraniční záležitosti, v níž měl hlavní slovo zkušený diplomat </w:t>
      </w:r>
      <w:proofErr w:type="spellStart"/>
      <w:r w:rsidRPr="00664504">
        <w:rPr>
          <w:rFonts w:ascii="Times New Roman" w:hAnsi="Times New Roman"/>
          <w:sz w:val="24"/>
          <w:szCs w:val="24"/>
        </w:rPr>
        <w:t>Abdyl</w:t>
      </w:r>
      <w:proofErr w:type="spellEnd"/>
      <w:r w:rsidRPr="00664504">
        <w:rPr>
          <w:rFonts w:ascii="Times New Roman" w:hAnsi="Times New Roman"/>
          <w:sz w:val="24"/>
          <w:szCs w:val="24"/>
        </w:rPr>
        <w:t xml:space="preserve"> beg </w:t>
      </w:r>
      <w:proofErr w:type="spellStart"/>
      <w:r w:rsidRPr="00664504">
        <w:rPr>
          <w:rFonts w:ascii="Times New Roman" w:hAnsi="Times New Roman"/>
          <w:sz w:val="24"/>
          <w:szCs w:val="24"/>
        </w:rPr>
        <w:t>Frashëri</w:t>
      </w:r>
      <w:proofErr w:type="spellEnd"/>
      <w:r w:rsidRPr="00664504">
        <w:rPr>
          <w:rFonts w:ascii="Times New Roman" w:hAnsi="Times New Roman"/>
          <w:sz w:val="24"/>
          <w:szCs w:val="24"/>
        </w:rPr>
        <w:t xml:space="preserve"> poslala do Berlína své zástupce, které však Otto von Bismarck nepřijal a ani memorandum </w:t>
      </w:r>
      <w:proofErr w:type="spellStart"/>
      <w:r w:rsidRPr="00664504">
        <w:rPr>
          <w:rFonts w:ascii="Times New Roman" w:hAnsi="Times New Roman"/>
          <w:sz w:val="24"/>
          <w:szCs w:val="24"/>
        </w:rPr>
        <w:t>Disraelimu</w:t>
      </w:r>
      <w:proofErr w:type="spellEnd"/>
      <w:r w:rsidRPr="00664504">
        <w:rPr>
          <w:rFonts w:ascii="Times New Roman" w:hAnsi="Times New Roman"/>
          <w:sz w:val="24"/>
          <w:szCs w:val="24"/>
        </w:rPr>
        <w:t xml:space="preserve"> nemělo žádný efekt.</w:t>
      </w:r>
      <w:r w:rsidRPr="00664504">
        <w:rPr>
          <w:rStyle w:val="Znakapoznpodarou"/>
          <w:rFonts w:ascii="Times New Roman" w:hAnsi="Times New Roman"/>
          <w:sz w:val="24"/>
          <w:szCs w:val="24"/>
        </w:rPr>
        <w:footnoteReference w:id="5"/>
      </w:r>
      <w:r w:rsidRPr="00664504">
        <w:rPr>
          <w:rFonts w:ascii="Times New Roman" w:hAnsi="Times New Roman"/>
          <w:sz w:val="24"/>
          <w:szCs w:val="24"/>
        </w:rPr>
        <w:t xml:space="preserve"> Na albánské záležitosti zatím nebral ohled vůbec nikdo (to se ovšem mělo brzy změnit a albánská karta se zanedlouho stala žolíkem velmocenských her), jediné, o čem v Berlíně jednali, byla situace v severní Albánii mezi </w:t>
      </w:r>
      <w:proofErr w:type="spellStart"/>
      <w:r w:rsidRPr="00664504">
        <w:rPr>
          <w:rFonts w:ascii="Times New Roman" w:hAnsi="Times New Roman"/>
          <w:sz w:val="24"/>
          <w:szCs w:val="24"/>
        </w:rPr>
        <w:t>Mirdity</w:t>
      </w:r>
      <w:proofErr w:type="spellEnd"/>
      <w:r w:rsidRPr="00664504">
        <w:rPr>
          <w:rFonts w:ascii="Times New Roman" w:hAnsi="Times New Roman"/>
          <w:sz w:val="24"/>
          <w:szCs w:val="24"/>
        </w:rPr>
        <w:t xml:space="preserve">, přičemž závěry jednání se ukázaly jako naprosto nicneříkající: </w:t>
      </w:r>
      <w:proofErr w:type="spellStart"/>
      <w:r w:rsidRPr="00664504">
        <w:rPr>
          <w:rFonts w:ascii="Times New Roman" w:hAnsi="Times New Roman"/>
          <w:sz w:val="24"/>
          <w:szCs w:val="24"/>
        </w:rPr>
        <w:t>Mirditské</w:t>
      </w:r>
      <w:proofErr w:type="spellEnd"/>
      <w:r w:rsidRPr="00664504">
        <w:rPr>
          <w:rFonts w:ascii="Times New Roman" w:hAnsi="Times New Roman"/>
          <w:sz w:val="24"/>
          <w:szCs w:val="24"/>
        </w:rPr>
        <w:t xml:space="preserve"> obyvatelstvo mělo i nadále využívat privilegia a imunity, jakou mělo </w:t>
      </w:r>
      <w:r w:rsidRPr="00664504">
        <w:rPr>
          <w:rFonts w:ascii="Times New Roman" w:hAnsi="Times New Roman"/>
          <w:i/>
          <w:iCs/>
          <w:sz w:val="24"/>
          <w:szCs w:val="24"/>
        </w:rPr>
        <w:t xml:space="preserve">„ab </w:t>
      </w:r>
      <w:proofErr w:type="spellStart"/>
      <w:r w:rsidRPr="00664504">
        <w:rPr>
          <w:rFonts w:ascii="Times New Roman" w:hAnsi="Times New Roman"/>
          <w:i/>
          <w:iCs/>
          <w:sz w:val="24"/>
          <w:szCs w:val="24"/>
        </w:rPr>
        <w:t>abtiquo</w:t>
      </w:r>
      <w:proofErr w:type="spellEnd"/>
      <w:r w:rsidRPr="00664504">
        <w:rPr>
          <w:rFonts w:ascii="Times New Roman" w:hAnsi="Times New Roman"/>
          <w:i/>
          <w:iCs/>
          <w:sz w:val="24"/>
          <w:szCs w:val="24"/>
        </w:rPr>
        <w:t>“</w:t>
      </w:r>
      <w:r w:rsidRPr="00664504">
        <w:rPr>
          <w:rFonts w:ascii="Times New Roman" w:hAnsi="Times New Roman"/>
          <w:sz w:val="24"/>
          <w:szCs w:val="24"/>
        </w:rPr>
        <w:t>!</w:t>
      </w:r>
    </w:p>
    <w:p w14:paraId="20D11E30" w14:textId="77777777" w:rsidR="0063000E" w:rsidRPr="00664504" w:rsidRDefault="0063000E" w:rsidP="0063000E">
      <w:pPr>
        <w:pStyle w:val="Odstavecseseznamem"/>
        <w:spacing w:after="0" w:line="240" w:lineRule="auto"/>
        <w:ind w:left="0" w:firstLine="708"/>
        <w:contextualSpacing w:val="0"/>
        <w:rPr>
          <w:rFonts w:ascii="Times New Roman" w:hAnsi="Times New Roman"/>
          <w:sz w:val="24"/>
          <w:szCs w:val="24"/>
        </w:rPr>
      </w:pPr>
      <w:r w:rsidRPr="00664504">
        <w:rPr>
          <w:rFonts w:ascii="Times New Roman" w:hAnsi="Times New Roman"/>
          <w:sz w:val="24"/>
          <w:szCs w:val="24"/>
        </w:rPr>
        <w:t xml:space="preserve">Pokud jde o Bospor a Dardanely, potvrdil kongres po bouřlivých jednáních jejich status z předcházejících konferencí, ústí Dunaje pak bylo k ruské nelibosti staveno pod správu mezinárodní komise, ustavené pro kontrolu svobodné plavby Dunajem již během pařížské mírové smlouvy z roku 1856. Nezměněno ze San Stefana zůstalo i právo Ruska na válečné reparace, nicméně vzhledem k tureckému státnímu bankrotu byla zároveň ustavena expertní komise, která měla dohlížet na splácení osmanského dluhu. </w:t>
      </w:r>
    </w:p>
    <w:p w14:paraId="117FC8BE" w14:textId="77777777" w:rsidR="0063000E" w:rsidRPr="00664504" w:rsidRDefault="0063000E" w:rsidP="0063000E">
      <w:pPr>
        <w:pStyle w:val="Odstavecseseznamem"/>
        <w:spacing w:after="0" w:line="240" w:lineRule="auto"/>
        <w:ind w:left="0" w:firstLine="708"/>
        <w:contextualSpacing w:val="0"/>
        <w:rPr>
          <w:rFonts w:ascii="Times New Roman" w:hAnsi="Times New Roman"/>
          <w:sz w:val="24"/>
          <w:szCs w:val="24"/>
        </w:rPr>
      </w:pPr>
      <w:r w:rsidRPr="00664504">
        <w:rPr>
          <w:rFonts w:ascii="Times New Roman" w:hAnsi="Times New Roman"/>
          <w:sz w:val="24"/>
          <w:szCs w:val="24"/>
        </w:rPr>
        <w:t xml:space="preserve">Nedlouho pře zakončením kongresu také vyšla najevo britsko-turecká smlouva o okupaci Kypru, což byl šok zejména pro britské konkurenty ve středomoří, Francii a Itálii. Neoficiální východisko z této situace poskytl francouzskému ministru zahraničí sám </w:t>
      </w:r>
      <w:proofErr w:type="spellStart"/>
      <w:r w:rsidRPr="00664504">
        <w:rPr>
          <w:rFonts w:ascii="Times New Roman" w:hAnsi="Times New Roman"/>
          <w:sz w:val="24"/>
          <w:szCs w:val="24"/>
        </w:rPr>
        <w:t>Disralei</w:t>
      </w:r>
      <w:proofErr w:type="spellEnd"/>
      <w:r w:rsidRPr="00664504">
        <w:rPr>
          <w:rFonts w:ascii="Times New Roman" w:hAnsi="Times New Roman"/>
          <w:sz w:val="24"/>
          <w:szCs w:val="24"/>
        </w:rPr>
        <w:t xml:space="preserve">, podporován Bismarckem, když jako výměnu za Kypr nabídl Francii okupaci Tunisu, požívající v té době v rámci osmanské říše výraznou autonomii! V dubnu 1881 pak také francouzská vojska Tunis obsadila a zaokrouhlila tak francouzské koloniální panství v západní Africe. </w:t>
      </w:r>
    </w:p>
    <w:p w14:paraId="6E44E86D" w14:textId="77777777" w:rsidR="0063000E" w:rsidRPr="00664504" w:rsidRDefault="0063000E" w:rsidP="0063000E">
      <w:pPr>
        <w:rPr>
          <w:rFonts w:ascii="Times New Roman" w:hAnsi="Times New Roman" w:cs="Times New Roman"/>
          <w:sz w:val="24"/>
          <w:szCs w:val="24"/>
        </w:rPr>
      </w:pPr>
    </w:p>
    <w:p w14:paraId="6495A1C5" w14:textId="77777777" w:rsidR="0063000E" w:rsidRPr="00664504" w:rsidRDefault="0063000E" w:rsidP="0063000E">
      <w:pPr>
        <w:rPr>
          <w:rFonts w:ascii="Times New Roman" w:hAnsi="Times New Roman" w:cs="Times New Roman"/>
          <w:b/>
          <w:bCs/>
          <w:sz w:val="24"/>
          <w:szCs w:val="24"/>
        </w:rPr>
      </w:pPr>
      <w:bookmarkStart w:id="8" w:name="_Hlk60515283"/>
      <w:r w:rsidRPr="00664504">
        <w:rPr>
          <w:rFonts w:ascii="Times New Roman" w:hAnsi="Times New Roman" w:cs="Times New Roman"/>
          <w:b/>
          <w:bCs/>
          <w:sz w:val="24"/>
          <w:szCs w:val="24"/>
        </w:rPr>
        <w:t>Bezprostřední důsledky Berlínského kongresu</w:t>
      </w:r>
    </w:p>
    <w:p w14:paraId="5B6BEC4A" w14:textId="77777777" w:rsidR="0063000E" w:rsidRPr="00664504" w:rsidRDefault="0063000E" w:rsidP="0063000E">
      <w:pPr>
        <w:rPr>
          <w:rFonts w:ascii="Times New Roman" w:hAnsi="Times New Roman" w:cs="Times New Roman"/>
          <w:sz w:val="24"/>
          <w:szCs w:val="24"/>
        </w:rPr>
      </w:pPr>
    </w:p>
    <w:p w14:paraId="5654B809" w14:textId="77777777" w:rsidR="0063000E" w:rsidRPr="00664504" w:rsidRDefault="0063000E" w:rsidP="0063000E">
      <w:pPr>
        <w:pStyle w:val="Odstavecseseznamem"/>
        <w:spacing w:after="0" w:line="240" w:lineRule="auto"/>
        <w:ind w:left="0" w:firstLine="708"/>
        <w:contextualSpacing w:val="0"/>
        <w:rPr>
          <w:rFonts w:ascii="Times New Roman" w:hAnsi="Times New Roman"/>
          <w:b/>
          <w:bCs/>
          <w:sz w:val="24"/>
          <w:szCs w:val="24"/>
        </w:rPr>
      </w:pPr>
      <w:r w:rsidRPr="00664504">
        <w:rPr>
          <w:rFonts w:ascii="Times New Roman" w:hAnsi="Times New Roman"/>
          <w:b/>
          <w:bCs/>
          <w:sz w:val="24"/>
          <w:szCs w:val="24"/>
        </w:rPr>
        <w:t>Okupace Bosny a Hercegoviny</w:t>
      </w:r>
    </w:p>
    <w:bookmarkEnd w:id="8"/>
    <w:p w14:paraId="0B25135B" w14:textId="77777777" w:rsidR="0063000E" w:rsidRPr="00664504" w:rsidRDefault="0063000E" w:rsidP="0063000E">
      <w:pPr>
        <w:pStyle w:val="Odstavecseseznamem"/>
        <w:spacing w:after="0" w:line="240" w:lineRule="auto"/>
        <w:ind w:left="0" w:firstLine="708"/>
        <w:contextualSpacing w:val="0"/>
        <w:rPr>
          <w:rFonts w:ascii="Times New Roman" w:hAnsi="Times New Roman"/>
          <w:sz w:val="24"/>
          <w:szCs w:val="24"/>
        </w:rPr>
      </w:pPr>
      <w:r w:rsidRPr="00664504">
        <w:rPr>
          <w:rFonts w:ascii="Times New Roman" w:hAnsi="Times New Roman"/>
          <w:sz w:val="24"/>
          <w:szCs w:val="24"/>
        </w:rPr>
        <w:t xml:space="preserve">Již z toho, co jsme výše viděli, je navíc zřejmé, že Berlínský kongres nebyl definitivní tečkou za „druhou východní krizí“. Okupace Bosny a Hercegoviny totiž narazila na odpor velké části muslimského obyvatelstva a malé části pravoslavných Srbů, ostatně jejich povstání tady ani do té doby neskončilo. Jakkoli </w:t>
      </w:r>
      <w:proofErr w:type="spellStart"/>
      <w:r w:rsidRPr="00664504">
        <w:rPr>
          <w:rFonts w:ascii="Times New Roman" w:hAnsi="Times New Roman"/>
          <w:sz w:val="24"/>
          <w:szCs w:val="24"/>
        </w:rPr>
        <w:t>Gyula</w:t>
      </w:r>
      <w:proofErr w:type="spellEnd"/>
      <w:r w:rsidRPr="00664504">
        <w:rPr>
          <w:rFonts w:ascii="Times New Roman" w:hAnsi="Times New Roman"/>
          <w:sz w:val="24"/>
          <w:szCs w:val="24"/>
        </w:rPr>
        <w:t xml:space="preserve"> Andrássy hovořil o tom, že vojenská okupace Bosny a Hercegoviny bude jen slavnostním „defilé s dechovkou“, ukázalo se, že o defilé rozhodně nepůjde. Dne 27. července vyvolal imám Hadži </w:t>
      </w:r>
      <w:proofErr w:type="spellStart"/>
      <w:r w:rsidRPr="00664504">
        <w:rPr>
          <w:rFonts w:ascii="Times New Roman" w:hAnsi="Times New Roman"/>
          <w:sz w:val="24"/>
          <w:szCs w:val="24"/>
        </w:rPr>
        <w:t>Loja</w:t>
      </w:r>
      <w:proofErr w:type="spellEnd"/>
      <w:r w:rsidRPr="00664504">
        <w:rPr>
          <w:rFonts w:ascii="Times New Roman" w:hAnsi="Times New Roman"/>
          <w:sz w:val="24"/>
          <w:szCs w:val="24"/>
        </w:rPr>
        <w:t xml:space="preserve"> (jenž byl před tím také odpůrce osmanské vlády a provázela ho pověst „hajduka“) s několika dalšími muslimskými bosenskými osobnostmi proti záměru okupace velké povstání. Habsburská vojska překročila řeku Sávu do Bosny 29. července 1878. Provolání vrchního velitele expedičních sborů, polního zbrojmistra Josipa </w:t>
      </w:r>
      <w:proofErr w:type="spellStart"/>
      <w:r w:rsidRPr="00664504">
        <w:rPr>
          <w:rFonts w:ascii="Times New Roman" w:hAnsi="Times New Roman"/>
          <w:sz w:val="24"/>
          <w:szCs w:val="24"/>
        </w:rPr>
        <w:t>Filipoviće</w:t>
      </w:r>
      <w:proofErr w:type="spellEnd"/>
      <w:r w:rsidRPr="00664504">
        <w:rPr>
          <w:rFonts w:ascii="Times New Roman" w:hAnsi="Times New Roman"/>
          <w:sz w:val="24"/>
          <w:szCs w:val="24"/>
        </w:rPr>
        <w:t xml:space="preserve"> (v rakouské armádě však výhradně Josefa </w:t>
      </w:r>
      <w:proofErr w:type="spellStart"/>
      <w:r w:rsidRPr="00664504">
        <w:rPr>
          <w:rFonts w:ascii="Times New Roman" w:hAnsi="Times New Roman"/>
          <w:sz w:val="24"/>
          <w:szCs w:val="24"/>
        </w:rPr>
        <w:t>Philippoviche</w:t>
      </w:r>
      <w:proofErr w:type="spellEnd"/>
      <w:r w:rsidRPr="00664504">
        <w:rPr>
          <w:rFonts w:ascii="Times New Roman" w:hAnsi="Times New Roman"/>
          <w:sz w:val="24"/>
          <w:szCs w:val="24"/>
        </w:rPr>
        <w:t xml:space="preserve"> von </w:t>
      </w:r>
      <w:proofErr w:type="spellStart"/>
      <w:r w:rsidRPr="00664504">
        <w:rPr>
          <w:rFonts w:ascii="Times New Roman" w:hAnsi="Times New Roman"/>
          <w:sz w:val="24"/>
          <w:szCs w:val="24"/>
        </w:rPr>
        <w:t>Philippsberg</w:t>
      </w:r>
      <w:proofErr w:type="spellEnd"/>
      <w:r w:rsidRPr="00664504">
        <w:rPr>
          <w:rFonts w:ascii="Times New Roman" w:hAnsi="Times New Roman"/>
          <w:sz w:val="24"/>
          <w:szCs w:val="24"/>
        </w:rPr>
        <w:t xml:space="preserve">) přitom zdůrazňovalo, že intervence je vedena ve jménu civilizace a humanity: </w:t>
      </w:r>
      <w:r w:rsidRPr="00664504">
        <w:rPr>
          <w:rFonts w:ascii="Times New Roman" w:hAnsi="Times New Roman"/>
          <w:i/>
          <w:iCs/>
          <w:sz w:val="24"/>
          <w:szCs w:val="24"/>
        </w:rPr>
        <w:t xml:space="preserve">„Vojáci! Občanská válka v nejhroznější formě, boj národnostní a kastovní, nejlitějším fanatismem živený, </w:t>
      </w:r>
      <w:proofErr w:type="gramStart"/>
      <w:r w:rsidRPr="00664504">
        <w:rPr>
          <w:rFonts w:ascii="Times New Roman" w:hAnsi="Times New Roman"/>
          <w:i/>
          <w:iCs/>
          <w:sz w:val="24"/>
          <w:szCs w:val="24"/>
        </w:rPr>
        <w:t>zuří</w:t>
      </w:r>
      <w:proofErr w:type="gramEnd"/>
      <w:r w:rsidRPr="00664504">
        <w:rPr>
          <w:rFonts w:ascii="Times New Roman" w:hAnsi="Times New Roman"/>
          <w:i/>
          <w:iCs/>
          <w:sz w:val="24"/>
          <w:szCs w:val="24"/>
        </w:rPr>
        <w:t xml:space="preserve"> na hranicích naší monarchie. A vyhání statisíce občanů na půdu rakouskou. J. V. císař, náš nejvyšší vojenský vůdce, nechce, aby země naše se staly dějištěm anarchie. Vojáci! Vaší úlohou jest, se zbraní v ruce, věrni tradicím starého Rakouska, pořádek </w:t>
      </w:r>
      <w:proofErr w:type="gramStart"/>
      <w:r w:rsidRPr="00664504">
        <w:rPr>
          <w:rFonts w:ascii="Times New Roman" w:hAnsi="Times New Roman"/>
          <w:i/>
          <w:iCs/>
          <w:sz w:val="24"/>
          <w:szCs w:val="24"/>
        </w:rPr>
        <w:t>zavésti</w:t>
      </w:r>
      <w:proofErr w:type="gramEnd"/>
      <w:r w:rsidRPr="00664504">
        <w:rPr>
          <w:rFonts w:ascii="Times New Roman" w:hAnsi="Times New Roman"/>
          <w:i/>
          <w:iCs/>
          <w:sz w:val="24"/>
          <w:szCs w:val="24"/>
        </w:rPr>
        <w:t xml:space="preserve"> v zubožené zemi a vaše obětovná, vojenská poslušnost pro rozkazy našeho nejvyššího vojenského velitele, vaše vzorná kázeň jsou mi dostatečnou zárukou ku provedení díla tak vznešeného. Vojáci! Těžký úkol máte, ale </w:t>
      </w:r>
      <w:proofErr w:type="gramStart"/>
      <w:r w:rsidRPr="00664504">
        <w:rPr>
          <w:rFonts w:ascii="Times New Roman" w:hAnsi="Times New Roman"/>
          <w:i/>
          <w:iCs/>
          <w:sz w:val="24"/>
          <w:szCs w:val="24"/>
        </w:rPr>
        <w:t>vésti</w:t>
      </w:r>
      <w:proofErr w:type="gramEnd"/>
      <w:r w:rsidRPr="00664504">
        <w:rPr>
          <w:rFonts w:ascii="Times New Roman" w:hAnsi="Times New Roman"/>
          <w:i/>
          <w:iCs/>
          <w:sz w:val="24"/>
          <w:szCs w:val="24"/>
        </w:rPr>
        <w:t xml:space="preserve"> vás musí myšlenka, že krev i životy svoje kladete na oltář vlasti, že obětujete rodinné své blaho v zájmu humanity a civilisace, že opouštíte svůj domov, rodinu, své nejdražší, abyste se zbraní v ruce zjednali platnosti zákonům lidským. Nelekejte se obětí, vždyť kyne vám ta jediná myšlenka, že krev, život i statky </w:t>
      </w:r>
      <w:proofErr w:type="gramStart"/>
      <w:r w:rsidRPr="00664504">
        <w:rPr>
          <w:rFonts w:ascii="Times New Roman" w:hAnsi="Times New Roman"/>
          <w:i/>
          <w:iCs/>
          <w:sz w:val="24"/>
          <w:szCs w:val="24"/>
        </w:rPr>
        <w:t>nepatří</w:t>
      </w:r>
      <w:proofErr w:type="gramEnd"/>
      <w:r w:rsidRPr="00664504">
        <w:rPr>
          <w:rFonts w:ascii="Times New Roman" w:hAnsi="Times New Roman"/>
          <w:i/>
          <w:iCs/>
          <w:sz w:val="24"/>
          <w:szCs w:val="24"/>
        </w:rPr>
        <w:t xml:space="preserve"> vám, ale že patří celku a že krví vaší šlechetnou vykoupeno bude tisíce lidí z jařma, kteréž po tolik staletí dusí Vaše soukmenovce. Vojáci! Ve váš důvěřuji, že vám nižádná překážka nebude nemožnou. Vojáci! Nevedu vás k vítěznému tažení, ale vedu vás se smrtící zbraní v ruce k drsné práci krvavé v zájmu humanity. Vojáci! Nechť provází nás všechny Bůh a požehnání Rakouska</w:t>
      </w:r>
      <w:r w:rsidRPr="00664504">
        <w:rPr>
          <w:rFonts w:ascii="Times New Roman" w:hAnsi="Times New Roman"/>
          <w:sz w:val="24"/>
          <w:szCs w:val="24"/>
        </w:rPr>
        <w:t>.“</w:t>
      </w:r>
      <w:r w:rsidRPr="00664504">
        <w:rPr>
          <w:rStyle w:val="Znakapoznpodarou"/>
          <w:rFonts w:ascii="Times New Roman" w:hAnsi="Times New Roman"/>
          <w:sz w:val="24"/>
          <w:szCs w:val="24"/>
        </w:rPr>
        <w:footnoteReference w:id="6"/>
      </w:r>
    </w:p>
    <w:p w14:paraId="2864349F"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Po tuhých bojích okupační armáda, která nakonec musela být posílena až na 153 000 mužů, dobyla 19. srpna 1878 Sarajevo. Jak psal ve svých vzpomínkách Edmund </w:t>
      </w:r>
      <w:proofErr w:type="spellStart"/>
      <w:r w:rsidRPr="00664504">
        <w:rPr>
          <w:rFonts w:ascii="Times New Roman" w:hAnsi="Times New Roman" w:cs="Times New Roman"/>
          <w:sz w:val="24"/>
          <w:szCs w:val="24"/>
        </w:rPr>
        <w:t>Chaura</w:t>
      </w:r>
      <w:proofErr w:type="spellEnd"/>
      <w:r w:rsidRPr="00664504">
        <w:rPr>
          <w:rFonts w:ascii="Times New Roman" w:hAnsi="Times New Roman" w:cs="Times New Roman"/>
          <w:sz w:val="24"/>
          <w:szCs w:val="24"/>
        </w:rPr>
        <w:t xml:space="preserve">, pozdější známý architekt, který jako poručík velel četě 27. pěšího pluku, pokrývalo sarajevské bojiště </w:t>
      </w:r>
      <w:r w:rsidRPr="00664504">
        <w:rPr>
          <w:rFonts w:ascii="Times New Roman" w:hAnsi="Times New Roman" w:cs="Times New Roman"/>
          <w:i/>
          <w:iCs/>
          <w:sz w:val="24"/>
          <w:szCs w:val="24"/>
        </w:rPr>
        <w:t>„přes 450 povstalců mrtvých a 600 zajatých tureckých ďáblů tábořilo obklopeno našim vojskem v ulicích“</w:t>
      </w:r>
      <w:r w:rsidRPr="00664504">
        <w:rPr>
          <w:rFonts w:ascii="Times New Roman" w:hAnsi="Times New Roman" w:cs="Times New Roman"/>
          <w:sz w:val="24"/>
          <w:szCs w:val="24"/>
        </w:rPr>
        <w:t>.</w:t>
      </w:r>
      <w:r w:rsidRPr="00664504">
        <w:rPr>
          <w:rStyle w:val="Znakapoznpodarou"/>
          <w:rFonts w:ascii="Times New Roman" w:hAnsi="Times New Roman" w:cs="Times New Roman"/>
          <w:sz w:val="24"/>
          <w:szCs w:val="24"/>
        </w:rPr>
        <w:footnoteReference w:id="7"/>
      </w:r>
      <w:r w:rsidRPr="00664504">
        <w:rPr>
          <w:rFonts w:ascii="Times New Roman" w:hAnsi="Times New Roman" w:cs="Times New Roman"/>
          <w:sz w:val="24"/>
          <w:szCs w:val="24"/>
        </w:rPr>
        <w:t xml:space="preserve"> Dobytí Sarajeva ovšem neznamenalo konec povstání, to skončilo po krvavých bojích až v zimě roku 1878.</w:t>
      </w:r>
      <w:r w:rsidRPr="00664504">
        <w:rPr>
          <w:rStyle w:val="Znakapoznpodarou"/>
          <w:rFonts w:ascii="Times New Roman" w:hAnsi="Times New Roman" w:cs="Times New Roman"/>
          <w:sz w:val="24"/>
          <w:szCs w:val="24"/>
        </w:rPr>
        <w:footnoteReference w:id="8"/>
      </w:r>
      <w:r w:rsidRPr="00664504">
        <w:rPr>
          <w:rFonts w:ascii="Times New Roman" w:hAnsi="Times New Roman" w:cs="Times New Roman"/>
          <w:sz w:val="24"/>
          <w:szCs w:val="24"/>
        </w:rPr>
        <w:t xml:space="preserve"> Za okupaci Bosny a Hercegoviny zaplatila monarchie více než 4 000 zraněnými a 1 000 padlých vojáků. </w:t>
      </w:r>
    </w:p>
    <w:p w14:paraId="274371D5"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Vzhledem k předchozímu protitureckému povstání slovanského obyvatelstva a vzhledem k postavení rolnictva za turecké nadvlády se dalo očekávat, že slovanské obyvatelstvo Bosny a Hercegoviny může uvítat změnu státoprávních poměrů své země. V Bosně se však cítila vazba na Srbsko (v Hercegovině zase na Černou Horu) a protože rakousko-uherské okupační vojsko a úřady se podle příkazu z Vídně opíraly především o muslimské velkostatkáře, o „aristokracii“ země, zůstalo postavení „kmetů“, tedy poddaných rolníků, v Bosně a Hercegovině nedále ubohé jako před rokem 1878.</w:t>
      </w:r>
    </w:p>
    <w:p w14:paraId="6172C973" w14:textId="77777777" w:rsidR="0063000E" w:rsidRPr="00664504" w:rsidRDefault="0063000E" w:rsidP="0063000E">
      <w:pPr>
        <w:rPr>
          <w:rFonts w:ascii="Times New Roman" w:hAnsi="Times New Roman" w:cs="Times New Roman"/>
          <w:sz w:val="24"/>
          <w:szCs w:val="24"/>
        </w:rPr>
      </w:pPr>
    </w:p>
    <w:p w14:paraId="0BA72F26"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bookmarkStart w:id="10" w:name="_Hlk60515293"/>
      <w:r w:rsidRPr="00664504">
        <w:rPr>
          <w:rFonts w:ascii="Times New Roman" w:hAnsi="Times New Roman"/>
          <w:b/>
          <w:bCs/>
          <w:sz w:val="24"/>
          <w:szCs w:val="24"/>
        </w:rPr>
        <w:t>Povstání v Makedonii (</w:t>
      </w:r>
      <w:proofErr w:type="spellStart"/>
      <w:r w:rsidRPr="00664504">
        <w:rPr>
          <w:rFonts w:ascii="Times New Roman" w:hAnsi="Times New Roman"/>
          <w:b/>
          <w:bCs/>
          <w:sz w:val="24"/>
          <w:szCs w:val="24"/>
        </w:rPr>
        <w:t>Kresensko-razložské</w:t>
      </w:r>
      <w:proofErr w:type="spellEnd"/>
      <w:r w:rsidRPr="00664504">
        <w:rPr>
          <w:rFonts w:ascii="Times New Roman" w:hAnsi="Times New Roman"/>
          <w:b/>
          <w:bCs/>
          <w:sz w:val="24"/>
          <w:szCs w:val="24"/>
        </w:rPr>
        <w:t xml:space="preserve"> povstání)</w:t>
      </w:r>
    </w:p>
    <w:bookmarkEnd w:id="10"/>
    <w:p w14:paraId="27C88DA3"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Zprávy o tom, že Berlínský kongres vrátil území Makedonie (a jeho rozloze viz dále) do správy osmanské říše vyvolala velkou nespokojenost ve východní Makedonii mezi bulharsky cítícím obyvatelstvem. Různé </w:t>
      </w:r>
      <w:proofErr w:type="spellStart"/>
      <w:r w:rsidRPr="00664504">
        <w:rPr>
          <w:rFonts w:ascii="Times New Roman" w:hAnsi="Times New Roman"/>
          <w:sz w:val="24"/>
          <w:szCs w:val="24"/>
        </w:rPr>
        <w:t>hajducké</w:t>
      </w:r>
      <w:proofErr w:type="spellEnd"/>
      <w:r w:rsidRPr="00664504">
        <w:rPr>
          <w:rFonts w:ascii="Times New Roman" w:hAnsi="Times New Roman"/>
          <w:sz w:val="24"/>
          <w:szCs w:val="24"/>
        </w:rPr>
        <w:t xml:space="preserve"> čety zde působily i před tím, a jejich vojvodové (z nichž nejznámější byl tehdy již pětasedmdesátiletý Iljo </w:t>
      </w:r>
      <w:proofErr w:type="spellStart"/>
      <w:r w:rsidRPr="00664504">
        <w:rPr>
          <w:rFonts w:ascii="Times New Roman" w:hAnsi="Times New Roman"/>
          <w:sz w:val="24"/>
          <w:szCs w:val="24"/>
        </w:rPr>
        <w:t>Markov</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Maleševski</w:t>
      </w:r>
      <w:proofErr w:type="spellEnd"/>
      <w:r w:rsidRPr="00664504">
        <w:rPr>
          <w:rFonts w:ascii="Times New Roman" w:hAnsi="Times New Roman"/>
          <w:sz w:val="24"/>
          <w:szCs w:val="24"/>
        </w:rPr>
        <w:t>) se také stali hlavními představili výboru, který se rozhodl řešit celou záležitost povstáním. Do čela výboru se postavil ochridský metropolita bulharského exarchátu Natanael (</w:t>
      </w:r>
      <w:proofErr w:type="spellStart"/>
      <w:r w:rsidRPr="00664504">
        <w:rPr>
          <w:rFonts w:ascii="Times New Roman" w:hAnsi="Times New Roman"/>
          <w:sz w:val="24"/>
          <w:szCs w:val="24"/>
        </w:rPr>
        <w:t>Nešo</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Bojkikev</w:t>
      </w:r>
      <w:proofErr w:type="spellEnd"/>
      <w:r w:rsidRPr="00664504">
        <w:rPr>
          <w:rFonts w:ascii="Times New Roman" w:hAnsi="Times New Roman"/>
          <w:sz w:val="24"/>
          <w:szCs w:val="24"/>
        </w:rPr>
        <w:t>, 1820–1906). V organizaci povstání pomáhal také spolek Jednota (</w:t>
      </w:r>
      <w:proofErr w:type="spellStart"/>
      <w:r w:rsidRPr="00664504">
        <w:rPr>
          <w:rFonts w:ascii="Times New Roman" w:hAnsi="Times New Roman"/>
          <w:sz w:val="24"/>
          <w:szCs w:val="24"/>
        </w:rPr>
        <w:t>Edinstvo</w:t>
      </w:r>
      <w:proofErr w:type="spellEnd"/>
      <w:r w:rsidRPr="00664504">
        <w:rPr>
          <w:rFonts w:ascii="Times New Roman" w:hAnsi="Times New Roman"/>
          <w:sz w:val="24"/>
          <w:szCs w:val="24"/>
        </w:rPr>
        <w:t xml:space="preserve">), založený 29. srpna 1878 Ljubenem </w:t>
      </w:r>
      <w:proofErr w:type="spellStart"/>
      <w:r w:rsidRPr="00664504">
        <w:rPr>
          <w:rFonts w:ascii="Times New Roman" w:hAnsi="Times New Roman"/>
          <w:sz w:val="24"/>
          <w:szCs w:val="24"/>
        </w:rPr>
        <w:t>Karavelovem</w:t>
      </w:r>
      <w:proofErr w:type="spellEnd"/>
      <w:r w:rsidRPr="00664504">
        <w:rPr>
          <w:rFonts w:ascii="Times New Roman" w:hAnsi="Times New Roman"/>
          <w:sz w:val="24"/>
          <w:szCs w:val="24"/>
        </w:rPr>
        <w:t xml:space="preserve"> a Stefanem </w:t>
      </w:r>
      <w:proofErr w:type="spellStart"/>
      <w:r w:rsidRPr="00664504">
        <w:rPr>
          <w:rFonts w:ascii="Times New Roman" w:hAnsi="Times New Roman"/>
          <w:sz w:val="24"/>
          <w:szCs w:val="24"/>
        </w:rPr>
        <w:t>Stambolovem</w:t>
      </w:r>
      <w:proofErr w:type="spellEnd"/>
      <w:r w:rsidRPr="00664504">
        <w:rPr>
          <w:rFonts w:ascii="Times New Roman" w:hAnsi="Times New Roman"/>
          <w:sz w:val="24"/>
          <w:szCs w:val="24"/>
        </w:rPr>
        <w:t xml:space="preserve"> v </w:t>
      </w:r>
      <w:proofErr w:type="spellStart"/>
      <w:r w:rsidRPr="00664504">
        <w:rPr>
          <w:rFonts w:ascii="Times New Roman" w:hAnsi="Times New Roman"/>
          <w:sz w:val="24"/>
          <w:szCs w:val="24"/>
        </w:rPr>
        <w:t>Tărnově</w:t>
      </w:r>
      <w:proofErr w:type="spellEnd"/>
      <w:r w:rsidRPr="00664504">
        <w:rPr>
          <w:rFonts w:ascii="Times New Roman" w:hAnsi="Times New Roman"/>
          <w:sz w:val="24"/>
          <w:szCs w:val="24"/>
        </w:rPr>
        <w:t xml:space="preserve"> na podporu bulharského obyvatelstva Thrákie a Makedonie, které rozhodnutím Berlínského kongresu zůstaly součástí osmanské říše. Spolek ovšem pracoval také politicky a jeho hlavním cílem bylo „sjednocení bulharských zemí“, za něž byly považovány ty oblastí, které byly </w:t>
      </w:r>
      <w:proofErr w:type="spellStart"/>
      <w:r w:rsidRPr="00664504">
        <w:rPr>
          <w:rFonts w:ascii="Times New Roman" w:hAnsi="Times New Roman"/>
          <w:sz w:val="24"/>
          <w:szCs w:val="24"/>
        </w:rPr>
        <w:t>Sanstefanským</w:t>
      </w:r>
      <w:proofErr w:type="spellEnd"/>
      <w:r w:rsidRPr="00664504">
        <w:rPr>
          <w:rFonts w:ascii="Times New Roman" w:hAnsi="Times New Roman"/>
          <w:sz w:val="24"/>
          <w:szCs w:val="24"/>
        </w:rPr>
        <w:t xml:space="preserve"> mírem původně stanoveny jako součást Bulharska. Povstání vypuklo 5. října 1878 a bylo zpočátku úspěšné, podařilo se mu obsadit řadu obcí včetně městeček </w:t>
      </w:r>
      <w:proofErr w:type="spellStart"/>
      <w:r w:rsidRPr="00664504">
        <w:rPr>
          <w:rFonts w:ascii="Times New Roman" w:hAnsi="Times New Roman"/>
          <w:sz w:val="24"/>
          <w:szCs w:val="24"/>
        </w:rPr>
        <w:t>Banska</w:t>
      </w:r>
      <w:proofErr w:type="spellEnd"/>
      <w:r w:rsidRPr="00664504">
        <w:rPr>
          <w:rFonts w:ascii="Times New Roman" w:hAnsi="Times New Roman"/>
          <w:sz w:val="24"/>
          <w:szCs w:val="24"/>
        </w:rPr>
        <w:t xml:space="preserve"> a </w:t>
      </w:r>
      <w:proofErr w:type="spellStart"/>
      <w:r w:rsidRPr="00664504">
        <w:rPr>
          <w:rFonts w:ascii="Times New Roman" w:hAnsi="Times New Roman"/>
          <w:sz w:val="24"/>
          <w:szCs w:val="24"/>
        </w:rPr>
        <w:t>Razlogu</w:t>
      </w:r>
      <w:proofErr w:type="spellEnd"/>
      <w:r w:rsidRPr="00664504">
        <w:rPr>
          <w:rFonts w:ascii="Times New Roman" w:hAnsi="Times New Roman"/>
          <w:sz w:val="24"/>
          <w:szCs w:val="24"/>
        </w:rPr>
        <w:t xml:space="preserve"> v kotlině pod hřebenem </w:t>
      </w:r>
      <w:proofErr w:type="spellStart"/>
      <w:r w:rsidRPr="00664504">
        <w:rPr>
          <w:rFonts w:ascii="Times New Roman" w:hAnsi="Times New Roman"/>
          <w:sz w:val="24"/>
          <w:szCs w:val="24"/>
        </w:rPr>
        <w:t>Pirinu</w:t>
      </w:r>
      <w:proofErr w:type="spellEnd"/>
      <w:r w:rsidRPr="00664504">
        <w:rPr>
          <w:rFonts w:ascii="Times New Roman" w:hAnsi="Times New Roman"/>
          <w:sz w:val="24"/>
          <w:szCs w:val="24"/>
        </w:rPr>
        <w:t>, nicméně spory o vedení mezi povstalci (do jejichž čela se dostali dobrodružní ruští důstojníci) brzy dokázaly úspěchy zhatit. I jinak ovšem nebyla doba po Berlínském kongresu příhodná a ani ústavodárné bulharské národní shromáždění v Trnovu, tím méně pak Rusko, nehodlaly povstání poskytnout žádnou podporu. Na jaře 1879 tak metropolita Natanael povstalecké čety rozpustil. Jediným výsledkem povstání tak bylo možná až 25 000 uprchlíků před bašibozuckým násilím do Bulharského knížectví.</w:t>
      </w:r>
    </w:p>
    <w:p w14:paraId="53EE6EF8" w14:textId="77777777" w:rsidR="0063000E" w:rsidRPr="00664504" w:rsidRDefault="0063000E" w:rsidP="0063000E">
      <w:pPr>
        <w:rPr>
          <w:rFonts w:ascii="Times New Roman" w:hAnsi="Times New Roman" w:cs="Times New Roman"/>
          <w:sz w:val="24"/>
          <w:szCs w:val="24"/>
        </w:rPr>
      </w:pPr>
    </w:p>
    <w:p w14:paraId="7D24083E"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bookmarkStart w:id="11" w:name="_Hlk60515300"/>
      <w:r w:rsidRPr="00664504">
        <w:rPr>
          <w:rFonts w:ascii="Times New Roman" w:hAnsi="Times New Roman"/>
          <w:b/>
          <w:bCs/>
          <w:sz w:val="24"/>
          <w:szCs w:val="24"/>
        </w:rPr>
        <w:t xml:space="preserve">Válka o Plav a </w:t>
      </w:r>
      <w:proofErr w:type="spellStart"/>
      <w:r w:rsidRPr="00664504">
        <w:rPr>
          <w:rFonts w:ascii="Times New Roman" w:hAnsi="Times New Roman"/>
          <w:b/>
          <w:bCs/>
          <w:sz w:val="24"/>
          <w:szCs w:val="24"/>
        </w:rPr>
        <w:t>Gusinje</w:t>
      </w:r>
      <w:proofErr w:type="spellEnd"/>
    </w:p>
    <w:bookmarkEnd w:id="11"/>
    <w:p w14:paraId="6A5D1ECB"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Ani Černá Hora to neměla s připojením svých zisků, o nichž jednal § 28 berlínské smlouvy, úplně jednoduché. Na problémy narazila zejména v přiděleném jihovýchodním výběžku s městy Plav a </w:t>
      </w:r>
      <w:proofErr w:type="spellStart"/>
      <w:r w:rsidRPr="00664504">
        <w:rPr>
          <w:rFonts w:ascii="Times New Roman" w:hAnsi="Times New Roman"/>
          <w:sz w:val="24"/>
          <w:szCs w:val="24"/>
        </w:rPr>
        <w:t>Gusinje</w:t>
      </w:r>
      <w:proofErr w:type="spellEnd"/>
      <w:r w:rsidRPr="00664504">
        <w:rPr>
          <w:rFonts w:ascii="Times New Roman" w:hAnsi="Times New Roman"/>
          <w:sz w:val="24"/>
          <w:szCs w:val="24"/>
        </w:rPr>
        <w:t xml:space="preserve">, který byl víceméně čistě muslimský, osídlený jak slovanskými muslimy, tak muslimy albánskými, kteří se s danou situací nehodlali smířit. Ostatně dokument </w:t>
      </w:r>
      <w:proofErr w:type="spellStart"/>
      <w:r w:rsidRPr="00664504">
        <w:rPr>
          <w:rFonts w:ascii="Times New Roman" w:hAnsi="Times New Roman"/>
          <w:sz w:val="24"/>
          <w:szCs w:val="24"/>
        </w:rPr>
        <w:t>Prizrenské</w:t>
      </w:r>
      <w:proofErr w:type="spellEnd"/>
      <w:r w:rsidRPr="00664504">
        <w:rPr>
          <w:rFonts w:ascii="Times New Roman" w:hAnsi="Times New Roman"/>
          <w:sz w:val="24"/>
          <w:szCs w:val="24"/>
        </w:rPr>
        <w:t xml:space="preserve"> ligy přímo vybízel k ozbrojenému odboru tam, kde hrozilo uchvácení „albánských zemí“. A jakkoli velká část </w:t>
      </w:r>
      <w:proofErr w:type="spellStart"/>
      <w:r w:rsidRPr="00664504">
        <w:rPr>
          <w:rFonts w:ascii="Times New Roman" w:hAnsi="Times New Roman"/>
          <w:sz w:val="24"/>
          <w:szCs w:val="24"/>
        </w:rPr>
        <w:t>begovské</w:t>
      </w:r>
      <w:proofErr w:type="spellEnd"/>
      <w:r w:rsidRPr="00664504">
        <w:rPr>
          <w:rFonts w:ascii="Times New Roman" w:hAnsi="Times New Roman"/>
          <w:sz w:val="24"/>
          <w:szCs w:val="24"/>
        </w:rPr>
        <w:t xml:space="preserve"> vrstvy v této kotlině byla slovanského původu, s myšlenkami </w:t>
      </w:r>
      <w:proofErr w:type="spellStart"/>
      <w:r w:rsidRPr="00664504">
        <w:rPr>
          <w:rFonts w:ascii="Times New Roman" w:hAnsi="Times New Roman"/>
          <w:sz w:val="24"/>
          <w:szCs w:val="24"/>
        </w:rPr>
        <w:t>Prizrenské</w:t>
      </w:r>
      <w:proofErr w:type="spellEnd"/>
      <w:r w:rsidRPr="00664504">
        <w:rPr>
          <w:rFonts w:ascii="Times New Roman" w:hAnsi="Times New Roman"/>
          <w:sz w:val="24"/>
          <w:szCs w:val="24"/>
        </w:rPr>
        <w:t xml:space="preserve"> ligy, na jejímž jednání ostatně bylo i několik muslimských slovanských představitelů, se identifikovala. Sultán, chtěl-li dostát smlouvě, musel oblast obsadit silou. Úkol svěřil maršálu </w:t>
      </w:r>
      <w:proofErr w:type="spellStart"/>
      <w:r w:rsidRPr="00664504">
        <w:rPr>
          <w:rFonts w:ascii="Times New Roman" w:hAnsi="Times New Roman"/>
          <w:sz w:val="24"/>
          <w:szCs w:val="24"/>
        </w:rPr>
        <w:t>Mehmedu</w:t>
      </w:r>
      <w:proofErr w:type="spellEnd"/>
      <w:r w:rsidRPr="00664504">
        <w:rPr>
          <w:rFonts w:ascii="Times New Roman" w:hAnsi="Times New Roman"/>
          <w:sz w:val="24"/>
          <w:szCs w:val="24"/>
        </w:rPr>
        <w:t xml:space="preserve"> Alimu. V </w:t>
      </w:r>
      <w:proofErr w:type="spellStart"/>
      <w:r w:rsidRPr="00664504">
        <w:rPr>
          <w:rFonts w:ascii="Times New Roman" w:hAnsi="Times New Roman"/>
          <w:sz w:val="24"/>
          <w:szCs w:val="24"/>
        </w:rPr>
        <w:t>metochijské</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Đakovici</w:t>
      </w:r>
      <w:proofErr w:type="spellEnd"/>
      <w:r w:rsidRPr="00664504">
        <w:rPr>
          <w:rFonts w:ascii="Times New Roman" w:hAnsi="Times New Roman"/>
          <w:sz w:val="24"/>
          <w:szCs w:val="24"/>
        </w:rPr>
        <w:t xml:space="preserve"> (albánsky </w:t>
      </w:r>
      <w:proofErr w:type="spellStart"/>
      <w:r w:rsidRPr="00664504">
        <w:rPr>
          <w:rFonts w:ascii="Times New Roman" w:hAnsi="Times New Roman"/>
          <w:sz w:val="24"/>
          <w:szCs w:val="24"/>
        </w:rPr>
        <w:t>Gjakovë</w:t>
      </w:r>
      <w:proofErr w:type="spellEnd"/>
      <w:r w:rsidRPr="00664504">
        <w:rPr>
          <w:rFonts w:ascii="Times New Roman" w:hAnsi="Times New Roman"/>
          <w:sz w:val="24"/>
          <w:szCs w:val="24"/>
        </w:rPr>
        <w:t xml:space="preserve">) ovšem oddíly </w:t>
      </w:r>
      <w:proofErr w:type="spellStart"/>
      <w:r w:rsidRPr="00664504">
        <w:rPr>
          <w:rFonts w:ascii="Times New Roman" w:hAnsi="Times New Roman"/>
          <w:sz w:val="24"/>
          <w:szCs w:val="24"/>
        </w:rPr>
        <w:t>Mehmeda</w:t>
      </w:r>
      <w:proofErr w:type="spellEnd"/>
      <w:r w:rsidRPr="00664504">
        <w:rPr>
          <w:rFonts w:ascii="Times New Roman" w:hAnsi="Times New Roman"/>
          <w:sz w:val="24"/>
          <w:szCs w:val="24"/>
        </w:rPr>
        <w:t xml:space="preserve"> Aliho zaskočili dobrovolníci z Plavu, </w:t>
      </w:r>
      <w:proofErr w:type="spellStart"/>
      <w:r w:rsidRPr="00664504">
        <w:rPr>
          <w:rFonts w:ascii="Times New Roman" w:hAnsi="Times New Roman"/>
          <w:sz w:val="24"/>
          <w:szCs w:val="24"/>
        </w:rPr>
        <w:t>Gusinje</w:t>
      </w:r>
      <w:proofErr w:type="spellEnd"/>
      <w:r w:rsidRPr="00664504">
        <w:rPr>
          <w:rFonts w:ascii="Times New Roman" w:hAnsi="Times New Roman"/>
          <w:sz w:val="24"/>
          <w:szCs w:val="24"/>
        </w:rPr>
        <w:t xml:space="preserve"> a severních </w:t>
      </w:r>
      <w:proofErr w:type="spellStart"/>
      <w:r w:rsidRPr="00664504">
        <w:rPr>
          <w:rFonts w:ascii="Times New Roman" w:hAnsi="Times New Roman"/>
          <w:sz w:val="24"/>
          <w:szCs w:val="24"/>
        </w:rPr>
        <w:t>metochijských</w:t>
      </w:r>
      <w:proofErr w:type="spellEnd"/>
      <w:r w:rsidRPr="00664504">
        <w:rPr>
          <w:rFonts w:ascii="Times New Roman" w:hAnsi="Times New Roman"/>
          <w:sz w:val="24"/>
          <w:szCs w:val="24"/>
        </w:rPr>
        <w:t xml:space="preserve"> oblastí, kteří přísahali, že svůj </w:t>
      </w:r>
      <w:proofErr w:type="spellStart"/>
      <w:r w:rsidRPr="00664504">
        <w:rPr>
          <w:rFonts w:ascii="Times New Roman" w:hAnsi="Times New Roman"/>
          <w:sz w:val="24"/>
          <w:szCs w:val="24"/>
        </w:rPr>
        <w:t>vatan</w:t>
      </w:r>
      <w:proofErr w:type="spellEnd"/>
      <w:r w:rsidRPr="00664504">
        <w:rPr>
          <w:rFonts w:ascii="Times New Roman" w:hAnsi="Times New Roman"/>
          <w:sz w:val="24"/>
          <w:szCs w:val="24"/>
        </w:rPr>
        <w:t xml:space="preserve"> (tur. domovinu) Černé Hoře za žádných okolností nevydají. A jakkoli byl </w:t>
      </w:r>
      <w:proofErr w:type="spellStart"/>
      <w:r w:rsidRPr="00664504">
        <w:rPr>
          <w:rFonts w:ascii="Times New Roman" w:hAnsi="Times New Roman"/>
          <w:sz w:val="24"/>
          <w:szCs w:val="24"/>
        </w:rPr>
        <w:t>Mehmed</w:t>
      </w:r>
      <w:proofErr w:type="spellEnd"/>
      <w:r w:rsidRPr="00664504">
        <w:rPr>
          <w:rFonts w:ascii="Times New Roman" w:hAnsi="Times New Roman"/>
          <w:sz w:val="24"/>
          <w:szCs w:val="24"/>
        </w:rPr>
        <w:t xml:space="preserve"> Ali paša při jednání berlínské konference jako jediný z tureckých vyjednavačů kategoricky proti vydání této oblasti, jako věrný sultánův maršál byl rozhodnut úkol jemu svěřený splnit za každou cenu. V boji se vzbouřenci nicméně nalezl 8. září 1878 v </w:t>
      </w:r>
      <w:proofErr w:type="spellStart"/>
      <w:r w:rsidRPr="00664504">
        <w:rPr>
          <w:rFonts w:ascii="Times New Roman" w:hAnsi="Times New Roman"/>
          <w:sz w:val="24"/>
          <w:szCs w:val="24"/>
        </w:rPr>
        <w:t>Đakovici</w:t>
      </w:r>
      <w:proofErr w:type="spellEnd"/>
      <w:r w:rsidRPr="00664504">
        <w:rPr>
          <w:rFonts w:ascii="Times New Roman" w:hAnsi="Times New Roman"/>
          <w:sz w:val="24"/>
          <w:szCs w:val="24"/>
        </w:rPr>
        <w:t xml:space="preserve"> smrt. Další vojsko, které na černohorské pomezí sultán vyslal tentokrát pod vedením jiného hrdiny rusko-turecké války, Ahmeda </w:t>
      </w:r>
      <w:proofErr w:type="spellStart"/>
      <w:r w:rsidRPr="00664504">
        <w:rPr>
          <w:rFonts w:ascii="Times New Roman" w:hAnsi="Times New Roman"/>
          <w:sz w:val="24"/>
          <w:szCs w:val="24"/>
        </w:rPr>
        <w:t>Muhtara</w:t>
      </w:r>
      <w:proofErr w:type="spellEnd"/>
      <w:r w:rsidRPr="00664504">
        <w:rPr>
          <w:rFonts w:ascii="Times New Roman" w:hAnsi="Times New Roman"/>
          <w:sz w:val="24"/>
          <w:szCs w:val="24"/>
        </w:rPr>
        <w:t xml:space="preserve"> paši, který bránil proti útokům ruského vojska pevnost </w:t>
      </w:r>
      <w:proofErr w:type="spellStart"/>
      <w:r w:rsidRPr="00664504">
        <w:rPr>
          <w:rFonts w:ascii="Times New Roman" w:hAnsi="Times New Roman"/>
          <w:sz w:val="24"/>
          <w:szCs w:val="24"/>
        </w:rPr>
        <w:t>Erzerum</w:t>
      </w:r>
      <w:proofErr w:type="spellEnd"/>
      <w:r w:rsidRPr="00664504">
        <w:rPr>
          <w:rFonts w:ascii="Times New Roman" w:hAnsi="Times New Roman"/>
          <w:sz w:val="24"/>
          <w:szCs w:val="24"/>
        </w:rPr>
        <w:t xml:space="preserve"> ve východní Anatolii, se do akce proti povstalcům nijak nehrnulo, takže se kníže Nikola rozhodl vzít věc do svých rukou. Na podzim a v zimě následujícího roku 1879 tak došlo na pomezí této oblasti k tuhým bojům mezi černohorskými silami vedenými nám již známým Markem </w:t>
      </w:r>
      <w:proofErr w:type="spellStart"/>
      <w:r w:rsidRPr="00664504">
        <w:rPr>
          <w:rFonts w:ascii="Times New Roman" w:hAnsi="Times New Roman"/>
          <w:sz w:val="24"/>
          <w:szCs w:val="24"/>
        </w:rPr>
        <w:t>Miljanovem</w:t>
      </w:r>
      <w:proofErr w:type="spellEnd"/>
      <w:r w:rsidRPr="00664504">
        <w:rPr>
          <w:rFonts w:ascii="Times New Roman" w:hAnsi="Times New Roman"/>
          <w:sz w:val="24"/>
          <w:szCs w:val="24"/>
        </w:rPr>
        <w:t xml:space="preserve"> a muslimskými oddíly z Plavu a </w:t>
      </w:r>
      <w:proofErr w:type="spellStart"/>
      <w:r w:rsidRPr="00664504">
        <w:rPr>
          <w:rFonts w:ascii="Times New Roman" w:hAnsi="Times New Roman"/>
          <w:sz w:val="24"/>
          <w:szCs w:val="24"/>
        </w:rPr>
        <w:t>Gusinje</w:t>
      </w:r>
      <w:proofErr w:type="spellEnd"/>
      <w:r w:rsidRPr="00664504">
        <w:rPr>
          <w:rFonts w:ascii="Times New Roman" w:hAnsi="Times New Roman"/>
          <w:sz w:val="24"/>
          <w:szCs w:val="24"/>
        </w:rPr>
        <w:t xml:space="preserve">, posílenými ještě Albánci ze sousední </w:t>
      </w:r>
      <w:proofErr w:type="spellStart"/>
      <w:r w:rsidRPr="00664504">
        <w:rPr>
          <w:rFonts w:ascii="Times New Roman" w:hAnsi="Times New Roman"/>
          <w:sz w:val="24"/>
          <w:szCs w:val="24"/>
        </w:rPr>
        <w:t>Metochie</w:t>
      </w:r>
      <w:proofErr w:type="spellEnd"/>
      <w:r w:rsidRPr="00664504">
        <w:rPr>
          <w:rFonts w:ascii="Times New Roman" w:hAnsi="Times New Roman"/>
          <w:sz w:val="24"/>
          <w:szCs w:val="24"/>
        </w:rPr>
        <w:t xml:space="preserve">. V bitvě u vesnice </w:t>
      </w:r>
      <w:proofErr w:type="spellStart"/>
      <w:r w:rsidRPr="00664504">
        <w:rPr>
          <w:rFonts w:ascii="Times New Roman" w:hAnsi="Times New Roman"/>
          <w:sz w:val="24"/>
          <w:szCs w:val="24"/>
        </w:rPr>
        <w:t>Novšiči</w:t>
      </w:r>
      <w:proofErr w:type="spellEnd"/>
      <w:r w:rsidRPr="00664504">
        <w:rPr>
          <w:rFonts w:ascii="Times New Roman" w:hAnsi="Times New Roman"/>
          <w:sz w:val="24"/>
          <w:szCs w:val="24"/>
        </w:rPr>
        <w:t xml:space="preserve"> (</w:t>
      </w:r>
      <w:proofErr w:type="spellStart"/>
      <w:r w:rsidRPr="00664504">
        <w:rPr>
          <w:rFonts w:ascii="Times New Roman" w:hAnsi="Times New Roman"/>
          <w:sz w:val="24"/>
          <w:szCs w:val="24"/>
        </w:rPr>
        <w:t>černohorsky</w:t>
      </w:r>
      <w:proofErr w:type="spellEnd"/>
      <w:r w:rsidRPr="00664504">
        <w:rPr>
          <w:rFonts w:ascii="Times New Roman" w:hAnsi="Times New Roman"/>
          <w:sz w:val="24"/>
          <w:szCs w:val="24"/>
        </w:rPr>
        <w:t xml:space="preserve">) / </w:t>
      </w:r>
      <w:proofErr w:type="spellStart"/>
      <w:r w:rsidRPr="00664504">
        <w:rPr>
          <w:rFonts w:ascii="Times New Roman" w:hAnsi="Times New Roman"/>
          <w:sz w:val="24"/>
          <w:szCs w:val="24"/>
        </w:rPr>
        <w:t>Nokšići</w:t>
      </w:r>
      <w:proofErr w:type="spellEnd"/>
      <w:r w:rsidRPr="00664504">
        <w:rPr>
          <w:rFonts w:ascii="Times New Roman" w:hAnsi="Times New Roman"/>
          <w:sz w:val="24"/>
          <w:szCs w:val="24"/>
        </w:rPr>
        <w:t xml:space="preserve"> (albánsky, alb. pravopisem </w:t>
      </w:r>
      <w:proofErr w:type="spellStart"/>
      <w:r w:rsidRPr="00664504">
        <w:rPr>
          <w:rFonts w:ascii="Times New Roman" w:hAnsi="Times New Roman"/>
          <w:sz w:val="24"/>
          <w:szCs w:val="24"/>
        </w:rPr>
        <w:t>Nokshiqi</w:t>
      </w:r>
      <w:proofErr w:type="spellEnd"/>
      <w:r w:rsidRPr="00664504">
        <w:rPr>
          <w:rFonts w:ascii="Times New Roman" w:hAnsi="Times New Roman"/>
          <w:sz w:val="24"/>
          <w:szCs w:val="24"/>
        </w:rPr>
        <w:t xml:space="preserve">) utrpěly 4. prosince 1879 oddíly slavného </w:t>
      </w:r>
      <w:proofErr w:type="spellStart"/>
      <w:r w:rsidRPr="00664504">
        <w:rPr>
          <w:rFonts w:ascii="Times New Roman" w:hAnsi="Times New Roman"/>
          <w:sz w:val="24"/>
          <w:szCs w:val="24"/>
        </w:rPr>
        <w:t>kučského</w:t>
      </w:r>
      <w:proofErr w:type="spellEnd"/>
      <w:r w:rsidRPr="00664504">
        <w:rPr>
          <w:rFonts w:ascii="Times New Roman" w:hAnsi="Times New Roman"/>
          <w:sz w:val="24"/>
          <w:szCs w:val="24"/>
        </w:rPr>
        <w:t xml:space="preserve"> vojvody těžkou porážku, jednu z nejtrpčích v celé černohorské historii, a také o měsíc později u vesnice </w:t>
      </w:r>
      <w:proofErr w:type="spellStart"/>
      <w:r w:rsidRPr="00664504">
        <w:rPr>
          <w:rFonts w:ascii="Times New Roman" w:hAnsi="Times New Roman"/>
          <w:sz w:val="24"/>
          <w:szCs w:val="24"/>
        </w:rPr>
        <w:t>Murino</w:t>
      </w:r>
      <w:proofErr w:type="spellEnd"/>
      <w:r w:rsidRPr="00664504">
        <w:rPr>
          <w:rFonts w:ascii="Times New Roman" w:hAnsi="Times New Roman"/>
          <w:sz w:val="24"/>
          <w:szCs w:val="24"/>
        </w:rPr>
        <w:t xml:space="preserve"> na břehu Limu se jim nedařilo lépe.</w:t>
      </w:r>
      <w:r w:rsidRPr="00664504">
        <w:rPr>
          <w:rStyle w:val="Znakapoznpodarou"/>
          <w:rFonts w:ascii="Times New Roman" w:hAnsi="Times New Roman"/>
          <w:sz w:val="24"/>
          <w:szCs w:val="24"/>
        </w:rPr>
        <w:footnoteReference w:id="9"/>
      </w:r>
      <w:r w:rsidRPr="00664504">
        <w:rPr>
          <w:rFonts w:ascii="Times New Roman" w:hAnsi="Times New Roman"/>
          <w:sz w:val="24"/>
          <w:szCs w:val="24"/>
        </w:rPr>
        <w:t xml:space="preserve"> Byly to vlastně první velké boje </w:t>
      </w:r>
      <w:proofErr w:type="spellStart"/>
      <w:r w:rsidRPr="00664504">
        <w:rPr>
          <w:rFonts w:ascii="Times New Roman" w:hAnsi="Times New Roman"/>
          <w:sz w:val="24"/>
          <w:szCs w:val="24"/>
        </w:rPr>
        <w:t>Prizrenské</w:t>
      </w:r>
      <w:proofErr w:type="spellEnd"/>
      <w:r w:rsidRPr="00664504">
        <w:rPr>
          <w:rFonts w:ascii="Times New Roman" w:hAnsi="Times New Roman"/>
          <w:sz w:val="24"/>
          <w:szCs w:val="24"/>
        </w:rPr>
        <w:t xml:space="preserve"> ligy. Nakonec musela opět zasednout velmocenská komise v Berlíně, která nabídla Černé Hoře místo Plavu a </w:t>
      </w:r>
      <w:proofErr w:type="spellStart"/>
      <w:r w:rsidRPr="00664504">
        <w:rPr>
          <w:rFonts w:ascii="Times New Roman" w:hAnsi="Times New Roman"/>
          <w:sz w:val="24"/>
          <w:szCs w:val="24"/>
        </w:rPr>
        <w:t>Gusinje</w:t>
      </w:r>
      <w:proofErr w:type="spellEnd"/>
      <w:r w:rsidRPr="00664504">
        <w:rPr>
          <w:rFonts w:ascii="Times New Roman" w:hAnsi="Times New Roman"/>
          <w:sz w:val="24"/>
          <w:szCs w:val="24"/>
        </w:rPr>
        <w:t xml:space="preserve"> kompenzaci v podobě území mezi Skadarským jezerem, řekou Bojanou a Jaderským mořem s přístavním městem </w:t>
      </w:r>
      <w:proofErr w:type="spellStart"/>
      <w:r w:rsidRPr="00664504">
        <w:rPr>
          <w:rFonts w:ascii="Times New Roman" w:hAnsi="Times New Roman"/>
          <w:sz w:val="24"/>
          <w:szCs w:val="24"/>
        </w:rPr>
        <w:t>Ulcinj</w:t>
      </w:r>
      <w:proofErr w:type="spellEnd"/>
      <w:r w:rsidRPr="00664504">
        <w:rPr>
          <w:rFonts w:ascii="Times New Roman" w:hAnsi="Times New Roman"/>
          <w:sz w:val="24"/>
          <w:szCs w:val="24"/>
        </w:rPr>
        <w:t xml:space="preserve">, kterou sice Černohorci předtím ve válce dobyli, ale z níž se museli ustavením Berlínského kongresu stáhnout. Velmoci si nemohly dovolit blamáž a zpochybnění jejich dohody, a tak prosazení této výměny rázně prosazovaly. Ani tato změna však neprobíhala bez odporu místního obyvatelstva, které se proti svému osudu, dohodnutém někde daleko v Evropě, vzbouřilo a </w:t>
      </w:r>
      <w:proofErr w:type="spellStart"/>
      <w:r w:rsidRPr="00664504">
        <w:rPr>
          <w:rFonts w:ascii="Times New Roman" w:hAnsi="Times New Roman"/>
          <w:sz w:val="24"/>
          <w:szCs w:val="24"/>
        </w:rPr>
        <w:t>Ulcinj</w:t>
      </w:r>
      <w:proofErr w:type="spellEnd"/>
      <w:r w:rsidRPr="00664504">
        <w:rPr>
          <w:rFonts w:ascii="Times New Roman" w:hAnsi="Times New Roman"/>
          <w:sz w:val="24"/>
          <w:szCs w:val="24"/>
        </w:rPr>
        <w:t xml:space="preserve"> vojensky obsadilo. V Británii se ovšem v mezidobí dostala k moci liberální strana a nový premiér William </w:t>
      </w:r>
      <w:proofErr w:type="spellStart"/>
      <w:r w:rsidRPr="00664504">
        <w:rPr>
          <w:rFonts w:ascii="Times New Roman" w:hAnsi="Times New Roman"/>
          <w:sz w:val="24"/>
          <w:szCs w:val="24"/>
        </w:rPr>
        <w:t>Gladstone</w:t>
      </w:r>
      <w:proofErr w:type="spellEnd"/>
      <w:r w:rsidRPr="00664504">
        <w:rPr>
          <w:rFonts w:ascii="Times New Roman" w:hAnsi="Times New Roman"/>
          <w:sz w:val="24"/>
          <w:szCs w:val="24"/>
        </w:rPr>
        <w:t xml:space="preserve">, jak jsme již dříve viděli, nebyl ani zdaleka tak vstřícný k Turecku jako jeho konzervativní předchůdce a rozhodně nehodlal vytvářet další kompromisy. Pod vedením britského admirála se tak na jeho popud v Jaderském moři shromáždila mezinárodní velmocenská flotila, rozhodnuta prosadit výměnu i silou. Osmanská vláda před touto hrozbou kapitulovala, její vojenské oddíly se samy vypořádaly s povstalci a 26. října 1880 předaly město černohorským jednotkám vedeným vojvodou Božou </w:t>
      </w:r>
      <w:proofErr w:type="spellStart"/>
      <w:r w:rsidRPr="00664504">
        <w:rPr>
          <w:rFonts w:ascii="Times New Roman" w:hAnsi="Times New Roman"/>
          <w:sz w:val="24"/>
          <w:szCs w:val="24"/>
        </w:rPr>
        <w:t>Petrovićem</w:t>
      </w:r>
      <w:proofErr w:type="spellEnd"/>
      <w:r w:rsidRPr="00664504">
        <w:rPr>
          <w:rFonts w:ascii="Times New Roman" w:hAnsi="Times New Roman"/>
          <w:sz w:val="24"/>
          <w:szCs w:val="24"/>
        </w:rPr>
        <w:t xml:space="preserve">. V konečném důsledku lze </w:t>
      </w:r>
      <w:proofErr w:type="gramStart"/>
      <w:r w:rsidRPr="00664504">
        <w:rPr>
          <w:rFonts w:ascii="Times New Roman" w:hAnsi="Times New Roman"/>
          <w:sz w:val="24"/>
          <w:szCs w:val="24"/>
        </w:rPr>
        <w:t>říci</w:t>
      </w:r>
      <w:proofErr w:type="gramEnd"/>
      <w:r w:rsidRPr="00664504">
        <w:rPr>
          <w:rFonts w:ascii="Times New Roman" w:hAnsi="Times New Roman"/>
          <w:sz w:val="24"/>
          <w:szCs w:val="24"/>
        </w:rPr>
        <w:t xml:space="preserve">, že na neústupnosti obyvatel Plavu a </w:t>
      </w:r>
      <w:proofErr w:type="spellStart"/>
      <w:r w:rsidRPr="00664504">
        <w:rPr>
          <w:rFonts w:ascii="Times New Roman" w:hAnsi="Times New Roman"/>
          <w:sz w:val="24"/>
          <w:szCs w:val="24"/>
        </w:rPr>
        <w:t>Gusinje</w:t>
      </w:r>
      <w:proofErr w:type="spellEnd"/>
      <w:r w:rsidRPr="00664504">
        <w:rPr>
          <w:rFonts w:ascii="Times New Roman" w:hAnsi="Times New Roman"/>
          <w:sz w:val="24"/>
          <w:szCs w:val="24"/>
        </w:rPr>
        <w:t xml:space="preserve"> Černá Hora nakonec vydělala. Místo těžce dostupné a vysoce položené horské kotliny s obyvatelstvem, které by se černohorské vládě ještě dlouho vzpíralo, získala další kus pobřeží a kontrolovala značnou část Skadarského jezera! Nově měřila 9 475 km</w:t>
      </w:r>
      <w:r w:rsidRPr="00664504">
        <w:rPr>
          <w:rFonts w:ascii="Times New Roman" w:hAnsi="Times New Roman"/>
          <w:sz w:val="24"/>
          <w:szCs w:val="24"/>
          <w:vertAlign w:val="superscript"/>
        </w:rPr>
        <w:t>2</w:t>
      </w:r>
      <w:r w:rsidRPr="00664504">
        <w:rPr>
          <w:rFonts w:ascii="Times New Roman" w:hAnsi="Times New Roman"/>
          <w:sz w:val="24"/>
          <w:szCs w:val="24"/>
        </w:rPr>
        <w:t>, zatímco před konfliktem její rozloha činila 4 400 km</w:t>
      </w:r>
      <w:r w:rsidRPr="00664504">
        <w:rPr>
          <w:rFonts w:ascii="Times New Roman" w:hAnsi="Times New Roman"/>
          <w:sz w:val="24"/>
          <w:szCs w:val="24"/>
          <w:vertAlign w:val="superscript"/>
        </w:rPr>
        <w:t>2</w:t>
      </w:r>
      <w:r w:rsidRPr="00664504">
        <w:rPr>
          <w:rFonts w:ascii="Times New Roman" w:hAnsi="Times New Roman"/>
          <w:sz w:val="24"/>
          <w:szCs w:val="24"/>
        </w:rPr>
        <w:t>!</w:t>
      </w:r>
    </w:p>
    <w:p w14:paraId="11733DB9" w14:textId="77777777" w:rsidR="0063000E" w:rsidRPr="00664504" w:rsidRDefault="0063000E" w:rsidP="0063000E">
      <w:pPr>
        <w:rPr>
          <w:rFonts w:ascii="Times New Roman" w:hAnsi="Times New Roman" w:cs="Times New Roman"/>
          <w:sz w:val="24"/>
          <w:szCs w:val="24"/>
        </w:rPr>
      </w:pPr>
    </w:p>
    <w:p w14:paraId="0D138BDF"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bookmarkStart w:id="13" w:name="_Hlk60515311"/>
      <w:r w:rsidRPr="00664504">
        <w:rPr>
          <w:rFonts w:ascii="Times New Roman" w:hAnsi="Times New Roman"/>
          <w:b/>
          <w:bCs/>
          <w:sz w:val="24"/>
          <w:szCs w:val="24"/>
        </w:rPr>
        <w:t>Rozšíření Řecka</w:t>
      </w:r>
    </w:p>
    <w:bookmarkEnd w:id="13"/>
    <w:p w14:paraId="41E99D30"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Velmocenská hrozba silou nakonec přiměla Portu jednat také s Řeckem, jakkoli se poměrně oprávněně domnívala, že tento velmi podivně a neurčitě formulovaný bod Berlínského kongresu nebude muset splnit, tím spíše, že Řecko se války neúčastnilo a při jeho pokusu o obsazení Thesálie a </w:t>
      </w:r>
      <w:proofErr w:type="spellStart"/>
      <w:r w:rsidRPr="00664504">
        <w:rPr>
          <w:rFonts w:ascii="Times New Roman" w:hAnsi="Times New Roman"/>
          <w:sz w:val="24"/>
          <w:szCs w:val="24"/>
        </w:rPr>
        <w:t>Epiru</w:t>
      </w:r>
      <w:proofErr w:type="spellEnd"/>
      <w:r w:rsidRPr="00664504">
        <w:rPr>
          <w:rFonts w:ascii="Times New Roman" w:hAnsi="Times New Roman"/>
          <w:sz w:val="24"/>
          <w:szCs w:val="24"/>
        </w:rPr>
        <w:t xml:space="preserve"> říše účinnou hrozbou přinutila jeho oddíly k ústupu. Rozhovory na toto téma mezi Tureckem a Řeckem se dostaly do slepé uličky, takže celou věc nakonec opět vyřešil velmocenský zásah, jenž rozhodl, že v průběhu roku 1881 musel říše předat Řeckému království celou Thesálii a malou část </w:t>
      </w:r>
      <w:proofErr w:type="spellStart"/>
      <w:r w:rsidRPr="00664504">
        <w:rPr>
          <w:rFonts w:ascii="Times New Roman" w:hAnsi="Times New Roman"/>
          <w:sz w:val="24"/>
          <w:szCs w:val="24"/>
        </w:rPr>
        <w:t>Epiru</w:t>
      </w:r>
      <w:proofErr w:type="spellEnd"/>
      <w:r w:rsidRPr="00664504">
        <w:rPr>
          <w:rFonts w:ascii="Times New Roman" w:hAnsi="Times New Roman"/>
          <w:sz w:val="24"/>
          <w:szCs w:val="24"/>
        </w:rPr>
        <w:t>. Řecko tak bez boje a krveprolití získalo 13 394 km</w:t>
      </w:r>
      <w:r w:rsidRPr="00664504">
        <w:rPr>
          <w:rFonts w:ascii="Times New Roman" w:hAnsi="Times New Roman"/>
          <w:sz w:val="24"/>
          <w:szCs w:val="24"/>
          <w:vertAlign w:val="superscript"/>
        </w:rPr>
        <w:t>2</w:t>
      </w:r>
      <w:r w:rsidRPr="00664504">
        <w:rPr>
          <w:rFonts w:ascii="Times New Roman" w:hAnsi="Times New Roman"/>
          <w:sz w:val="24"/>
          <w:szCs w:val="24"/>
        </w:rPr>
        <w:t>, tedy více, než vybojovali za cenu velkých obětí jak Srbsko, tak Rumunsko!</w:t>
      </w:r>
    </w:p>
    <w:p w14:paraId="3A40169A" w14:textId="77777777" w:rsidR="0063000E" w:rsidRPr="00664504" w:rsidRDefault="0063000E" w:rsidP="0063000E">
      <w:pPr>
        <w:rPr>
          <w:rFonts w:ascii="Times New Roman" w:hAnsi="Times New Roman" w:cs="Times New Roman"/>
          <w:sz w:val="24"/>
          <w:szCs w:val="24"/>
        </w:rPr>
      </w:pPr>
    </w:p>
    <w:p w14:paraId="47AFD575" w14:textId="77777777" w:rsidR="0063000E" w:rsidRPr="00664504" w:rsidRDefault="0063000E" w:rsidP="0063000E">
      <w:pPr>
        <w:ind w:firstLine="709"/>
        <w:rPr>
          <w:rFonts w:ascii="Times New Roman" w:hAnsi="Times New Roman" w:cs="Times New Roman"/>
          <w:b/>
          <w:bCs/>
          <w:sz w:val="24"/>
          <w:szCs w:val="24"/>
        </w:rPr>
      </w:pPr>
      <w:bookmarkStart w:id="14" w:name="_Hlk60515318"/>
      <w:r w:rsidRPr="00664504">
        <w:rPr>
          <w:rFonts w:ascii="Times New Roman" w:hAnsi="Times New Roman" w:cs="Times New Roman"/>
          <w:b/>
          <w:bCs/>
          <w:sz w:val="24"/>
          <w:szCs w:val="24"/>
        </w:rPr>
        <w:t>Albánská otázka</w:t>
      </w:r>
    </w:p>
    <w:bookmarkEnd w:id="14"/>
    <w:p w14:paraId="3F9CB63B"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Po Berlínském kongresu, který, jak jsme viděli, albánské záležitosti zcela ignoroval, přerostla </w:t>
      </w:r>
      <w:proofErr w:type="spellStart"/>
      <w:r w:rsidRPr="00664504">
        <w:rPr>
          <w:rFonts w:ascii="Times New Roman" w:hAnsi="Times New Roman" w:cs="Times New Roman"/>
          <w:sz w:val="24"/>
          <w:szCs w:val="24"/>
        </w:rPr>
        <w:t>Prizrenská</w:t>
      </w:r>
      <w:proofErr w:type="spellEnd"/>
      <w:r w:rsidRPr="00664504">
        <w:rPr>
          <w:rFonts w:ascii="Times New Roman" w:hAnsi="Times New Roman" w:cs="Times New Roman"/>
          <w:sz w:val="24"/>
          <w:szCs w:val="24"/>
        </w:rPr>
        <w:t xml:space="preserve"> liga v národně emancipační albánské hnutí, požadující sjednocení albánských území – podle ideologů ligy tehdejších osmanských vilájetů skadarského, kosovského, </w:t>
      </w:r>
      <w:proofErr w:type="spellStart"/>
      <w:r w:rsidRPr="00664504">
        <w:rPr>
          <w:rFonts w:ascii="Times New Roman" w:hAnsi="Times New Roman" w:cs="Times New Roman"/>
          <w:sz w:val="24"/>
          <w:szCs w:val="24"/>
        </w:rPr>
        <w:t>bitolského</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janinského</w:t>
      </w:r>
      <w:proofErr w:type="spellEnd"/>
      <w:r w:rsidRPr="00664504">
        <w:rPr>
          <w:rFonts w:ascii="Times New Roman" w:hAnsi="Times New Roman" w:cs="Times New Roman"/>
          <w:sz w:val="24"/>
          <w:szCs w:val="24"/>
        </w:rPr>
        <w:t xml:space="preserve"> – do jednoho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s výraznou autonomií. Liga se tedy snažila o důslednou obranu práv a území Albánců, k čemuž organizovala i vlastní ozbrojené skupiny. Ač výrazně muslimsky orientována, vytýčila v podstatě národní albánský program, nazývaný později jeho protivníky také jako ideologie Velké Albánie. </w:t>
      </w:r>
      <w:proofErr w:type="spellStart"/>
      <w:r w:rsidRPr="00664504">
        <w:rPr>
          <w:rFonts w:ascii="Times New Roman" w:hAnsi="Times New Roman" w:cs="Times New Roman"/>
          <w:sz w:val="24"/>
          <w:szCs w:val="24"/>
        </w:rPr>
        <w:t>Metochie</w:t>
      </w:r>
      <w:proofErr w:type="spellEnd"/>
      <w:r w:rsidRPr="00664504">
        <w:rPr>
          <w:rFonts w:ascii="Times New Roman" w:hAnsi="Times New Roman" w:cs="Times New Roman"/>
          <w:sz w:val="24"/>
          <w:szCs w:val="24"/>
        </w:rPr>
        <w:t xml:space="preserve"> se tak vlastně stala kolébkou albánských národně obrozeneckých a osvobozeneckých snah, a je za ni považováno Albánci, ať již žijí na Balkáně kdekoli, dodnes. </w:t>
      </w:r>
      <w:proofErr w:type="spellStart"/>
      <w:r w:rsidRPr="00664504">
        <w:rPr>
          <w:rFonts w:ascii="Times New Roman" w:hAnsi="Times New Roman" w:cs="Times New Roman"/>
          <w:sz w:val="24"/>
          <w:szCs w:val="24"/>
        </w:rPr>
        <w:t>Prizrenská</w:t>
      </w:r>
      <w:proofErr w:type="spellEnd"/>
      <w:r w:rsidRPr="00664504">
        <w:rPr>
          <w:rFonts w:ascii="Times New Roman" w:hAnsi="Times New Roman" w:cs="Times New Roman"/>
          <w:sz w:val="24"/>
          <w:szCs w:val="24"/>
        </w:rPr>
        <w:t xml:space="preserve"> liga se brzy pro svoji neústupnost, jež byla vidět jak při konfliktu v Plavu a </w:t>
      </w:r>
      <w:proofErr w:type="spellStart"/>
      <w:r w:rsidRPr="00664504">
        <w:rPr>
          <w:rFonts w:ascii="Times New Roman" w:hAnsi="Times New Roman" w:cs="Times New Roman"/>
          <w:sz w:val="24"/>
          <w:szCs w:val="24"/>
        </w:rPr>
        <w:t>Gusinji</w:t>
      </w:r>
      <w:proofErr w:type="spellEnd"/>
      <w:r w:rsidRPr="00664504">
        <w:rPr>
          <w:rFonts w:ascii="Times New Roman" w:hAnsi="Times New Roman" w:cs="Times New Roman"/>
          <w:sz w:val="24"/>
          <w:szCs w:val="24"/>
        </w:rPr>
        <w:t>, tak v </w:t>
      </w:r>
      <w:proofErr w:type="spellStart"/>
      <w:r w:rsidRPr="00664504">
        <w:rPr>
          <w:rFonts w:ascii="Times New Roman" w:hAnsi="Times New Roman" w:cs="Times New Roman"/>
          <w:sz w:val="24"/>
          <w:szCs w:val="24"/>
        </w:rPr>
        <w:t>Ulcinji</w:t>
      </w:r>
      <w:proofErr w:type="spellEnd"/>
      <w:r w:rsidRPr="00664504">
        <w:rPr>
          <w:rFonts w:ascii="Times New Roman" w:hAnsi="Times New Roman" w:cs="Times New Roman"/>
          <w:sz w:val="24"/>
          <w:szCs w:val="24"/>
        </w:rPr>
        <w:t xml:space="preserve">, stala říši nepohodlnou. V zimních měsících roku 1880 dokonce přerostly občasné ozbrojené střety ligistických bojůvek s osmanskou mocí do rozsáhlého ozbrojeného povstání, které sultán kvalifikoval jako </w:t>
      </w:r>
      <w:r w:rsidRPr="00664504">
        <w:rPr>
          <w:rFonts w:ascii="Times New Roman" w:hAnsi="Times New Roman" w:cs="Times New Roman"/>
          <w:i/>
          <w:iCs/>
          <w:sz w:val="24"/>
          <w:szCs w:val="24"/>
        </w:rPr>
        <w:t>„první nacionalisticky motivovanou vzpouru svých muslimských poddaných“</w:t>
      </w:r>
      <w:r w:rsidRPr="00664504">
        <w:rPr>
          <w:rFonts w:ascii="Times New Roman" w:hAnsi="Times New Roman" w:cs="Times New Roman"/>
          <w:sz w:val="24"/>
          <w:szCs w:val="24"/>
        </w:rPr>
        <w:t xml:space="preserve">. Oddíly ligy pod vedením </w:t>
      </w:r>
      <w:r w:rsidRPr="00664504">
        <w:rPr>
          <w:rFonts w:ascii="Times New Roman" w:hAnsi="Times New Roman" w:cs="Times New Roman"/>
          <w:bCs/>
          <w:sz w:val="24"/>
          <w:szCs w:val="24"/>
        </w:rPr>
        <w:t xml:space="preserve">jednoho z předních členů </w:t>
      </w:r>
      <w:proofErr w:type="spellStart"/>
      <w:r w:rsidRPr="00664504">
        <w:rPr>
          <w:rFonts w:ascii="Times New Roman" w:hAnsi="Times New Roman" w:cs="Times New Roman"/>
          <w:bCs/>
          <w:sz w:val="24"/>
          <w:szCs w:val="24"/>
        </w:rPr>
        <w:t>Prizrenské</w:t>
      </w:r>
      <w:proofErr w:type="spellEnd"/>
      <w:r w:rsidRPr="00664504">
        <w:rPr>
          <w:rFonts w:ascii="Times New Roman" w:hAnsi="Times New Roman" w:cs="Times New Roman"/>
          <w:bCs/>
          <w:sz w:val="24"/>
          <w:szCs w:val="24"/>
        </w:rPr>
        <w:t xml:space="preserve"> ligy, </w:t>
      </w:r>
      <w:proofErr w:type="spellStart"/>
      <w:r w:rsidRPr="00664504">
        <w:rPr>
          <w:rFonts w:ascii="Times New Roman" w:hAnsi="Times New Roman" w:cs="Times New Roman"/>
          <w:bCs/>
          <w:sz w:val="24"/>
          <w:szCs w:val="24"/>
        </w:rPr>
        <w:t>Sulejmana</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Vokshiho</w:t>
      </w:r>
      <w:proofErr w:type="spellEnd"/>
      <w:r w:rsidRPr="00664504">
        <w:rPr>
          <w:rFonts w:ascii="Times New Roman" w:hAnsi="Times New Roman" w:cs="Times New Roman"/>
          <w:bCs/>
          <w:sz w:val="24"/>
          <w:szCs w:val="24"/>
        </w:rPr>
        <w:t xml:space="preserve">, obsadily velmi rychle </w:t>
      </w:r>
      <w:r w:rsidRPr="00664504">
        <w:rPr>
          <w:rFonts w:ascii="Times New Roman" w:hAnsi="Times New Roman" w:cs="Times New Roman"/>
          <w:sz w:val="24"/>
          <w:szCs w:val="24"/>
        </w:rPr>
        <w:t xml:space="preserve">téměř celé Kosovo a </w:t>
      </w:r>
      <w:proofErr w:type="spellStart"/>
      <w:r w:rsidRPr="00664504">
        <w:rPr>
          <w:rFonts w:ascii="Times New Roman" w:hAnsi="Times New Roman" w:cs="Times New Roman"/>
          <w:sz w:val="24"/>
          <w:szCs w:val="24"/>
        </w:rPr>
        <w:t>Metochii</w:t>
      </w:r>
      <w:proofErr w:type="spellEnd"/>
      <w:r w:rsidRPr="00664504">
        <w:rPr>
          <w:rFonts w:ascii="Times New Roman" w:hAnsi="Times New Roman" w:cs="Times New Roman"/>
          <w:sz w:val="24"/>
          <w:szCs w:val="24"/>
        </w:rPr>
        <w:t>, získaly do své moci</w:t>
      </w:r>
      <w:r w:rsidRPr="00664504">
        <w:rPr>
          <w:rFonts w:ascii="Times New Roman" w:hAnsi="Times New Roman" w:cs="Times New Roman"/>
          <w:bCs/>
          <w:sz w:val="24"/>
          <w:szCs w:val="24"/>
        </w:rPr>
        <w:t xml:space="preserve"> Skopje a chtěly táhnout i na sever k Novému </w:t>
      </w:r>
      <w:proofErr w:type="spellStart"/>
      <w:r w:rsidRPr="00664504">
        <w:rPr>
          <w:rFonts w:ascii="Times New Roman" w:hAnsi="Times New Roman" w:cs="Times New Roman"/>
          <w:bCs/>
          <w:sz w:val="24"/>
          <w:szCs w:val="24"/>
        </w:rPr>
        <w:t>Pazaru</w:t>
      </w:r>
      <w:proofErr w:type="spellEnd"/>
      <w:r w:rsidRPr="00664504">
        <w:rPr>
          <w:rFonts w:ascii="Times New Roman" w:hAnsi="Times New Roman" w:cs="Times New Roman"/>
          <w:bCs/>
          <w:sz w:val="24"/>
          <w:szCs w:val="24"/>
        </w:rPr>
        <w:t xml:space="preserve">. V dubnu 1881 pak vyslala </w:t>
      </w:r>
      <w:proofErr w:type="spellStart"/>
      <w:r w:rsidRPr="00664504">
        <w:rPr>
          <w:rFonts w:ascii="Times New Roman" w:hAnsi="Times New Roman" w:cs="Times New Roman"/>
          <w:bCs/>
          <w:sz w:val="24"/>
          <w:szCs w:val="24"/>
        </w:rPr>
        <w:t>Prizrenská</w:t>
      </w:r>
      <w:proofErr w:type="spellEnd"/>
      <w:r w:rsidRPr="00664504">
        <w:rPr>
          <w:rFonts w:ascii="Times New Roman" w:hAnsi="Times New Roman" w:cs="Times New Roman"/>
          <w:bCs/>
          <w:sz w:val="24"/>
          <w:szCs w:val="24"/>
        </w:rPr>
        <w:t xml:space="preserve"> liga memorandum představitelům evropských zemí, ve kterém požadovala uznání albánské autonomie v rámci Turecka a ochranu Albánců před tureckou brannou mocí. Velmoci se samozřejmě albánskou otázkou nezabývaly a trestná výprava Derviše paši ještě téhož měsíce vtrhla na Kosovo a povstání za velkých obětí ligistických bojovníků </w:t>
      </w:r>
      <w:r w:rsidRPr="00664504">
        <w:rPr>
          <w:rFonts w:ascii="Times New Roman" w:hAnsi="Times New Roman" w:cs="Times New Roman"/>
          <w:sz w:val="24"/>
          <w:szCs w:val="24"/>
        </w:rPr>
        <w:t xml:space="preserve">do léta roku 1881 zcela rozprášila. Přední vůdci povstání byli posláni do vyhnanství, poslanec </w:t>
      </w:r>
      <w:proofErr w:type="spellStart"/>
      <w:r w:rsidRPr="00664504">
        <w:rPr>
          <w:rFonts w:ascii="Times New Roman" w:hAnsi="Times New Roman" w:cs="Times New Roman"/>
          <w:sz w:val="24"/>
          <w:szCs w:val="24"/>
        </w:rPr>
        <w:t>Abdyl</w:t>
      </w:r>
      <w:proofErr w:type="spellEnd"/>
      <w:r w:rsidRPr="00664504">
        <w:rPr>
          <w:rFonts w:ascii="Times New Roman" w:hAnsi="Times New Roman" w:cs="Times New Roman"/>
          <w:sz w:val="24"/>
          <w:szCs w:val="24"/>
        </w:rPr>
        <w:t xml:space="preserve"> beg </w:t>
      </w:r>
      <w:proofErr w:type="spellStart"/>
      <w:r w:rsidRPr="00664504">
        <w:rPr>
          <w:rFonts w:ascii="Times New Roman" w:hAnsi="Times New Roman" w:cs="Times New Roman"/>
          <w:sz w:val="24"/>
          <w:szCs w:val="24"/>
        </w:rPr>
        <w:t>Frashëri</w:t>
      </w:r>
      <w:proofErr w:type="spellEnd"/>
      <w:r w:rsidRPr="00664504">
        <w:rPr>
          <w:rFonts w:ascii="Times New Roman" w:hAnsi="Times New Roman" w:cs="Times New Roman"/>
          <w:sz w:val="24"/>
          <w:szCs w:val="24"/>
        </w:rPr>
        <w:t xml:space="preserve"> byl odsouzen k trestu smrti, nakonec jej však sultán omilostnil. Z vězení vyšel ideolog ligy v roce 1885. Myšlenky ligy však porážkou povstání, jak uvidíme níže, nezanikly.</w:t>
      </w:r>
    </w:p>
    <w:p w14:paraId="7A07CF45" w14:textId="77777777" w:rsidR="0063000E" w:rsidRPr="00664504" w:rsidRDefault="0063000E" w:rsidP="0063000E">
      <w:pPr>
        <w:rPr>
          <w:rFonts w:ascii="Times New Roman" w:hAnsi="Times New Roman" w:cs="Times New Roman"/>
          <w:sz w:val="24"/>
          <w:szCs w:val="24"/>
        </w:rPr>
      </w:pPr>
    </w:p>
    <w:p w14:paraId="6D36F8FB" w14:textId="7E841A6B" w:rsidR="0063000E" w:rsidRPr="00664504" w:rsidRDefault="0063000E" w:rsidP="0063000E">
      <w:pPr>
        <w:rPr>
          <w:rFonts w:ascii="Times New Roman" w:hAnsi="Times New Roman" w:cs="Times New Roman"/>
          <w:b/>
          <w:bCs/>
          <w:sz w:val="24"/>
          <w:szCs w:val="24"/>
        </w:rPr>
      </w:pPr>
      <w:bookmarkStart w:id="15" w:name="_Hlk60515326"/>
      <w:r w:rsidRPr="00664504">
        <w:rPr>
          <w:rFonts w:ascii="Times New Roman" w:hAnsi="Times New Roman" w:cs="Times New Roman"/>
          <w:b/>
          <w:bCs/>
          <w:sz w:val="24"/>
          <w:szCs w:val="24"/>
        </w:rPr>
        <w:t>Důsledky Berlínského kongresu</w:t>
      </w:r>
    </w:p>
    <w:p w14:paraId="70FAB7B5" w14:textId="77777777" w:rsidR="0063000E" w:rsidRPr="00664504" w:rsidRDefault="0063000E" w:rsidP="0063000E">
      <w:pPr>
        <w:pStyle w:val="Odstavecseseznamem"/>
        <w:spacing w:after="0" w:line="240" w:lineRule="auto"/>
        <w:ind w:left="0" w:firstLine="709"/>
        <w:contextualSpacing w:val="0"/>
        <w:rPr>
          <w:rFonts w:ascii="Times New Roman" w:hAnsi="Times New Roman"/>
          <w:b/>
          <w:bCs/>
          <w:sz w:val="24"/>
          <w:szCs w:val="24"/>
        </w:rPr>
      </w:pPr>
      <w:r w:rsidRPr="00664504">
        <w:rPr>
          <w:rFonts w:ascii="Times New Roman" w:hAnsi="Times New Roman"/>
          <w:b/>
          <w:bCs/>
          <w:sz w:val="24"/>
          <w:szCs w:val="24"/>
        </w:rPr>
        <w:t>Čestný mír?</w:t>
      </w:r>
    </w:p>
    <w:bookmarkEnd w:id="15"/>
    <w:p w14:paraId="5D6684C7"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Když se lord </w:t>
      </w:r>
      <w:proofErr w:type="spellStart"/>
      <w:r w:rsidRPr="00664504">
        <w:rPr>
          <w:rFonts w:ascii="Times New Roman" w:hAnsi="Times New Roman"/>
          <w:sz w:val="24"/>
          <w:szCs w:val="24"/>
        </w:rPr>
        <w:t>Beaconsfield</w:t>
      </w:r>
      <w:proofErr w:type="spellEnd"/>
      <w:r w:rsidRPr="00664504">
        <w:rPr>
          <w:rFonts w:ascii="Times New Roman" w:hAnsi="Times New Roman"/>
          <w:sz w:val="24"/>
          <w:szCs w:val="24"/>
        </w:rPr>
        <w:t xml:space="preserve"> vrátil z Berlína do Británie, prohlásil, že přiváží „čestný mír“. O rovných šedesát let později si z něho vzal příklad jiný britský premiér, který pronesl téměř totožná slova poté, co se vrátil z Mnichova. Z britského pohledu byla ovšem </w:t>
      </w:r>
      <w:proofErr w:type="spellStart"/>
      <w:r w:rsidRPr="00664504">
        <w:rPr>
          <w:rFonts w:ascii="Times New Roman" w:hAnsi="Times New Roman"/>
          <w:sz w:val="24"/>
          <w:szCs w:val="24"/>
        </w:rPr>
        <w:t>Disraeliho</w:t>
      </w:r>
      <w:proofErr w:type="spellEnd"/>
      <w:r w:rsidRPr="00664504">
        <w:rPr>
          <w:rFonts w:ascii="Times New Roman" w:hAnsi="Times New Roman"/>
          <w:sz w:val="24"/>
          <w:szCs w:val="24"/>
        </w:rPr>
        <w:t xml:space="preserve"> slova, na rozdíl od nabubřelého prohlášení lorda Chamberlaina, víceméně pravdivá: Vítězem rusko-turecké války se totiž ve skutečnosti stala Velká Británie. Kromě přímého zisku Kypru dosáhla i dalšího velkého diplomatického úspěchu: Jakkoli Rusko získalo poměrně rozsáhlá území na Kavkaze a Besarábii, byla jeho pověst jako vítěze války pošramocena, muselo se vzdát velkého Bulharska, které by zaručilo jeho bezprostřední a dominantní vliv na Balkáně a také možnost obejít „zakleté“ Úžiny. Válka tak pro Rusko skončila velmi neuspokojivě, a zejména ve </w:t>
      </w:r>
      <w:proofErr w:type="spellStart"/>
      <w:r w:rsidRPr="00664504">
        <w:rPr>
          <w:rFonts w:ascii="Times New Roman" w:hAnsi="Times New Roman"/>
          <w:sz w:val="24"/>
          <w:szCs w:val="24"/>
        </w:rPr>
        <w:t>slavjonofilských</w:t>
      </w:r>
      <w:proofErr w:type="spellEnd"/>
      <w:r w:rsidRPr="00664504">
        <w:rPr>
          <w:rFonts w:ascii="Times New Roman" w:hAnsi="Times New Roman"/>
          <w:sz w:val="24"/>
          <w:szCs w:val="24"/>
        </w:rPr>
        <w:t xml:space="preserve"> kruzích, které ostatně Rusko do války vtáhly, se projevovala velká nespokojenost. Anglická převaha ve Středomoří tak zůstala bez konkurence. V důsledku ruského neúspěchu na kongresu se také rozpadl spolek tří císařů a zvýšilo se rusko-rakousko-uherské napětí, což, jak se později </w:t>
      </w:r>
      <w:proofErr w:type="spellStart"/>
      <w:r w:rsidRPr="00664504">
        <w:rPr>
          <w:rFonts w:ascii="Times New Roman" w:hAnsi="Times New Roman"/>
          <w:sz w:val="24"/>
          <w:szCs w:val="24"/>
        </w:rPr>
        <w:t>Disraeli</w:t>
      </w:r>
      <w:proofErr w:type="spellEnd"/>
      <w:r w:rsidRPr="00664504">
        <w:rPr>
          <w:rFonts w:ascii="Times New Roman" w:hAnsi="Times New Roman"/>
          <w:sz w:val="24"/>
          <w:szCs w:val="24"/>
        </w:rPr>
        <w:t xml:space="preserve"> chlubil, byl také jeden z cílů britské diplomacie v Berlíně. Na ruském válečném úspěchu a diplomatickém neúspěchu se ostatně přiživily i další velmoci. Habsburská monarchie se definitivně usadila na Balkáně a Francie, jaksi mimochodem, získala možnost připojit Tunis.</w:t>
      </w:r>
    </w:p>
    <w:p w14:paraId="4100A108"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sz w:val="24"/>
          <w:szCs w:val="24"/>
        </w:rPr>
        <w:t xml:space="preserve">Ne všichni v Británii však chápali </w:t>
      </w:r>
      <w:proofErr w:type="spellStart"/>
      <w:r w:rsidRPr="00664504">
        <w:rPr>
          <w:rFonts w:ascii="Times New Roman" w:hAnsi="Times New Roman"/>
          <w:sz w:val="24"/>
          <w:szCs w:val="24"/>
        </w:rPr>
        <w:t>Disraeliho</w:t>
      </w:r>
      <w:proofErr w:type="spellEnd"/>
      <w:r w:rsidRPr="00664504">
        <w:rPr>
          <w:rFonts w:ascii="Times New Roman" w:hAnsi="Times New Roman"/>
          <w:sz w:val="24"/>
          <w:szCs w:val="24"/>
        </w:rPr>
        <w:t xml:space="preserve"> „čestný mír“ jako čisté vítězství. Ve své publikaci </w:t>
      </w:r>
      <w:proofErr w:type="spellStart"/>
      <w:r w:rsidRPr="00664504">
        <w:rPr>
          <w:rFonts w:ascii="Times New Roman" w:hAnsi="Times New Roman"/>
          <w:i/>
          <w:iCs/>
          <w:sz w:val="24"/>
          <w:szCs w:val="24"/>
        </w:rPr>
        <w:t>Disraeli</w:t>
      </w:r>
      <w:proofErr w:type="spellEnd"/>
      <w:r w:rsidRPr="00664504">
        <w:rPr>
          <w:rFonts w:ascii="Times New Roman" w:hAnsi="Times New Roman"/>
          <w:i/>
          <w:iCs/>
          <w:sz w:val="24"/>
          <w:szCs w:val="24"/>
        </w:rPr>
        <w:t xml:space="preserve">, </w:t>
      </w:r>
      <w:proofErr w:type="spellStart"/>
      <w:r w:rsidRPr="00664504">
        <w:rPr>
          <w:rFonts w:ascii="Times New Roman" w:hAnsi="Times New Roman"/>
          <w:i/>
          <w:iCs/>
          <w:sz w:val="24"/>
          <w:szCs w:val="24"/>
        </w:rPr>
        <w:t>Gladstone</w:t>
      </w:r>
      <w:proofErr w:type="spellEnd"/>
      <w:r w:rsidRPr="00664504">
        <w:rPr>
          <w:rFonts w:ascii="Times New Roman" w:hAnsi="Times New Roman"/>
          <w:i/>
          <w:iCs/>
          <w:sz w:val="24"/>
          <w:szCs w:val="24"/>
        </w:rPr>
        <w:t xml:space="preserve"> And </w:t>
      </w:r>
      <w:proofErr w:type="spellStart"/>
      <w:r w:rsidRPr="00664504">
        <w:rPr>
          <w:rFonts w:ascii="Times New Roman" w:hAnsi="Times New Roman"/>
          <w:i/>
          <w:iCs/>
          <w:sz w:val="24"/>
          <w:szCs w:val="24"/>
        </w:rPr>
        <w:t>The</w:t>
      </w:r>
      <w:proofErr w:type="spellEnd"/>
      <w:r w:rsidRPr="00664504">
        <w:rPr>
          <w:rFonts w:ascii="Times New Roman" w:hAnsi="Times New Roman"/>
          <w:i/>
          <w:iCs/>
          <w:sz w:val="24"/>
          <w:szCs w:val="24"/>
        </w:rPr>
        <w:t xml:space="preserve"> </w:t>
      </w:r>
      <w:proofErr w:type="spellStart"/>
      <w:r w:rsidRPr="00664504">
        <w:rPr>
          <w:rFonts w:ascii="Times New Roman" w:hAnsi="Times New Roman"/>
          <w:i/>
          <w:iCs/>
          <w:sz w:val="24"/>
          <w:szCs w:val="24"/>
        </w:rPr>
        <w:t>Eastern</w:t>
      </w:r>
      <w:proofErr w:type="spellEnd"/>
      <w:r w:rsidRPr="00664504">
        <w:rPr>
          <w:rFonts w:ascii="Times New Roman" w:hAnsi="Times New Roman"/>
          <w:i/>
          <w:iCs/>
          <w:sz w:val="24"/>
          <w:szCs w:val="24"/>
        </w:rPr>
        <w:t xml:space="preserve"> </w:t>
      </w:r>
      <w:proofErr w:type="spellStart"/>
      <w:r w:rsidRPr="00664504">
        <w:rPr>
          <w:rFonts w:ascii="Times New Roman" w:hAnsi="Times New Roman"/>
          <w:i/>
          <w:iCs/>
          <w:sz w:val="24"/>
          <w:szCs w:val="24"/>
        </w:rPr>
        <w:t>Question</w:t>
      </w:r>
      <w:proofErr w:type="spellEnd"/>
      <w:r w:rsidRPr="00664504">
        <w:rPr>
          <w:rFonts w:ascii="Times New Roman" w:hAnsi="Times New Roman"/>
          <w:sz w:val="24"/>
          <w:szCs w:val="24"/>
        </w:rPr>
        <w:t xml:space="preserve"> (London 1935) psal eminentní znalec středo a </w:t>
      </w:r>
      <w:proofErr w:type="spellStart"/>
      <w:r w:rsidRPr="00664504">
        <w:rPr>
          <w:rFonts w:ascii="Times New Roman" w:hAnsi="Times New Roman"/>
          <w:sz w:val="24"/>
          <w:szCs w:val="24"/>
        </w:rPr>
        <w:t>jihovýchodoevropských</w:t>
      </w:r>
      <w:proofErr w:type="spellEnd"/>
      <w:r w:rsidRPr="00664504">
        <w:rPr>
          <w:rFonts w:ascii="Times New Roman" w:hAnsi="Times New Roman"/>
          <w:sz w:val="24"/>
          <w:szCs w:val="24"/>
        </w:rPr>
        <w:t xml:space="preserve"> poměrů Robert William </w:t>
      </w:r>
      <w:proofErr w:type="spellStart"/>
      <w:r w:rsidRPr="00664504">
        <w:rPr>
          <w:rFonts w:ascii="Times New Roman" w:hAnsi="Times New Roman"/>
          <w:sz w:val="24"/>
          <w:szCs w:val="24"/>
        </w:rPr>
        <w:t>Seton</w:t>
      </w:r>
      <w:proofErr w:type="spellEnd"/>
      <w:r w:rsidRPr="00664504">
        <w:rPr>
          <w:rFonts w:ascii="Times New Roman" w:hAnsi="Times New Roman"/>
          <w:sz w:val="24"/>
          <w:szCs w:val="24"/>
        </w:rPr>
        <w:t xml:space="preserve">-Watson o náladách v kruzích kolem Wiliama </w:t>
      </w:r>
      <w:proofErr w:type="spellStart"/>
      <w:r w:rsidRPr="00664504">
        <w:rPr>
          <w:rFonts w:ascii="Times New Roman" w:hAnsi="Times New Roman"/>
          <w:sz w:val="24"/>
          <w:szCs w:val="24"/>
        </w:rPr>
        <w:t>Gladstona</w:t>
      </w:r>
      <w:proofErr w:type="spellEnd"/>
      <w:r w:rsidRPr="00664504">
        <w:rPr>
          <w:rFonts w:ascii="Times New Roman" w:hAnsi="Times New Roman"/>
          <w:sz w:val="24"/>
          <w:szCs w:val="24"/>
        </w:rPr>
        <w:t>, v nichž se tehdy hovořilo o tom, že jde o mír, jenž je zdravým rozumem nepochopitelný a o čest, jíž se chlubí zloději…</w:t>
      </w:r>
      <w:r w:rsidRPr="00664504">
        <w:rPr>
          <w:rStyle w:val="Znakapoznpodarou"/>
          <w:rFonts w:ascii="Times New Roman" w:hAnsi="Times New Roman"/>
          <w:sz w:val="24"/>
          <w:szCs w:val="24"/>
        </w:rPr>
        <w:footnoteReference w:id="10"/>
      </w:r>
    </w:p>
    <w:p w14:paraId="502E8879" w14:textId="77777777" w:rsidR="0063000E" w:rsidRPr="00664504" w:rsidRDefault="0063000E" w:rsidP="0063000E">
      <w:pPr>
        <w:pStyle w:val="Odstavecseseznamem"/>
        <w:spacing w:after="0" w:line="240" w:lineRule="auto"/>
        <w:ind w:left="0" w:firstLine="709"/>
        <w:contextualSpacing w:val="0"/>
        <w:rPr>
          <w:rFonts w:ascii="Times New Roman" w:hAnsi="Times New Roman"/>
          <w:sz w:val="24"/>
          <w:szCs w:val="24"/>
        </w:rPr>
      </w:pPr>
      <w:r w:rsidRPr="00664504">
        <w:rPr>
          <w:rFonts w:ascii="Times New Roman" w:hAnsi="Times New Roman"/>
          <w:color w:val="202122"/>
          <w:sz w:val="24"/>
          <w:szCs w:val="24"/>
          <w:shd w:val="clear" w:color="auto" w:fill="FFFFFF"/>
        </w:rPr>
        <w:t xml:space="preserve">Britský historik Alan John </w:t>
      </w:r>
      <w:proofErr w:type="spellStart"/>
      <w:r w:rsidRPr="00664504">
        <w:rPr>
          <w:rFonts w:ascii="Times New Roman" w:hAnsi="Times New Roman"/>
          <w:color w:val="202122"/>
          <w:sz w:val="24"/>
          <w:szCs w:val="24"/>
          <w:shd w:val="clear" w:color="auto" w:fill="FFFFFF"/>
        </w:rPr>
        <w:t>Percivale</w:t>
      </w:r>
      <w:proofErr w:type="spellEnd"/>
      <w:r w:rsidRPr="00664504">
        <w:rPr>
          <w:rFonts w:ascii="Times New Roman" w:hAnsi="Times New Roman"/>
          <w:color w:val="202122"/>
          <w:sz w:val="24"/>
          <w:szCs w:val="24"/>
          <w:shd w:val="clear" w:color="auto" w:fill="FFFFFF"/>
        </w:rPr>
        <w:t xml:space="preserve"> Taylor v roce 1954 ve svém díle </w:t>
      </w:r>
      <w:proofErr w:type="spellStart"/>
      <w:r w:rsidRPr="00664504">
        <w:rPr>
          <w:rFonts w:ascii="Times New Roman" w:hAnsi="Times New Roman"/>
          <w:i/>
          <w:iCs/>
          <w:color w:val="202122"/>
          <w:sz w:val="24"/>
          <w:szCs w:val="24"/>
          <w:shd w:val="clear" w:color="auto" w:fill="FFFFFF"/>
        </w:rPr>
        <w:t>The</w:t>
      </w:r>
      <w:proofErr w:type="spellEnd"/>
      <w:r w:rsidRPr="00664504">
        <w:rPr>
          <w:rFonts w:ascii="Times New Roman" w:hAnsi="Times New Roman"/>
          <w:i/>
          <w:iCs/>
          <w:color w:val="202122"/>
          <w:sz w:val="24"/>
          <w:szCs w:val="24"/>
          <w:shd w:val="clear" w:color="auto" w:fill="FFFFFF"/>
        </w:rPr>
        <w:t xml:space="preserve"> </w:t>
      </w:r>
      <w:proofErr w:type="spellStart"/>
      <w:r w:rsidRPr="00664504">
        <w:rPr>
          <w:rFonts w:ascii="Times New Roman" w:hAnsi="Times New Roman"/>
          <w:i/>
          <w:iCs/>
          <w:color w:val="202122"/>
          <w:sz w:val="24"/>
          <w:szCs w:val="24"/>
          <w:shd w:val="clear" w:color="auto" w:fill="FFFFFF"/>
        </w:rPr>
        <w:t>Struggle</w:t>
      </w:r>
      <w:proofErr w:type="spellEnd"/>
      <w:r w:rsidRPr="00664504">
        <w:rPr>
          <w:rFonts w:ascii="Times New Roman" w:hAnsi="Times New Roman"/>
          <w:i/>
          <w:iCs/>
          <w:color w:val="202122"/>
          <w:sz w:val="24"/>
          <w:szCs w:val="24"/>
          <w:shd w:val="clear" w:color="auto" w:fill="FFFFFF"/>
        </w:rPr>
        <w:t xml:space="preserve"> </w:t>
      </w:r>
      <w:proofErr w:type="spellStart"/>
      <w:r w:rsidRPr="00664504">
        <w:rPr>
          <w:rFonts w:ascii="Times New Roman" w:hAnsi="Times New Roman"/>
          <w:i/>
          <w:iCs/>
          <w:color w:val="202122"/>
          <w:sz w:val="24"/>
          <w:szCs w:val="24"/>
          <w:shd w:val="clear" w:color="auto" w:fill="FFFFFF"/>
        </w:rPr>
        <w:t>for</w:t>
      </w:r>
      <w:proofErr w:type="spellEnd"/>
      <w:r w:rsidRPr="00664504">
        <w:rPr>
          <w:rFonts w:ascii="Times New Roman" w:hAnsi="Times New Roman"/>
          <w:i/>
          <w:iCs/>
          <w:color w:val="202122"/>
          <w:sz w:val="24"/>
          <w:szCs w:val="24"/>
          <w:shd w:val="clear" w:color="auto" w:fill="FFFFFF"/>
        </w:rPr>
        <w:t xml:space="preserve"> Mastery in </w:t>
      </w:r>
      <w:proofErr w:type="spellStart"/>
      <w:r w:rsidRPr="00664504">
        <w:rPr>
          <w:rFonts w:ascii="Times New Roman" w:hAnsi="Times New Roman"/>
          <w:i/>
          <w:iCs/>
          <w:color w:val="202122"/>
          <w:sz w:val="24"/>
          <w:szCs w:val="24"/>
          <w:shd w:val="clear" w:color="auto" w:fill="FFFFFF"/>
        </w:rPr>
        <w:t>Europe</w:t>
      </w:r>
      <w:proofErr w:type="spellEnd"/>
      <w:r w:rsidRPr="00664504">
        <w:rPr>
          <w:rFonts w:ascii="Times New Roman" w:hAnsi="Times New Roman"/>
          <w:i/>
          <w:iCs/>
          <w:color w:val="202122"/>
          <w:sz w:val="24"/>
          <w:szCs w:val="24"/>
          <w:shd w:val="clear" w:color="auto" w:fill="FFFFFF"/>
        </w:rPr>
        <w:t xml:space="preserve"> 1848–1918</w:t>
      </w:r>
      <w:r w:rsidRPr="00664504">
        <w:rPr>
          <w:rFonts w:ascii="Times New Roman" w:hAnsi="Times New Roman"/>
          <w:color w:val="202122"/>
          <w:sz w:val="24"/>
          <w:szCs w:val="24"/>
          <w:shd w:val="clear" w:color="auto" w:fill="FFFFFF"/>
        </w:rPr>
        <w:t xml:space="preserve"> (Oxford: </w:t>
      </w:r>
      <w:proofErr w:type="spellStart"/>
      <w:r w:rsidRPr="00664504">
        <w:rPr>
          <w:rFonts w:ascii="Times New Roman" w:hAnsi="Times New Roman"/>
          <w:color w:val="202122"/>
          <w:sz w:val="24"/>
          <w:szCs w:val="24"/>
          <w:shd w:val="clear" w:color="auto" w:fill="FFFFFF"/>
        </w:rPr>
        <w:t>Clarendon</w:t>
      </w:r>
      <w:proofErr w:type="spellEnd"/>
      <w:r w:rsidRPr="00664504">
        <w:rPr>
          <w:rFonts w:ascii="Times New Roman" w:hAnsi="Times New Roman"/>
          <w:color w:val="202122"/>
          <w:sz w:val="24"/>
          <w:szCs w:val="24"/>
          <w:shd w:val="clear" w:color="auto" w:fill="FFFFFF"/>
        </w:rPr>
        <w:t xml:space="preserve"> </w:t>
      </w:r>
      <w:proofErr w:type="spellStart"/>
      <w:r w:rsidRPr="00664504">
        <w:rPr>
          <w:rFonts w:ascii="Times New Roman" w:hAnsi="Times New Roman"/>
          <w:color w:val="202122"/>
          <w:sz w:val="24"/>
          <w:szCs w:val="24"/>
          <w:shd w:val="clear" w:color="auto" w:fill="FFFFFF"/>
        </w:rPr>
        <w:t>Press</w:t>
      </w:r>
      <w:proofErr w:type="spellEnd"/>
      <w:r w:rsidRPr="00664504">
        <w:rPr>
          <w:rFonts w:ascii="Times New Roman" w:hAnsi="Times New Roman"/>
          <w:color w:val="202122"/>
          <w:sz w:val="24"/>
          <w:szCs w:val="24"/>
          <w:shd w:val="clear" w:color="auto" w:fill="FFFFFF"/>
        </w:rPr>
        <w:t xml:space="preserve">, 1954) při hodnocení Berlínského kongresu a berlínské mírové smlouvy, která, s výjimkou níže uvedených případů platila vlastně až do roku 1913, poznamenal, že pokud by účastníci kongresu schválili </w:t>
      </w:r>
      <w:proofErr w:type="spellStart"/>
      <w:r w:rsidRPr="00664504">
        <w:rPr>
          <w:rFonts w:ascii="Times New Roman" w:hAnsi="Times New Roman"/>
          <w:color w:val="202122"/>
          <w:sz w:val="24"/>
          <w:szCs w:val="24"/>
          <w:shd w:val="clear" w:color="auto" w:fill="FFFFFF"/>
        </w:rPr>
        <w:t>Sanstefanský</w:t>
      </w:r>
      <w:proofErr w:type="spellEnd"/>
      <w:r w:rsidRPr="00664504">
        <w:rPr>
          <w:rFonts w:ascii="Times New Roman" w:hAnsi="Times New Roman"/>
          <w:color w:val="202122"/>
          <w:sz w:val="24"/>
          <w:szCs w:val="24"/>
          <w:shd w:val="clear" w:color="auto" w:fill="FFFFFF"/>
        </w:rPr>
        <w:t xml:space="preserve"> mír, možná by osmanská říše i habsburská monarchie přežily do dnešních. Britský ministr zahraničí lord </w:t>
      </w:r>
      <w:proofErr w:type="spellStart"/>
      <w:r w:rsidRPr="00664504">
        <w:rPr>
          <w:rFonts w:ascii="Times New Roman" w:hAnsi="Times New Roman"/>
          <w:color w:val="202122"/>
          <w:sz w:val="24"/>
          <w:szCs w:val="24"/>
          <w:shd w:val="clear" w:color="auto" w:fill="FFFFFF"/>
        </w:rPr>
        <w:t>Solisbery</w:t>
      </w:r>
      <w:proofErr w:type="spellEnd"/>
      <w:r w:rsidRPr="00664504">
        <w:rPr>
          <w:rFonts w:ascii="Times New Roman" w:hAnsi="Times New Roman"/>
          <w:color w:val="202122"/>
          <w:sz w:val="24"/>
          <w:szCs w:val="24"/>
          <w:shd w:val="clear" w:color="auto" w:fill="FFFFFF"/>
        </w:rPr>
        <w:t xml:space="preserve"> pak podle něj již koncem roku 1878 prohlásil, že na jihu Balkánu sice obnovili chabou osmanskou vládu, nejspíš však pouze na krátko, neboť se dlouhodobě stejně nemůže neudržet…</w:t>
      </w:r>
      <w:r w:rsidRPr="00664504">
        <w:rPr>
          <w:rStyle w:val="Znakapoznpodarou"/>
          <w:rFonts w:ascii="Times New Roman" w:hAnsi="Times New Roman"/>
          <w:color w:val="202122"/>
          <w:sz w:val="24"/>
          <w:szCs w:val="24"/>
          <w:shd w:val="clear" w:color="auto" w:fill="FFFFFF"/>
        </w:rPr>
        <w:footnoteReference w:id="11"/>
      </w:r>
      <w:r w:rsidRPr="00664504">
        <w:rPr>
          <w:rFonts w:ascii="Times New Roman" w:hAnsi="Times New Roman"/>
          <w:color w:val="202122"/>
          <w:sz w:val="24"/>
          <w:szCs w:val="24"/>
          <w:shd w:val="clear" w:color="auto" w:fill="FFFFFF"/>
        </w:rPr>
        <w:t xml:space="preserve"> </w:t>
      </w:r>
    </w:p>
    <w:p w14:paraId="24365842" w14:textId="77777777" w:rsidR="0063000E" w:rsidRPr="00664504" w:rsidRDefault="0063000E" w:rsidP="0063000E">
      <w:pPr>
        <w:pStyle w:val="Odstavecseseznamem"/>
        <w:spacing w:after="0" w:line="240" w:lineRule="auto"/>
        <w:ind w:left="0" w:firstLine="709"/>
        <w:contextualSpacing w:val="0"/>
        <w:rPr>
          <w:rFonts w:ascii="Times New Roman" w:hAnsi="Times New Roman"/>
          <w:i/>
          <w:sz w:val="24"/>
          <w:szCs w:val="24"/>
        </w:rPr>
      </w:pPr>
      <w:r w:rsidRPr="00664504">
        <w:rPr>
          <w:rFonts w:ascii="Times New Roman" w:hAnsi="Times New Roman"/>
          <w:sz w:val="24"/>
          <w:szCs w:val="24"/>
        </w:rPr>
        <w:t>Český historik Josef Šusta hodnotil Berlínský kongres mj. tak, že „</w:t>
      </w:r>
      <w:r w:rsidRPr="00664504">
        <w:rPr>
          <w:rFonts w:ascii="Times New Roman" w:hAnsi="Times New Roman"/>
          <w:i/>
          <w:sz w:val="24"/>
          <w:szCs w:val="24"/>
        </w:rPr>
        <w:t xml:space="preserve">to, byl chvatný kompromis, který nepřispěl nikterak k trvalému rozřešení východní otázky a zanechával mnohý zhoubný kvas </w:t>
      </w:r>
      <w:r w:rsidRPr="00664504">
        <w:rPr>
          <w:rFonts w:ascii="Times New Roman" w:hAnsi="Times New Roman"/>
          <w:iCs/>
          <w:sz w:val="24"/>
          <w:szCs w:val="24"/>
        </w:rPr>
        <w:t>[…]</w:t>
      </w:r>
      <w:r w:rsidRPr="00664504">
        <w:rPr>
          <w:rFonts w:ascii="Times New Roman" w:hAnsi="Times New Roman"/>
          <w:i/>
          <w:sz w:val="24"/>
          <w:szCs w:val="24"/>
        </w:rPr>
        <w:t xml:space="preserve">“ </w:t>
      </w:r>
      <w:r w:rsidRPr="00664504">
        <w:rPr>
          <w:rFonts w:ascii="Times New Roman" w:hAnsi="Times New Roman"/>
          <w:iCs/>
          <w:sz w:val="24"/>
          <w:szCs w:val="24"/>
        </w:rPr>
        <w:t>s tím, že se</w:t>
      </w:r>
      <w:r w:rsidRPr="00664504">
        <w:rPr>
          <w:rFonts w:ascii="Times New Roman" w:hAnsi="Times New Roman"/>
          <w:i/>
          <w:sz w:val="24"/>
          <w:szCs w:val="24"/>
        </w:rPr>
        <w:t xml:space="preserve"> „důsledky věci projevily ovšem vzápětí v dalším vývoji věcí evropských.“</w:t>
      </w:r>
      <w:r w:rsidRPr="00664504">
        <w:rPr>
          <w:rStyle w:val="Znakapoznpodarou"/>
          <w:rFonts w:ascii="Times New Roman" w:hAnsi="Times New Roman"/>
          <w:iCs/>
          <w:sz w:val="24"/>
          <w:szCs w:val="24"/>
        </w:rPr>
        <w:footnoteReference w:id="12"/>
      </w:r>
    </w:p>
    <w:p w14:paraId="53E4AEB2" w14:textId="77777777" w:rsidR="0063000E" w:rsidRPr="00664504" w:rsidRDefault="0063000E" w:rsidP="0063000E">
      <w:pPr>
        <w:rPr>
          <w:rFonts w:ascii="Times New Roman" w:hAnsi="Times New Roman" w:cs="Times New Roman"/>
          <w:b/>
          <w:bCs/>
          <w:sz w:val="24"/>
          <w:szCs w:val="24"/>
        </w:rPr>
      </w:pPr>
    </w:p>
    <w:p w14:paraId="070ED0E3" w14:textId="77777777" w:rsidR="0063000E" w:rsidRPr="00664504" w:rsidRDefault="0063000E" w:rsidP="0063000E">
      <w:pPr>
        <w:ind w:firstLine="709"/>
        <w:rPr>
          <w:rFonts w:ascii="Times New Roman" w:hAnsi="Times New Roman" w:cs="Times New Roman"/>
          <w:b/>
          <w:bCs/>
          <w:sz w:val="24"/>
          <w:szCs w:val="24"/>
        </w:rPr>
      </w:pPr>
      <w:bookmarkStart w:id="16" w:name="_Hlk60515334"/>
      <w:r w:rsidRPr="00664504">
        <w:rPr>
          <w:rFonts w:ascii="Times New Roman" w:hAnsi="Times New Roman" w:cs="Times New Roman"/>
          <w:b/>
          <w:bCs/>
          <w:sz w:val="24"/>
          <w:szCs w:val="24"/>
        </w:rPr>
        <w:t>Velmocenské vztahy po Berlínském kongresu</w:t>
      </w:r>
    </w:p>
    <w:bookmarkEnd w:id="16"/>
    <w:p w14:paraId="5E704F5B" w14:textId="77777777" w:rsidR="0063000E" w:rsidRPr="00664504" w:rsidRDefault="0063000E" w:rsidP="0063000E">
      <w:pPr>
        <w:pStyle w:val="Default"/>
        <w:ind w:firstLine="709"/>
        <w:rPr>
          <w:bCs/>
          <w:color w:val="auto"/>
        </w:rPr>
      </w:pPr>
      <w:r w:rsidRPr="00664504">
        <w:rPr>
          <w:bCs/>
          <w:color w:val="auto"/>
        </w:rPr>
        <w:t xml:space="preserve">Rozpory v pohledu na řešení poměrů na Balkáně anebo v celé osmanské říši Berlínský kongres nevyřešil, </w:t>
      </w:r>
      <w:r w:rsidRPr="00664504">
        <w:t xml:space="preserve">Otázka co dál s Tureckem, klíčový problém Východní otázky, zůstávala aktuální i po něm, </w:t>
      </w:r>
      <w:r w:rsidRPr="00664504">
        <w:rPr>
          <w:bCs/>
          <w:color w:val="auto"/>
        </w:rPr>
        <w:t>nicméně v 80. letech vznikla v Evropě poněkud jiná konstelace sil. Především Rusko už nestálo izolováno od ostatních států jako za Krymské války a v letech po ní. Prusko-francouzská válka zostřila protiklady mezi Německem</w:t>
      </w:r>
      <w:r w:rsidRPr="00664504">
        <w:t xml:space="preserve"> </w:t>
      </w:r>
      <w:r w:rsidRPr="00664504">
        <w:rPr>
          <w:bCs/>
          <w:color w:val="auto"/>
        </w:rPr>
        <w:t xml:space="preserve">a Francií, což na jedné straně dávalo Francii i Rusku podněty ke vzájemnému sblížení, ale Rusko zároveň nechtělo přejít do otevřeného nepřátelství vůči Německu nebo proti Rakousko-Uhersku. Hlavním protivníkem Ruska zatím zůstávala stále Velká Británie, v tuto dobu ani ne tak kvůli balkánským záležitostem a Turecku, ale kvůli rozporům a rozhraničení v Asii, zejména v Afghánistánu, kam Rusko i Velká Británie usilovně pronikaly. </w:t>
      </w:r>
    </w:p>
    <w:p w14:paraId="15A14D6C" w14:textId="77777777" w:rsidR="0063000E" w:rsidRPr="00664504" w:rsidRDefault="0063000E" w:rsidP="0063000E">
      <w:pPr>
        <w:pStyle w:val="Default"/>
        <w:ind w:firstLine="709"/>
        <w:rPr>
          <w:bCs/>
          <w:color w:val="auto"/>
        </w:rPr>
      </w:pPr>
      <w:r w:rsidRPr="00664504">
        <w:rPr>
          <w:bCs/>
          <w:color w:val="auto"/>
        </w:rPr>
        <w:t xml:space="preserve">Velkou změnu ve vztahu k Turecku zaznamenala Anglie, která si znepřátelila Turecko obsazením Egypta v roce 1882. Do „východní politiky“ vstupovalo po roce 1878 aktivněji než doposud Německo, které dalo sultánovi a Portě najevo svou přízeň: do Turecka zesílil příliv německého kapitálu a působili tu (od roku 1881) i vojenští instruktoři. </w:t>
      </w:r>
    </w:p>
    <w:p w14:paraId="6823E945" w14:textId="77777777" w:rsidR="0063000E" w:rsidRPr="00664504" w:rsidRDefault="0063000E" w:rsidP="0063000E">
      <w:pPr>
        <w:pStyle w:val="Default"/>
        <w:ind w:firstLine="709"/>
        <w:rPr>
          <w:bCs/>
          <w:color w:val="auto"/>
        </w:rPr>
      </w:pPr>
      <w:r w:rsidRPr="00664504">
        <w:rPr>
          <w:bCs/>
          <w:color w:val="auto"/>
        </w:rPr>
        <w:t xml:space="preserve">Rozpory mezi velmocemi byly však natolik navzájem vyrovnávány, že i v tajných smlouvách se partneři zavazovali k udržení </w:t>
      </w:r>
      <w:r w:rsidRPr="00664504">
        <w:rPr>
          <w:bCs/>
          <w:i/>
          <w:iCs/>
          <w:color w:val="auto"/>
        </w:rPr>
        <w:t>statu quo</w:t>
      </w:r>
      <w:r w:rsidRPr="00664504">
        <w:rPr>
          <w:bCs/>
          <w:color w:val="auto"/>
        </w:rPr>
        <w:t xml:space="preserve"> (anebo ke společnému postupu) v Turecku a vůbec v celé jihovýchodní Evropě.</w:t>
      </w:r>
      <w:r w:rsidRPr="00664504">
        <w:rPr>
          <w:rStyle w:val="Znakapoznpodarou"/>
          <w:bCs/>
          <w:color w:val="auto"/>
        </w:rPr>
        <w:t xml:space="preserve"> </w:t>
      </w:r>
      <w:r w:rsidRPr="00664504">
        <w:rPr>
          <w:rStyle w:val="Znakapoznpodarou"/>
          <w:bCs/>
          <w:color w:val="auto"/>
        </w:rPr>
        <w:footnoteReference w:id="13"/>
      </w:r>
      <w:r w:rsidRPr="00664504">
        <w:rPr>
          <w:bCs/>
          <w:color w:val="auto"/>
        </w:rPr>
        <w:t xml:space="preserve"> Tak vyzněla i obnovená „smlouva tří císařů“, resp. Německa, Rakousko-Uherska a Ruska z roku 1881, v níž si Rusko zajišťovalo souhlas partnerů s tím, že Turecko nadále nebude dovolovat průjezd válečných lodí Dardanelami (Rusko se tak bránilo před případným útokem anglického loďstva). Rusko se ovšem zase zavázalo, že nebude bránit tomu, aby Rakousko-Uhersko proměnilo okupaci Bosny a Hercegoviny v úplnou anexi a aby popřípadě vzalo do svých rukou i správu </w:t>
      </w:r>
      <w:proofErr w:type="spellStart"/>
      <w:r w:rsidRPr="00664504">
        <w:rPr>
          <w:bCs/>
          <w:color w:val="auto"/>
        </w:rPr>
        <w:t>novopazarského</w:t>
      </w:r>
      <w:proofErr w:type="spellEnd"/>
      <w:r w:rsidRPr="00664504">
        <w:rPr>
          <w:bCs/>
          <w:color w:val="auto"/>
        </w:rPr>
        <w:t xml:space="preserve"> sandžaku (oddělujícího Srbsko a Černou Horu), kde sice byly ve čtyřech městech umístěny rakousko-uherské jednotky, ale jinak byl sandžak pod suverenitou sultána. Rakousko pak na oplátku připouštělo možnost sjednocení Bulharska. Smlouvu v červnu 1881 už ovšem podepisoval car Alexandr III, neboť jeho otec, jenž jednání vyvolal, podlehl 13. března 1881 atentátu.</w:t>
      </w:r>
    </w:p>
    <w:p w14:paraId="44B8EF62" w14:textId="77777777" w:rsidR="0063000E" w:rsidRPr="00664504" w:rsidRDefault="0063000E" w:rsidP="0063000E">
      <w:pPr>
        <w:pStyle w:val="Default"/>
        <w:ind w:firstLine="709"/>
        <w:rPr>
          <w:bCs/>
          <w:color w:val="auto"/>
        </w:rPr>
      </w:pPr>
      <w:r w:rsidRPr="00664504">
        <w:rPr>
          <w:bCs/>
          <w:color w:val="auto"/>
        </w:rPr>
        <w:t>Poměr Rakousko-Uherska a Ruska se však obnovenou smlouvou nestal srdečnější, už jenom proto, že se habsburská monarchie poté, co okupovala Bosnu a Hercegovinu, umístila své jednotky v </w:t>
      </w:r>
      <w:proofErr w:type="spellStart"/>
      <w:r w:rsidRPr="00664504">
        <w:rPr>
          <w:bCs/>
          <w:color w:val="auto"/>
        </w:rPr>
        <w:t>Novopazarském</w:t>
      </w:r>
      <w:proofErr w:type="spellEnd"/>
      <w:r w:rsidRPr="00664504">
        <w:rPr>
          <w:bCs/>
          <w:color w:val="auto"/>
        </w:rPr>
        <w:t xml:space="preserve"> sandžaku, uzavřela pro ni výhodné smlouvy v roce 1881 se Srbskem (více viz níže), v roce 1883 s Rumunskem</w:t>
      </w:r>
      <w:r w:rsidRPr="00664504">
        <w:rPr>
          <w:rStyle w:val="Znakapoznpodarou"/>
          <w:bCs/>
          <w:color w:val="auto"/>
        </w:rPr>
        <w:footnoteReference w:id="14"/>
      </w:r>
      <w:r w:rsidRPr="00664504">
        <w:rPr>
          <w:bCs/>
          <w:color w:val="auto"/>
        </w:rPr>
        <w:t xml:space="preserve"> a udržovala přátelské vztahy také s Řeckem, stala na Balkáně vlastně hegemonem, zatímco Rusko vsadilo vše na Bulharsko, které se postupně začalo z jeho moci vymykat. Cara a ruské panslavistické kruhy ovšem dráždil také postup rakousko-uherské vlády proti pravoslaví v prostředí uherských Ukrajinců a v Bosně a Hercegovině. Přesto však Alexandr III. v roce 1884 prodloužení smlouvy tří císařů ratifikoval. Zřejmě tu působily rozpory mezi Ruskem a Anglií v oblasti hranic Persie, Afghánistánu a Indie: tyto rozpory totiž hrozily v létě 1885 přerůst málem ve válečnou srážku. </w:t>
      </w:r>
      <w:r w:rsidRPr="00664504">
        <w:rPr>
          <w:color w:val="auto"/>
          <w:shd w:val="clear" w:color="auto" w:fill="FFFFFF"/>
        </w:rPr>
        <w:t>Fungování spolku nicméně pomalu upadalo, až se kvůli bulharské krizi 1885–1887 (viz níže) definitivně rozpadl. První se odloučilo </w:t>
      </w:r>
      <w:hyperlink r:id="rId7" w:tooltip="Rakousko-Uhersko" w:history="1">
        <w:r w:rsidRPr="00664504">
          <w:rPr>
            <w:rStyle w:val="Hypertextovodkaz"/>
            <w:color w:val="auto"/>
            <w:shd w:val="clear" w:color="auto" w:fill="FFFFFF"/>
          </w:rPr>
          <w:t>Rakousko-Uhersko</w:t>
        </w:r>
      </w:hyperlink>
      <w:r w:rsidRPr="00664504">
        <w:rPr>
          <w:color w:val="auto"/>
          <w:shd w:val="clear" w:color="auto" w:fill="FFFFFF"/>
        </w:rPr>
        <w:t xml:space="preserve">. I po bulharské krizi se však </w:t>
      </w:r>
      <w:r w:rsidRPr="00664504">
        <w:rPr>
          <w:bCs/>
          <w:color w:val="auto"/>
        </w:rPr>
        <w:t xml:space="preserve">udržela v ruské zahraniční politice strana, která si přála dodržet dohody a přátelské vazby s Německem. Zejména v tom byl velmi úporný tehdejší ruský ministr zahraničí Nikolaj </w:t>
      </w:r>
      <w:proofErr w:type="spellStart"/>
      <w:r w:rsidRPr="00664504">
        <w:rPr>
          <w:bCs/>
          <w:color w:val="auto"/>
        </w:rPr>
        <w:t>Karlovič</w:t>
      </w:r>
      <w:proofErr w:type="spellEnd"/>
      <w:r w:rsidRPr="00664504">
        <w:rPr>
          <w:bCs/>
          <w:color w:val="auto"/>
        </w:rPr>
        <w:t xml:space="preserve"> </w:t>
      </w:r>
      <w:proofErr w:type="spellStart"/>
      <w:r w:rsidRPr="00664504">
        <w:rPr>
          <w:bCs/>
          <w:color w:val="auto"/>
        </w:rPr>
        <w:t>Girs</w:t>
      </w:r>
      <w:proofErr w:type="spellEnd"/>
      <w:r w:rsidRPr="00664504">
        <w:rPr>
          <w:bCs/>
          <w:color w:val="auto"/>
        </w:rPr>
        <w:t xml:space="preserve"> a ruský vyslanec v Berlíně, hrabě Pavel </w:t>
      </w:r>
      <w:proofErr w:type="spellStart"/>
      <w:r w:rsidRPr="00664504">
        <w:rPr>
          <w:bCs/>
          <w:color w:val="auto"/>
        </w:rPr>
        <w:t>Šuvalov</w:t>
      </w:r>
      <w:proofErr w:type="spellEnd"/>
      <w:r w:rsidRPr="00664504">
        <w:rPr>
          <w:bCs/>
          <w:color w:val="auto"/>
        </w:rPr>
        <w:t>. Car nakonec souhlasil s uzavřením tajné tzv. smlouvy o zajištění (</w:t>
      </w:r>
      <w:proofErr w:type="spellStart"/>
      <w:r w:rsidRPr="00664504">
        <w:rPr>
          <w:bCs/>
          <w:color w:val="auto"/>
        </w:rPr>
        <w:t>Rückversicherungsvertrag</w:t>
      </w:r>
      <w:proofErr w:type="spellEnd"/>
      <w:r w:rsidRPr="00664504">
        <w:rPr>
          <w:bCs/>
          <w:color w:val="auto"/>
        </w:rPr>
        <w:t xml:space="preserve">), k němuž došlo 18. června 1878. Ve smlouvě Německo uznalo „historicky získaná práva Ruska na Balkánském poloostrově“, zejména jeho nároky na rozhodný vliv v Bulharsku a Východní </w:t>
      </w:r>
      <w:proofErr w:type="spellStart"/>
      <w:r w:rsidRPr="00664504">
        <w:rPr>
          <w:bCs/>
          <w:color w:val="auto"/>
        </w:rPr>
        <w:t>Rumelii</w:t>
      </w:r>
      <w:proofErr w:type="spellEnd"/>
      <w:r w:rsidRPr="00664504">
        <w:rPr>
          <w:bCs/>
          <w:color w:val="auto"/>
        </w:rPr>
        <w:t xml:space="preserve"> a také právo Ruska „převzít ochranu vjezdu do Černého moře“, bude-li bezpečnost ruské říše ohrožena. Jinak ovšem vztahy Ruska a Německa zůstaly nadále dost chladné, ale protože Rusko provádělo či pokračovalo v té době ve své kolonizaci Střední Asie a Sibiře (projekt železnice k Tichému oceánu), nemělo zhoršení či ochlazení německo-ruských vztahů za následek zesílení rozporů těchto velmocí v „balkánské otázce“. Cara Alexandra III. se však osobně dotýkalo, že nový německý císař Vilém II. okázale navštívil roku 1889 sultána a že Němci zvyšovali své finanční a průmyslové pronikání do Turecka.</w:t>
      </w:r>
    </w:p>
    <w:p w14:paraId="05C44AFC" w14:textId="77777777" w:rsidR="0063000E" w:rsidRPr="00664504" w:rsidRDefault="0063000E" w:rsidP="0063000E">
      <w:pPr>
        <w:pStyle w:val="Default"/>
        <w:ind w:firstLine="709"/>
        <w:rPr>
          <w:bCs/>
          <w:color w:val="auto"/>
        </w:rPr>
      </w:pPr>
      <w:r w:rsidRPr="00664504">
        <w:rPr>
          <w:bCs/>
          <w:color w:val="auto"/>
        </w:rPr>
        <w:t xml:space="preserve">V 80. letech začala aktivně vystupovat ve východní otázce také Itálie. Mladé Italské království se snažilo budovat vlastní koloniální říši. Se svými zájmy narazila Itálie roku 1881 v Tunisku na koloniální zájmy Francie, které, jak jsme viděli výše, byl na Berlínském kongresu ze strany německého kancléře, a také markýze ze </w:t>
      </w:r>
      <w:proofErr w:type="spellStart"/>
      <w:r w:rsidRPr="00664504">
        <w:rPr>
          <w:bCs/>
          <w:color w:val="auto"/>
        </w:rPr>
        <w:t>Salisbury</w:t>
      </w:r>
      <w:proofErr w:type="spellEnd"/>
      <w:r w:rsidRPr="00664504">
        <w:rPr>
          <w:bCs/>
          <w:color w:val="auto"/>
        </w:rPr>
        <w:t xml:space="preserve"> umožněn „případný“ postup do Tunisu, který byl stále alespoň de iure vazalem osmanské říše. Francouzská vojska, překročila hranice Tunisu ze sousedního Alžíru v dubnu roku 1881. Jako záminku, ovšemže velmi plytkou, poskytly francouzské diplomacii loupeživé útoky beduínů z Tunisu na alžírské území, které tam ovšem byly zcela běžné. V květnu tuniský vládce Muhammad III. al-</w:t>
      </w:r>
      <w:proofErr w:type="spellStart"/>
      <w:r w:rsidRPr="00664504">
        <w:rPr>
          <w:bCs/>
          <w:color w:val="auto"/>
        </w:rPr>
        <w:t>Husain</w:t>
      </w:r>
      <w:proofErr w:type="spellEnd"/>
      <w:r w:rsidRPr="00664504">
        <w:rPr>
          <w:bCs/>
          <w:color w:val="auto"/>
        </w:rPr>
        <w:t xml:space="preserve"> – </w:t>
      </w:r>
      <w:proofErr w:type="spellStart"/>
      <w:r w:rsidRPr="00664504">
        <w:rPr>
          <w:bCs/>
          <w:color w:val="auto"/>
        </w:rPr>
        <w:t>Sadok</w:t>
      </w:r>
      <w:proofErr w:type="spellEnd"/>
      <w:r w:rsidRPr="00664504">
        <w:rPr>
          <w:bCs/>
          <w:color w:val="auto"/>
        </w:rPr>
        <w:t xml:space="preserve"> Bey, který se pochopitelně nějakého odporu proti velmoci nemohlo odvážit, podepsal smlouvu o francouzském protektorátu nad Tunisem. Vrchního práva sultána se sice okupace neměla nijak dotýkat, bylo však zřejmé, ostatně jako v případě bosenském, že v Tunisu už sultán žádné ingerence mít nikdy nebude… Byť proti francouzské okupaci propukla ve vnitrozemských oblastech Tunisu vzpoura, opět podobně jako v Bosně a Hercegovině, na další vývoj událostí nemohla mít žádný vliv.</w:t>
      </w:r>
    </w:p>
    <w:p w14:paraId="567D6ADB" w14:textId="77777777" w:rsidR="0063000E" w:rsidRPr="00664504" w:rsidRDefault="0063000E" w:rsidP="0063000E">
      <w:pPr>
        <w:pStyle w:val="Default"/>
        <w:ind w:firstLine="709"/>
      </w:pPr>
      <w:r w:rsidRPr="00664504">
        <w:rPr>
          <w:bCs/>
          <w:color w:val="auto"/>
        </w:rPr>
        <w:t xml:space="preserve">Na obranu proti Francii se tak Itálie připojila </w:t>
      </w:r>
      <w:proofErr w:type="gramStart"/>
      <w:r w:rsidRPr="00664504">
        <w:rPr>
          <w:bCs/>
          <w:color w:val="auto"/>
        </w:rPr>
        <w:t>k</w:t>
      </w:r>
      <w:proofErr w:type="gramEnd"/>
      <w:r w:rsidRPr="00664504">
        <w:rPr>
          <w:bCs/>
          <w:color w:val="auto"/>
        </w:rPr>
        <w:t xml:space="preserve"> Dvojspolku Německa a Rakouska-Uherska, který vznikl v roce 1879, ještě před obnovenou smlouvou „tří císařů“ a ukázal se také mnohem trvanlivější (až do roku 1918) než německo-rakousko-ruské smluvní partnerství. Smlouvou z 20. května 1882 mezi třemi signatářskými státy tak vznikl Trojspolek. V něm se mj. signatáři zavazovali (šlo ovšem o tajnou dohodu a její jednotlivé body vyšly najevo až po první světové válce), že by Německo a Rakousko-Uhersko poskytlo Itálii pomoc proti nezaviněnému útoku Francie, a naopak, Itálie se zavazovala k pomoci Německu při útoku ze strany Francie, všechny signatářské státy pak k tomu, že poskytnou vojenskou pomoc, pokud by se kterýkoli z nich stál cílem útoku dvou mocností. A Itálie se jako člen Trojspolku také hned domlouvala na svých nárocích na část dědictví po osmanské říši s Rakousko-Uherskem: nárokovala si vliv v Albánii a měla v úmyslu získat i některé ostrovy v Egejském moři, v Africe měla zájem o </w:t>
      </w:r>
      <w:proofErr w:type="spellStart"/>
      <w:r w:rsidRPr="00664504">
        <w:rPr>
          <w:bCs/>
          <w:color w:val="auto"/>
        </w:rPr>
        <w:t>Tripolisko</w:t>
      </w:r>
      <w:proofErr w:type="spellEnd"/>
      <w:r w:rsidRPr="00664504">
        <w:rPr>
          <w:bCs/>
          <w:color w:val="auto"/>
        </w:rPr>
        <w:t xml:space="preserve"> a o </w:t>
      </w:r>
      <w:proofErr w:type="spellStart"/>
      <w:r w:rsidRPr="00664504">
        <w:rPr>
          <w:bCs/>
          <w:color w:val="auto"/>
        </w:rPr>
        <w:t>Cyreneiku</w:t>
      </w:r>
      <w:proofErr w:type="spellEnd"/>
      <w:r w:rsidRPr="00664504">
        <w:rPr>
          <w:bCs/>
          <w:color w:val="auto"/>
        </w:rPr>
        <w:t xml:space="preserve">, a jak uvidíme dále, také kvůli těmto oblastem nakonec s osmanskou říší v roce 1911 válčila. Se souhlasem Německa si zajišťovala Itálie své nároky na podíl z tureckého dědictví také jednáním s Anglií. Itálii a Anglii spojovaly zájmy proti Francii, Anglie pak byla v napjatých vztazích s Ruskem. Roku 1887 proto uzavřely Itálie a Anglie dohodu o tom, že se budou vzájemně konzultovat a podporovat při řešení sporů ve Středozemním moři. Oficiálně šlo o udržení </w:t>
      </w:r>
      <w:r w:rsidRPr="00664504">
        <w:rPr>
          <w:bCs/>
          <w:i/>
          <w:iCs/>
          <w:color w:val="auto"/>
        </w:rPr>
        <w:t>statu quo</w:t>
      </w:r>
      <w:r w:rsidRPr="00664504">
        <w:rPr>
          <w:bCs/>
          <w:color w:val="auto"/>
        </w:rPr>
        <w:t>, k němuž se hlásilo také Rakousko-Uhersko. A tak se habsburská monarchie připojila k tomuto ujednání, jež se týkalo celé „východní oblasti“, nicméně jehož hlavním cílem bylo „zabránit rozpětí některé z velmocí na újmu ostatních“. Že byla tato formulace namířená proti Rusku je nabíledni.</w:t>
      </w:r>
    </w:p>
    <w:p w14:paraId="24792E13" w14:textId="77777777" w:rsidR="0063000E" w:rsidRPr="00664504" w:rsidRDefault="0063000E" w:rsidP="0063000E">
      <w:pPr>
        <w:pStyle w:val="Default"/>
        <w:ind w:firstLine="709"/>
        <w:rPr>
          <w:color w:val="auto"/>
        </w:rPr>
      </w:pPr>
      <w:r w:rsidRPr="00664504">
        <w:rPr>
          <w:bCs/>
          <w:color w:val="auto"/>
        </w:rPr>
        <w:t>A tak když byl roku 1891 obnoven Trojspolek (smlouva mezi třemi signatáři se pravidelně prodlužovala – k dalšímu prodloužení došlo v roce 1902 a 1912, a vždy byla doplněna o nová ujednání), souhlasil car Alexandr III. s politikou sbližování s Francií. V letech 1893–1894 tak byly podepsány mezi Ruskem a Francií vojenské smlouvy, jež se však Balkánu přímo netýkaly: mohly ovšem být pro Rusko příznivé, kdyby mělo dojít k nějakému řešení „východní otázky.“ Rusko na základě těchto smluv také získalo od Francie velké finanční půjčky, jež dosáhly až astronomické výše dvou miliard rublů. Francouzsko-ruské spojenectví vydrželo vlastně až do bolševické revoluce a bylo základem pro vznik pozdější Trojdohody. Smlouva o zajištění s Německem tak definitivně padla, tím spíše, že ji v roce 1890 již neprodloužil ani Vilém II.</w:t>
      </w:r>
    </w:p>
    <w:p w14:paraId="57E95290" w14:textId="77777777" w:rsidR="0063000E" w:rsidRPr="00664504" w:rsidRDefault="0063000E" w:rsidP="0063000E">
      <w:pPr>
        <w:pStyle w:val="Default"/>
        <w:rPr>
          <w:bCs/>
          <w:color w:val="auto"/>
        </w:rPr>
      </w:pPr>
    </w:p>
    <w:p w14:paraId="2D1138FA" w14:textId="77777777" w:rsidR="0063000E" w:rsidRPr="00664504" w:rsidRDefault="0063000E" w:rsidP="0063000E">
      <w:pPr>
        <w:ind w:firstLine="709"/>
        <w:rPr>
          <w:rFonts w:ascii="Times New Roman" w:hAnsi="Times New Roman" w:cs="Times New Roman"/>
          <w:b/>
          <w:bCs/>
          <w:sz w:val="24"/>
          <w:szCs w:val="24"/>
        </w:rPr>
      </w:pPr>
      <w:bookmarkStart w:id="17" w:name="_Hlk60515344"/>
      <w:r w:rsidRPr="00664504">
        <w:rPr>
          <w:rFonts w:ascii="Times New Roman" w:hAnsi="Times New Roman" w:cs="Times New Roman"/>
          <w:b/>
          <w:bCs/>
          <w:sz w:val="24"/>
          <w:szCs w:val="24"/>
        </w:rPr>
        <w:t>Balkánské státy po Berlínském kongresu</w:t>
      </w:r>
    </w:p>
    <w:bookmarkEnd w:id="17"/>
    <w:p w14:paraId="08C3A06C"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S výsledkem kongresu nebyl na Balkáně spokojen nikdo. Spory velmocí o vliv na Balkáně, zužující se po kongresu do značné míry na problémy rusko-rakousko-uherské, měly v regionu svůj pendant v </w:t>
      </w:r>
      <w:proofErr w:type="spellStart"/>
      <w:r w:rsidRPr="00664504">
        <w:rPr>
          <w:rFonts w:ascii="Times New Roman" w:hAnsi="Times New Roman" w:cs="Times New Roman"/>
          <w:sz w:val="24"/>
          <w:szCs w:val="24"/>
        </w:rPr>
        <w:t>maloimperiální</w:t>
      </w:r>
      <w:proofErr w:type="spellEnd"/>
      <w:r w:rsidRPr="00664504">
        <w:rPr>
          <w:rFonts w:ascii="Times New Roman" w:hAnsi="Times New Roman" w:cs="Times New Roman"/>
          <w:sz w:val="24"/>
          <w:szCs w:val="24"/>
        </w:rPr>
        <w:t xml:space="preserve"> politice nástupnických států osmanského impéria, které toužily po rozdělení zbytku evropského území říše mezi sebe, bez toho ovšem, aby se, stejně tak, jak činily velmoci, ohlížely na národnostní složení území, o něž jim šlo, tím méně, aby se řídily přáním tamního obyvatelstva.</w:t>
      </w:r>
    </w:p>
    <w:p w14:paraId="53EDFB4B"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V Rumunsku, jakkoli se podílelo na vítězné válce velmi účinně zejména během obléhání </w:t>
      </w:r>
      <w:proofErr w:type="spellStart"/>
      <w:r w:rsidRPr="00664504">
        <w:rPr>
          <w:rFonts w:ascii="Times New Roman" w:hAnsi="Times New Roman" w:cs="Times New Roman"/>
          <w:sz w:val="24"/>
          <w:szCs w:val="24"/>
        </w:rPr>
        <w:t>Plevna</w:t>
      </w:r>
      <w:proofErr w:type="spellEnd"/>
      <w:r w:rsidRPr="00664504">
        <w:rPr>
          <w:rFonts w:ascii="Times New Roman" w:hAnsi="Times New Roman" w:cs="Times New Roman"/>
          <w:sz w:val="24"/>
          <w:szCs w:val="24"/>
        </w:rPr>
        <w:t xml:space="preserve">, byli celkovým výsledkem kongresu zklamáni. Výměna Besarábie za Dobrudžu se nezdála příliš atraktivní. Není proto divu, že se rumunská vláda po čase rozhodla hledat mezi velmocemi jiného spojence než Rusko, které se navíc zachovalo takto nevděčně. V říjnu 1883 tak rumunský ministr zahraničí Dimitrie </w:t>
      </w:r>
      <w:proofErr w:type="spellStart"/>
      <w:r w:rsidRPr="00664504">
        <w:rPr>
          <w:rFonts w:ascii="Times New Roman" w:hAnsi="Times New Roman" w:cs="Times New Roman"/>
          <w:sz w:val="24"/>
          <w:szCs w:val="24"/>
        </w:rPr>
        <w:t>Sturdza</w:t>
      </w:r>
      <w:proofErr w:type="spellEnd"/>
      <w:r w:rsidRPr="00664504">
        <w:rPr>
          <w:rFonts w:ascii="Times New Roman" w:hAnsi="Times New Roman" w:cs="Times New Roman"/>
          <w:sz w:val="24"/>
          <w:szCs w:val="24"/>
        </w:rPr>
        <w:t xml:space="preserve"> podepsal s ministrem zahraničí Rakouska-Uherska Gustavem </w:t>
      </w:r>
      <w:proofErr w:type="spellStart"/>
      <w:r w:rsidRPr="00664504">
        <w:rPr>
          <w:rFonts w:ascii="Times New Roman" w:hAnsi="Times New Roman" w:cs="Times New Roman"/>
          <w:sz w:val="24"/>
          <w:szCs w:val="24"/>
        </w:rPr>
        <w:t>Kálnokym</w:t>
      </w:r>
      <w:proofErr w:type="spellEnd"/>
      <w:r w:rsidRPr="00664504">
        <w:rPr>
          <w:rFonts w:ascii="Times New Roman" w:hAnsi="Times New Roman" w:cs="Times New Roman"/>
          <w:sz w:val="24"/>
          <w:szCs w:val="24"/>
        </w:rPr>
        <w:t xml:space="preserve"> tajnou smlouvu o přátelství, v níž se obě strany zavazovaly, k vzájemným diplomatickým konzultacím s tím, že bude-li Rumunsko bez vlastního přičinění napadeno, přijde mu monarchie na pomoc, pro Rumunsko reciprocita platila, jen pokud by šlo o napadení těch částí monarchie, které s ním bezprostředně sousedí. Ke smlouvě se přidalo i Německo, a je tedy zřejmé, že byla zaměřena proti Rusku.</w:t>
      </w:r>
    </w:p>
    <w:p w14:paraId="6BCE3E97"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Nespokojenost dávali najevo v novém Bulharsku, jejichž stát se měl podle ruských záměrů v San Stefanu prostírat na západě až k jezeru Ochridskému a na jihu k Egejskému moři (bez Soluně). Efemérní </w:t>
      </w:r>
      <w:proofErr w:type="spellStart"/>
      <w:r w:rsidRPr="00664504">
        <w:rPr>
          <w:rFonts w:ascii="Times New Roman" w:hAnsi="Times New Roman" w:cs="Times New Roman"/>
          <w:sz w:val="24"/>
          <w:szCs w:val="24"/>
        </w:rPr>
        <w:t>sanstefanské</w:t>
      </w:r>
      <w:proofErr w:type="spellEnd"/>
      <w:r w:rsidRPr="00664504">
        <w:rPr>
          <w:rFonts w:ascii="Times New Roman" w:hAnsi="Times New Roman" w:cs="Times New Roman"/>
          <w:sz w:val="24"/>
          <w:szCs w:val="24"/>
        </w:rPr>
        <w:t xml:space="preserve"> Bulharsko, o jehož hranicích se před rusko-tureckou válkou neodvažovali snít ani nejradikálnější bulharští národovci, se tak z ničeho nic stalo středobodem bulharského národního snu, který se v průběhu následujících osmdesáti let po Berlínské kongresu snažili neúspěšně naplnit bulharští panovníci a vlády, čímž způsobili na Balkáně velké otřesy.</w:t>
      </w:r>
    </w:p>
    <w:p w14:paraId="62441898"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Posun bulharského národního zájmu na jih a západ vyvolával pobouření v Řecku, jehož nacionalistické kruhy začaly být mimořádně citlivé na „panslavismus“ již od doby vyhlášení bulharského exarchátu (viz </w:t>
      </w:r>
      <w:r w:rsidRPr="00664504">
        <w:rPr>
          <w:rFonts w:ascii="Times New Roman" w:hAnsi="Times New Roman" w:cs="Times New Roman"/>
          <w:i/>
          <w:iCs/>
          <w:sz w:val="24"/>
          <w:szCs w:val="24"/>
        </w:rPr>
        <w:t>Východní otázka I</w:t>
      </w:r>
      <w:r w:rsidRPr="00664504">
        <w:rPr>
          <w:rFonts w:ascii="Times New Roman" w:hAnsi="Times New Roman" w:cs="Times New Roman"/>
          <w:sz w:val="24"/>
          <w:szCs w:val="24"/>
        </w:rPr>
        <w:t>., s. 109–110). Ekumenický konstantinopolský patriarchát byl v řeckých rukou, a protože bulharskému exarchátu měly podléhat skoro všechny diecéze v Makedonii, považovali v Řecku tuto skutečnost jako těžkou „národní“ ztrátu.</w:t>
      </w:r>
    </w:p>
    <w:p w14:paraId="6970753B"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Také v Srbsku, jakkoli knížectví získalo rozhodnutím Berlínského kongresu více území, než bylo plánováno </w:t>
      </w:r>
      <w:proofErr w:type="spellStart"/>
      <w:r w:rsidRPr="00664504">
        <w:rPr>
          <w:rFonts w:ascii="Times New Roman" w:hAnsi="Times New Roman" w:cs="Times New Roman"/>
          <w:sz w:val="24"/>
          <w:szCs w:val="24"/>
        </w:rPr>
        <w:t>Sanstefanským</w:t>
      </w:r>
      <w:proofErr w:type="spellEnd"/>
      <w:r w:rsidRPr="00664504">
        <w:rPr>
          <w:rFonts w:ascii="Times New Roman" w:hAnsi="Times New Roman" w:cs="Times New Roman"/>
          <w:sz w:val="24"/>
          <w:szCs w:val="24"/>
        </w:rPr>
        <w:t xml:space="preserve"> mírem, se cítili být bulharskými aspiracemi směrem do Makedonie ohroženi. Zacílení další srbské územní expanze na jih, které se stalo po rakousko-uherské okupaci Bosny a Hercegoviny jediným možným a bylo takto během vlády </w:t>
      </w:r>
      <w:proofErr w:type="spellStart"/>
      <w:r w:rsidRPr="00664504">
        <w:rPr>
          <w:rFonts w:ascii="Times New Roman" w:hAnsi="Times New Roman" w:cs="Times New Roman"/>
          <w:sz w:val="24"/>
          <w:szCs w:val="24"/>
        </w:rPr>
        <w:t>Obrenovićů</w:t>
      </w:r>
      <w:proofErr w:type="spellEnd"/>
      <w:r w:rsidRPr="00664504">
        <w:rPr>
          <w:rFonts w:ascii="Times New Roman" w:hAnsi="Times New Roman" w:cs="Times New Roman"/>
          <w:sz w:val="24"/>
          <w:szCs w:val="24"/>
        </w:rPr>
        <w:t xml:space="preserve"> rakousko-uherskou diplomacií i usměrňováno, nutně vedlo ke střetu bulharsko-srbských zájmů právě v Makedonii. </w:t>
      </w:r>
    </w:p>
    <w:p w14:paraId="1A4E357F"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Vzájemné vztahy tří balkánských nástupnických států osmanské říše tak záhy začala nově otravovat makedonská otázka, která byla nechtěným levobočkem kongresu. Všechny viděly možnost svého rozšíření směrem do Makedonie – na území s řadou bohatých měst včetně Soluně, v němž vedle sebe žilo slovanské, turecké, řecké, albánské, vlašské a židovské obyvatelstvo, pravoslavní křesťané, podléhající jurisdikci cařihradského patriarchátu i patriarchátem neuznaného bulharského exarchátu, muslimové i vyznavači judaismu…</w:t>
      </w:r>
    </w:p>
    <w:p w14:paraId="4567138A"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Každý z nástupnických států se mohl ohánět „historickým právem“ na tuto oblast: patřila jak do Byzantské říše, byla také v kratších historických etapách centrem jak bulharského, tak srbského středověkého státu. Získání Makedonie tak mohlo být jak naplněním řecké „velké ideje“, tak naplněním vize obnovení velkého (Dušanova) Srbska, tak, nejčerstvěji, naplněním ideje sanstefanského Bulharska, právě na berlínském kongresu zamítnutého. Poměrně masivní přítomnost vlašského obyvatelstva nakonec způsobila, že se do makedonské otázky zapojilo také Rumunsko, jakožto „ochránce práv“ románsky mluvících Vlachů (či Cincarů).</w:t>
      </w:r>
    </w:p>
    <w:p w14:paraId="1E657D23" w14:textId="77777777" w:rsidR="0063000E" w:rsidRPr="00664504" w:rsidRDefault="0063000E" w:rsidP="0063000E">
      <w:pPr>
        <w:ind w:firstLine="708"/>
        <w:rPr>
          <w:rFonts w:ascii="Times New Roman" w:hAnsi="Times New Roman" w:cs="Times New Roman"/>
          <w:sz w:val="24"/>
          <w:szCs w:val="24"/>
        </w:rPr>
      </w:pPr>
      <w:r w:rsidRPr="00664504">
        <w:rPr>
          <w:rFonts w:ascii="Times New Roman" w:hAnsi="Times New Roman" w:cs="Times New Roman"/>
          <w:sz w:val="24"/>
          <w:szCs w:val="24"/>
        </w:rPr>
        <w:t>Uvedené skutečnosti tedy pomáhají vysvětlit, proč balkánské státy nepostupovaly ve třicetiletí po Berlínském kongresu proti osmanské říši jednotně, ba právě naopak. Lze tedy v podstatě konstatovat, že berlínský kongres národnostní otázku na Balkáně jen přiostřil. Ani na jiných místech se ale nové rozhraničení Balkánu nesetkalo s pochopením, a tak nebude příliš přehnaným tvrzení, že bezprostředním důsledkem tohoto „čestného míru“ byly i srbsko-bulharská válka v roce 1885, bosenská krize v roce 1908, dvě balkánské války na počátku druhého desetiletí 20. století a venkoncem také osudné sarajevské výstřely.</w:t>
      </w:r>
    </w:p>
    <w:p w14:paraId="367E5FB0" w14:textId="77777777" w:rsidR="0063000E" w:rsidRPr="00664504" w:rsidRDefault="0063000E" w:rsidP="0063000E">
      <w:pPr>
        <w:rPr>
          <w:rFonts w:ascii="Times New Roman" w:hAnsi="Times New Roman" w:cs="Times New Roman"/>
          <w:sz w:val="24"/>
          <w:szCs w:val="24"/>
        </w:rPr>
      </w:pPr>
    </w:p>
    <w:p w14:paraId="2929B0B7" w14:textId="77777777" w:rsidR="0063000E" w:rsidRPr="00664504" w:rsidRDefault="0063000E" w:rsidP="0063000E">
      <w:pPr>
        <w:ind w:firstLine="709"/>
        <w:rPr>
          <w:rFonts w:ascii="Times New Roman" w:hAnsi="Times New Roman" w:cs="Times New Roman"/>
          <w:b/>
          <w:bCs/>
          <w:sz w:val="24"/>
          <w:szCs w:val="24"/>
        </w:rPr>
      </w:pPr>
      <w:bookmarkStart w:id="18" w:name="_Hlk60515353"/>
      <w:r w:rsidRPr="00664504">
        <w:rPr>
          <w:rFonts w:ascii="Times New Roman" w:hAnsi="Times New Roman" w:cs="Times New Roman"/>
          <w:b/>
          <w:bCs/>
          <w:sz w:val="24"/>
          <w:szCs w:val="24"/>
        </w:rPr>
        <w:t>Evropské Turecko po Berlínském kongresu</w:t>
      </w:r>
    </w:p>
    <w:bookmarkEnd w:id="18"/>
    <w:p w14:paraId="3F6D24C9"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Berlínský kongres nepřispěl ani k uklidnění vnitřních poměrů v těch evropských částech osmanské říše, které jí zůstaly. Velmoci si sice vymohly na turecké vládě slib, že bude provádět ve prospěch svých křesťanských poddaných příslušné reformy, nicméně odpor muslimského obyvatelstva, pobouřeného potupnou porážkou, byl splnění toho slibu na překážku, i kdyby to Porta s reformami myslela skutečně vážně, a i kdyby velmoci na provádění reforem skutečně měly zájem.</w:t>
      </w:r>
    </w:p>
    <w:p w14:paraId="592917B9"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Až do Velké východní krize z let 1875—1878 zahrnovala osmanská říše v jihovýchodní Evropě s výjimkou kontinentálního Řecka a malé Černé Hory ostatní území až k Dněstru (v tomto případě ovšem pouze příbřežní cíl u Černého more), Dunaji a Sávě, dále k jižní části pobřeží Jadranu a na jihovýchodě k pobřeží Egejského moře, byť pravda, některá území ovládala pouze de iure, nikoli de facto, protože do záležitostí autonomního srbského knížectví a rumunského knížectví se kromě vybírání tributu prakticky vměšovat nemohla. Rok 1878 tedy znamenal pro osmanskou říši v jihovýchodní Evropě a také jinde (Kypr, pak Egypt) značnou územní ztrátu, nicméně Berlínský kongres přece jen Turecku vrátil část území, které mělo podle Sanstefanského míru připadnout Bulharsku a také Srbsku a Černé Hoře, popřípadě které mělo dostat částečnou autonomii (Thesálie a Epir). Přes všechny územní ztráty tak nadále zůstávalo v přímém držení osmanské říše asi 180 000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nepočítáme-li, že nominálně byly stále součástí Turecka také Bulharsko (i s Východní Rumélií 96 500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a Bosna-Hercegovina (51 000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Rozlohou svého území v jihovýchodní Evropě tak osmanská říše stále zůstávala největším balkánským státem, což však velmocem nezabránilo, aby ji vyhostili ze svého velmocenského koncertu, do jehož orchestru slavně vstoupila po Krymské válce.</w:t>
      </w:r>
    </w:p>
    <w:p w14:paraId="187FF2D8"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V důsledku špatné hospodářské situace nebylo Turecko s to vyrovnávat své zahraniční dluhy a jiné závazky (tureckým vyslancům na berlínském kongresu se sice nepodařilo zabránit ustavení válečných reparací Rusku, nicméně carská říše ani příliš nepočítala s tím, že by platby byly pravidelné a nevymáhala je). Část dluhů říše dokonce na sebe byly nuceny převzít i vazalství zbavené balkánské státy (tedy všechny, s výjimkou Řecka) a také autonomní Bulharské knížectví, nic z toho však nakonec nemohlo zabránit státnímu bankrotu. Sultán byl proto nucen v prosinci 1881 přijmout zřízení mezinárodní správy osmanského státního dluhu, což prakticky znamenalo úplné podřízení finančních záležitostí říše cizině. Ve správní radě této organizace byli osmanští finančníci vedle britských, francouzských, nizozemských, italských, německých a rakousko-uherských zástupců v menšině, což se ale nakonec ukázalo pro osmanské hospodářství jako velmi dobré. V zahraničních rukou byla i nově zřízená </w:t>
      </w:r>
      <w:proofErr w:type="spellStart"/>
      <w:r w:rsidRPr="00664504">
        <w:rPr>
          <w:rFonts w:ascii="Times New Roman" w:hAnsi="Times New Roman" w:cs="Times New Roman"/>
          <w:sz w:val="24"/>
          <w:szCs w:val="24"/>
        </w:rPr>
        <w:t>Banque</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Impériale</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Ottomane</w:t>
      </w:r>
      <w:proofErr w:type="spellEnd"/>
      <w:r w:rsidRPr="00664504">
        <w:rPr>
          <w:rFonts w:ascii="Times New Roman" w:hAnsi="Times New Roman" w:cs="Times New Roman"/>
          <w:sz w:val="24"/>
          <w:szCs w:val="24"/>
        </w:rPr>
        <w:t xml:space="preserve">, která financovala zejména stavbu železnic. Přes to však Turecko zůstávalo za vlády sultána Abdula Hamida II. i v 80. a 90. letech zaostalou feudální zemí, spravovanou sultánským despotismem a opírající se islámský konzervativismus. Zemí závislou na evropských velmocech, jejichž protikladné zájmy v otázce budoucnosti říše umožňovaly její další poměrně nerušenou existenci. Tyto velmocenské protiklady také stěžovaly uvedení do praxe velmi vágně formulovaný § 23 berlínské smlouvy, v němž se hovořilo o provedení reforem ve správě těch evropských částí říše, které nebyly speciálně zahrnuty do berlínské smlouvy (paragraf doslovně hovořil o zavedení předpisů přizpůsobených místním podmínkám, lhůta pro jejich zavedení však nebyla stanovena), tedy především v té její části, která byla nejprve </w:t>
      </w:r>
      <w:proofErr w:type="spellStart"/>
      <w:r w:rsidRPr="00664504">
        <w:rPr>
          <w:rFonts w:ascii="Times New Roman" w:hAnsi="Times New Roman" w:cs="Times New Roman"/>
          <w:sz w:val="24"/>
          <w:szCs w:val="24"/>
        </w:rPr>
        <w:t>Sanstefanským</w:t>
      </w:r>
      <w:proofErr w:type="spellEnd"/>
      <w:r w:rsidRPr="00664504">
        <w:rPr>
          <w:rFonts w:ascii="Times New Roman" w:hAnsi="Times New Roman" w:cs="Times New Roman"/>
          <w:sz w:val="24"/>
          <w:szCs w:val="24"/>
        </w:rPr>
        <w:t xml:space="preserve"> mírem přiřčena nově vzniklému Bulharsku a poté Berlínským kongresem vrácena zpět říši – totiž Makedonii.</w:t>
      </w:r>
    </w:p>
    <w:p w14:paraId="7F940BC0"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Územní ztráty v evropské části přinutily cařihradskou vládu zrevidovat alespoň administrativní rozdělení evropského území. Nově rozhraničeny tak byly vilájety drinopolský (východní Thrákie s gallipolským poloostrovem, 38 900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soluňský (35 400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se sandžaky soluňským, </w:t>
      </w:r>
      <w:proofErr w:type="spellStart"/>
      <w:r w:rsidRPr="00664504">
        <w:rPr>
          <w:rFonts w:ascii="Times New Roman" w:hAnsi="Times New Roman" w:cs="Times New Roman"/>
          <w:sz w:val="24"/>
          <w:szCs w:val="24"/>
        </w:rPr>
        <w:t>serrským</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dramským</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janinský</w:t>
      </w:r>
      <w:proofErr w:type="spellEnd"/>
      <w:r w:rsidRPr="00664504">
        <w:rPr>
          <w:rFonts w:ascii="Times New Roman" w:hAnsi="Times New Roman" w:cs="Times New Roman"/>
          <w:sz w:val="24"/>
          <w:szCs w:val="24"/>
        </w:rPr>
        <w:t xml:space="preserve"> (18 200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se sandžaky Janina, </w:t>
      </w:r>
      <w:proofErr w:type="spellStart"/>
      <w:r w:rsidRPr="00664504">
        <w:rPr>
          <w:rFonts w:ascii="Times New Roman" w:hAnsi="Times New Roman" w:cs="Times New Roman"/>
          <w:sz w:val="24"/>
          <w:szCs w:val="24"/>
        </w:rPr>
        <w:t>Ergiri</w:t>
      </w:r>
      <w:proofErr w:type="spellEnd"/>
      <w:r w:rsidRPr="00664504">
        <w:rPr>
          <w:rFonts w:ascii="Times New Roman" w:hAnsi="Times New Roman" w:cs="Times New Roman"/>
          <w:sz w:val="24"/>
          <w:szCs w:val="24"/>
        </w:rPr>
        <w:t xml:space="preserve"> (řecky </w:t>
      </w:r>
      <w:proofErr w:type="spellStart"/>
      <w:r w:rsidRPr="00664504">
        <w:rPr>
          <w:rFonts w:ascii="Times New Roman" w:hAnsi="Times New Roman" w:cs="Times New Roman"/>
          <w:sz w:val="24"/>
          <w:szCs w:val="24"/>
        </w:rPr>
        <w:t>Argyrokástron</w:t>
      </w:r>
      <w:proofErr w:type="spellEnd"/>
      <w:r w:rsidRPr="00664504">
        <w:rPr>
          <w:rFonts w:ascii="Times New Roman" w:hAnsi="Times New Roman" w:cs="Times New Roman"/>
          <w:sz w:val="24"/>
          <w:szCs w:val="24"/>
        </w:rPr>
        <w:t xml:space="preserve">, albánsky </w:t>
      </w:r>
      <w:proofErr w:type="spellStart"/>
      <w:r w:rsidRPr="00664504">
        <w:rPr>
          <w:rFonts w:ascii="Times New Roman" w:hAnsi="Times New Roman" w:cs="Times New Roman"/>
          <w:sz w:val="24"/>
          <w:szCs w:val="24"/>
        </w:rPr>
        <w:t>Gjirokastra</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Berat</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Preveza</w:t>
      </w:r>
      <w:proofErr w:type="spellEnd"/>
      <w:r w:rsidRPr="00664504">
        <w:rPr>
          <w:rFonts w:ascii="Times New Roman" w:hAnsi="Times New Roman" w:cs="Times New Roman"/>
          <w:sz w:val="24"/>
          <w:szCs w:val="24"/>
        </w:rPr>
        <w:t>; skadarský (11 700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se sandžaky Skadar (albánsky </w:t>
      </w:r>
      <w:proofErr w:type="spellStart"/>
      <w:r w:rsidRPr="00664504">
        <w:rPr>
          <w:rFonts w:ascii="Times New Roman" w:hAnsi="Times New Roman" w:cs="Times New Roman"/>
          <w:sz w:val="24"/>
          <w:szCs w:val="24"/>
        </w:rPr>
        <w:t>Shkodra</w:t>
      </w:r>
      <w:proofErr w:type="spellEnd"/>
      <w:r w:rsidRPr="00664504">
        <w:rPr>
          <w:rFonts w:ascii="Times New Roman" w:hAnsi="Times New Roman" w:cs="Times New Roman"/>
          <w:sz w:val="24"/>
          <w:szCs w:val="24"/>
        </w:rPr>
        <w:t xml:space="preserve">, turecky </w:t>
      </w:r>
      <w:proofErr w:type="spellStart"/>
      <w:r w:rsidRPr="00664504">
        <w:rPr>
          <w:rFonts w:ascii="Times New Roman" w:hAnsi="Times New Roman" w:cs="Times New Roman"/>
          <w:sz w:val="24"/>
          <w:szCs w:val="24"/>
        </w:rPr>
        <w:t>İşkodra</w:t>
      </w:r>
      <w:proofErr w:type="spellEnd"/>
      <w:r w:rsidRPr="00664504">
        <w:rPr>
          <w:rFonts w:ascii="Times New Roman" w:hAnsi="Times New Roman" w:cs="Times New Roman"/>
          <w:sz w:val="24"/>
          <w:szCs w:val="24"/>
        </w:rPr>
        <w:t xml:space="preserve">) a Drač (albánsky </w:t>
      </w:r>
      <w:proofErr w:type="spellStart"/>
      <w:r w:rsidRPr="00664504">
        <w:rPr>
          <w:rFonts w:ascii="Times New Roman" w:hAnsi="Times New Roman" w:cs="Times New Roman"/>
          <w:sz w:val="24"/>
          <w:szCs w:val="24"/>
        </w:rPr>
        <w:t>Dürres</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bitolský</w:t>
      </w:r>
      <w:proofErr w:type="spellEnd"/>
      <w:r w:rsidRPr="00664504">
        <w:rPr>
          <w:rFonts w:ascii="Times New Roman" w:hAnsi="Times New Roman" w:cs="Times New Roman"/>
          <w:sz w:val="24"/>
          <w:szCs w:val="24"/>
        </w:rPr>
        <w:t xml:space="preserve"> (27 300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se sandžaky </w:t>
      </w:r>
      <w:proofErr w:type="spellStart"/>
      <w:r w:rsidRPr="00664504">
        <w:rPr>
          <w:rFonts w:ascii="Times New Roman" w:hAnsi="Times New Roman" w:cs="Times New Roman"/>
          <w:sz w:val="24"/>
          <w:szCs w:val="24"/>
        </w:rPr>
        <w:t>Bitola</w:t>
      </w:r>
      <w:proofErr w:type="spellEnd"/>
      <w:r w:rsidRPr="00664504">
        <w:rPr>
          <w:rFonts w:ascii="Times New Roman" w:hAnsi="Times New Roman" w:cs="Times New Roman"/>
          <w:sz w:val="24"/>
          <w:szCs w:val="24"/>
        </w:rPr>
        <w:t xml:space="preserve"> (dříve </w:t>
      </w:r>
      <w:proofErr w:type="spellStart"/>
      <w:r w:rsidRPr="00664504">
        <w:rPr>
          <w:rFonts w:ascii="Times New Roman" w:hAnsi="Times New Roman" w:cs="Times New Roman"/>
          <w:sz w:val="24"/>
          <w:szCs w:val="24"/>
        </w:rPr>
        <w:t>Monastir</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Servia</w:t>
      </w:r>
      <w:proofErr w:type="spellEnd"/>
      <w:r w:rsidRPr="00664504">
        <w:rPr>
          <w:rFonts w:ascii="Times New Roman" w:hAnsi="Times New Roman" w:cs="Times New Roman"/>
          <w:sz w:val="24"/>
          <w:szCs w:val="24"/>
        </w:rPr>
        <w:t xml:space="preserve"> (podle města v západní Makedonii u </w:t>
      </w:r>
      <w:proofErr w:type="spellStart"/>
      <w:r w:rsidRPr="00664504">
        <w:rPr>
          <w:rFonts w:ascii="Times New Roman" w:hAnsi="Times New Roman" w:cs="Times New Roman"/>
          <w:sz w:val="24"/>
          <w:szCs w:val="24"/>
        </w:rPr>
        <w:t>Kožan</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Debar</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Korča</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Elbasan</w:t>
      </w:r>
      <w:proofErr w:type="spellEnd"/>
      <w:r w:rsidRPr="00664504">
        <w:rPr>
          <w:rFonts w:ascii="Times New Roman" w:hAnsi="Times New Roman" w:cs="Times New Roman"/>
          <w:sz w:val="24"/>
          <w:szCs w:val="24"/>
        </w:rPr>
        <w:t>; kosovský (34 000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se sídlem ve Skopji (turecky </w:t>
      </w:r>
      <w:proofErr w:type="spellStart"/>
      <w:r w:rsidRPr="00664504">
        <w:rPr>
          <w:rFonts w:ascii="Times New Roman" w:hAnsi="Times New Roman" w:cs="Times New Roman"/>
          <w:sz w:val="24"/>
          <w:szCs w:val="24"/>
        </w:rPr>
        <w:t>Üsküb</w:t>
      </w:r>
      <w:proofErr w:type="spellEnd"/>
      <w:r w:rsidRPr="00664504">
        <w:rPr>
          <w:rFonts w:ascii="Times New Roman" w:hAnsi="Times New Roman" w:cs="Times New Roman"/>
          <w:sz w:val="24"/>
          <w:szCs w:val="24"/>
        </w:rPr>
        <w:t xml:space="preserve">) a se sandžaky Skopje, </w:t>
      </w:r>
      <w:proofErr w:type="spellStart"/>
      <w:r w:rsidRPr="00664504">
        <w:rPr>
          <w:rFonts w:ascii="Times New Roman" w:hAnsi="Times New Roman" w:cs="Times New Roman"/>
          <w:sz w:val="24"/>
          <w:szCs w:val="24"/>
        </w:rPr>
        <w:t>Prizren</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Priština</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Peć</w:t>
      </w:r>
      <w:proofErr w:type="spellEnd"/>
      <w:r w:rsidRPr="00664504">
        <w:rPr>
          <w:rFonts w:ascii="Times New Roman" w:hAnsi="Times New Roman" w:cs="Times New Roman"/>
          <w:sz w:val="24"/>
          <w:szCs w:val="24"/>
        </w:rPr>
        <w:t xml:space="preserve">. Zvláštním útvarem se stal sandžak </w:t>
      </w:r>
      <w:proofErr w:type="spellStart"/>
      <w:r w:rsidRPr="00664504">
        <w:rPr>
          <w:rFonts w:ascii="Times New Roman" w:hAnsi="Times New Roman" w:cs="Times New Roman"/>
          <w:sz w:val="24"/>
          <w:szCs w:val="24"/>
        </w:rPr>
        <w:t>novopazarský</w:t>
      </w:r>
      <w:proofErr w:type="spellEnd"/>
      <w:r w:rsidRPr="00664504">
        <w:rPr>
          <w:rFonts w:ascii="Times New Roman" w:hAnsi="Times New Roman" w:cs="Times New Roman"/>
          <w:sz w:val="24"/>
          <w:szCs w:val="24"/>
        </w:rPr>
        <w:t xml:space="preserve"> (10 000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rozdělený na část </w:t>
      </w:r>
      <w:proofErr w:type="spellStart"/>
      <w:r w:rsidRPr="00664504">
        <w:rPr>
          <w:rFonts w:ascii="Times New Roman" w:hAnsi="Times New Roman" w:cs="Times New Roman"/>
          <w:sz w:val="24"/>
          <w:szCs w:val="24"/>
        </w:rPr>
        <w:t>plevljeskou</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sjenickou</w:t>
      </w:r>
      <w:proofErr w:type="spellEnd"/>
      <w:r w:rsidRPr="00664504">
        <w:rPr>
          <w:rFonts w:ascii="Times New Roman" w:hAnsi="Times New Roman" w:cs="Times New Roman"/>
          <w:sz w:val="24"/>
          <w:szCs w:val="24"/>
        </w:rPr>
        <w:t>, v jehož čtyřech městech, jak jsme viděli výše, ale ležely posádkou jednotky rakousko-uherské armády, takže i zde byla sultánova pravomoc omezená.</w:t>
      </w:r>
    </w:p>
    <w:p w14:paraId="6D93C94C" w14:textId="77777777" w:rsidR="0063000E" w:rsidRPr="00664504" w:rsidRDefault="0063000E" w:rsidP="0063000E">
      <w:pPr>
        <w:ind w:firstLine="709"/>
        <w:rPr>
          <w:rFonts w:ascii="Times New Roman" w:hAnsi="Times New Roman" w:cs="Times New Roman"/>
          <w:sz w:val="24"/>
          <w:szCs w:val="24"/>
        </w:rPr>
      </w:pPr>
      <w:r w:rsidRPr="00664504">
        <w:rPr>
          <w:rFonts w:ascii="Times New Roman" w:hAnsi="Times New Roman" w:cs="Times New Roman"/>
          <w:sz w:val="24"/>
          <w:szCs w:val="24"/>
        </w:rPr>
        <w:t xml:space="preserve">V evropské části turecké říše žilo na začátku 20. století asi 5 miliónů obyvatel, mezi nimiž byli Turci menšinou. Turci žili souvisle jen na poloostrově gallipolském, kdežto v </w:t>
      </w:r>
      <w:proofErr w:type="spellStart"/>
      <w:r w:rsidRPr="00664504">
        <w:rPr>
          <w:rFonts w:ascii="Times New Roman" w:hAnsi="Times New Roman" w:cs="Times New Roman"/>
          <w:sz w:val="24"/>
          <w:szCs w:val="24"/>
        </w:rPr>
        <w:t>Trákii</w:t>
      </w:r>
      <w:proofErr w:type="spellEnd"/>
      <w:r w:rsidRPr="00664504">
        <w:rPr>
          <w:rFonts w:ascii="Times New Roman" w:hAnsi="Times New Roman" w:cs="Times New Roman"/>
          <w:sz w:val="24"/>
          <w:szCs w:val="24"/>
        </w:rPr>
        <w:t xml:space="preserve"> a Makedonii převažovali Slované. Na Egejském pobřeží, v jižní Makedonii a v </w:t>
      </w:r>
      <w:proofErr w:type="spellStart"/>
      <w:r w:rsidRPr="00664504">
        <w:rPr>
          <w:rFonts w:ascii="Times New Roman" w:hAnsi="Times New Roman" w:cs="Times New Roman"/>
          <w:sz w:val="24"/>
          <w:szCs w:val="24"/>
        </w:rPr>
        <w:t>Epiru</w:t>
      </w:r>
      <w:proofErr w:type="spellEnd"/>
      <w:r w:rsidRPr="00664504">
        <w:rPr>
          <w:rFonts w:ascii="Times New Roman" w:hAnsi="Times New Roman" w:cs="Times New Roman"/>
          <w:sz w:val="24"/>
          <w:szCs w:val="24"/>
        </w:rPr>
        <w:t xml:space="preserve"> byli silně zastoupeni Řekové, ve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skadarském, v severní části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janinského</w:t>
      </w:r>
      <w:proofErr w:type="spellEnd"/>
      <w:r w:rsidRPr="00664504">
        <w:rPr>
          <w:rFonts w:ascii="Times New Roman" w:hAnsi="Times New Roman" w:cs="Times New Roman"/>
          <w:sz w:val="24"/>
          <w:szCs w:val="24"/>
        </w:rPr>
        <w:t xml:space="preserve"> a v pohraničních oblastech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kosovského (skopského) a </w:t>
      </w:r>
      <w:proofErr w:type="spellStart"/>
      <w:r w:rsidRPr="00664504">
        <w:rPr>
          <w:rFonts w:ascii="Times New Roman" w:hAnsi="Times New Roman" w:cs="Times New Roman"/>
          <w:sz w:val="24"/>
          <w:szCs w:val="24"/>
        </w:rPr>
        <w:t>bitolského</w:t>
      </w:r>
      <w:proofErr w:type="spellEnd"/>
      <w:r w:rsidRPr="00664504">
        <w:rPr>
          <w:rFonts w:ascii="Times New Roman" w:hAnsi="Times New Roman" w:cs="Times New Roman"/>
          <w:sz w:val="24"/>
          <w:szCs w:val="24"/>
        </w:rPr>
        <w:t xml:space="preserve"> žili více méně souvisle Albánci. Ve městech byli zastoupeni Řekové, Turci, Židé i Slované, z cizinců hlavně Italové. Další silnou složkou obyvatelstva jižní a částečně i střední Makedonie byli Vlaši (či </w:t>
      </w:r>
      <w:proofErr w:type="spellStart"/>
      <w:r w:rsidRPr="00664504">
        <w:rPr>
          <w:rFonts w:ascii="Times New Roman" w:hAnsi="Times New Roman" w:cs="Times New Roman"/>
          <w:sz w:val="24"/>
          <w:szCs w:val="24"/>
        </w:rPr>
        <w:t>Kucovlaši</w:t>
      </w:r>
      <w:proofErr w:type="spellEnd"/>
      <w:r w:rsidRPr="00664504">
        <w:rPr>
          <w:rFonts w:ascii="Times New Roman" w:hAnsi="Times New Roman" w:cs="Times New Roman"/>
          <w:sz w:val="24"/>
          <w:szCs w:val="24"/>
        </w:rPr>
        <w:t xml:space="preserve">, nazývaní někdy také </w:t>
      </w:r>
      <w:proofErr w:type="spellStart"/>
      <w:r w:rsidRPr="00664504">
        <w:rPr>
          <w:rFonts w:ascii="Times New Roman" w:hAnsi="Times New Roman" w:cs="Times New Roman"/>
          <w:sz w:val="24"/>
          <w:szCs w:val="24"/>
        </w:rPr>
        <w:t>Arumuni</w:t>
      </w:r>
      <w:proofErr w:type="spellEnd"/>
      <w:r w:rsidRPr="00664504">
        <w:rPr>
          <w:rFonts w:ascii="Times New Roman" w:hAnsi="Times New Roman" w:cs="Times New Roman"/>
          <w:sz w:val="24"/>
          <w:szCs w:val="24"/>
        </w:rPr>
        <w:t xml:space="preserve"> nebo </w:t>
      </w:r>
      <w:proofErr w:type="spellStart"/>
      <w:r w:rsidRPr="00664504">
        <w:rPr>
          <w:rFonts w:ascii="Times New Roman" w:hAnsi="Times New Roman" w:cs="Times New Roman"/>
          <w:sz w:val="24"/>
          <w:szCs w:val="24"/>
        </w:rPr>
        <w:t>Cincaři</w:t>
      </w:r>
      <w:proofErr w:type="spellEnd"/>
      <w:r w:rsidRPr="00664504">
        <w:rPr>
          <w:rFonts w:ascii="Times New Roman" w:hAnsi="Times New Roman" w:cs="Times New Roman"/>
          <w:sz w:val="24"/>
          <w:szCs w:val="24"/>
        </w:rPr>
        <w:t xml:space="preserve">), zvláštním románským jazykem s příměsemi místních nerománských jazyků a dialektů hovořící etnikum nejasného původu, nejčastěji se v souvislosti s ním </w:t>
      </w:r>
      <w:proofErr w:type="gramStart"/>
      <w:r w:rsidRPr="00664504">
        <w:rPr>
          <w:rFonts w:ascii="Times New Roman" w:hAnsi="Times New Roman" w:cs="Times New Roman"/>
          <w:sz w:val="24"/>
          <w:szCs w:val="24"/>
        </w:rPr>
        <w:t>hovoří</w:t>
      </w:r>
      <w:proofErr w:type="gramEnd"/>
      <w:r w:rsidRPr="00664504">
        <w:rPr>
          <w:rFonts w:ascii="Times New Roman" w:hAnsi="Times New Roman" w:cs="Times New Roman"/>
          <w:sz w:val="24"/>
          <w:szCs w:val="24"/>
        </w:rPr>
        <w:t xml:space="preserve"> o romanizovaném </w:t>
      </w:r>
      <w:proofErr w:type="spellStart"/>
      <w:r w:rsidRPr="00664504">
        <w:rPr>
          <w:rFonts w:ascii="Times New Roman" w:hAnsi="Times New Roman" w:cs="Times New Roman"/>
          <w:sz w:val="24"/>
          <w:szCs w:val="24"/>
        </w:rPr>
        <w:t>trhácko-illyrském</w:t>
      </w:r>
      <w:proofErr w:type="spellEnd"/>
      <w:r w:rsidRPr="00664504">
        <w:rPr>
          <w:rFonts w:ascii="Times New Roman" w:hAnsi="Times New Roman" w:cs="Times New Roman"/>
          <w:sz w:val="24"/>
          <w:szCs w:val="24"/>
        </w:rPr>
        <w:t xml:space="preserve"> etnickém substrátu.</w:t>
      </w:r>
    </w:p>
    <w:p w14:paraId="0847176D" w14:textId="2CF6887D" w:rsidR="00C11BAD" w:rsidRPr="00664504" w:rsidRDefault="0063000E" w:rsidP="00C11BAD">
      <w:pPr>
        <w:rPr>
          <w:rFonts w:ascii="Times New Roman" w:hAnsi="Times New Roman" w:cs="Times New Roman"/>
          <w:sz w:val="24"/>
          <w:szCs w:val="24"/>
        </w:rPr>
      </w:pPr>
      <w:r w:rsidRPr="00664504">
        <w:rPr>
          <w:rFonts w:ascii="Times New Roman" w:hAnsi="Times New Roman" w:cs="Times New Roman"/>
          <w:sz w:val="24"/>
          <w:szCs w:val="24"/>
        </w:rPr>
        <w:br w:type="page"/>
      </w:r>
    </w:p>
    <w:p w14:paraId="2A5A5FBB" w14:textId="77777777" w:rsidR="00C11BAD" w:rsidRPr="00664504" w:rsidRDefault="00C11BAD" w:rsidP="00C11BAD">
      <w:pPr>
        <w:rPr>
          <w:rFonts w:ascii="Times New Roman" w:hAnsi="Times New Roman" w:cs="Times New Roman"/>
          <w:b/>
          <w:sz w:val="24"/>
          <w:szCs w:val="24"/>
        </w:rPr>
      </w:pPr>
      <w:r w:rsidRPr="00664504">
        <w:rPr>
          <w:rFonts w:ascii="Times New Roman" w:hAnsi="Times New Roman" w:cs="Times New Roman"/>
          <w:b/>
          <w:sz w:val="24"/>
          <w:szCs w:val="24"/>
        </w:rPr>
        <w:t>Bulharská otázka</w:t>
      </w:r>
    </w:p>
    <w:bookmarkEnd w:id="0"/>
    <w:p w14:paraId="68174613"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Vytvoření Bulharského knížectví v hranicích mezi Dunajem a pohořím Balkánem (Starou planinou) a zvláštní provincie Východní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jižně od Balkánu rozhořčovalo veřejné mínění v Bulharsku. Zejména rozezleni byli ti, co pro bulharskou věc bojovali a přinesli četné oběti. Přestože se turecká vláda pokusila utvořit z Východní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jednu ze svých provincií a starala se mimo jiné i o to, aby tu usídlila turecké obyvatelstvo, které v letech 1877–1878 utíkalo ze severních bulharských oblastí, nabyl bulharský živel v autonomních orgánech Východní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rozhodující převahy. Ostatně, sultánovým guvernérem celé oblasti, jmenovaným se souhlasem velmocí, byl pravoslavný křesťan, helenizovaný Bulhar Aleksandar </w:t>
      </w:r>
      <w:proofErr w:type="spellStart"/>
      <w:r w:rsidRPr="00664504">
        <w:rPr>
          <w:rFonts w:ascii="Times New Roman" w:hAnsi="Times New Roman" w:cs="Times New Roman"/>
          <w:sz w:val="24"/>
          <w:szCs w:val="24"/>
        </w:rPr>
        <w:t>Bogoridi</w:t>
      </w:r>
      <w:proofErr w:type="spellEnd"/>
      <w:r w:rsidRPr="00664504">
        <w:rPr>
          <w:rFonts w:ascii="Times New Roman" w:hAnsi="Times New Roman" w:cs="Times New Roman"/>
          <w:sz w:val="24"/>
          <w:szCs w:val="24"/>
        </w:rPr>
        <w:t xml:space="preserve"> (turecky </w:t>
      </w:r>
      <w:proofErr w:type="spellStart"/>
      <w:r w:rsidRPr="00664504">
        <w:rPr>
          <w:rFonts w:ascii="Times New Roman" w:hAnsi="Times New Roman" w:cs="Times New Roman"/>
          <w:sz w:val="24"/>
          <w:szCs w:val="24"/>
        </w:rPr>
        <w:t>Aleko</w:t>
      </w:r>
      <w:proofErr w:type="spellEnd"/>
      <w:r w:rsidRPr="00664504">
        <w:rPr>
          <w:rFonts w:ascii="Times New Roman" w:hAnsi="Times New Roman" w:cs="Times New Roman"/>
          <w:sz w:val="24"/>
          <w:szCs w:val="24"/>
        </w:rPr>
        <w:t xml:space="preserve"> paša), bývalý turecký velvyslanec ve Vídni.</w:t>
      </w:r>
      <w:r w:rsidRPr="00664504">
        <w:rPr>
          <w:rStyle w:val="Znakapoznpodarou"/>
          <w:rFonts w:ascii="Times New Roman" w:hAnsi="Times New Roman" w:cs="Times New Roman"/>
          <w:sz w:val="24"/>
          <w:szCs w:val="24"/>
        </w:rPr>
        <w:footnoteReference w:id="15"/>
      </w:r>
    </w:p>
    <w:p w14:paraId="5FE82922"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Pro samotné Bulharské knížectví předpokládala berlínská smlouva formu konstituční monarchie. Jeho ústavodárné shromáždění bylo svoláno v roce 1879 do středověkého hlavního města </w:t>
      </w:r>
      <w:proofErr w:type="spellStart"/>
      <w:r w:rsidRPr="00664504">
        <w:rPr>
          <w:rFonts w:ascii="Times New Roman" w:hAnsi="Times New Roman" w:cs="Times New Roman"/>
          <w:sz w:val="24"/>
          <w:szCs w:val="24"/>
        </w:rPr>
        <w:t>Tărnova</w:t>
      </w:r>
      <w:proofErr w:type="spellEnd"/>
      <w:r w:rsidRPr="00664504">
        <w:rPr>
          <w:rFonts w:ascii="Times New Roman" w:hAnsi="Times New Roman" w:cs="Times New Roman"/>
          <w:sz w:val="24"/>
          <w:szCs w:val="24"/>
        </w:rPr>
        <w:t xml:space="preserve"> (dnes </w:t>
      </w:r>
      <w:proofErr w:type="spellStart"/>
      <w:r w:rsidRPr="00664504">
        <w:rPr>
          <w:rFonts w:ascii="Times New Roman" w:hAnsi="Times New Roman" w:cs="Times New Roman"/>
          <w:sz w:val="24"/>
          <w:szCs w:val="24"/>
        </w:rPr>
        <w:t>Veliko</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Tărnovo</w:t>
      </w:r>
      <w:proofErr w:type="spellEnd"/>
      <w:r w:rsidRPr="00664504">
        <w:rPr>
          <w:rFonts w:ascii="Times New Roman" w:hAnsi="Times New Roman" w:cs="Times New Roman"/>
          <w:sz w:val="24"/>
          <w:szCs w:val="24"/>
        </w:rPr>
        <w:t>) a zde přijalo velice pokrokovou ústavu, jejímž vzorem byla ústava belgická. Ústava mj. zaručovala volební právo mužů od 21 let, obecní samosprávu, svobodu slova, tisku, vyznání, povinnou bezplatnou školskou docházku apod. Uvědomíme-li si, že v Rusku, pod jehož patronátem Bulharsko vzniklo a jehož komisař také předsedal shromáždění, panovalo samoděržaví a žádná konstituce nebyla ani v dohledu, je to přinejmenším pozoruhodné a bylo jasné, že s ústavou a jejím dodržováním budou problémy. Panovník měl totiž být odpovědný národnímu shromáždění. Velké národní shromáždění, zvláštní rozšířený parlamentní orgán, které mělo podle ústavy být svoláváno právě jen k volbě panovníka a změně ústavy, pak zvolilo jako bulharského knížete německého prince Alexandra Josefa z </w:t>
      </w:r>
      <w:proofErr w:type="spellStart"/>
      <w:r w:rsidRPr="00664504">
        <w:rPr>
          <w:rFonts w:ascii="Times New Roman" w:hAnsi="Times New Roman" w:cs="Times New Roman"/>
          <w:sz w:val="24"/>
          <w:szCs w:val="24"/>
        </w:rPr>
        <w:t>Battenbergu</w:t>
      </w:r>
      <w:proofErr w:type="spellEnd"/>
      <w:r w:rsidRPr="00664504">
        <w:rPr>
          <w:rFonts w:ascii="Times New Roman" w:hAnsi="Times New Roman" w:cs="Times New Roman"/>
          <w:sz w:val="24"/>
          <w:szCs w:val="24"/>
        </w:rPr>
        <w:t xml:space="preserve"> (1857–1893), jenž byl synovcem carevny Marie Alexandrovny (hessensko-</w:t>
      </w:r>
      <w:proofErr w:type="spellStart"/>
      <w:r w:rsidRPr="00664504">
        <w:rPr>
          <w:rFonts w:ascii="Times New Roman" w:hAnsi="Times New Roman" w:cs="Times New Roman"/>
          <w:sz w:val="24"/>
          <w:szCs w:val="24"/>
        </w:rPr>
        <w:t>darmstadtské</w:t>
      </w:r>
      <w:proofErr w:type="spellEnd"/>
      <w:r w:rsidRPr="00664504">
        <w:rPr>
          <w:rFonts w:ascii="Times New Roman" w:hAnsi="Times New Roman" w:cs="Times New Roman"/>
          <w:sz w:val="24"/>
          <w:szCs w:val="24"/>
        </w:rPr>
        <w:t xml:space="preserve">) a během rusko-turecké války působil ve štábu velkoknížete Mikuláše (Nikolaje Nikolajeviče), který se také v červnu 1879 jako dvaceti dvouletý ujal vlády. I ve Východní </w:t>
      </w:r>
      <w:proofErr w:type="spellStart"/>
      <w:r w:rsidRPr="00664504">
        <w:rPr>
          <w:rFonts w:ascii="Times New Roman" w:hAnsi="Times New Roman" w:cs="Times New Roman"/>
          <w:sz w:val="24"/>
          <w:szCs w:val="24"/>
        </w:rPr>
        <w:t>Rumélii</w:t>
      </w:r>
      <w:proofErr w:type="spellEnd"/>
      <w:r w:rsidRPr="00664504">
        <w:rPr>
          <w:rFonts w:ascii="Times New Roman" w:hAnsi="Times New Roman" w:cs="Times New Roman"/>
          <w:sz w:val="24"/>
          <w:szCs w:val="24"/>
        </w:rPr>
        <w:t xml:space="preserve"> fungoval podobný ústavní řád, jímž byly zaručeny demokratické svobody. Poté, co kníže Alexandr v roce 1881 provedl protiústavní převrat a zrušil ústavu, celá řada osobností bulharského veřejného života, mj. mnozí revolucionáři z let 1875–1876, emigrovali právě do Východní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která se jim, ač vlastně tureckou provincií, zdála oázou svobody. Kníže ovšem byl po celé řadě vnitropolitických sporů nakonec nucen platnost trnovské ústavy obnovit. Ochlazení rusko-bulharských vztahů ale nezabránilo vzniku nové politické krize na Balkáně, která znovu přivedla Východní otázku na pořad dne evropských velmocí. </w:t>
      </w:r>
    </w:p>
    <w:p w14:paraId="687EDC35"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Ve Východní </w:t>
      </w:r>
      <w:proofErr w:type="spellStart"/>
      <w:r w:rsidRPr="00664504">
        <w:rPr>
          <w:rFonts w:ascii="Times New Roman" w:hAnsi="Times New Roman" w:cs="Times New Roman"/>
          <w:sz w:val="24"/>
          <w:szCs w:val="24"/>
        </w:rPr>
        <w:t>Rumélii</w:t>
      </w:r>
      <w:proofErr w:type="spellEnd"/>
      <w:r w:rsidRPr="00664504">
        <w:rPr>
          <w:rFonts w:ascii="Times New Roman" w:hAnsi="Times New Roman" w:cs="Times New Roman"/>
          <w:sz w:val="24"/>
          <w:szCs w:val="24"/>
        </w:rPr>
        <w:t xml:space="preserve"> totiž skupina starých revolucionářů z roku 1876 v čele se </w:t>
      </w:r>
      <w:proofErr w:type="spellStart"/>
      <w:r w:rsidRPr="00664504">
        <w:rPr>
          <w:rFonts w:ascii="Times New Roman" w:hAnsi="Times New Roman" w:cs="Times New Roman"/>
          <w:sz w:val="24"/>
          <w:szCs w:val="24"/>
        </w:rPr>
        <w:t>Zachari</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Stojanovem</w:t>
      </w:r>
      <w:proofErr w:type="spellEnd"/>
      <w:r w:rsidRPr="00664504">
        <w:rPr>
          <w:rFonts w:ascii="Times New Roman" w:hAnsi="Times New Roman" w:cs="Times New Roman"/>
          <w:sz w:val="24"/>
          <w:szCs w:val="24"/>
        </w:rPr>
        <w:t xml:space="preserve">, jenž byl praporečníkem vůdce dubnového povstání Georgi </w:t>
      </w:r>
      <w:proofErr w:type="spellStart"/>
      <w:r w:rsidRPr="00664504">
        <w:rPr>
          <w:rFonts w:ascii="Times New Roman" w:hAnsi="Times New Roman" w:cs="Times New Roman"/>
          <w:sz w:val="24"/>
          <w:szCs w:val="24"/>
        </w:rPr>
        <w:t>Benkovského</w:t>
      </w:r>
      <w:proofErr w:type="spellEnd"/>
      <w:r w:rsidRPr="00664504">
        <w:rPr>
          <w:rFonts w:ascii="Times New Roman" w:hAnsi="Times New Roman" w:cs="Times New Roman"/>
          <w:sz w:val="24"/>
          <w:szCs w:val="24"/>
        </w:rPr>
        <w:t xml:space="preserve">, založila na počátku roku 1885 Bulharský revoluční výbor, který začal v zemi organizovat revoluční buňky a připravovat převrat, s cílem připojit Východní </w:t>
      </w:r>
      <w:proofErr w:type="spellStart"/>
      <w:r w:rsidRPr="00664504">
        <w:rPr>
          <w:rFonts w:ascii="Times New Roman" w:hAnsi="Times New Roman" w:cs="Times New Roman"/>
          <w:sz w:val="24"/>
          <w:szCs w:val="24"/>
        </w:rPr>
        <w:t>Rumélii</w:t>
      </w:r>
      <w:proofErr w:type="spellEnd"/>
      <w:r w:rsidRPr="00664504">
        <w:rPr>
          <w:rFonts w:ascii="Times New Roman" w:hAnsi="Times New Roman" w:cs="Times New Roman"/>
          <w:sz w:val="24"/>
          <w:szCs w:val="24"/>
        </w:rPr>
        <w:t xml:space="preserve"> k Bulharskému knížectví (výbor ale cílil i výše – myslil totiž i na obsazení Makedonie a tedy vytvoření „sanstefanského“ Bulharska, na to však byly jeho síly i síly bulharského knížectví slabé). Tento převrat, jako jeden z mála v dějinách Balkánu nekrvavý, se také 6. září 1885 skutečně podařil, když vzbouřenci sesadili guvernéra a vyhlásili sjednocení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s Bulharskem. Kníže Alexandr byl o celé záležitosti dopředu poměrně podrobně informován. Nebyl si ovšem jist, zda si něco takového může dovolit, nicméně vzbouřenci jej postavili před hotovou věc a panovník tak, aby neztratil tvář, a vyhlásil již o den později sjednocení v </w:t>
      </w:r>
      <w:proofErr w:type="spellStart"/>
      <w:r w:rsidRPr="00664504">
        <w:rPr>
          <w:rFonts w:ascii="Times New Roman" w:hAnsi="Times New Roman" w:cs="Times New Roman"/>
          <w:sz w:val="24"/>
          <w:szCs w:val="24"/>
        </w:rPr>
        <w:t>Tărnovu</w:t>
      </w:r>
      <w:proofErr w:type="spellEnd"/>
      <w:r w:rsidRPr="00664504">
        <w:rPr>
          <w:rFonts w:ascii="Times New Roman" w:hAnsi="Times New Roman" w:cs="Times New Roman"/>
          <w:sz w:val="24"/>
          <w:szCs w:val="24"/>
        </w:rPr>
        <w:t>. O celé akci následně informoval velmoci a žádal je o podporu. Za dva dny, 9. září, pak vpochodoval v čele bulharských vojenských oddílů do Plovdivu, bouřlivě vítán davy místních obyvatel.</w:t>
      </w:r>
    </w:p>
    <w:p w14:paraId="65D2DBCE"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Převrat ve Východní </w:t>
      </w:r>
      <w:proofErr w:type="spellStart"/>
      <w:r w:rsidRPr="00664504">
        <w:rPr>
          <w:rFonts w:ascii="Times New Roman" w:hAnsi="Times New Roman" w:cs="Times New Roman"/>
          <w:sz w:val="24"/>
          <w:szCs w:val="24"/>
        </w:rPr>
        <w:t>Rumélii</w:t>
      </w:r>
      <w:proofErr w:type="spellEnd"/>
      <w:r w:rsidRPr="00664504">
        <w:rPr>
          <w:rFonts w:ascii="Times New Roman" w:hAnsi="Times New Roman" w:cs="Times New Roman"/>
          <w:sz w:val="24"/>
          <w:szCs w:val="24"/>
        </w:rPr>
        <w:t xml:space="preserve"> a rozhodnutí o sjednocení vyvolalo všenárodního nadšení a zvýšilo popularitu knížete. Čekalo se však pochopitelně, jak bude reagovat Osmanská říše. Velký vezír Said paša vyhlásil mobilizaci a k </w:t>
      </w:r>
      <w:proofErr w:type="spellStart"/>
      <w:r w:rsidRPr="00664504">
        <w:rPr>
          <w:rFonts w:ascii="Times New Roman" w:hAnsi="Times New Roman" w:cs="Times New Roman"/>
          <w:sz w:val="24"/>
          <w:szCs w:val="24"/>
        </w:rPr>
        <w:t>rumélijským</w:t>
      </w:r>
      <w:proofErr w:type="spellEnd"/>
      <w:r w:rsidRPr="00664504">
        <w:rPr>
          <w:rFonts w:ascii="Times New Roman" w:hAnsi="Times New Roman" w:cs="Times New Roman"/>
          <w:sz w:val="24"/>
          <w:szCs w:val="24"/>
        </w:rPr>
        <w:t xml:space="preserve"> hranicím se začaly stahovat osmanské oddíly. Rozkaz k útoku ale nepřišel, protože stále nebylo jasné, jestli za sjednocením nestojí přece jenom Rusko, sultán také dostal depeši od knížete Alexandra, že i nadále uznává jeho suverenitu a že ve Východní </w:t>
      </w:r>
      <w:proofErr w:type="spellStart"/>
      <w:r w:rsidRPr="00664504">
        <w:rPr>
          <w:rFonts w:ascii="Times New Roman" w:hAnsi="Times New Roman" w:cs="Times New Roman"/>
          <w:sz w:val="24"/>
          <w:szCs w:val="24"/>
        </w:rPr>
        <w:t>Rumélii</w:t>
      </w:r>
      <w:proofErr w:type="spellEnd"/>
      <w:r w:rsidRPr="00664504">
        <w:rPr>
          <w:rFonts w:ascii="Times New Roman" w:hAnsi="Times New Roman" w:cs="Times New Roman"/>
          <w:sz w:val="24"/>
          <w:szCs w:val="24"/>
        </w:rPr>
        <w:t xml:space="preserve"> zajistí rovnoprávnost muslimů a křesťanů. Přesto válečná nálada na hranici přetrvávala. </w:t>
      </w:r>
    </w:p>
    <w:p w14:paraId="65476605"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Rusko však za převratem v žádném případě nestálo. Ba co více, jako jediné z velmocí jej výslovně odmítlo, ačkoli právě ruská vláda si vymohla již v roce 1879 na sultánovi, že Turecko do Východní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nevyšle své vojenské oddíly (berlínská smlouva přitom ve svém § 15 umožňovala sultánovi udržovat na hranicích Východní </w:t>
      </w:r>
      <w:proofErr w:type="spellStart"/>
      <w:r w:rsidRPr="00664504">
        <w:rPr>
          <w:rFonts w:ascii="Times New Roman" w:hAnsi="Times New Roman" w:cs="Times New Roman"/>
          <w:sz w:val="24"/>
          <w:szCs w:val="24"/>
        </w:rPr>
        <w:t>Rumélie</w:t>
      </w:r>
      <w:proofErr w:type="spellEnd"/>
      <w:r w:rsidRPr="00664504">
        <w:rPr>
          <w:rFonts w:ascii="Times New Roman" w:hAnsi="Times New Roman" w:cs="Times New Roman"/>
          <w:sz w:val="24"/>
          <w:szCs w:val="24"/>
        </w:rPr>
        <w:t xml:space="preserve"> pohraniční vojenské kontingenty), a ačkoli toto sjednocování zabezpečovala ruská diplomacie v červnu 1881 v obnovené dohodě tří císařů s Německem a Rakouskem (viz výše). Jenže právě v roce 1881 došlo mezi bulharskou vládou a Ruskem k nedorozumění v tzv. „železniční otázce“. Rusko mělo zájem, aby Bulharsko postavilo železniční trať od Dunaje k Sofii, aby tedy bylo Rusko přes Rumunsko přímo spojeno s Bulharskem a otevřela se mu tak případná cesta ke Středozemnímu moři mimo úžiny (tato trať byla nakonec vystavena až na konci 19. století a železniční most přes Dunaj dokonce až v roce 1954), ale bulharská vláda dala přednost projektu stavby železnice </w:t>
      </w:r>
      <w:proofErr w:type="spellStart"/>
      <w:r w:rsidRPr="00664504">
        <w:rPr>
          <w:rFonts w:ascii="Times New Roman" w:hAnsi="Times New Roman" w:cs="Times New Roman"/>
          <w:sz w:val="24"/>
          <w:szCs w:val="24"/>
        </w:rPr>
        <w:t>Pirot</w:t>
      </w:r>
      <w:proofErr w:type="spellEnd"/>
      <w:r w:rsidRPr="00664504">
        <w:rPr>
          <w:rFonts w:ascii="Times New Roman" w:hAnsi="Times New Roman" w:cs="Times New Roman"/>
          <w:sz w:val="24"/>
          <w:szCs w:val="24"/>
        </w:rPr>
        <w:t xml:space="preserve"> – Sofie – </w:t>
      </w:r>
      <w:proofErr w:type="spellStart"/>
      <w:r w:rsidRPr="00664504">
        <w:rPr>
          <w:rFonts w:ascii="Times New Roman" w:hAnsi="Times New Roman" w:cs="Times New Roman"/>
          <w:sz w:val="24"/>
          <w:szCs w:val="24"/>
        </w:rPr>
        <w:t>Belovo</w:t>
      </w:r>
      <w:proofErr w:type="spellEnd"/>
      <w:r w:rsidRPr="00664504">
        <w:rPr>
          <w:rFonts w:ascii="Times New Roman" w:hAnsi="Times New Roman" w:cs="Times New Roman"/>
          <w:sz w:val="24"/>
          <w:szCs w:val="24"/>
        </w:rPr>
        <w:t xml:space="preserve"> (Z </w:t>
      </w:r>
      <w:proofErr w:type="spellStart"/>
      <w:r w:rsidRPr="00664504">
        <w:rPr>
          <w:rFonts w:ascii="Times New Roman" w:hAnsi="Times New Roman" w:cs="Times New Roman"/>
          <w:sz w:val="24"/>
          <w:szCs w:val="24"/>
        </w:rPr>
        <w:t>Belova</w:t>
      </w:r>
      <w:proofErr w:type="spellEnd"/>
      <w:r w:rsidRPr="00664504">
        <w:rPr>
          <w:rFonts w:ascii="Times New Roman" w:hAnsi="Times New Roman" w:cs="Times New Roman"/>
          <w:sz w:val="24"/>
          <w:szCs w:val="24"/>
        </w:rPr>
        <w:t xml:space="preserve"> do Cařihradu již byla trať hotova od roku 1873), což byl vlastně plán rakousko-uherský (viděli jsme již výše, že se Srbsko ústy svého zmocněnce Jovana </w:t>
      </w:r>
      <w:proofErr w:type="spellStart"/>
      <w:r w:rsidRPr="00664504">
        <w:rPr>
          <w:rFonts w:ascii="Times New Roman" w:hAnsi="Times New Roman" w:cs="Times New Roman"/>
          <w:sz w:val="24"/>
          <w:szCs w:val="24"/>
        </w:rPr>
        <w:t>Ristiće</w:t>
      </w:r>
      <w:proofErr w:type="spellEnd"/>
      <w:r w:rsidRPr="00664504">
        <w:rPr>
          <w:rFonts w:ascii="Times New Roman" w:hAnsi="Times New Roman" w:cs="Times New Roman"/>
          <w:sz w:val="24"/>
          <w:szCs w:val="24"/>
        </w:rPr>
        <w:t xml:space="preserve"> v průběhu Berlínského kongresu zavázalo k výstavbě železnice k bulharské hranici při jednání s </w:t>
      </w:r>
      <w:proofErr w:type="spellStart"/>
      <w:r w:rsidRPr="00664504">
        <w:rPr>
          <w:rFonts w:ascii="Times New Roman" w:hAnsi="Times New Roman" w:cs="Times New Roman"/>
          <w:sz w:val="24"/>
          <w:szCs w:val="24"/>
        </w:rPr>
        <w:t>Gyulou</w:t>
      </w:r>
      <w:proofErr w:type="spellEnd"/>
      <w:r w:rsidRPr="00664504">
        <w:rPr>
          <w:rFonts w:ascii="Times New Roman" w:hAnsi="Times New Roman" w:cs="Times New Roman"/>
          <w:sz w:val="24"/>
          <w:szCs w:val="24"/>
        </w:rPr>
        <w:t xml:space="preserve"> Andrássym, a železnici na ni také dovedlo v roce 1887) . A rozepře se nadále prohlubovaly. Bulharský kníže se stále více sbližoval s liberálním křídlem bulharské politické scény, jíž začala být ruská kuratela nad Bulharskem trnem v oku. Dokonce na jeho popud odvolal z vlády dva ruské ministry. Kníže se tak dostal do velké nepřízně cara Alexandra III. Ten se ujal vlády v roce 1881 po „úspěšném“ anarchistickém atentátu na svého otce a žádné liberální tendence rozhodně neschvaloval. Byl ostatně zastáncem názoru, že jeho otec dal Rusku až „příliš mnoho svobody“, za což pak zaplatil životem. Car i jinak podezíral bulharského knížete z prorakouské (částečně oprávněně) nebo z </w:t>
      </w:r>
      <w:proofErr w:type="spellStart"/>
      <w:r w:rsidRPr="00664504">
        <w:rPr>
          <w:rFonts w:ascii="Times New Roman" w:hAnsi="Times New Roman" w:cs="Times New Roman"/>
          <w:sz w:val="24"/>
          <w:szCs w:val="24"/>
        </w:rPr>
        <w:t>proanglické</w:t>
      </w:r>
      <w:proofErr w:type="spellEnd"/>
      <w:r w:rsidRPr="00664504">
        <w:rPr>
          <w:rFonts w:ascii="Times New Roman" w:hAnsi="Times New Roman" w:cs="Times New Roman"/>
          <w:sz w:val="24"/>
          <w:szCs w:val="24"/>
        </w:rPr>
        <w:t xml:space="preserve"> politiky (také částečně oprávněně, byť Anglie bulharské sjednocení víceméně podpořila nikoli z lásky ke knížeti Alexandrovi, nýbrž proto, že markýz </w:t>
      </w:r>
      <w:proofErr w:type="spellStart"/>
      <w:r w:rsidRPr="00664504">
        <w:rPr>
          <w:rFonts w:ascii="Times New Roman" w:hAnsi="Times New Roman" w:cs="Times New Roman"/>
          <w:sz w:val="24"/>
          <w:szCs w:val="24"/>
        </w:rPr>
        <w:t>Salisbury</w:t>
      </w:r>
      <w:proofErr w:type="spellEnd"/>
      <w:r w:rsidRPr="00664504">
        <w:rPr>
          <w:rFonts w:ascii="Times New Roman" w:hAnsi="Times New Roman" w:cs="Times New Roman"/>
          <w:sz w:val="24"/>
          <w:szCs w:val="24"/>
        </w:rPr>
        <w:t xml:space="preserve"> v tomto kroku viděl možnost definitivně Bulharsko odříznout od Ruska). Vzápětí po prohlášení sjednocení tak car odvolal z bulharského vojska všechny ruské instruktory a důstojníky. Nejvyšší hodností bulharského důstojnického sboru tak zůstali pouze kapitáni, což byl při hrozícím konfliktu s Osmanskou říší neobyčejný handicap. Vše ovšem nakonec dopadlo jinak.</w:t>
      </w:r>
    </w:p>
    <w:p w14:paraId="7F21B524"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Rakousko-Uhersko zaujalo ke sjednocení Bulharska víceméně zamítavé stanovisko, i z toho důvodu, že sjednocené Bulharsko by se na Balkáně stalo velkým státem, což by mohl být problém při případném šíření Srbska na jih, jež, jak jsme viděli výše, monarchie slíbila Srbsku v tajné konvenci z roku 1881. Vůči bulharskému knížeti ovšem monarchie nebyla nepřátelsky naladěná, takže její pozice zůstávala spíše vyčkávací. Anglie, která ještě v roce 1878 prosazovala rozdělení Bulharska, nyní, jak jsme viděli výše, využívajíc nepřízně ruského cara k bulharskému knížeti, se sjednocením sice ne otevřeně souhlasila, ale ani proti němu neprotestovala a její diplomacie dokonce tajně v Konstantinopoli pracovala na tom, aby odvrátila nebezpečí, jež by z této strany mohlo Bulharsku hrozit. Otto von Bismarck, jakkoli „makléř Berlínského kongresu“, se balkánskými záležitostmi nerad zabýval (známá je ostatně jeho prorocká věta o tom, že velký světový konflikt nakonec vznikne kvůli „nějaké hlouposti na Balkánu“) a ke sjednocení se nevyjadřoval. Bylo tedy zřejmé, že za těchto okolností se Turecko k vojenskému konfliktu se svým vazalem nerozhodne, a že celou věc opět bude muset vyřešit nějaká velmocenská konference, jež by uznala celou věc jako </w:t>
      </w:r>
      <w:r w:rsidRPr="00664504">
        <w:rPr>
          <w:rFonts w:ascii="Times New Roman" w:hAnsi="Times New Roman" w:cs="Times New Roman"/>
          <w:i/>
          <w:iCs/>
          <w:sz w:val="24"/>
          <w:szCs w:val="24"/>
        </w:rPr>
        <w:t>fait accompli</w:t>
      </w:r>
      <w:r w:rsidRPr="00664504">
        <w:rPr>
          <w:rFonts w:ascii="Times New Roman" w:hAnsi="Times New Roman" w:cs="Times New Roman"/>
          <w:sz w:val="24"/>
          <w:szCs w:val="24"/>
        </w:rPr>
        <w:t xml:space="preserve">, byť by byla v příkrém rozporu se závěry berlínského kongresu. A zatímco se zástupci velmocí radili v Cařihradě v říjnu 1885 o tom, jaký postoj mají společně k událostem v Bulharsku ze 6.–7. září zaujmout, přišel útok ze strany, odkud jej nikdo nečekával. Když se za berlínský </w:t>
      </w:r>
      <w:r w:rsidRPr="00664504">
        <w:rPr>
          <w:rFonts w:ascii="Times New Roman" w:hAnsi="Times New Roman" w:cs="Times New Roman"/>
          <w:i/>
          <w:iCs/>
          <w:sz w:val="24"/>
          <w:szCs w:val="24"/>
        </w:rPr>
        <w:t xml:space="preserve">status quo </w:t>
      </w:r>
      <w:r w:rsidRPr="00664504">
        <w:rPr>
          <w:rFonts w:ascii="Times New Roman" w:hAnsi="Times New Roman" w:cs="Times New Roman"/>
          <w:sz w:val="24"/>
          <w:szCs w:val="24"/>
        </w:rPr>
        <w:t xml:space="preserve">rasantně nepostavila žádná z velmocí, rozhodl se tak učinit srbský král Milan </w:t>
      </w:r>
      <w:proofErr w:type="spellStart"/>
      <w:r w:rsidRPr="00664504">
        <w:rPr>
          <w:rFonts w:ascii="Times New Roman" w:hAnsi="Times New Roman" w:cs="Times New Roman"/>
          <w:sz w:val="24"/>
          <w:szCs w:val="24"/>
        </w:rPr>
        <w:t>Obrenović</w:t>
      </w:r>
      <w:proofErr w:type="spellEnd"/>
      <w:r w:rsidRPr="00664504">
        <w:rPr>
          <w:rFonts w:ascii="Times New Roman" w:hAnsi="Times New Roman" w:cs="Times New Roman"/>
          <w:sz w:val="24"/>
          <w:szCs w:val="24"/>
        </w:rPr>
        <w:t xml:space="preserve"> a dne 2. listopadu 1885 vyhlásil sjednocenému Bulharsku válku. Velmocím tak najednou vznikla nová „otázka“.</w:t>
      </w:r>
    </w:p>
    <w:p w14:paraId="4B2F126D" w14:textId="77777777" w:rsidR="00C11BAD" w:rsidRPr="00664504" w:rsidRDefault="00C11BAD" w:rsidP="00C11BAD">
      <w:pPr>
        <w:rPr>
          <w:rFonts w:ascii="Times New Roman" w:hAnsi="Times New Roman" w:cs="Times New Roman"/>
          <w:bCs/>
          <w:sz w:val="24"/>
          <w:szCs w:val="24"/>
        </w:rPr>
      </w:pPr>
    </w:p>
    <w:p w14:paraId="67E2AC3F" w14:textId="77777777" w:rsidR="00C11BAD" w:rsidRPr="00664504" w:rsidRDefault="00C11BAD" w:rsidP="00C11BAD">
      <w:pPr>
        <w:ind w:firstLine="709"/>
        <w:rPr>
          <w:rFonts w:ascii="Times New Roman" w:hAnsi="Times New Roman" w:cs="Times New Roman"/>
          <w:b/>
          <w:bCs/>
          <w:sz w:val="24"/>
          <w:szCs w:val="24"/>
        </w:rPr>
      </w:pPr>
      <w:bookmarkStart w:id="19" w:name="_Hlk60515411"/>
      <w:r w:rsidRPr="00664504">
        <w:rPr>
          <w:rFonts w:ascii="Times New Roman" w:hAnsi="Times New Roman" w:cs="Times New Roman"/>
          <w:b/>
          <w:bCs/>
          <w:sz w:val="24"/>
          <w:szCs w:val="24"/>
        </w:rPr>
        <w:t>Situace v Srbsku po Berlínském kongresu</w:t>
      </w:r>
      <w:bookmarkEnd w:id="19"/>
    </w:p>
    <w:p w14:paraId="7DF6E61E"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Nespokojen s postojem Ruska v </w:t>
      </w:r>
      <w:proofErr w:type="spellStart"/>
      <w:r w:rsidRPr="00664504">
        <w:rPr>
          <w:rFonts w:ascii="Times New Roman" w:hAnsi="Times New Roman" w:cs="Times New Roman"/>
          <w:bCs/>
          <w:sz w:val="24"/>
          <w:szCs w:val="24"/>
        </w:rPr>
        <w:t>Sanstefanském</w:t>
      </w:r>
      <w:proofErr w:type="spellEnd"/>
      <w:r w:rsidRPr="00664504">
        <w:rPr>
          <w:rFonts w:ascii="Times New Roman" w:hAnsi="Times New Roman" w:cs="Times New Roman"/>
          <w:bCs/>
          <w:sz w:val="24"/>
          <w:szCs w:val="24"/>
        </w:rPr>
        <w:t xml:space="preserve"> míru, v němž se podle mínění tehdy ještě pouze knížete Milana Obrenoviće nepřihlíželo k aspiracím Srbska, rozhodl se král Milan pokračovat ve starší orientaci svého strýce Michala na Rakousko-Uhersko. Vazby Srbska k habsburské monarchii se „zintimnily“ již během jednání Berlínského kongresu, nicméně zcela jednoznačné se staly až obchodní a celní dohodou z 6. května 1881 a zejména Tajnou konvencí, podepsanou ve Vídni za účasti knížete, ministra zahraničí </w:t>
      </w:r>
      <w:proofErr w:type="spellStart"/>
      <w:r w:rsidRPr="00664504">
        <w:rPr>
          <w:rFonts w:ascii="Times New Roman" w:hAnsi="Times New Roman" w:cs="Times New Roman"/>
          <w:bCs/>
          <w:sz w:val="24"/>
          <w:szCs w:val="24"/>
        </w:rPr>
        <w:t>Čedomira</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Mijatoviće</w:t>
      </w:r>
      <w:proofErr w:type="spellEnd"/>
      <w:r w:rsidRPr="00664504">
        <w:rPr>
          <w:rFonts w:ascii="Times New Roman" w:hAnsi="Times New Roman" w:cs="Times New Roman"/>
          <w:bCs/>
          <w:sz w:val="24"/>
          <w:szCs w:val="24"/>
        </w:rPr>
        <w:t xml:space="preserve"> a rakousko-uherského šéfa diplomacie von </w:t>
      </w:r>
      <w:proofErr w:type="spellStart"/>
      <w:r w:rsidRPr="00664504">
        <w:rPr>
          <w:rFonts w:ascii="Times New Roman" w:hAnsi="Times New Roman" w:cs="Times New Roman"/>
          <w:bCs/>
          <w:sz w:val="24"/>
          <w:szCs w:val="24"/>
        </w:rPr>
        <w:t>Haymerleho</w:t>
      </w:r>
      <w:proofErr w:type="spellEnd"/>
      <w:r w:rsidRPr="00664504">
        <w:rPr>
          <w:rFonts w:ascii="Times New Roman" w:hAnsi="Times New Roman" w:cs="Times New Roman"/>
          <w:bCs/>
          <w:sz w:val="24"/>
          <w:szCs w:val="24"/>
        </w:rPr>
        <w:t xml:space="preserve"> v červnu 1881. V ní se kníže zavázal, že Srbsko neuzavře žádnou mezinárodní smlouvu bez souhlasu vídeňské vlády a nebude na svém území trpět </w:t>
      </w:r>
      <w:proofErr w:type="spellStart"/>
      <w:r w:rsidRPr="00664504">
        <w:rPr>
          <w:rFonts w:ascii="Times New Roman" w:hAnsi="Times New Roman" w:cs="Times New Roman"/>
          <w:bCs/>
          <w:sz w:val="24"/>
          <w:szCs w:val="24"/>
        </w:rPr>
        <w:t>antirakouskou</w:t>
      </w:r>
      <w:proofErr w:type="spellEnd"/>
      <w:r w:rsidRPr="00664504">
        <w:rPr>
          <w:rFonts w:ascii="Times New Roman" w:hAnsi="Times New Roman" w:cs="Times New Roman"/>
          <w:bCs/>
          <w:sz w:val="24"/>
          <w:szCs w:val="24"/>
        </w:rPr>
        <w:t xml:space="preserve"> propagandu za což mu na oplátku monarchie slibovala ochranu před „vnějším i vnitřním nepřítelem“ a za příznivých okolností také diplomatickou podporu při eventuálním rozšíření Srbska na jih, na území Kosova a Makedonie (tento slib habsburskou monarchii nic nestál, její diplomacie ostatně po celou doby vlády </w:t>
      </w:r>
      <w:proofErr w:type="spellStart"/>
      <w:r w:rsidRPr="00664504">
        <w:rPr>
          <w:rFonts w:ascii="Times New Roman" w:hAnsi="Times New Roman" w:cs="Times New Roman"/>
          <w:bCs/>
          <w:sz w:val="24"/>
          <w:szCs w:val="24"/>
        </w:rPr>
        <w:t>Obrenovićů</w:t>
      </w:r>
      <w:proofErr w:type="spellEnd"/>
      <w:r w:rsidRPr="00664504">
        <w:rPr>
          <w:rFonts w:ascii="Times New Roman" w:hAnsi="Times New Roman" w:cs="Times New Roman"/>
          <w:bCs/>
          <w:sz w:val="24"/>
          <w:szCs w:val="24"/>
        </w:rPr>
        <w:t xml:space="preserve"> přísně dbala na zachování turecké územní celistvosti a </w:t>
      </w:r>
      <w:r w:rsidRPr="00664504">
        <w:rPr>
          <w:rFonts w:ascii="Times New Roman" w:hAnsi="Times New Roman" w:cs="Times New Roman"/>
          <w:bCs/>
          <w:i/>
          <w:iCs/>
          <w:sz w:val="24"/>
          <w:szCs w:val="24"/>
        </w:rPr>
        <w:t>statu quo</w:t>
      </w:r>
      <w:r w:rsidRPr="00664504">
        <w:rPr>
          <w:rFonts w:ascii="Times New Roman" w:hAnsi="Times New Roman" w:cs="Times New Roman"/>
          <w:bCs/>
          <w:sz w:val="24"/>
          <w:szCs w:val="24"/>
        </w:rPr>
        <w:t xml:space="preserve">). Srbsko se tak stalo na monarchii hospodářsky i politicky závislé. Na druhé straně díky této smlouvě monarchie nic nenamítala proti Milanovu úmyslu prohlásit se za krále, což se nakonec také stalo. Dne 6. března 1882 byl kníže korunován v bělehradské katedrále na krále a Srbské knížectví se změnilo na království. Nelze však </w:t>
      </w:r>
      <w:proofErr w:type="gramStart"/>
      <w:r w:rsidRPr="00664504">
        <w:rPr>
          <w:rFonts w:ascii="Times New Roman" w:hAnsi="Times New Roman" w:cs="Times New Roman"/>
          <w:bCs/>
          <w:sz w:val="24"/>
          <w:szCs w:val="24"/>
        </w:rPr>
        <w:t>říci</w:t>
      </w:r>
      <w:proofErr w:type="gramEnd"/>
      <w:r w:rsidRPr="00664504">
        <w:rPr>
          <w:rFonts w:ascii="Times New Roman" w:hAnsi="Times New Roman" w:cs="Times New Roman"/>
          <w:bCs/>
          <w:sz w:val="24"/>
          <w:szCs w:val="24"/>
        </w:rPr>
        <w:t>, že by se povýšení země na království setkalo u většiny srbského národa s nějakým výrazným ohlasem.</w:t>
      </w:r>
    </w:p>
    <w:p w14:paraId="03E7090F"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V Srbsku se v té době také bouřlivě rozvíjel stranický život a mezi politickými stranami se začala výrazně profilovat Národní radikální strana, která byla, na rozdíl od panovníka a jeho souputníků, silně rusofilská. Svým programem – úsilím o zavedení všeobecného volebního práva a povinné bezplatné školní docházky, a také zahraniční politikou, zejména snahou o těsné sblížení s Bulharskem, jež by se mohlo stát předehrou k uskuteční dávných snů o vytvoření balkánské federace (viz </w:t>
      </w:r>
      <w:r w:rsidRPr="00664504">
        <w:rPr>
          <w:rFonts w:ascii="Times New Roman" w:hAnsi="Times New Roman" w:cs="Times New Roman"/>
          <w:bCs/>
          <w:i/>
          <w:iCs/>
          <w:sz w:val="24"/>
          <w:szCs w:val="24"/>
        </w:rPr>
        <w:t>Východní otázka I.</w:t>
      </w:r>
      <w:r w:rsidRPr="00664504">
        <w:rPr>
          <w:rFonts w:ascii="Times New Roman" w:hAnsi="Times New Roman" w:cs="Times New Roman"/>
          <w:bCs/>
          <w:sz w:val="24"/>
          <w:szCs w:val="24"/>
        </w:rPr>
        <w:t xml:space="preserve">, s. 102–103) – si získávala velkou popularitu především ve venkovském prostředí. Srážka radikálů s režimem tak na sebe nedala dlouho čekat, zejména poté, co radikální strana zvítězila v roce 1883 ve volbách. Král ale vítěze voleb sestavením vlády nepověřil. Nová vláda v čele s konzervativním Nikolou </w:t>
      </w:r>
      <w:proofErr w:type="spellStart"/>
      <w:r w:rsidRPr="00664504">
        <w:rPr>
          <w:rFonts w:ascii="Times New Roman" w:hAnsi="Times New Roman" w:cs="Times New Roman"/>
          <w:bCs/>
          <w:sz w:val="24"/>
          <w:szCs w:val="24"/>
        </w:rPr>
        <w:t>Hristićem</w:t>
      </w:r>
      <w:proofErr w:type="spellEnd"/>
      <w:r w:rsidRPr="00664504">
        <w:rPr>
          <w:rFonts w:ascii="Times New Roman" w:hAnsi="Times New Roman" w:cs="Times New Roman"/>
          <w:bCs/>
          <w:sz w:val="24"/>
          <w:szCs w:val="24"/>
        </w:rPr>
        <w:t xml:space="preserve">, v minulosti nepopulárním ministrem vnitra knížete Michala Obrenoviće, se poté z obavy před vzrůstající nespokojeností v srbském vnitrozemí rozhodla venkovské obyvatelstvo, z něhož se do té doby rekrutovalo tzv. lidové vojsko, tedy záložní pluky, tvořící v případě mobilizace značnou část srbské armády (šlo o muže ve věku od dvaceti do padesáti let, kteří měli k dispozici vlastní zbraně), odzbrojit. Nešlo ovšem o samoúčelný akt, odzbrojení rolnických milicí, které byly v té době již evropským anachronismem, mělo být také výrazným krokem k modernizaci armády s důrazem na stálé vojsko. Rolníci, kteří považovali již od dob tureckých zbraň za součást své identity, ale k tomuto kroku přistupovali velmi neochotně, a naopak ochotně otevírali svůj sluch agitaci předáků Národní radikální strany. Na východě Srbska získalo toto rolnické hnutí rozměry povstání, které vešlo do historie jako </w:t>
      </w:r>
      <w:proofErr w:type="spellStart"/>
      <w:r w:rsidRPr="00664504">
        <w:rPr>
          <w:rFonts w:ascii="Times New Roman" w:hAnsi="Times New Roman" w:cs="Times New Roman"/>
          <w:bCs/>
          <w:sz w:val="24"/>
          <w:szCs w:val="24"/>
        </w:rPr>
        <w:t>Timocká</w:t>
      </w:r>
      <w:proofErr w:type="spellEnd"/>
      <w:r w:rsidRPr="00664504">
        <w:rPr>
          <w:rFonts w:ascii="Times New Roman" w:hAnsi="Times New Roman" w:cs="Times New Roman"/>
          <w:bCs/>
          <w:sz w:val="24"/>
          <w:szCs w:val="24"/>
        </w:rPr>
        <w:t xml:space="preserve"> vzpoura. Proti královské armádě tam na přelomu října a listopadu 1883 vystoupilo se zbraní v ruce kolem 18 000 mužů! Kromě ponechání zbraní žádali také snížení daní, více práv pro rolnickou samosprávu atd. Slabě ozbrojené rolnické milice však proti moderněji vyzbrojené a vycvičené stálé armádě neměly velkou šanci. Po několika počátečních vítězstvích následovala jedna porážka vzbouřenců za druhou. Nezdar povstání, provázený krutými represáliemi státní moci, pochopitelně zcela oslabil pozice radikální strany. Mnozí její představitelé byli odsouzení k trestu smrti (je přitom signifikantní, že popraveni nakonec byli pouze místní předáci, většina vedení nakonec dostala od krále milost), iniciátoři vzpoury (Nikola </w:t>
      </w:r>
      <w:proofErr w:type="spellStart"/>
      <w:r w:rsidRPr="00664504">
        <w:rPr>
          <w:rFonts w:ascii="Times New Roman" w:hAnsi="Times New Roman" w:cs="Times New Roman"/>
          <w:bCs/>
          <w:sz w:val="24"/>
          <w:szCs w:val="24"/>
        </w:rPr>
        <w:t>Pašić</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Aleksa-Aca</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Stanojević</w:t>
      </w:r>
      <w:proofErr w:type="spellEnd"/>
      <w:r w:rsidRPr="00664504">
        <w:rPr>
          <w:rFonts w:ascii="Times New Roman" w:hAnsi="Times New Roman" w:cs="Times New Roman"/>
          <w:bCs/>
          <w:sz w:val="24"/>
          <w:szCs w:val="24"/>
        </w:rPr>
        <w:t xml:space="preserve">) se trestům vyhnuli jen díky tomu, že z východního Srbska stihli rychle emigrovat do Bulharska. Pobývat nějaký čas v Bulharsku nebylo pro </w:t>
      </w:r>
      <w:proofErr w:type="spellStart"/>
      <w:r w:rsidRPr="00664504">
        <w:rPr>
          <w:rFonts w:ascii="Times New Roman" w:hAnsi="Times New Roman" w:cs="Times New Roman"/>
          <w:bCs/>
          <w:sz w:val="24"/>
          <w:szCs w:val="24"/>
        </w:rPr>
        <w:t>Pašiće</w:t>
      </w:r>
      <w:proofErr w:type="spellEnd"/>
      <w:r w:rsidRPr="00664504">
        <w:rPr>
          <w:rFonts w:ascii="Times New Roman" w:hAnsi="Times New Roman" w:cs="Times New Roman"/>
          <w:bCs/>
          <w:sz w:val="24"/>
          <w:szCs w:val="24"/>
        </w:rPr>
        <w:t xml:space="preserve"> ničím ani složitým, ani novým, neboť v té zemi měl již dlouhou dobu dobré vazby (na srbské politické scéně byl dokonce znám jako největší </w:t>
      </w:r>
      <w:proofErr w:type="spellStart"/>
      <w:r w:rsidRPr="00664504">
        <w:rPr>
          <w:rFonts w:ascii="Times New Roman" w:hAnsi="Times New Roman" w:cs="Times New Roman"/>
          <w:bCs/>
          <w:sz w:val="24"/>
          <w:szCs w:val="24"/>
        </w:rPr>
        <w:t>bulharofil</w:t>
      </w:r>
      <w:proofErr w:type="spellEnd"/>
      <w:r w:rsidRPr="00664504">
        <w:rPr>
          <w:rFonts w:ascii="Times New Roman" w:hAnsi="Times New Roman" w:cs="Times New Roman"/>
          <w:bCs/>
          <w:sz w:val="24"/>
          <w:szCs w:val="24"/>
        </w:rPr>
        <w:t xml:space="preserve">). Později, v roce 1889, na sklonku Milošovy vlády, dostali oni od krále milost a opět se mohli zapojit do politického života země, v roce 1891 byl </w:t>
      </w:r>
      <w:proofErr w:type="spellStart"/>
      <w:r w:rsidRPr="00664504">
        <w:rPr>
          <w:rFonts w:ascii="Times New Roman" w:hAnsi="Times New Roman" w:cs="Times New Roman"/>
          <w:bCs/>
          <w:sz w:val="24"/>
          <w:szCs w:val="24"/>
        </w:rPr>
        <w:t>Pašić</w:t>
      </w:r>
      <w:proofErr w:type="spellEnd"/>
      <w:r w:rsidRPr="00664504">
        <w:rPr>
          <w:rFonts w:ascii="Times New Roman" w:hAnsi="Times New Roman" w:cs="Times New Roman"/>
          <w:bCs/>
          <w:sz w:val="24"/>
          <w:szCs w:val="24"/>
        </w:rPr>
        <w:t xml:space="preserve"> dokonce (poprvé, ale ani zdaleka ne naposledy) zvolen předsedou vlády (v té době ovšem již nebyl u moci král Milan, ale regentská rada, jež zastupovala jeho syna Aleksandra). </w:t>
      </w:r>
    </w:p>
    <w:p w14:paraId="5153372D"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Po porážce povstání měl sice král Milan výrazně silnější pozici, ale represálie vůči povstalcům nijak nepřispěli k jeho popularitě. Tu si hodlal zvýšit právě na úkor Bulharska. Domnívaje se, že sjednocením Bulharska z roku 1885 byly „poškozeny srbské zájmy“</w:t>
      </w:r>
      <w:r w:rsidRPr="00664504">
        <w:rPr>
          <w:rStyle w:val="Znakapoznpodarou"/>
          <w:rFonts w:ascii="Times New Roman" w:hAnsi="Times New Roman" w:cs="Times New Roman"/>
          <w:bCs/>
          <w:sz w:val="24"/>
          <w:szCs w:val="24"/>
        </w:rPr>
        <w:footnoteReference w:id="16"/>
      </w:r>
      <w:r w:rsidRPr="00664504">
        <w:rPr>
          <w:rFonts w:ascii="Times New Roman" w:hAnsi="Times New Roman" w:cs="Times New Roman"/>
          <w:bCs/>
          <w:sz w:val="24"/>
          <w:szCs w:val="24"/>
        </w:rPr>
        <w:t xml:space="preserve"> a že došlo „k porušení mocenské rovnováhy na Balkáně“ (což byla částečně pravda, neboť Bulharsko se po sjednocení stalo největším a nejlidnatějším z nástupnických států osmanské říše, nepočítáme-li </w:t>
      </w:r>
      <w:proofErr w:type="spellStart"/>
      <w:r w:rsidRPr="00664504">
        <w:rPr>
          <w:rFonts w:ascii="Times New Roman" w:hAnsi="Times New Roman" w:cs="Times New Roman"/>
          <w:bCs/>
          <w:sz w:val="24"/>
          <w:szCs w:val="24"/>
        </w:rPr>
        <w:t>zadunajské</w:t>
      </w:r>
      <w:proofErr w:type="spellEnd"/>
      <w:r w:rsidRPr="00664504">
        <w:rPr>
          <w:rFonts w:ascii="Times New Roman" w:hAnsi="Times New Roman" w:cs="Times New Roman"/>
          <w:bCs/>
          <w:sz w:val="24"/>
          <w:szCs w:val="24"/>
        </w:rPr>
        <w:t xml:space="preserve"> Rumunsko), žádal král Milan nejprve územní kompenzace, a když byly odmítnuty, zahájil proti Bulharsku válku.</w:t>
      </w:r>
    </w:p>
    <w:p w14:paraId="00789211" w14:textId="77777777" w:rsidR="00C11BAD" w:rsidRPr="00664504" w:rsidRDefault="00C11BAD" w:rsidP="00C11BAD">
      <w:pPr>
        <w:rPr>
          <w:rFonts w:ascii="Times New Roman" w:hAnsi="Times New Roman" w:cs="Times New Roman"/>
          <w:bCs/>
          <w:sz w:val="24"/>
          <w:szCs w:val="24"/>
        </w:rPr>
      </w:pPr>
    </w:p>
    <w:p w14:paraId="2C884C0D" w14:textId="77777777" w:rsidR="00C11BAD" w:rsidRPr="00664504" w:rsidRDefault="00C11BAD" w:rsidP="00C11BAD">
      <w:pPr>
        <w:ind w:firstLine="709"/>
        <w:rPr>
          <w:rFonts w:ascii="Times New Roman" w:hAnsi="Times New Roman" w:cs="Times New Roman"/>
          <w:b/>
          <w:bCs/>
          <w:sz w:val="24"/>
          <w:szCs w:val="24"/>
        </w:rPr>
      </w:pPr>
      <w:bookmarkStart w:id="20" w:name="_Hlk60515422"/>
      <w:r w:rsidRPr="00664504">
        <w:rPr>
          <w:rFonts w:ascii="Times New Roman" w:hAnsi="Times New Roman" w:cs="Times New Roman"/>
          <w:b/>
          <w:bCs/>
          <w:sz w:val="24"/>
          <w:szCs w:val="24"/>
        </w:rPr>
        <w:t>Srbsko-bulharská válka</w:t>
      </w:r>
    </w:p>
    <w:bookmarkEnd w:id="20"/>
    <w:p w14:paraId="03DA5935"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Bylo to krajně neprozřetelné rozhodnutí. Válka byla v Srbsku nepopulární a zejména radikální strana, která měla nadále na venkově dost stoupenců, se stavěla rozhodně proti válce. Srbská vláda se navíc nemohla opřít ani o žádné spojence. Rumunského království se věc netýkala, rumunský vyslanec v Konstantinopoli dokonce prohlásil, že jeho vláda nemá v bulharské otázce žádné zájmy, Rumunsko ostatně ne tak dávno poskytovalo útočiště bulharským emigrantům (to ovšem činilo i Srbsko), celkově pak sjednocení Bulharska mnozí v Rumunsku přirovnávali k sjednocení Valašska a Moldávie v roce 1859 a s bulharským aktem sympatizovali. Podobně se sjednocením Bulharska necítila nijak dotčena Černá Hora. Na černohorském knížecím dvoře se navíc dva roky před tím, 1. srpna roku 1883, konala svatba nejstarší dcery knížete Nikoly Zorky s Petrem </w:t>
      </w:r>
      <w:proofErr w:type="spellStart"/>
      <w:r w:rsidRPr="00664504">
        <w:rPr>
          <w:rFonts w:ascii="Times New Roman" w:hAnsi="Times New Roman" w:cs="Times New Roman"/>
          <w:bCs/>
          <w:sz w:val="24"/>
          <w:szCs w:val="24"/>
        </w:rPr>
        <w:t>Karađorđevićem</w:t>
      </w:r>
      <w:proofErr w:type="spellEnd"/>
      <w:r w:rsidRPr="00664504">
        <w:rPr>
          <w:rFonts w:ascii="Times New Roman" w:hAnsi="Times New Roman" w:cs="Times New Roman"/>
          <w:bCs/>
          <w:sz w:val="24"/>
          <w:szCs w:val="24"/>
        </w:rPr>
        <w:t xml:space="preserve">, korunním srbským princem z konkurenční srbské panovnické dynastie. Vztahy mezi knížetem Nikolou a srbským králem Milanem tak byly od té doby na bodu mrazu. </w:t>
      </w:r>
      <w:r w:rsidRPr="00664504">
        <w:rPr>
          <w:rFonts w:ascii="Times New Roman" w:hAnsi="Times New Roman" w:cs="Times New Roman"/>
          <w:color w:val="202122"/>
          <w:sz w:val="24"/>
          <w:szCs w:val="24"/>
          <w:shd w:val="clear" w:color="auto" w:fill="FFFFFF"/>
        </w:rPr>
        <w:t xml:space="preserve">Jedině Řecko se cítilo sjednocením Bulharska podobně ohroženo, jako Srbsko, řecký ministr zahraničí se dokonce obrátil na velmoci s protestní nótou, v níž mj. uváděl, že ve Východní </w:t>
      </w:r>
      <w:proofErr w:type="spellStart"/>
      <w:r w:rsidRPr="00664504">
        <w:rPr>
          <w:rFonts w:ascii="Times New Roman" w:hAnsi="Times New Roman" w:cs="Times New Roman"/>
          <w:color w:val="202122"/>
          <w:sz w:val="24"/>
          <w:szCs w:val="24"/>
          <w:shd w:val="clear" w:color="auto" w:fill="FFFFFF"/>
        </w:rPr>
        <w:t>Rumélii</w:t>
      </w:r>
      <w:proofErr w:type="spellEnd"/>
      <w:r w:rsidRPr="00664504">
        <w:rPr>
          <w:rFonts w:ascii="Times New Roman" w:hAnsi="Times New Roman" w:cs="Times New Roman"/>
          <w:color w:val="202122"/>
          <w:sz w:val="24"/>
          <w:szCs w:val="24"/>
          <w:shd w:val="clear" w:color="auto" w:fill="FFFFFF"/>
        </w:rPr>
        <w:t xml:space="preserve"> žije velká řecká menšina, jejíž osud nemůže být Řecku lhostejný. Osud řecké menšiny ale sjednocením nebyl nijak ohrožen (k jejímu nejistému postavení v Bulharsku došlo až během druhé balkánské války v roce 1913, osud řecké menšiny pak byl zpečetěn výměnou obyvatelstva mezi Řeckem a Bulharskem po první světové válce). Řecká vláda byla na válku ale ještě méně připravena než Srbsko, takže zmíněná petice bylo to jediné, co mohla učinit. Jak se později ukázalo, vojensky vystoupit by Řecko hodlalo spíše proti </w:t>
      </w:r>
      <w:proofErr w:type="gramStart"/>
      <w:r w:rsidRPr="00664504">
        <w:rPr>
          <w:rFonts w:ascii="Times New Roman" w:hAnsi="Times New Roman" w:cs="Times New Roman"/>
          <w:color w:val="202122"/>
          <w:sz w:val="24"/>
          <w:szCs w:val="24"/>
          <w:shd w:val="clear" w:color="auto" w:fill="FFFFFF"/>
        </w:rPr>
        <w:t>Turecku,</w:t>
      </w:r>
      <w:proofErr w:type="gramEnd"/>
      <w:r w:rsidRPr="00664504">
        <w:rPr>
          <w:rFonts w:ascii="Times New Roman" w:hAnsi="Times New Roman" w:cs="Times New Roman"/>
          <w:color w:val="202122"/>
          <w:sz w:val="24"/>
          <w:szCs w:val="24"/>
          <w:shd w:val="clear" w:color="auto" w:fill="FFFFFF"/>
        </w:rPr>
        <w:t xml:space="preserve"> než Bulharsku.</w:t>
      </w:r>
    </w:p>
    <w:p w14:paraId="6A9CF3FF"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A tak na jedné straně nechuť k nespravedlivé, a jak se říkalo, bratrovražedné válce (část srbských vojáků ani nevěděla, že jde bojovat proti Bulharsku, ale domnívala se, že je vyslána proti Turecku!), na druhé straně všelidová podpora obranné válce, předurčila její výsledek, jakkoli byly bulharské jednotky nezkušené (nicméně dobře v předcházejících letech vyzbrojené Ruskem) a bez vyšších důstojníků. Na počátku války stály bulharské oddíly navíc z větší části na hranicích proti Turecku, neboť právě odtud se očekávaly nepříjemnosti, nicméně díky existenci železniční trati se z východních hranic většina bulharské armády dokázala rychle přesunout na západ a zastavit srbské vojsko pronikající na bulharské území, v bitvě u obce </w:t>
      </w:r>
      <w:proofErr w:type="spellStart"/>
      <w:r w:rsidRPr="00664504">
        <w:rPr>
          <w:rFonts w:ascii="Times New Roman" w:hAnsi="Times New Roman" w:cs="Times New Roman"/>
          <w:bCs/>
          <w:sz w:val="24"/>
          <w:szCs w:val="24"/>
        </w:rPr>
        <w:t>Slivnice</w:t>
      </w:r>
      <w:proofErr w:type="spellEnd"/>
      <w:r w:rsidRPr="00664504">
        <w:rPr>
          <w:rFonts w:ascii="Times New Roman" w:hAnsi="Times New Roman" w:cs="Times New Roman"/>
          <w:bCs/>
          <w:sz w:val="24"/>
          <w:szCs w:val="24"/>
        </w:rPr>
        <w:t xml:space="preserve"> nedaleko od Sofie 21. listopadu 1885. Demoralizovaná srbská armáda v panice </w:t>
      </w:r>
      <w:proofErr w:type="gramStart"/>
      <w:r w:rsidRPr="00664504">
        <w:rPr>
          <w:rFonts w:ascii="Times New Roman" w:hAnsi="Times New Roman" w:cs="Times New Roman"/>
          <w:bCs/>
          <w:sz w:val="24"/>
          <w:szCs w:val="24"/>
        </w:rPr>
        <w:t>ustupovala</w:t>
      </w:r>
      <w:proofErr w:type="gramEnd"/>
      <w:r w:rsidRPr="00664504">
        <w:rPr>
          <w:rFonts w:ascii="Times New Roman" w:hAnsi="Times New Roman" w:cs="Times New Roman"/>
          <w:bCs/>
          <w:sz w:val="24"/>
          <w:szCs w:val="24"/>
        </w:rPr>
        <w:t xml:space="preserve"> a nakonec ztratila i důležité jihosrbské město </w:t>
      </w:r>
      <w:proofErr w:type="spellStart"/>
      <w:r w:rsidRPr="00664504">
        <w:rPr>
          <w:rFonts w:ascii="Times New Roman" w:hAnsi="Times New Roman" w:cs="Times New Roman"/>
          <w:bCs/>
          <w:sz w:val="24"/>
          <w:szCs w:val="24"/>
        </w:rPr>
        <w:t>Pirot</w:t>
      </w:r>
      <w:proofErr w:type="spellEnd"/>
      <w:r w:rsidRPr="00664504">
        <w:rPr>
          <w:rFonts w:ascii="Times New Roman" w:hAnsi="Times New Roman" w:cs="Times New Roman"/>
          <w:bCs/>
          <w:sz w:val="24"/>
          <w:szCs w:val="24"/>
        </w:rPr>
        <w:t xml:space="preserve"> (na druhé straně ale srbská armáda oblehla severobulharský Vidin).</w:t>
      </w:r>
    </w:p>
    <w:p w14:paraId="22496680"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Otázka podpory Rakousko-Uherska srbskému vojenskému úsilí není zcela zřejmá. V době zahájení války Srbska proti Bulharsku se ve Vídni nicméně očekávala porážka Bulharska. Vzhledem k tomu, že se situace vyvíjela zcela opačně, vystoupila nakonec rakousko-uherská diplomacie důrazně ve prospěch Srbska. Rakouský vyslanec v Bělehradě vymohl na knížeti Alexandrovi, jehož navštívil doslova přímo na bitevním poli, souhlas s přerušením bojů a garantoval přitom, že válečné zátiší nebude srbskou stranou využito k posílení a přeskupení armády. Oficiální příměří bylo podepsáno 22. prosince a 3. února 1886 byl mírovou smlouvou v Bukurešti obnoven mezi oběma státy </w:t>
      </w:r>
      <w:r w:rsidRPr="00664504">
        <w:rPr>
          <w:rFonts w:ascii="Times New Roman" w:hAnsi="Times New Roman" w:cs="Times New Roman"/>
          <w:bCs/>
          <w:i/>
          <w:sz w:val="24"/>
          <w:szCs w:val="24"/>
        </w:rPr>
        <w:t xml:space="preserve">status quo ante </w:t>
      </w:r>
      <w:proofErr w:type="spellStart"/>
      <w:r w:rsidRPr="00664504">
        <w:rPr>
          <w:rFonts w:ascii="Times New Roman" w:hAnsi="Times New Roman" w:cs="Times New Roman"/>
          <w:bCs/>
          <w:i/>
          <w:sz w:val="24"/>
          <w:szCs w:val="24"/>
        </w:rPr>
        <w:t>bellum</w:t>
      </w:r>
      <w:proofErr w:type="spellEnd"/>
      <w:r w:rsidRPr="00664504">
        <w:rPr>
          <w:rFonts w:ascii="Times New Roman" w:hAnsi="Times New Roman" w:cs="Times New Roman"/>
          <w:bCs/>
          <w:sz w:val="24"/>
          <w:szCs w:val="24"/>
        </w:rPr>
        <w:t xml:space="preserve">. Šlo ostatně o nejkratší mírovou smlouvu v dějinách, která v jedné větě oznamovala, že se </w:t>
      </w:r>
      <w:r w:rsidRPr="00664504">
        <w:rPr>
          <w:rFonts w:ascii="Times New Roman" w:hAnsi="Times New Roman" w:cs="Times New Roman"/>
          <w:bCs/>
          <w:i/>
          <w:iCs/>
          <w:sz w:val="24"/>
          <w:szCs w:val="24"/>
        </w:rPr>
        <w:t xml:space="preserve">„ratifikací smlouvy oběma stranami v Bukurešti navrací mezi Srbskem a Bulharskem mír, který byl porušen 14. listopadu 1885 </w:t>
      </w:r>
      <w:r w:rsidRPr="00664504">
        <w:rPr>
          <w:rFonts w:ascii="Times New Roman" w:hAnsi="Times New Roman" w:cs="Times New Roman"/>
          <w:bCs/>
          <w:sz w:val="24"/>
          <w:szCs w:val="24"/>
        </w:rPr>
        <w:t>(sic!)</w:t>
      </w:r>
      <w:r w:rsidRPr="00664504">
        <w:rPr>
          <w:rFonts w:ascii="Times New Roman" w:hAnsi="Times New Roman" w:cs="Times New Roman"/>
          <w:bCs/>
          <w:i/>
          <w:iCs/>
          <w:sz w:val="24"/>
          <w:szCs w:val="24"/>
        </w:rPr>
        <w:t>“</w:t>
      </w:r>
      <w:r w:rsidRPr="00664504">
        <w:rPr>
          <w:rFonts w:ascii="Times New Roman" w:hAnsi="Times New Roman" w:cs="Times New Roman"/>
          <w:bCs/>
          <w:sz w:val="24"/>
          <w:szCs w:val="24"/>
        </w:rPr>
        <w:t xml:space="preserve">. Už předtím podepsaly Turecko a Bulharsko dohodu, v níž Porta v zásadě souhlasila se sjednocením Bulharska, a to tak, že bulharský kníže se stane zároveň generálním gubernátorem Východní </w:t>
      </w:r>
      <w:proofErr w:type="spellStart"/>
      <w:r w:rsidRPr="00664504">
        <w:rPr>
          <w:rFonts w:ascii="Times New Roman" w:hAnsi="Times New Roman" w:cs="Times New Roman"/>
          <w:bCs/>
          <w:sz w:val="24"/>
          <w:szCs w:val="24"/>
        </w:rPr>
        <w:t>Rumélie</w:t>
      </w:r>
      <w:proofErr w:type="spellEnd"/>
      <w:r w:rsidRPr="00664504">
        <w:rPr>
          <w:rFonts w:ascii="Times New Roman" w:hAnsi="Times New Roman" w:cs="Times New Roman"/>
          <w:bCs/>
          <w:sz w:val="24"/>
          <w:szCs w:val="24"/>
        </w:rPr>
        <w:t xml:space="preserve">. Toto jeho postavení pak mělo být co pět let obnovováno. Novou úpravu statusu Východní </w:t>
      </w:r>
      <w:proofErr w:type="spellStart"/>
      <w:r w:rsidRPr="00664504">
        <w:rPr>
          <w:rFonts w:ascii="Times New Roman" w:hAnsi="Times New Roman" w:cs="Times New Roman"/>
          <w:bCs/>
          <w:sz w:val="24"/>
          <w:szCs w:val="24"/>
        </w:rPr>
        <w:t>Rumélie</w:t>
      </w:r>
      <w:proofErr w:type="spellEnd"/>
      <w:r w:rsidRPr="00664504">
        <w:rPr>
          <w:rFonts w:ascii="Times New Roman" w:hAnsi="Times New Roman" w:cs="Times New Roman"/>
          <w:bCs/>
          <w:sz w:val="24"/>
          <w:szCs w:val="24"/>
        </w:rPr>
        <w:t xml:space="preserve"> schválili signatáři berlínské smlouvy 5. dubna 1886.</w:t>
      </w:r>
    </w:p>
    <w:p w14:paraId="74EE0B06" w14:textId="77777777" w:rsidR="00C11BAD" w:rsidRPr="00664504" w:rsidRDefault="00C11BAD" w:rsidP="00C11BAD">
      <w:pPr>
        <w:pStyle w:val="Default"/>
        <w:ind w:firstLine="709"/>
      </w:pPr>
      <w:r w:rsidRPr="00664504">
        <w:rPr>
          <w:bCs/>
          <w:color w:val="auto"/>
        </w:rPr>
        <w:t xml:space="preserve">Zásah Rakousko-Uherska ve prospěch Srbska a nepřízeň cara vůči bulharskému knížeti </w:t>
      </w:r>
      <w:proofErr w:type="spellStart"/>
      <w:r w:rsidRPr="00664504">
        <w:rPr>
          <w:bCs/>
          <w:color w:val="auto"/>
        </w:rPr>
        <w:t>Battenbergovi</w:t>
      </w:r>
      <w:proofErr w:type="spellEnd"/>
      <w:r w:rsidRPr="00664504">
        <w:rPr>
          <w:bCs/>
          <w:color w:val="auto"/>
        </w:rPr>
        <w:t xml:space="preserve"> vytvořily také určité napětí mezi Rakousko-Uherskem a Ruskem, v němž vyvolávaly slavjanofilské kruhy protiněmecké a protirakouské nálady.</w:t>
      </w:r>
      <w:r w:rsidRPr="00664504">
        <w:t xml:space="preserve"> Protiruské postoje ale sílily i v </w:t>
      </w:r>
      <w:r w:rsidRPr="00664504">
        <w:rPr>
          <w:bCs/>
          <w:color w:val="auto"/>
        </w:rPr>
        <w:t xml:space="preserve">Německu, nicméně rostoucí napětí ve vztazích mezi Francií přinutilo kancléře Bismarcka vystupovat vůči Rusku neobyčejně smířlivě a ke </w:t>
      </w:r>
      <w:proofErr w:type="spellStart"/>
      <w:r w:rsidRPr="00664504">
        <w:rPr>
          <w:bCs/>
          <w:color w:val="auto"/>
        </w:rPr>
        <w:t>stenému</w:t>
      </w:r>
      <w:proofErr w:type="spellEnd"/>
      <w:r w:rsidRPr="00664504">
        <w:rPr>
          <w:bCs/>
          <w:color w:val="auto"/>
        </w:rPr>
        <w:t xml:space="preserve"> postoji nutil i svého podunajského spojence. Třecí plochy „kvůli Balkánu“, který Bismarck, jak jsme viděli výše, i jinak podceňoval a neměl v lásce, byly Německu v té době nejméně potřebné.</w:t>
      </w:r>
    </w:p>
    <w:p w14:paraId="6B29CCCE" w14:textId="77777777" w:rsidR="00C11BAD" w:rsidRPr="00664504" w:rsidRDefault="00C11BAD" w:rsidP="00C11BAD">
      <w:pPr>
        <w:rPr>
          <w:rFonts w:ascii="Times New Roman" w:hAnsi="Times New Roman" w:cs="Times New Roman"/>
          <w:bCs/>
          <w:sz w:val="24"/>
          <w:szCs w:val="24"/>
        </w:rPr>
      </w:pPr>
    </w:p>
    <w:p w14:paraId="3DA2DCC5" w14:textId="77777777" w:rsidR="00C11BAD" w:rsidRPr="00664504" w:rsidRDefault="00C11BAD" w:rsidP="00C11BAD">
      <w:pPr>
        <w:ind w:firstLine="709"/>
        <w:rPr>
          <w:rFonts w:ascii="Times New Roman" w:hAnsi="Times New Roman" w:cs="Times New Roman"/>
          <w:b/>
          <w:bCs/>
          <w:sz w:val="24"/>
          <w:szCs w:val="24"/>
        </w:rPr>
      </w:pPr>
      <w:bookmarkStart w:id="21" w:name="_Hlk60515433"/>
      <w:r w:rsidRPr="00664504">
        <w:rPr>
          <w:rFonts w:ascii="Times New Roman" w:hAnsi="Times New Roman" w:cs="Times New Roman"/>
          <w:b/>
          <w:bCs/>
          <w:sz w:val="24"/>
          <w:szCs w:val="24"/>
        </w:rPr>
        <w:t>Situace v Srbsku a Bulharsku po válce</w:t>
      </w:r>
    </w:p>
    <w:bookmarkEnd w:id="21"/>
    <w:p w14:paraId="2BFC34A1"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Válka do budoucna výrazně ovlivnila vztahy mezi oběma zúčastněnými státy, které od té doby již nikdy nebyly vřelé. Porážka také pochopitelně otřásla pozicí krále Milana, který se nakonec v roce 1889 zřekl trůnu ve prospěch svého nezletilého syna Aleksandra a opustil Srbsko. Sice se později do země vrátil a zastával v letech 1894–1900 dokonce funkci vrchního velitele armády, nakonec byl ale přinucen znovu k emigraci (zemřel v roce 1901 ve Vídni). Za nezletilého Milanova syna Aleksandra vykonávala po králově abdikaci do roku 1893 vládu tříčlenná regentská rada.</w:t>
      </w:r>
    </w:p>
    <w:p w14:paraId="057BCDC6"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Ani kníže Alexandr </w:t>
      </w:r>
      <w:proofErr w:type="spellStart"/>
      <w:r w:rsidRPr="00664504">
        <w:rPr>
          <w:rFonts w:ascii="Times New Roman" w:hAnsi="Times New Roman" w:cs="Times New Roman"/>
          <w:bCs/>
          <w:sz w:val="24"/>
          <w:szCs w:val="24"/>
        </w:rPr>
        <w:t>Battemberský</w:t>
      </w:r>
      <w:proofErr w:type="spellEnd"/>
      <w:r w:rsidRPr="00664504">
        <w:rPr>
          <w:rFonts w:ascii="Times New Roman" w:hAnsi="Times New Roman" w:cs="Times New Roman"/>
          <w:bCs/>
          <w:sz w:val="24"/>
          <w:szCs w:val="24"/>
        </w:rPr>
        <w:t xml:space="preserve"> se ale dlouho ze svého úspěchu netěšil. Již skutečnost, že ve smlouvě o Východní </w:t>
      </w:r>
      <w:proofErr w:type="spellStart"/>
      <w:r w:rsidRPr="00664504">
        <w:rPr>
          <w:rFonts w:ascii="Times New Roman" w:hAnsi="Times New Roman" w:cs="Times New Roman"/>
          <w:bCs/>
          <w:sz w:val="24"/>
          <w:szCs w:val="24"/>
        </w:rPr>
        <w:t>Rumélii</w:t>
      </w:r>
      <w:proofErr w:type="spellEnd"/>
      <w:r w:rsidRPr="00664504">
        <w:rPr>
          <w:rFonts w:ascii="Times New Roman" w:hAnsi="Times New Roman" w:cs="Times New Roman"/>
          <w:bCs/>
          <w:sz w:val="24"/>
          <w:szCs w:val="24"/>
        </w:rPr>
        <w:t xml:space="preserve"> nebyl na carovo výslovné přání osobně jmenován – hovořilo se v ní pouze o „bulharském knížeti“ – dávala tušit, že se nad Alexandrem stahují těžká mračna. Nespokojenost s protiruskou orientací knížete vedla v Bulharsku v srpnu roku 1886 k vojenskému spiknutí s pomocí ruských agentů, po němž následovala detronizace panovníka a jeho vyhoštění ze země. Kníže však měl stále hodně přívrženců nejen v armádě, ale zejména mezi liberálně orientovanými politiky, kteří vycházeli z toho, že jen vděčnost a jazyková či kulturní blízkost Rusku nejsou dostatečné k tomu, aby se Bulharsko muselo těsně vázat k zemi, která, nota bene, vystupovala proti bulharskému sjednocení. Vzápětí tedy přívrženci knížete, vedeni blízkým spolupracovníkem slavného Christa </w:t>
      </w:r>
      <w:proofErr w:type="spellStart"/>
      <w:r w:rsidRPr="00664504">
        <w:rPr>
          <w:rFonts w:ascii="Times New Roman" w:hAnsi="Times New Roman" w:cs="Times New Roman"/>
          <w:bCs/>
          <w:sz w:val="24"/>
          <w:szCs w:val="24"/>
        </w:rPr>
        <w:t>Boteva</w:t>
      </w:r>
      <w:proofErr w:type="spellEnd"/>
      <w:r w:rsidRPr="00664504">
        <w:rPr>
          <w:rFonts w:ascii="Times New Roman" w:hAnsi="Times New Roman" w:cs="Times New Roman"/>
          <w:bCs/>
          <w:sz w:val="24"/>
          <w:szCs w:val="24"/>
        </w:rPr>
        <w:t xml:space="preserve"> a v té době předsedou bulharského Národního shromáždění Stefanem </w:t>
      </w:r>
      <w:proofErr w:type="spellStart"/>
      <w:r w:rsidRPr="00664504">
        <w:rPr>
          <w:rFonts w:ascii="Times New Roman" w:hAnsi="Times New Roman" w:cs="Times New Roman"/>
          <w:bCs/>
          <w:sz w:val="24"/>
          <w:szCs w:val="24"/>
        </w:rPr>
        <w:t>Stambolovem</w:t>
      </w:r>
      <w:proofErr w:type="spellEnd"/>
      <w:r w:rsidRPr="00664504">
        <w:rPr>
          <w:rFonts w:ascii="Times New Roman" w:hAnsi="Times New Roman" w:cs="Times New Roman"/>
          <w:bCs/>
          <w:sz w:val="24"/>
          <w:szCs w:val="24"/>
        </w:rPr>
        <w:t xml:space="preserve">, prozatímní vládu metropolity Klimenta (světským jménem Vasila </w:t>
      </w:r>
      <w:proofErr w:type="spellStart"/>
      <w:r w:rsidRPr="00664504">
        <w:rPr>
          <w:rFonts w:ascii="Times New Roman" w:hAnsi="Times New Roman" w:cs="Times New Roman"/>
          <w:bCs/>
          <w:sz w:val="24"/>
          <w:szCs w:val="24"/>
        </w:rPr>
        <w:t>Drumeva</w:t>
      </w:r>
      <w:proofErr w:type="spellEnd"/>
      <w:r w:rsidRPr="00664504">
        <w:rPr>
          <w:rFonts w:ascii="Times New Roman" w:hAnsi="Times New Roman" w:cs="Times New Roman"/>
          <w:bCs/>
          <w:sz w:val="24"/>
          <w:szCs w:val="24"/>
        </w:rPr>
        <w:t xml:space="preserve">, pod nímž byl znám také jako spisovatel a dramatik ) svrhli a povolali knížete, který byl spiklenci vysazen na ruský břeh v Besarábii, zpět. Kníže, jehož si ruská vláda přece jenom netroufala násilím zadržet na svém území, se tak přes Halič a Uhry do Bulharska vrátil s velkou slávou. Odpor cara proti jeho návratu však byl takového rázu, že kníže nedlouho poté, co od cara obdržel dopis o tom, že si v žádném případě nepřeje, aby nadále setrvával v Bulharsku, jmenoval regentskou radu a tentokráte sám abdikoval. Pomsta neposlušnému knížeti se ale nakonec carovi vymstila. Nedokázal totiž přes velký tlak prosadit na bulharský trůn svého kandidáta. Velké národní shromáždění nejprve zvolilo za knížete dánského prince Valdemara, který ale na carův nátlak tuto poctu odmítl. Car pak nabídl v evropských kruzích nepříliš známého gruzínského knížete Nika </w:t>
      </w:r>
      <w:proofErr w:type="spellStart"/>
      <w:r w:rsidRPr="00664504">
        <w:rPr>
          <w:rFonts w:ascii="Times New Roman" w:hAnsi="Times New Roman" w:cs="Times New Roman"/>
          <w:bCs/>
          <w:sz w:val="24"/>
          <w:szCs w:val="24"/>
        </w:rPr>
        <w:t>Dadianiho</w:t>
      </w:r>
      <w:proofErr w:type="spellEnd"/>
      <w:r w:rsidRPr="00664504">
        <w:rPr>
          <w:rFonts w:ascii="Times New Roman" w:hAnsi="Times New Roman" w:cs="Times New Roman"/>
          <w:bCs/>
          <w:sz w:val="24"/>
          <w:szCs w:val="24"/>
        </w:rPr>
        <w:t>. Po složitém vyhledávání nového kandidáta, které rozpoutalo pozoruhodné pnutí v evropské diplomacii, nakonec bulharské Velké národní shromáždění 7. července 1887 zvolilo za bulharského knížete šestadvacetiletého Ferdinanda z dynastie sasko-</w:t>
      </w:r>
      <w:proofErr w:type="spellStart"/>
      <w:r w:rsidRPr="00664504">
        <w:rPr>
          <w:rFonts w:ascii="Times New Roman" w:hAnsi="Times New Roman" w:cs="Times New Roman"/>
          <w:bCs/>
          <w:sz w:val="24"/>
          <w:szCs w:val="24"/>
        </w:rPr>
        <w:t>kobursko</w:t>
      </w:r>
      <w:proofErr w:type="spellEnd"/>
      <w:r w:rsidRPr="00664504">
        <w:rPr>
          <w:rFonts w:ascii="Times New Roman" w:hAnsi="Times New Roman" w:cs="Times New Roman"/>
          <w:bCs/>
          <w:sz w:val="24"/>
          <w:szCs w:val="24"/>
        </w:rPr>
        <w:t xml:space="preserve">-gothajské (která vlastnila také velká panství v Horních Uhrách – na Slovensku – v oblasti </w:t>
      </w:r>
      <w:proofErr w:type="spellStart"/>
      <w:r w:rsidRPr="00664504">
        <w:rPr>
          <w:rFonts w:ascii="Times New Roman" w:hAnsi="Times New Roman" w:cs="Times New Roman"/>
          <w:bCs/>
          <w:sz w:val="24"/>
          <w:szCs w:val="24"/>
        </w:rPr>
        <w:t>Muráňské</w:t>
      </w:r>
      <w:proofErr w:type="spellEnd"/>
      <w:r w:rsidRPr="00664504">
        <w:rPr>
          <w:rFonts w:ascii="Times New Roman" w:hAnsi="Times New Roman" w:cs="Times New Roman"/>
          <w:bCs/>
          <w:sz w:val="24"/>
          <w:szCs w:val="24"/>
        </w:rPr>
        <w:t xml:space="preserve"> planiny). Volba ale byla formálním porušením § 3 berlínské smlouvy. podle nějž musely s osobou bulharského knížete souhlasit všechny velmoci. Rusko také ihned vydalo prohlášení, že knížete neuznává, a vyvíjelo tlak na sultána, aby jej jako svého nominálního vazala nepotvrzoval. Sultán tak také neučinil, nicméně Ferdinand měl podporu Rakouska-Uherska, Velké Británie a Itálie, a na trůnu se i přes ruský odbor udržel. Rusku tak po volbě nového bulharského knížete zůstala na Balkáně „věrna“ pouze malá Černá Hora…</w:t>
      </w:r>
    </w:p>
    <w:p w14:paraId="7991CAC4" w14:textId="77777777" w:rsidR="00C11BAD" w:rsidRPr="00664504" w:rsidRDefault="00C11BAD" w:rsidP="00C11BAD">
      <w:pPr>
        <w:ind w:firstLine="708"/>
        <w:rPr>
          <w:rFonts w:ascii="Times New Roman" w:hAnsi="Times New Roman" w:cs="Times New Roman"/>
          <w:bCs/>
          <w:sz w:val="24"/>
          <w:szCs w:val="24"/>
        </w:rPr>
      </w:pPr>
      <w:r w:rsidRPr="00664504">
        <w:rPr>
          <w:rFonts w:ascii="Times New Roman" w:hAnsi="Times New Roman" w:cs="Times New Roman"/>
          <w:bCs/>
          <w:sz w:val="24"/>
          <w:szCs w:val="24"/>
        </w:rPr>
        <w:t>Sjednocené Bulharsko bylo zemí o rozsahu asi 95 223 km</w:t>
      </w:r>
      <w:r w:rsidRPr="00664504">
        <w:rPr>
          <w:rFonts w:ascii="Times New Roman" w:hAnsi="Times New Roman" w:cs="Times New Roman"/>
          <w:bCs/>
          <w:sz w:val="24"/>
          <w:szCs w:val="24"/>
          <w:vertAlign w:val="superscript"/>
        </w:rPr>
        <w:t>2</w:t>
      </w:r>
      <w:r w:rsidRPr="00664504">
        <w:rPr>
          <w:rFonts w:ascii="Times New Roman" w:hAnsi="Times New Roman" w:cs="Times New Roman"/>
          <w:bCs/>
          <w:sz w:val="24"/>
          <w:szCs w:val="24"/>
        </w:rPr>
        <w:t xml:space="preserve"> s necelými 4 milióny obyvatel, z nichž 15–20 % tvořili Turci a </w:t>
      </w:r>
      <w:proofErr w:type="spellStart"/>
      <w:r w:rsidRPr="00664504">
        <w:rPr>
          <w:rFonts w:ascii="Times New Roman" w:hAnsi="Times New Roman" w:cs="Times New Roman"/>
          <w:bCs/>
          <w:sz w:val="24"/>
          <w:szCs w:val="24"/>
        </w:rPr>
        <w:t>Pomaci</w:t>
      </w:r>
      <w:proofErr w:type="spellEnd"/>
      <w:r w:rsidRPr="00664504">
        <w:rPr>
          <w:rFonts w:ascii="Times New Roman" w:hAnsi="Times New Roman" w:cs="Times New Roman"/>
          <w:bCs/>
          <w:sz w:val="24"/>
          <w:szCs w:val="24"/>
        </w:rPr>
        <w:t xml:space="preserve">, ve Východní </w:t>
      </w:r>
      <w:proofErr w:type="spellStart"/>
      <w:r w:rsidRPr="00664504">
        <w:rPr>
          <w:rFonts w:ascii="Times New Roman" w:hAnsi="Times New Roman" w:cs="Times New Roman"/>
          <w:bCs/>
          <w:sz w:val="24"/>
          <w:szCs w:val="24"/>
        </w:rPr>
        <w:t>Rumélii</w:t>
      </w:r>
      <w:proofErr w:type="spellEnd"/>
      <w:r w:rsidRPr="00664504">
        <w:rPr>
          <w:rFonts w:ascii="Times New Roman" w:hAnsi="Times New Roman" w:cs="Times New Roman"/>
          <w:bCs/>
          <w:sz w:val="24"/>
          <w:szCs w:val="24"/>
        </w:rPr>
        <w:t xml:space="preserve"> ale žily i menší ostrůvky Řeků a jiných. Stalo se také útočištěm mnoha emigrantů z Makedonie a Thrákie, z nichž se rekrutovaly radikální živly, hovořící o tom, že sjednocení není úplné a agitující „za osvobození bulharského obyvatelstva v Thrákii a makedonských vilájetech“. Napětí mezi sjednoceným Bulharskem, jež mělo stejně obyvatel jak Srbsko a Řecko dohromady, a Srbskem a Řeckem tak neustávalo a dávalo Východní otázce nový rozměr.</w:t>
      </w:r>
    </w:p>
    <w:p w14:paraId="691CB6FD" w14:textId="77777777" w:rsidR="00C11BAD" w:rsidRPr="00664504" w:rsidRDefault="00C11BAD" w:rsidP="00C11BAD">
      <w:pPr>
        <w:rPr>
          <w:rFonts w:ascii="Times New Roman" w:hAnsi="Times New Roman" w:cs="Times New Roman"/>
          <w:bCs/>
          <w:sz w:val="24"/>
          <w:szCs w:val="24"/>
        </w:rPr>
      </w:pPr>
    </w:p>
    <w:p w14:paraId="0DA4F66F" w14:textId="77777777" w:rsidR="00C11BAD" w:rsidRPr="00664504" w:rsidRDefault="00C11BAD" w:rsidP="00C11BAD">
      <w:pPr>
        <w:rPr>
          <w:rFonts w:ascii="Times New Roman" w:hAnsi="Times New Roman" w:cs="Times New Roman"/>
          <w:b/>
          <w:sz w:val="24"/>
          <w:szCs w:val="24"/>
        </w:rPr>
      </w:pPr>
      <w:bookmarkStart w:id="22" w:name="_Hlk60515443"/>
      <w:r w:rsidRPr="00664504">
        <w:rPr>
          <w:rFonts w:ascii="Times New Roman" w:hAnsi="Times New Roman" w:cs="Times New Roman"/>
          <w:b/>
          <w:sz w:val="24"/>
          <w:szCs w:val="24"/>
        </w:rPr>
        <w:t>Otázka makedonská</w:t>
      </w:r>
    </w:p>
    <w:bookmarkEnd w:id="22"/>
    <w:p w14:paraId="0C8EB0BB" w14:textId="77777777" w:rsidR="00C11BAD" w:rsidRPr="00664504" w:rsidRDefault="00C11BAD" w:rsidP="00C11BAD">
      <w:pPr>
        <w:pStyle w:val="Default"/>
        <w:ind w:firstLine="709"/>
        <w:rPr>
          <w:bCs/>
          <w:color w:val="auto"/>
        </w:rPr>
      </w:pPr>
      <w:r w:rsidRPr="00664504">
        <w:rPr>
          <w:bCs/>
          <w:color w:val="auto"/>
        </w:rPr>
        <w:t xml:space="preserve">Jádro tureckého území v jihovýchodní Evropě tvořily vilájety kosovský (skopský), </w:t>
      </w:r>
      <w:proofErr w:type="spellStart"/>
      <w:r w:rsidRPr="00664504">
        <w:rPr>
          <w:bCs/>
          <w:color w:val="auto"/>
        </w:rPr>
        <w:t>bitolský</w:t>
      </w:r>
      <w:proofErr w:type="spellEnd"/>
      <w:r w:rsidRPr="00664504">
        <w:rPr>
          <w:bCs/>
          <w:color w:val="auto"/>
        </w:rPr>
        <w:t xml:space="preserve"> a soluňský, v jejichž rámci se skrývala „historická“ Makedonie. Dlužno podotknout, že takovýto celek byl víceméně fiktivní, Makedonie nikdy žádné historické hranice neměla, snad s výjimkou starověku, ale i tehdy byly značně proměnlivé (samozřejmě sem nepočítáme Alexandrovu veleříši). O rozloze a „hranicích“ tohoto území existovaly v poslední třetině 19. a na počátku 20. století různé představy. Petrohradské skupina slovanských emigrantů z této oblasti v roce 1913 vytýčila „etnografickou a geografickou Makedonii“ tak, že stanovila její hranici na západě na řece Drinu a na východě až za řekou </w:t>
      </w:r>
      <w:proofErr w:type="spellStart"/>
      <w:r w:rsidRPr="00664504">
        <w:rPr>
          <w:bCs/>
          <w:color w:val="auto"/>
        </w:rPr>
        <w:t>Mestou</w:t>
      </w:r>
      <w:proofErr w:type="spellEnd"/>
      <w:r w:rsidRPr="00664504">
        <w:rPr>
          <w:bCs/>
          <w:color w:val="auto"/>
        </w:rPr>
        <w:t xml:space="preserve"> (řecky </w:t>
      </w:r>
      <w:proofErr w:type="spellStart"/>
      <w:r w:rsidRPr="00664504">
        <w:rPr>
          <w:bCs/>
          <w:color w:val="auto"/>
        </w:rPr>
        <w:t>Nestos</w:t>
      </w:r>
      <w:proofErr w:type="spellEnd"/>
      <w:r w:rsidRPr="00664504">
        <w:rPr>
          <w:bCs/>
          <w:color w:val="auto"/>
        </w:rPr>
        <w:t xml:space="preserve">), na severu pak měla hranice procházet po hřebeni </w:t>
      </w:r>
      <w:proofErr w:type="spellStart"/>
      <w:r w:rsidRPr="00664504">
        <w:rPr>
          <w:bCs/>
          <w:color w:val="auto"/>
        </w:rPr>
        <w:t>Šar</w:t>
      </w:r>
      <w:proofErr w:type="spellEnd"/>
      <w:r w:rsidRPr="00664504">
        <w:rPr>
          <w:bCs/>
          <w:color w:val="auto"/>
        </w:rPr>
        <w:t xml:space="preserve"> planiny, na jihu zase na řece </w:t>
      </w:r>
      <w:proofErr w:type="spellStart"/>
      <w:r w:rsidRPr="00664504">
        <w:rPr>
          <w:bCs/>
          <w:color w:val="auto"/>
        </w:rPr>
        <w:t>Bistrici</w:t>
      </w:r>
      <w:proofErr w:type="spellEnd"/>
      <w:r w:rsidRPr="00664504">
        <w:rPr>
          <w:bCs/>
          <w:color w:val="auto"/>
        </w:rPr>
        <w:t xml:space="preserve"> (řecky </w:t>
      </w:r>
      <w:proofErr w:type="spellStart"/>
      <w:r w:rsidRPr="00664504">
        <w:rPr>
          <w:bCs/>
          <w:color w:val="auto"/>
        </w:rPr>
        <w:t>Aliakmonas</w:t>
      </w:r>
      <w:proofErr w:type="spellEnd"/>
      <w:r w:rsidRPr="00664504">
        <w:rPr>
          <w:bCs/>
          <w:color w:val="auto"/>
        </w:rPr>
        <w:t>), a rozlohu na zhruba 65 000 km</w:t>
      </w:r>
      <w:r w:rsidRPr="00664504">
        <w:rPr>
          <w:bCs/>
          <w:color w:val="auto"/>
          <w:vertAlign w:val="superscript"/>
        </w:rPr>
        <w:t>2</w:t>
      </w:r>
      <w:r w:rsidRPr="00664504">
        <w:rPr>
          <w:bCs/>
          <w:color w:val="auto"/>
        </w:rPr>
        <w:t xml:space="preserve">. </w:t>
      </w:r>
      <w:r w:rsidRPr="00664504">
        <w:rPr>
          <w:bCs/>
        </w:rPr>
        <w:t xml:space="preserve">Podle odhadů z roku 1894 mělo žít v soluňském </w:t>
      </w:r>
      <w:proofErr w:type="spellStart"/>
      <w:r w:rsidRPr="00664504">
        <w:rPr>
          <w:bCs/>
        </w:rPr>
        <w:t>vilájetu</w:t>
      </w:r>
      <w:proofErr w:type="spellEnd"/>
      <w:r w:rsidRPr="00664504">
        <w:rPr>
          <w:bCs/>
        </w:rPr>
        <w:t xml:space="preserve"> 800 tisíc až milión osob, v </w:t>
      </w:r>
      <w:proofErr w:type="spellStart"/>
      <w:r w:rsidRPr="00664504">
        <w:rPr>
          <w:bCs/>
        </w:rPr>
        <w:t>bitolském</w:t>
      </w:r>
      <w:proofErr w:type="spellEnd"/>
      <w:r w:rsidRPr="00664504">
        <w:rPr>
          <w:bCs/>
        </w:rPr>
        <w:t xml:space="preserve"> 620 000 a ve skopském 640 000 osob. V makedonských vilájetech zaznamenávaly v posledních dekádách 19. století rychlý růst města Soluň měla (cca 150 000 obyvatel), </w:t>
      </w:r>
      <w:proofErr w:type="spellStart"/>
      <w:r w:rsidRPr="00664504">
        <w:rPr>
          <w:bCs/>
        </w:rPr>
        <w:t>Bitola</w:t>
      </w:r>
      <w:proofErr w:type="spellEnd"/>
      <w:r w:rsidRPr="00664504">
        <w:rPr>
          <w:bCs/>
        </w:rPr>
        <w:t xml:space="preserve"> (43 000), Skopje (35 000), </w:t>
      </w:r>
      <w:proofErr w:type="spellStart"/>
      <w:r w:rsidRPr="00664504">
        <w:rPr>
          <w:bCs/>
        </w:rPr>
        <w:t>Seres</w:t>
      </w:r>
      <w:proofErr w:type="spellEnd"/>
      <w:r w:rsidRPr="00664504">
        <w:rPr>
          <w:bCs/>
        </w:rPr>
        <w:t xml:space="preserve"> (30 000) a </w:t>
      </w:r>
      <w:proofErr w:type="spellStart"/>
      <w:r w:rsidRPr="00664504">
        <w:rPr>
          <w:bCs/>
        </w:rPr>
        <w:t>Prilep</w:t>
      </w:r>
      <w:proofErr w:type="spellEnd"/>
      <w:r w:rsidRPr="00664504">
        <w:rPr>
          <w:bCs/>
        </w:rPr>
        <w:t xml:space="preserve"> (25 000).</w:t>
      </w:r>
    </w:p>
    <w:p w14:paraId="591EB672" w14:textId="77777777" w:rsidR="00C11BAD" w:rsidRPr="00664504" w:rsidRDefault="00C11BAD" w:rsidP="00C11BAD">
      <w:pPr>
        <w:pStyle w:val="Default"/>
        <w:ind w:firstLine="709"/>
      </w:pPr>
      <w:r w:rsidRPr="00664504">
        <w:rPr>
          <w:bCs/>
          <w:color w:val="auto"/>
        </w:rPr>
        <w:t xml:space="preserve">Statistické údaje o národnostním složení obyvatelstva Makedonie z té doby ovšem nemají prakticky žádný význam. Turecká moc sčítání obyvatelstva prováděla liknavě, a nikdy ne na etnickém základě. </w:t>
      </w:r>
      <w:r w:rsidRPr="00664504">
        <w:t xml:space="preserve">Vědomí většiny sultánových poddaných nebylo až do Mladoturecké revoluce v roce 1908 vytvářeno školou ani armádou, což jsou dvě klíčové instituce, díky nimž moderní státy propagovaly a protlačovaly svoji národní identitu. Osmanská říše traktovala své poddané podle toho, kdo je </w:t>
      </w:r>
      <w:proofErr w:type="gramStart"/>
      <w:r w:rsidRPr="00664504">
        <w:t>příslušník</w:t>
      </w:r>
      <w:proofErr w:type="gramEnd"/>
      <w:r w:rsidRPr="00664504">
        <w:t xml:space="preserve"> jakého náboženství a nikoli podle toho, kdo hovoří jakým jazykem. Jakkoli na přelomu </w:t>
      </w:r>
      <w:smartTag w:uri="urn:schemas-microsoft-com:office:smarttags" w:element="metricconverter">
        <w:smartTagPr>
          <w:attr w:name="ProductID" w:val="19. a"/>
        </w:smartTagPr>
        <w:r w:rsidRPr="00664504">
          <w:t>19. a</w:t>
        </w:r>
      </w:smartTag>
      <w:r w:rsidRPr="00664504">
        <w:t xml:space="preserve"> 20. století vrcholil na území makedonských vilájetů vleklý boj mezi bulharskou, řeckou a srbskou propagandou, panovalo ještě v té době v národnostně smíšených oblastech mezi částí obyvatelstva „etnické nevědomí“. Ve vzpomínkách nacionálních aktivistů, ať již bulharských nebo řeckých, je tak zachyceno jejich zděšení nad tím, že vesničané nedokázali odpovědět na otázku, zda jsou Řeci nebo Bulhaři, nad tím, že lingvistické rozdíly mezi natolik vzdálenými jazyky jako jsou řecký a bulharský byly jejich mluvčím naprosto nedůležité (nehledě na tehdy běžnou </w:t>
      </w:r>
      <w:proofErr w:type="spellStart"/>
      <w:r w:rsidRPr="00664504">
        <w:t>bilingvnost</w:t>
      </w:r>
      <w:proofErr w:type="spellEnd"/>
      <w:r w:rsidRPr="00664504">
        <w:t xml:space="preserve"> či </w:t>
      </w:r>
      <w:proofErr w:type="spellStart"/>
      <w:r w:rsidRPr="00664504">
        <w:t>vícelingvnost</w:t>
      </w:r>
      <w:proofErr w:type="spellEnd"/>
      <w:r w:rsidRPr="00664504">
        <w:t>), protože na všechny takové a podobné dotazy odpovídali stejně – my jsme pravoslavní křesťané, vysvětli nám, co znamená být Řekem nebo Bulharem? Proto také sčítání obyvatelstva ve třech vilajetech, které v sobě zahrnovaly „historickou Makedonii“, jež se uskutečnilo v roce 1905, uvádělo složení tamního nemuslimského obyvatelstva podle tradičních „</w:t>
      </w:r>
      <w:proofErr w:type="spellStart"/>
      <w:r w:rsidRPr="00664504">
        <w:t>milétů</w:t>
      </w:r>
      <w:proofErr w:type="spellEnd"/>
      <w:r w:rsidRPr="00664504">
        <w:t xml:space="preserve">“, náboženských skupin, jichž bylo tolik, kolik bylo i náboženství, v křesťanském případě církví. Podle tohoto sčítání tedy měl </w:t>
      </w:r>
      <w:proofErr w:type="spellStart"/>
      <w:r w:rsidRPr="00664504">
        <w:t>milét</w:t>
      </w:r>
      <w:proofErr w:type="spellEnd"/>
      <w:r w:rsidRPr="00664504">
        <w:t xml:space="preserve"> řecký 648 962 příslušníků, bulharský 557 734, srbský 167 601 a jiný (židovský, katolický) 77 386 osob.</w:t>
      </w:r>
      <w:r w:rsidRPr="00664504">
        <w:rPr>
          <w:rStyle w:val="Znakapoznpodarou"/>
        </w:rPr>
        <w:footnoteReference w:id="17"/>
      </w:r>
      <w:r w:rsidRPr="00664504">
        <w:t xml:space="preserve"> Být příslušníkem řeckého </w:t>
      </w:r>
      <w:proofErr w:type="spellStart"/>
      <w:r w:rsidRPr="00664504">
        <w:t>milétu</w:t>
      </w:r>
      <w:proofErr w:type="spellEnd"/>
      <w:r w:rsidRPr="00664504">
        <w:t xml:space="preserve"> ovšem neznamenalo být Řekem, ale spadat pod jurisdikci konstantinopolského ekumenického patriarchátu, kam připadali jak Řekové, tak Slované či pravoslavní Albánci nebo Vlaši. Totéž platilo pro příslušníky bulharského </w:t>
      </w:r>
      <w:proofErr w:type="spellStart"/>
      <w:r w:rsidRPr="00664504">
        <w:t>milétu</w:t>
      </w:r>
      <w:proofErr w:type="spellEnd"/>
      <w:r w:rsidRPr="00664504">
        <w:t>, tedy pro ty, co spadali pod jurisdikci bulharského exarchátu (v Makedonii ovládl exarchát postupně episkopáty v </w:t>
      </w:r>
      <w:proofErr w:type="spellStart"/>
      <w:r w:rsidRPr="00664504">
        <w:t>Ochridu</w:t>
      </w:r>
      <w:proofErr w:type="spellEnd"/>
      <w:r w:rsidRPr="00664504">
        <w:t xml:space="preserve">, </w:t>
      </w:r>
      <w:proofErr w:type="spellStart"/>
      <w:r w:rsidRPr="00664504">
        <w:t>Nevrokopu</w:t>
      </w:r>
      <w:proofErr w:type="spellEnd"/>
      <w:r w:rsidRPr="00664504">
        <w:t xml:space="preserve">, </w:t>
      </w:r>
      <w:proofErr w:type="spellStart"/>
      <w:r w:rsidRPr="00664504">
        <w:t>Bitole</w:t>
      </w:r>
      <w:proofErr w:type="spellEnd"/>
      <w:r w:rsidRPr="00664504">
        <w:t xml:space="preserve">, </w:t>
      </w:r>
      <w:proofErr w:type="spellStart"/>
      <w:r w:rsidRPr="00664504">
        <w:t>Strumici</w:t>
      </w:r>
      <w:proofErr w:type="spellEnd"/>
      <w:r w:rsidRPr="00664504">
        <w:t xml:space="preserve"> a </w:t>
      </w:r>
      <w:proofErr w:type="spellStart"/>
      <w:r w:rsidRPr="00664504">
        <w:t>Debru</w:t>
      </w:r>
      <w:proofErr w:type="spellEnd"/>
      <w:r w:rsidRPr="00664504">
        <w:t xml:space="preserve">), byť zde bychom již mohli předpokládat, že se jednalo z drtivé většiny o Slovany, popř. Vlachy. Příslušníci srbského </w:t>
      </w:r>
      <w:proofErr w:type="spellStart"/>
      <w:r w:rsidRPr="00664504">
        <w:t>milétu</w:t>
      </w:r>
      <w:proofErr w:type="spellEnd"/>
      <w:r w:rsidRPr="00664504">
        <w:t xml:space="preserve"> pak spadali pod jurisdikci srbskou metropolie v Bělehradě. Srbský </w:t>
      </w:r>
      <w:proofErr w:type="spellStart"/>
      <w:r w:rsidRPr="00664504">
        <w:t>milét</w:t>
      </w:r>
      <w:proofErr w:type="spellEnd"/>
      <w:r w:rsidRPr="00664504">
        <w:t xml:space="preserve"> byl v Makedonii nejmladší, neboť srbskou pravoslavnou autokefální církev zrušil pod nátlakem řeckých fanariotů sultán Mustafa III. v roce 1766 a všechny oblasti obývané v osmanské říši Srby tak znovu připadly pod cařihradský ekumenický patriarchát (podobně jako bulharské oblasti do ustavení bulharského exarchátu v roce 1870). V roce 1896 byl nicméně po jednáních srbského konstantinopolského vyslance Stojana </w:t>
      </w:r>
      <w:proofErr w:type="spellStart"/>
      <w:r w:rsidRPr="00664504">
        <w:t>Novakoviće</w:t>
      </w:r>
      <w:proofErr w:type="spellEnd"/>
      <w:r w:rsidRPr="00664504">
        <w:t xml:space="preserve"> s Portou a s konstantinopolským patriarchou na </w:t>
      </w:r>
      <w:proofErr w:type="spellStart"/>
      <w:r w:rsidRPr="00664504">
        <w:t>episkopský</w:t>
      </w:r>
      <w:proofErr w:type="spellEnd"/>
      <w:r w:rsidRPr="00664504">
        <w:t xml:space="preserve"> stolec </w:t>
      </w:r>
      <w:proofErr w:type="spellStart"/>
      <w:r w:rsidRPr="00664504">
        <w:t>rašsko-prizrenské</w:t>
      </w:r>
      <w:proofErr w:type="spellEnd"/>
      <w:r w:rsidRPr="00664504">
        <w:t xml:space="preserve"> diecéze dosazen srbský metropolita </w:t>
      </w:r>
      <w:proofErr w:type="spellStart"/>
      <w:r w:rsidRPr="00664504">
        <w:t>Dionisije</w:t>
      </w:r>
      <w:proofErr w:type="spellEnd"/>
      <w:r w:rsidRPr="00664504">
        <w:t xml:space="preserve"> (vlastním jménem </w:t>
      </w:r>
      <w:proofErr w:type="spellStart"/>
      <w:r w:rsidRPr="00664504">
        <w:t>Damjan</w:t>
      </w:r>
      <w:proofErr w:type="spellEnd"/>
      <w:r w:rsidRPr="00664504">
        <w:t xml:space="preserve"> </w:t>
      </w:r>
      <w:proofErr w:type="spellStart"/>
      <w:r w:rsidRPr="00664504">
        <w:t>Petrović</w:t>
      </w:r>
      <w:proofErr w:type="spellEnd"/>
      <w:r w:rsidRPr="00664504">
        <w:t xml:space="preserve">), o rok později se stal administrátorem skopské diecéze archimandrita </w:t>
      </w:r>
      <w:proofErr w:type="spellStart"/>
      <w:r w:rsidRPr="00664504">
        <w:t>Firmilijan</w:t>
      </w:r>
      <w:proofErr w:type="spellEnd"/>
      <w:r w:rsidRPr="00664504">
        <w:t xml:space="preserve"> (vlastním jménem Dimitrije </w:t>
      </w:r>
      <w:proofErr w:type="spellStart"/>
      <w:r w:rsidRPr="00664504">
        <w:t>Dražić</w:t>
      </w:r>
      <w:proofErr w:type="spellEnd"/>
      <w:r w:rsidRPr="00664504">
        <w:t xml:space="preserve">), pro velký odpor bulharského exarchátu ovšem byl na metropolitu vysvěcen až v roce 1902. Formálně spadaly obě diecéze pod konstantinopolský patriarchát, ale protože byly řízeny srbskými vladyky, mohl vzniknout srbský </w:t>
      </w:r>
      <w:proofErr w:type="spellStart"/>
      <w:r w:rsidRPr="00664504">
        <w:t>milét</w:t>
      </w:r>
      <w:proofErr w:type="spellEnd"/>
      <w:r w:rsidRPr="00664504">
        <w:t xml:space="preserve">. Metropolie neměly bezprostřední vztah k bělehradské metropolii, jíž udělil cařihradský patriarchát po Berlínském kongresu (v roce 1897) status autokefální církve, byly odtud ale samozřejmě všestranně podporovány (kromě bělehradské metropolie existovala ještě další autokefální srbská metropolie v habsburské monarchii se sídlem ve </w:t>
      </w:r>
      <w:proofErr w:type="spellStart"/>
      <w:r w:rsidRPr="00664504">
        <w:t>Sremských</w:t>
      </w:r>
      <w:proofErr w:type="spellEnd"/>
      <w:r w:rsidRPr="00664504">
        <w:t xml:space="preserve"> Karlovcích, jejíž správci se od roku 1848 honosili čestným titule patriarchy).</w:t>
      </w:r>
    </w:p>
    <w:p w14:paraId="0A4A1C51" w14:textId="77777777" w:rsidR="00C11BAD" w:rsidRPr="00664504" w:rsidRDefault="00C11BAD" w:rsidP="00C11BAD">
      <w:pPr>
        <w:pStyle w:val="Default"/>
        <w:ind w:firstLine="709"/>
      </w:pPr>
      <w:r w:rsidRPr="00664504">
        <w:t xml:space="preserve">Takto pojímané sčítání obyvatelstva tak samozřejmě dávalo možnost různým tlumočením mimořádně pestrého etnického složení Makedonie tak, jak to vyhovovalo jednotlivým propagandám. Důkazem pro toto naše tvrzení jsou i statistiky z posledních dvou desetiletí 19. století popisující národnostní složení obyvatelstva Makedonie: Srbská statistika </w:t>
      </w:r>
      <w:proofErr w:type="spellStart"/>
      <w:r w:rsidRPr="00664504">
        <w:t>Spiridona</w:t>
      </w:r>
      <w:proofErr w:type="spellEnd"/>
      <w:r w:rsidRPr="00664504">
        <w:t xml:space="preserve"> </w:t>
      </w:r>
      <w:proofErr w:type="spellStart"/>
      <w:r w:rsidRPr="00664504">
        <w:t>Gončeviće</w:t>
      </w:r>
      <w:proofErr w:type="spellEnd"/>
      <w:r w:rsidRPr="00664504">
        <w:t xml:space="preserve"> z roku 1889 </w:t>
      </w:r>
      <w:proofErr w:type="gramStart"/>
      <w:r w:rsidRPr="00664504">
        <w:t>hovoří</w:t>
      </w:r>
      <w:proofErr w:type="gramEnd"/>
      <w:r w:rsidRPr="00664504">
        <w:t xml:space="preserve"> o tom, že v Makedonii žije více než 2 milióny Srbů a zhruba 57 tisíc Bulharů. Řecká statistika Konstantinose </w:t>
      </w:r>
      <w:proofErr w:type="spellStart"/>
      <w:r w:rsidRPr="00664504">
        <w:t>Nikolaidise</w:t>
      </w:r>
      <w:proofErr w:type="spellEnd"/>
      <w:r w:rsidRPr="00664504">
        <w:t xml:space="preserve"> ze stejného roku </w:t>
      </w:r>
      <w:proofErr w:type="gramStart"/>
      <w:r w:rsidRPr="00664504">
        <w:t>hovoří</w:t>
      </w:r>
      <w:proofErr w:type="gramEnd"/>
      <w:r w:rsidRPr="00664504">
        <w:t xml:space="preserve"> o tom, že na makedonském území žije více než 650 000 Řeků a kolem 450 000 makedonských Slovanů (bez přesné specifikace jejich národnosti), bulharská statistika z roku 1900 hovoří o tom, že oblast obývá 1 180 000 Bulharů, 228 000 Řeků a 700 Srbů (sic!).</w:t>
      </w:r>
      <w:r w:rsidRPr="00664504">
        <w:rPr>
          <w:rStyle w:val="Znakapoznpodarou"/>
        </w:rPr>
        <w:footnoteReference w:id="18"/>
      </w:r>
      <w:r w:rsidRPr="00664504">
        <w:t xml:space="preserve"> Statistiky se totálně rozcházely i v počtu albánského, tureckého a vlašského obyvatelstva. Shodovaly se pouze v jednom: nejvíce obyvatel Makedonie bylo pravoslavných. Otázkou sporu zůstávala jejich etnická příslušnost... „Neutrální“ </w:t>
      </w:r>
      <w:r w:rsidRPr="00664504">
        <w:rPr>
          <w:bCs/>
          <w:color w:val="auto"/>
        </w:rPr>
        <w:t>údaje petrohradských emigrantů, kteří se neklonili k žádné z propagand, udávaly složení obyvatelstva takto: Slované-Makedonci 65 % všeho obyvatelstva (bez ohledu na to, zdali se hlásí k srbskému či bulharskému etniku), Turci 13 %, Řekové 9 %, Albánci 7 %, Vlaši 3,5 %, Židé 1,5 % a Romové 1 %.</w:t>
      </w:r>
      <w:r w:rsidRPr="00664504">
        <w:rPr>
          <w:rStyle w:val="Znakapoznpodarou"/>
          <w:bCs/>
          <w:color w:val="auto"/>
        </w:rPr>
        <w:footnoteReference w:id="19"/>
      </w:r>
    </w:p>
    <w:p w14:paraId="582D0E4A" w14:textId="77777777" w:rsidR="00C11BAD" w:rsidRPr="00664504" w:rsidRDefault="00C11BAD" w:rsidP="00C11BAD">
      <w:pPr>
        <w:ind w:firstLine="708"/>
        <w:rPr>
          <w:rFonts w:ascii="Times New Roman" w:hAnsi="Times New Roman" w:cs="Times New Roman"/>
          <w:sz w:val="24"/>
          <w:szCs w:val="24"/>
        </w:rPr>
      </w:pPr>
      <w:r w:rsidRPr="00664504">
        <w:rPr>
          <w:rFonts w:ascii="Times New Roman" w:hAnsi="Times New Roman" w:cs="Times New Roman"/>
          <w:bCs/>
          <w:sz w:val="24"/>
          <w:szCs w:val="24"/>
        </w:rPr>
        <w:t>Každopádně vnitřní vývoj v Makedonii byl po roce 1878 velmi složitý. Porta v oblasti žádné reformy neprovedla, naopak zde v 80. letech dochází k neobyčejnému chaosu. Nepořádek ve vnitřní správě makedonských sandžaků způsobil, že mnoho vesničanů utíkalo za prací do dalekých měst a do ciziny (do vlastního Turecka — do Cařihradu, a hlavně do Bulharska a částečně i do Srbska). Vnitřní neklid v makedonských, ale i thráckých vilájetech zostřovaly náboženské konflikty mezi muslimy a křesťany, ale v důsledku působení národních propagand se vyhrocovaly také nábožensko-národnostní spory i mezi samotnými křesťany. Ve sporech mezi cařihradským ekumenickým patriarchátem, bulharským exarchátem a částečně i srbskými diecézemi přitom nešlo jen o náboženství, ale i o osvětu a školství, které tehdy podléhalo církevním institucím. S</w:t>
      </w:r>
      <w:r w:rsidRPr="00664504">
        <w:rPr>
          <w:rFonts w:ascii="Times New Roman" w:hAnsi="Times New Roman" w:cs="Times New Roman"/>
          <w:sz w:val="24"/>
          <w:szCs w:val="24"/>
        </w:rPr>
        <w:t>kutečnost, že zejména Slované v Makedonii (ale také v jižním poříčí řeky Moravy) neměli jasně vyhraněné národní vědomí a snadno se tak mohli stát buďto Bulhary nebo Srby (ba dokonce i Řeky) také vysvětluje, že se oblast stála cílem masivního nátlaku bulharských, řeckých i srbských národních aktivistů, manipulujících s národním vědomím (resp. nevědomím) místního obyvatelstva.</w:t>
      </w:r>
    </w:p>
    <w:p w14:paraId="538A15EE" w14:textId="77777777" w:rsidR="00C11BAD" w:rsidRPr="00664504" w:rsidRDefault="00C11BAD" w:rsidP="00C11BAD">
      <w:pPr>
        <w:ind w:firstLine="708"/>
        <w:rPr>
          <w:rFonts w:ascii="Times New Roman" w:hAnsi="Times New Roman" w:cs="Times New Roman"/>
          <w:bCs/>
          <w:sz w:val="24"/>
          <w:szCs w:val="24"/>
        </w:rPr>
      </w:pPr>
      <w:r w:rsidRPr="00664504">
        <w:rPr>
          <w:rFonts w:ascii="Times New Roman" w:hAnsi="Times New Roman" w:cs="Times New Roman"/>
          <w:sz w:val="24"/>
          <w:szCs w:val="24"/>
        </w:rPr>
        <w:t xml:space="preserve">Vzhledem k charakteru makedonských dialektů i většinově bulharskému přesvědčení makedonské slovanské inteligence, i vzhledem k tomu, že většina slovanského obyvatelstva Makedonie od vzniku bulharského exarchátu v roce 1870 spadala pod jeho jurisdikci se zdálo, že Bulharsko mělo v řešení „makedonské otázky“ náskok. Podle bulharských údajů mělo být do roku 1895 v oblasti založeno až 700 bulharských škol, kromě toho také několik gymnázií a učitelský ústav, jež údajně navštěvovalo 30 000 žáků. </w:t>
      </w:r>
      <w:r w:rsidRPr="00664504">
        <w:rPr>
          <w:rFonts w:ascii="Times New Roman" w:hAnsi="Times New Roman" w:cs="Times New Roman"/>
          <w:bCs/>
          <w:sz w:val="24"/>
          <w:szCs w:val="24"/>
        </w:rPr>
        <w:t xml:space="preserve">Kulturní a osvětové pronikání do Makedonie prosazoval po sjednocení Bulharska především bulharský premiér Stefan Stambolov. Radikálním makedonským emigrantům v Bulharsku i části bulharských vojenských kruhů se ovšem takováto politika zdála málo efektivní. Z jejich strany tak docházelo k tlaku na vojenské řešení „makedonské otázky“ – požadovali rozhodnou akci. Stambolov si ale byl vědom slabosti mladého bulharského státu i jeho armády, jež zatím zdaleka nedorostla k vojenským akcím proti mnohonásobně silnější osmanské říši, jako politik také dobře znal nálady velmocí, které se, jak jsme viděli výše, přinejmenším desetiletí po Berlínském kongresu v politice vůči říši shodovaly na zachovávání </w:t>
      </w:r>
      <w:r w:rsidRPr="00664504">
        <w:rPr>
          <w:rFonts w:ascii="Times New Roman" w:hAnsi="Times New Roman" w:cs="Times New Roman"/>
          <w:bCs/>
          <w:i/>
          <w:iCs/>
          <w:sz w:val="24"/>
          <w:szCs w:val="24"/>
        </w:rPr>
        <w:t>statu quo</w:t>
      </w:r>
      <w:r w:rsidRPr="00664504">
        <w:rPr>
          <w:rFonts w:ascii="Times New Roman" w:hAnsi="Times New Roman" w:cs="Times New Roman"/>
          <w:bCs/>
          <w:sz w:val="24"/>
          <w:szCs w:val="24"/>
        </w:rPr>
        <w:t>. Stambolov si také dobře uvědomoval nepřátelství ruské diplomacie, resp. přímo Alexandra III. jak vůči osobě své, tak vůči knížeti Ferdinandovi. Vedl proto pro Bulharsko přínosnou politiku spolupráce se sultánem, jež navíc přinášela své plody ve formě nejrůznějších ústupků ze strany říše. Nic z toho ale nemohlo přesvědčit radikální makedonské živly o tom, že jeho „</w:t>
      </w:r>
      <w:proofErr w:type="spellStart"/>
      <w:r w:rsidRPr="00664504">
        <w:rPr>
          <w:rFonts w:ascii="Times New Roman" w:hAnsi="Times New Roman" w:cs="Times New Roman"/>
          <w:bCs/>
          <w:sz w:val="24"/>
          <w:szCs w:val="24"/>
        </w:rPr>
        <w:t>proturecká</w:t>
      </w:r>
      <w:proofErr w:type="spellEnd"/>
      <w:r w:rsidRPr="00664504">
        <w:rPr>
          <w:rFonts w:ascii="Times New Roman" w:hAnsi="Times New Roman" w:cs="Times New Roman"/>
          <w:bCs/>
          <w:sz w:val="24"/>
          <w:szCs w:val="24"/>
        </w:rPr>
        <w:t>“ politika je jediná správná a také jediná možná, a tak se Stefan Stambolov nakonec stal obětí politického komplotu v srpnu 1894, který jej stál v premiérské křeslo, a nakonec, 15. července 1895, i obětí velmi brutálního atentátu, na jehož následky tento schopný, nicméně ve vnitřní politice bezskrupulózní bulharský politik za tři dny podlehl. Byl to první v nekončící řadě dalších atentátů a vražd, za nimiž v Bulharsku v následujících čtyřiceti letech stáli radikální makedonští emigranti.</w:t>
      </w:r>
      <w:r w:rsidRPr="00664504">
        <w:rPr>
          <w:rStyle w:val="Znakapoznpodarou"/>
          <w:rFonts w:ascii="Times New Roman" w:hAnsi="Times New Roman" w:cs="Times New Roman"/>
          <w:bCs/>
          <w:sz w:val="24"/>
          <w:szCs w:val="24"/>
        </w:rPr>
        <w:footnoteReference w:id="20"/>
      </w:r>
      <w:r w:rsidRPr="00664504">
        <w:rPr>
          <w:rFonts w:ascii="Times New Roman" w:hAnsi="Times New Roman" w:cs="Times New Roman"/>
          <w:bCs/>
          <w:sz w:val="24"/>
          <w:szCs w:val="24"/>
        </w:rPr>
        <w:t xml:space="preserve"> Pádem Stambolova však pochopitelně osvětové úsilí bulharské vlády </w:t>
      </w:r>
      <w:proofErr w:type="gramStart"/>
      <w:r w:rsidRPr="00664504">
        <w:rPr>
          <w:rFonts w:ascii="Times New Roman" w:hAnsi="Times New Roman" w:cs="Times New Roman"/>
          <w:bCs/>
          <w:sz w:val="24"/>
          <w:szCs w:val="24"/>
        </w:rPr>
        <w:t>nekončí</w:t>
      </w:r>
      <w:proofErr w:type="gramEnd"/>
      <w:r w:rsidRPr="00664504">
        <w:rPr>
          <w:rFonts w:ascii="Times New Roman" w:hAnsi="Times New Roman" w:cs="Times New Roman"/>
          <w:bCs/>
          <w:sz w:val="24"/>
          <w:szCs w:val="24"/>
        </w:rPr>
        <w:t>, ve školním roce 1911–1912 tak mělo v Makedonii působit již 1 141 bulharských škol s 1 776 učiteli a 63 869 žáky.</w:t>
      </w:r>
      <w:r w:rsidRPr="00664504">
        <w:rPr>
          <w:rStyle w:val="Znakapoznpodarou"/>
          <w:rFonts w:ascii="Times New Roman" w:hAnsi="Times New Roman" w:cs="Times New Roman"/>
          <w:bCs/>
          <w:sz w:val="24"/>
          <w:szCs w:val="24"/>
        </w:rPr>
        <w:footnoteReference w:id="21"/>
      </w:r>
      <w:r w:rsidRPr="00664504">
        <w:rPr>
          <w:rFonts w:ascii="Times New Roman" w:hAnsi="Times New Roman" w:cs="Times New Roman"/>
          <w:bCs/>
          <w:sz w:val="24"/>
          <w:szCs w:val="24"/>
        </w:rPr>
        <w:t xml:space="preserve"> Údaje, jdoucí do jednotek sice nevzbuzují přílišnou důvěru, nicméně vzestup bulharského školství v oblasti byl nepopiratelný.</w:t>
      </w:r>
    </w:p>
    <w:p w14:paraId="73783E9F" w14:textId="77777777" w:rsidR="00C11BAD" w:rsidRPr="00664504" w:rsidRDefault="00C11BAD" w:rsidP="00C11BAD">
      <w:pPr>
        <w:ind w:firstLine="708"/>
        <w:rPr>
          <w:rFonts w:ascii="Times New Roman" w:hAnsi="Times New Roman" w:cs="Times New Roman"/>
          <w:sz w:val="24"/>
          <w:szCs w:val="24"/>
        </w:rPr>
      </w:pPr>
      <w:r w:rsidRPr="00664504">
        <w:rPr>
          <w:rFonts w:ascii="Times New Roman" w:hAnsi="Times New Roman" w:cs="Times New Roman"/>
          <w:sz w:val="24"/>
          <w:szCs w:val="24"/>
        </w:rPr>
        <w:t xml:space="preserve">Jako protiváha úspěšnému bulharskému pronikání do Makedonie byl v roce 1886 v Srbsku založen Spolek svatého Sávy, jenž měl za cíl podporovat srbské národní myšlení, školství a kulturu v oblastech označovaných srbskými národovci jako Staré Srbsko. Tento v té době velmi často používaný termín měl podle různých definic různou geografickou podobu, která se ve své maximalistické verzi zakládala na středověkém rozsahu carství Štěpána Dušana. Staré Srbsko tak v sobě zahrnovalo prakticky celý kosovský </w:t>
      </w:r>
      <w:proofErr w:type="spellStart"/>
      <w:r w:rsidRPr="00664504">
        <w:rPr>
          <w:rFonts w:ascii="Times New Roman" w:hAnsi="Times New Roman" w:cs="Times New Roman"/>
          <w:sz w:val="24"/>
          <w:szCs w:val="24"/>
        </w:rPr>
        <w:t>vilájet</w:t>
      </w:r>
      <w:proofErr w:type="spellEnd"/>
      <w:r w:rsidRPr="00664504">
        <w:rPr>
          <w:rFonts w:ascii="Times New Roman" w:hAnsi="Times New Roman" w:cs="Times New Roman"/>
          <w:sz w:val="24"/>
          <w:szCs w:val="24"/>
        </w:rPr>
        <w:t xml:space="preserve"> s </w:t>
      </w:r>
      <w:proofErr w:type="spellStart"/>
      <w:r w:rsidRPr="00664504">
        <w:rPr>
          <w:rFonts w:ascii="Times New Roman" w:hAnsi="Times New Roman" w:cs="Times New Roman"/>
          <w:sz w:val="24"/>
          <w:szCs w:val="24"/>
        </w:rPr>
        <w:t>novopazarským</w:t>
      </w:r>
      <w:proofErr w:type="spellEnd"/>
      <w:r w:rsidRPr="00664504">
        <w:rPr>
          <w:rFonts w:ascii="Times New Roman" w:hAnsi="Times New Roman" w:cs="Times New Roman"/>
          <w:sz w:val="24"/>
          <w:szCs w:val="24"/>
        </w:rPr>
        <w:t xml:space="preserve"> sandžakem, část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bitolského</w:t>
      </w:r>
      <w:proofErr w:type="spellEnd"/>
      <w:r w:rsidRPr="00664504">
        <w:rPr>
          <w:rFonts w:ascii="Times New Roman" w:hAnsi="Times New Roman" w:cs="Times New Roman"/>
          <w:sz w:val="24"/>
          <w:szCs w:val="24"/>
        </w:rPr>
        <w:t xml:space="preserve">, zejména jeho </w:t>
      </w:r>
      <w:proofErr w:type="spellStart"/>
      <w:r w:rsidRPr="00664504">
        <w:rPr>
          <w:rFonts w:ascii="Times New Roman" w:hAnsi="Times New Roman" w:cs="Times New Roman"/>
          <w:sz w:val="24"/>
          <w:szCs w:val="24"/>
        </w:rPr>
        <w:t>bitolský</w:t>
      </w:r>
      <w:proofErr w:type="spellEnd"/>
      <w:r w:rsidRPr="00664504">
        <w:rPr>
          <w:rFonts w:ascii="Times New Roman" w:hAnsi="Times New Roman" w:cs="Times New Roman"/>
          <w:sz w:val="24"/>
          <w:szCs w:val="24"/>
        </w:rPr>
        <w:t xml:space="preserve"> sandžak, ale také </w:t>
      </w:r>
      <w:proofErr w:type="spellStart"/>
      <w:r w:rsidRPr="00664504">
        <w:rPr>
          <w:rFonts w:ascii="Times New Roman" w:hAnsi="Times New Roman" w:cs="Times New Roman"/>
          <w:sz w:val="24"/>
          <w:szCs w:val="24"/>
        </w:rPr>
        <w:t>serreský</w:t>
      </w:r>
      <w:proofErr w:type="spellEnd"/>
      <w:r w:rsidRPr="00664504">
        <w:rPr>
          <w:rFonts w:ascii="Times New Roman" w:hAnsi="Times New Roman" w:cs="Times New Roman"/>
          <w:sz w:val="24"/>
          <w:szCs w:val="24"/>
        </w:rPr>
        <w:t xml:space="preserve"> sandžak ze soluňského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Spolek byl od počátku navázán na srbské ministerstvo osvěty a církevních záležitostí a ministerstvo zahraničí, jeho působení v Makedonii měl usnadnit srbský vyslanec v Konstantinopoli, kam byl proto téhož roku vyslán expert na turecké záležitosti, přední srbský historik, filolog, ale také člen pokrokové strany a bývalý ministr srbské vlády Stojan </w:t>
      </w:r>
      <w:proofErr w:type="spellStart"/>
      <w:r w:rsidRPr="00664504">
        <w:rPr>
          <w:rFonts w:ascii="Times New Roman" w:hAnsi="Times New Roman" w:cs="Times New Roman"/>
          <w:sz w:val="24"/>
          <w:szCs w:val="24"/>
        </w:rPr>
        <w:t>Novaković</w:t>
      </w:r>
      <w:proofErr w:type="spellEnd"/>
      <w:r w:rsidRPr="00664504">
        <w:rPr>
          <w:rFonts w:ascii="Times New Roman" w:hAnsi="Times New Roman" w:cs="Times New Roman"/>
          <w:sz w:val="24"/>
          <w:szCs w:val="24"/>
        </w:rPr>
        <w:t xml:space="preserve"> (1842–1915). Kromě vládní podpory schvaloval spolku štědré finanční dotace také srbský parlament. Jeho zásluhou tak mělo podle údajů z roku 1895 v kosovském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působit více než sto srbských škol, jež údajně navštěvovalo kolem 5 000 žáků, počet srbských škol však i poté stoupal a za dalších patnáct let dosáhl více než dvou stovek s téměř 10 000 žáky. Spolek, který ale začal časem provádět až příliš radikální samostatnou politiku se stal nepohodlný srbské vládně národních radikálů (u moci v letech 1891–1892) a v roce 1891 tak byla jeho činnost omezena. Jeho úkol přebírá politicko-osvětový odbor ministerstva zahraničí a na srbské propagandě se tak vlastně nic nezměnilo, mohla se přitom také opřít o činnost srbských konzulátů, které porta umožnila v desetiletí po Berlínském kongresu Srbsku otevřít v Soluni, Skopji a v </w:t>
      </w:r>
      <w:proofErr w:type="spellStart"/>
      <w:r w:rsidRPr="00664504">
        <w:rPr>
          <w:rFonts w:ascii="Times New Roman" w:hAnsi="Times New Roman" w:cs="Times New Roman"/>
          <w:sz w:val="24"/>
          <w:szCs w:val="24"/>
        </w:rPr>
        <w:t>Bitole</w:t>
      </w:r>
      <w:proofErr w:type="spellEnd"/>
      <w:r w:rsidRPr="00664504">
        <w:rPr>
          <w:rFonts w:ascii="Times New Roman" w:hAnsi="Times New Roman" w:cs="Times New Roman"/>
          <w:sz w:val="24"/>
          <w:szCs w:val="24"/>
        </w:rPr>
        <w:t>, zatímco Bulharsko jako turecký vazal na takovéto zastoupení pochopitelně nemělo právo.</w:t>
      </w:r>
    </w:p>
    <w:p w14:paraId="670760EE" w14:textId="77777777" w:rsidR="00C11BAD" w:rsidRPr="00664504" w:rsidRDefault="00C11BAD" w:rsidP="00C11BAD">
      <w:pPr>
        <w:ind w:firstLine="708"/>
        <w:rPr>
          <w:rFonts w:ascii="Times New Roman" w:hAnsi="Times New Roman" w:cs="Times New Roman"/>
          <w:sz w:val="24"/>
          <w:szCs w:val="24"/>
        </w:rPr>
      </w:pPr>
      <w:r w:rsidRPr="00664504">
        <w:rPr>
          <w:rFonts w:ascii="Times New Roman" w:hAnsi="Times New Roman" w:cs="Times New Roman"/>
          <w:sz w:val="24"/>
          <w:szCs w:val="24"/>
        </w:rPr>
        <w:t xml:space="preserve">I řecká propaganda se zpočátku omezovala na podporu škol zřizovaných ekumenickým patriarchátem. </w:t>
      </w:r>
      <w:r w:rsidRPr="00664504">
        <w:rPr>
          <w:rFonts w:ascii="Times New Roman" w:hAnsi="Times New Roman" w:cs="Times New Roman"/>
          <w:bCs/>
          <w:sz w:val="24"/>
          <w:szCs w:val="24"/>
        </w:rPr>
        <w:t xml:space="preserve">Patriarchát, podporovaný z Athén – Řecko sice mělo svoji autokefální církev, nicméně zde se jednalo o „řeckou věc“ – měl v Makedonii dost prostředků a institucí (školství), přes něž působil na část obyvatelstva s tím, že Makedonie je „odedávna řecká!“. </w:t>
      </w:r>
      <w:r w:rsidRPr="00664504">
        <w:rPr>
          <w:rFonts w:ascii="Times New Roman" w:hAnsi="Times New Roman" w:cs="Times New Roman"/>
          <w:sz w:val="24"/>
          <w:szCs w:val="24"/>
        </w:rPr>
        <w:t>V roce 1886 měla řecká propaganda kontrolovat 836 škol s celkovým počtem 45 000 žáků,</w:t>
      </w:r>
      <w:r w:rsidRPr="00664504">
        <w:rPr>
          <w:rStyle w:val="Znakapoznpodarou"/>
          <w:rFonts w:ascii="Times New Roman" w:hAnsi="Times New Roman" w:cs="Times New Roman"/>
          <w:sz w:val="24"/>
          <w:szCs w:val="24"/>
        </w:rPr>
        <w:footnoteReference w:id="22"/>
      </w:r>
      <w:r w:rsidRPr="00664504">
        <w:rPr>
          <w:rFonts w:ascii="Times New Roman" w:hAnsi="Times New Roman" w:cs="Times New Roman"/>
          <w:sz w:val="24"/>
          <w:szCs w:val="24"/>
        </w:rPr>
        <w:t xml:space="preserve"> v polovině 90. let 19. století to již mělo být 1 400 škol s 80 000 žáky, což je nejspíš hodně přehnaný údaj, který nicméně svědčící o tom, že Řecko nelitovalo peněz na to, aby si zajistilo školský vliv v oblasti a tím také působilo k helenizaci místního obyvatelstva. Na školství v oblastech své propagandy v osmanské říši (nejen v Makedonii, ale také v </w:t>
      </w:r>
      <w:proofErr w:type="spellStart"/>
      <w:r w:rsidRPr="00664504">
        <w:rPr>
          <w:rFonts w:ascii="Times New Roman" w:hAnsi="Times New Roman" w:cs="Times New Roman"/>
          <w:sz w:val="24"/>
          <w:szCs w:val="24"/>
        </w:rPr>
        <w:t>Epiru</w:t>
      </w:r>
      <w:proofErr w:type="spellEnd"/>
      <w:r w:rsidRPr="00664504">
        <w:rPr>
          <w:rFonts w:ascii="Times New Roman" w:hAnsi="Times New Roman" w:cs="Times New Roman"/>
          <w:sz w:val="24"/>
          <w:szCs w:val="24"/>
        </w:rPr>
        <w:t xml:space="preserve"> a Malé Asii) vydávalo království více peněz než na školství v samotném státě.</w:t>
      </w:r>
      <w:r w:rsidRPr="00664504">
        <w:rPr>
          <w:rStyle w:val="Znakapoznpodarou"/>
          <w:rFonts w:ascii="Times New Roman" w:hAnsi="Times New Roman" w:cs="Times New Roman"/>
          <w:sz w:val="24"/>
          <w:szCs w:val="24"/>
        </w:rPr>
        <w:footnoteReference w:id="23"/>
      </w:r>
    </w:p>
    <w:p w14:paraId="211E7E61" w14:textId="77777777" w:rsidR="00C11BAD" w:rsidRPr="00664504" w:rsidRDefault="00C11BAD" w:rsidP="00C11BAD">
      <w:pPr>
        <w:ind w:firstLine="708"/>
        <w:rPr>
          <w:rFonts w:ascii="Times New Roman" w:hAnsi="Times New Roman" w:cs="Times New Roman"/>
          <w:sz w:val="24"/>
          <w:szCs w:val="24"/>
        </w:rPr>
      </w:pPr>
      <w:r w:rsidRPr="00664504">
        <w:rPr>
          <w:rFonts w:ascii="Times New Roman" w:hAnsi="Times New Roman" w:cs="Times New Roman"/>
          <w:sz w:val="24"/>
          <w:szCs w:val="24"/>
        </w:rPr>
        <w:t xml:space="preserve">Pokud jde o tajné plány balkánských zemí s Makedonií, daly by se zjednodušeně shrnout tak, že Bulharské knížectví hodlalo nejdříve definitivně potvrdit bulharských charakter většinového slovanského makedonského obyvatelstva, poté vymoci autonomii oblasti a následně ji připojit k Bulharsku tak, jak se to povedlo s Východní Rumélií. Srbsko a Řecko se naopak všemožně snažily bulharským plánům zabránit, proto nepodporovaly úsilí o makedonskou </w:t>
      </w:r>
      <w:proofErr w:type="gramStart"/>
      <w:r w:rsidRPr="00664504">
        <w:rPr>
          <w:rFonts w:ascii="Times New Roman" w:hAnsi="Times New Roman" w:cs="Times New Roman"/>
          <w:sz w:val="24"/>
          <w:szCs w:val="24"/>
        </w:rPr>
        <w:t>autonomii</w:t>
      </w:r>
      <w:proofErr w:type="gramEnd"/>
      <w:r w:rsidRPr="00664504">
        <w:rPr>
          <w:rFonts w:ascii="Times New Roman" w:hAnsi="Times New Roman" w:cs="Times New Roman"/>
          <w:sz w:val="24"/>
          <w:szCs w:val="24"/>
        </w:rPr>
        <w:t xml:space="preserve"> a naopak navrhovaly rozdělení Makedonie na sféry vlivu, které by pak, v případě rozpadu osmanské říše, byly připojeny k jednotlivým nástupnickým státům.</w:t>
      </w:r>
    </w:p>
    <w:p w14:paraId="29E302A4" w14:textId="77777777" w:rsidR="00C11BAD" w:rsidRPr="00664504" w:rsidRDefault="00C11BAD" w:rsidP="00C11BAD">
      <w:pPr>
        <w:ind w:firstLine="708"/>
        <w:rPr>
          <w:rFonts w:ascii="Times New Roman" w:hAnsi="Times New Roman" w:cs="Times New Roman"/>
          <w:sz w:val="24"/>
          <w:szCs w:val="24"/>
        </w:rPr>
      </w:pPr>
      <w:r w:rsidRPr="00664504">
        <w:rPr>
          <w:rFonts w:ascii="Times New Roman" w:hAnsi="Times New Roman" w:cs="Times New Roman"/>
          <w:sz w:val="24"/>
          <w:szCs w:val="24"/>
        </w:rPr>
        <w:t xml:space="preserve">Aby byla celá záležitost ještě komplikovanější, do sporu kolem Makedonie začalo zasahovat i Rumunsko, jež vystupovalo jako ochránce práv románského obyvatelstva (Cincarů, resp. jak byli místně nazýváni Vlachů, </w:t>
      </w:r>
      <w:proofErr w:type="spellStart"/>
      <w:r w:rsidRPr="00664504">
        <w:rPr>
          <w:rFonts w:ascii="Times New Roman" w:hAnsi="Times New Roman" w:cs="Times New Roman"/>
          <w:sz w:val="24"/>
          <w:szCs w:val="24"/>
        </w:rPr>
        <w:t>Aromunů</w:t>
      </w:r>
      <w:proofErr w:type="spellEnd"/>
      <w:r w:rsidRPr="00664504">
        <w:rPr>
          <w:rFonts w:ascii="Times New Roman" w:hAnsi="Times New Roman" w:cs="Times New Roman"/>
          <w:sz w:val="24"/>
          <w:szCs w:val="24"/>
        </w:rPr>
        <w:t xml:space="preserve"> či </w:t>
      </w:r>
      <w:proofErr w:type="spellStart"/>
      <w:r w:rsidRPr="00664504">
        <w:rPr>
          <w:rFonts w:ascii="Times New Roman" w:hAnsi="Times New Roman" w:cs="Times New Roman"/>
          <w:sz w:val="24"/>
          <w:szCs w:val="24"/>
        </w:rPr>
        <w:t>Kucovlachů</w:t>
      </w:r>
      <w:proofErr w:type="spellEnd"/>
      <w:r w:rsidRPr="00664504">
        <w:rPr>
          <w:rFonts w:ascii="Times New Roman" w:hAnsi="Times New Roman" w:cs="Times New Roman"/>
          <w:sz w:val="24"/>
          <w:szCs w:val="24"/>
        </w:rPr>
        <w:t xml:space="preserve">). V centrech </w:t>
      </w:r>
      <w:proofErr w:type="spellStart"/>
      <w:r w:rsidRPr="00664504">
        <w:rPr>
          <w:rFonts w:ascii="Times New Roman" w:hAnsi="Times New Roman" w:cs="Times New Roman"/>
          <w:sz w:val="24"/>
          <w:szCs w:val="24"/>
        </w:rPr>
        <w:t>cincarského</w:t>
      </w:r>
      <w:proofErr w:type="spellEnd"/>
      <w:r w:rsidRPr="00664504">
        <w:rPr>
          <w:rFonts w:ascii="Times New Roman" w:hAnsi="Times New Roman" w:cs="Times New Roman"/>
          <w:sz w:val="24"/>
          <w:szCs w:val="24"/>
        </w:rPr>
        <w:t xml:space="preserve"> osídlení tak otevíralo rumunské školy a vedlo rumunskou propagandu. Pravda, Rumunsko, které nesousedilo s Makedonií, nemyslelo na nějaký svůj podíl z tohoto území, nicméně v případě dělení Makedonie hodlalo využít svého „práva“ na ochranu vlašského obyvatelstva k tomu, aby požadovalo územní kompenzaci na účet Bulharska. Celá rumunská věc ale měla zpočátku jiný efekt: vzhledem, k tomu, že rumunská propaganda působila převážně na území, na něž pohlíželo jako na výhradní oblast svého zájmu Řecko (zasahovala totiž i do </w:t>
      </w:r>
      <w:proofErr w:type="spellStart"/>
      <w:r w:rsidRPr="00664504">
        <w:rPr>
          <w:rFonts w:ascii="Times New Roman" w:hAnsi="Times New Roman" w:cs="Times New Roman"/>
          <w:sz w:val="24"/>
          <w:szCs w:val="24"/>
        </w:rPr>
        <w:t>aromunského</w:t>
      </w:r>
      <w:proofErr w:type="spellEnd"/>
      <w:r w:rsidRPr="00664504">
        <w:rPr>
          <w:rFonts w:ascii="Times New Roman" w:hAnsi="Times New Roman" w:cs="Times New Roman"/>
          <w:sz w:val="24"/>
          <w:szCs w:val="24"/>
        </w:rPr>
        <w:t xml:space="preserve"> osídlení </w:t>
      </w:r>
      <w:proofErr w:type="spellStart"/>
      <w:r w:rsidRPr="00664504">
        <w:rPr>
          <w:rFonts w:ascii="Times New Roman" w:hAnsi="Times New Roman" w:cs="Times New Roman"/>
          <w:sz w:val="24"/>
          <w:szCs w:val="24"/>
        </w:rPr>
        <w:t>Epiru</w:t>
      </w:r>
      <w:proofErr w:type="spellEnd"/>
      <w:r w:rsidRPr="00664504">
        <w:rPr>
          <w:rFonts w:ascii="Times New Roman" w:hAnsi="Times New Roman" w:cs="Times New Roman"/>
          <w:sz w:val="24"/>
          <w:szCs w:val="24"/>
        </w:rPr>
        <w:t>), neměla rumunská politika zásadní problémy s Bulharskem, ale s Řeckem. V letech 1891–1896 došlo dokonce k přerušení diplomatických styků mezi oběma královstvími.</w:t>
      </w:r>
    </w:p>
    <w:p w14:paraId="04E91849" w14:textId="77777777" w:rsidR="00C11BAD" w:rsidRPr="00664504" w:rsidRDefault="00C11BAD" w:rsidP="00C11BAD">
      <w:pPr>
        <w:pStyle w:val="Default"/>
        <w:ind w:firstLine="708"/>
        <w:rPr>
          <w:iCs/>
        </w:rPr>
      </w:pPr>
      <w:r w:rsidRPr="00664504">
        <w:rPr>
          <w:bCs/>
          <w:color w:val="auto"/>
        </w:rPr>
        <w:t xml:space="preserve">Vzájemných sporů mezi národními propagandami balkánských států ale využívala i Porta, zejména k tomu, aby oddalovala provedení reforem a pokračovala v dosavadní „správě“. Souběh všech těchto faktorů pak způsobil, že se </w:t>
      </w:r>
      <w:r w:rsidRPr="00664504">
        <w:rPr>
          <w:bCs/>
          <w:i/>
          <w:color w:val="auto"/>
        </w:rPr>
        <w:t xml:space="preserve">„nešťastný kraj tří vilájetů — soluňského, </w:t>
      </w:r>
      <w:proofErr w:type="spellStart"/>
      <w:r w:rsidRPr="00664504">
        <w:rPr>
          <w:bCs/>
          <w:i/>
          <w:color w:val="auto"/>
        </w:rPr>
        <w:t>bitolského</w:t>
      </w:r>
      <w:proofErr w:type="spellEnd"/>
      <w:r w:rsidRPr="00664504">
        <w:rPr>
          <w:bCs/>
          <w:i/>
          <w:color w:val="auto"/>
        </w:rPr>
        <w:t xml:space="preserve"> a kosovského (skopského)“ </w:t>
      </w:r>
      <w:r w:rsidRPr="00664504">
        <w:rPr>
          <w:bCs/>
          <w:iCs/>
          <w:color w:val="auto"/>
        </w:rPr>
        <w:t xml:space="preserve">stal </w:t>
      </w:r>
      <w:r w:rsidRPr="00664504">
        <w:rPr>
          <w:bCs/>
          <w:i/>
          <w:color w:val="auto"/>
        </w:rPr>
        <w:t>„trvalým ohniskem povážlivého vření a drobných srážek, jež tu podněcovala bídná správa turecká.“</w:t>
      </w:r>
      <w:r w:rsidRPr="00664504">
        <w:rPr>
          <w:rStyle w:val="Znakapoznpodarou"/>
          <w:bCs/>
          <w:iCs/>
          <w:color w:val="auto"/>
        </w:rPr>
        <w:footnoteReference w:id="24"/>
      </w:r>
    </w:p>
    <w:p w14:paraId="7D555FAA" w14:textId="77777777" w:rsidR="00C11BAD" w:rsidRPr="00664504" w:rsidRDefault="00C11BAD" w:rsidP="00C11BAD">
      <w:pPr>
        <w:pStyle w:val="Default"/>
        <w:ind w:firstLine="708"/>
        <w:rPr>
          <w:bCs/>
          <w:color w:val="auto"/>
        </w:rPr>
      </w:pPr>
      <w:r w:rsidRPr="00664504">
        <w:rPr>
          <w:bCs/>
          <w:color w:val="auto"/>
        </w:rPr>
        <w:t xml:space="preserve">Na tuto neschopnost turecké správy a na pokračující bezpráví nemuslimského obyvatelstva v Makedonii a ve východní Thrákii reagovala část inteligence slovanského původu vytvořením tajné revoluční organizace, která byla ustavena 5. listopadu 1893 v Soluni. Tato organizace vešla do historie pod názvem </w:t>
      </w:r>
      <w:r w:rsidRPr="00664504">
        <w:rPr>
          <w:color w:val="auto"/>
        </w:rPr>
        <w:t xml:space="preserve">Makedonská revoluční organizace a </w:t>
      </w:r>
      <w:r w:rsidRPr="00664504">
        <w:t>většinově si kladla za cíl vytvoření makedonské autonomie v rámci osmanské říše.</w:t>
      </w:r>
      <w:r w:rsidRPr="00664504">
        <w:rPr>
          <w:rStyle w:val="Znakapoznpodarou"/>
        </w:rPr>
        <w:footnoteReference w:id="25"/>
      </w:r>
      <w:r w:rsidRPr="00664504">
        <w:t xml:space="preserve"> Původně měla bulharskou „pečeť“ a také oficiální bulharská politika počítala, jak jsme již viděli, s tím, že by případné vyhlášení autonomie definitivně potvrdilo bulharský charakter oblasti a stalo by se předstupněm jejího sjednocení s Bulharskem. Někteří </w:t>
      </w:r>
      <w:r w:rsidRPr="00664504">
        <w:rPr>
          <w:bCs/>
          <w:color w:val="auto"/>
        </w:rPr>
        <w:t>z osvícených vůdců VMORO, často zastávající ideologii blízkou či ovlivněnou sociálně-demokratickým myšlením, si ale byli vědomi tohoto, že v oblasti s tak složitou národnostní strukturou, jako je právě Makedonie, by připojení území k Bulharsku nutně vedlo k utlačování jinonárodní složky obyvatelstva. Bulharská nota tak pro ně začala být méně zvučná. Prioritním hlediskem v hutní se stala snaha po autonomii v rámci osmanské říše, jež by zaručovala pro všechny obyvatele Makedonie rovné možnosti. Tomu odpovídalo i heslo „Makedonie Makedoncům“, které organizace využívala navenek. Dovnitř pak působili tradiční heslo „Svoboda nebo smrt“. Organizace velice brzy vytvořila rozsáhlou síť revolučních buněk po celé Makedonii. Zpočátku se koncentrovala zejména na shromažďování zbraní pro přípravu masového povstání, a proto proti osmanské moci vojensky nevystupovala. Její vedení také odmítalo jakékoli vměšování bulharské oficiální politiky do „makedonských záležitostí“. Vůči těmto snahám se vyhranil Vrchní makedonský výbor („</w:t>
      </w:r>
      <w:proofErr w:type="spellStart"/>
      <w:r w:rsidRPr="00664504">
        <w:rPr>
          <w:bCs/>
          <w:color w:val="auto"/>
        </w:rPr>
        <w:t>vrchovisté</w:t>
      </w:r>
      <w:proofErr w:type="spellEnd"/>
      <w:r w:rsidRPr="00664504">
        <w:rPr>
          <w:bCs/>
          <w:color w:val="auto"/>
        </w:rPr>
        <w:t>“), založený v roce 1895 v Sofii, který jednoznačně usiloval o usměrnění protitureckého odporu jako hnutí jako čistě národně bulharského. „</w:t>
      </w:r>
      <w:proofErr w:type="spellStart"/>
      <w:r w:rsidRPr="00664504">
        <w:rPr>
          <w:bCs/>
          <w:color w:val="auto"/>
        </w:rPr>
        <w:t>Vrchovisté</w:t>
      </w:r>
      <w:proofErr w:type="spellEnd"/>
      <w:r w:rsidRPr="00664504">
        <w:rPr>
          <w:bCs/>
          <w:color w:val="auto"/>
        </w:rPr>
        <w:t>“, příslušníci bulharského makedonského výboru, ovšem od začátku svého působení vysílali do makedonských oblastí ozbrojené čety, jakkoli výbor Makedonské revoluční organizace „</w:t>
      </w:r>
      <w:proofErr w:type="spellStart"/>
      <w:r w:rsidRPr="00664504">
        <w:rPr>
          <w:bCs/>
          <w:color w:val="auto"/>
        </w:rPr>
        <w:t>vrchovisty</w:t>
      </w:r>
      <w:proofErr w:type="spellEnd"/>
      <w:r w:rsidRPr="00664504">
        <w:rPr>
          <w:bCs/>
          <w:color w:val="auto"/>
        </w:rPr>
        <w:t>“ upozorňoval, že takové jednání nebude tolerovat.</w:t>
      </w:r>
    </w:p>
    <w:p w14:paraId="4F43F0F9" w14:textId="77777777" w:rsidR="00C11BAD" w:rsidRPr="00664504" w:rsidRDefault="00C11BAD" w:rsidP="00C11BAD">
      <w:pPr>
        <w:pStyle w:val="Default"/>
        <w:ind w:firstLine="708"/>
        <w:rPr>
          <w:bCs/>
          <w:color w:val="auto"/>
        </w:rPr>
      </w:pPr>
      <w:r w:rsidRPr="00664504">
        <w:rPr>
          <w:bCs/>
          <w:color w:val="auto"/>
        </w:rPr>
        <w:t xml:space="preserve">První velkou akcí sofijského výboru se stal spektakulární vpád několika velkých čet na území východní Makedonie na počátku léta roku 1895. Jeho cílem mělo být vyvolání povstání, které by evropskou veřejnost upozornilo na makedonskou otázku a zejména to, že § 23 a 62 berlínské smlouvy zůstávají stále pouze na papíře. Čety čítaly dohromady několik set mužů, vedeny byly bulharskými důstojníky makedonského původu za pomoci starých makedonských komitských vojvodů. Působily odděleně v různých směrech, a vesměs se vzápětí dostaly do srážek s tureckým </w:t>
      </w:r>
      <w:proofErr w:type="spellStart"/>
      <w:r w:rsidRPr="00664504">
        <w:rPr>
          <w:bCs/>
          <w:color w:val="auto"/>
        </w:rPr>
        <w:t>nizamem</w:t>
      </w:r>
      <w:proofErr w:type="spellEnd"/>
      <w:r w:rsidRPr="00664504">
        <w:rPr>
          <w:bCs/>
          <w:color w:val="auto"/>
        </w:rPr>
        <w:t xml:space="preserve">. Největší dojem zanechal útok čety pod vedením Borise </w:t>
      </w:r>
      <w:proofErr w:type="spellStart"/>
      <w:r w:rsidRPr="00664504">
        <w:rPr>
          <w:bCs/>
          <w:color w:val="auto"/>
        </w:rPr>
        <w:t>Sarafova</w:t>
      </w:r>
      <w:proofErr w:type="spellEnd"/>
      <w:r w:rsidRPr="00664504">
        <w:rPr>
          <w:bCs/>
          <w:color w:val="auto"/>
        </w:rPr>
        <w:t xml:space="preserve"> na městečko </w:t>
      </w:r>
      <w:proofErr w:type="spellStart"/>
      <w:r w:rsidRPr="00664504">
        <w:rPr>
          <w:bCs/>
          <w:color w:val="auto"/>
        </w:rPr>
        <w:t>Melnik</w:t>
      </w:r>
      <w:proofErr w:type="spellEnd"/>
      <w:r w:rsidRPr="00664504">
        <w:rPr>
          <w:bCs/>
          <w:color w:val="auto"/>
        </w:rPr>
        <w:t xml:space="preserve"> 12. července 1895. Po jeho obsazení učinil v centru </w:t>
      </w:r>
      <w:proofErr w:type="spellStart"/>
      <w:r w:rsidRPr="00664504">
        <w:rPr>
          <w:bCs/>
          <w:color w:val="auto"/>
        </w:rPr>
        <w:t>Melniku</w:t>
      </w:r>
      <w:proofErr w:type="spellEnd"/>
      <w:r w:rsidRPr="00664504">
        <w:rPr>
          <w:bCs/>
          <w:color w:val="auto"/>
        </w:rPr>
        <w:t xml:space="preserve"> </w:t>
      </w:r>
      <w:proofErr w:type="spellStart"/>
      <w:r w:rsidRPr="00664504">
        <w:rPr>
          <w:bCs/>
          <w:color w:val="auto"/>
        </w:rPr>
        <w:t>Safarov</w:t>
      </w:r>
      <w:proofErr w:type="spellEnd"/>
      <w:r w:rsidRPr="00664504">
        <w:rPr>
          <w:bCs/>
          <w:color w:val="auto"/>
        </w:rPr>
        <w:t xml:space="preserve"> vystrašeným obyvatelům projev o tom, že jeho akce je počátkem „osvobození“ Makedonie, zanedlouho však s celou četou město opustil a vrátil se zpět do Bulharska. Celá akce byla v podstatě neúspěšná, turecké oddíly část četniků zajaly, celá řada jich také padla. Jakkoli důstojníci v čele čet upozorňovali mužstvo, že v žádném případě nesmí docházet k loupežím a útokům na mírumilovné muslimské obyvatelstvo, staří komitští vojvodové v jejich četách ovšem nedokázali zapřít svoji naučenou přirozenost a k loupežím i útokům tu a tam docházelo, čehož samozřejmě Porta využila ve své propagandě. Sultán sice vydal v dubnu v roce 1896 dekret o zavedení nových zásad v administrativě a soudnictví v evropských vilajetech, ale slibovaná náprava zdaleka neodpovídala obsahu ani byť vágně formulovaného § 23 berlínské smlouvy.</w:t>
      </w:r>
      <w:r w:rsidRPr="00664504">
        <w:rPr>
          <w:bCs/>
          <w:i/>
          <w:color w:val="auto"/>
        </w:rPr>
        <w:t xml:space="preserve"> </w:t>
      </w:r>
      <w:r w:rsidRPr="00664504">
        <w:rPr>
          <w:bCs/>
          <w:color w:val="auto"/>
        </w:rPr>
        <w:t>Velmoci na celou akci reagovaly, ale ne tak, jak si její organizátoři představovali. Namísto nátlaku na Portu tlačily na bulharskou vládu, aby věnovala pozornost dění na svých hranicích a formování čet a jejich vysílání do Makedonie znemožnila.</w:t>
      </w:r>
    </w:p>
    <w:p w14:paraId="7C804FCD" w14:textId="77777777" w:rsidR="00C11BAD" w:rsidRPr="00664504" w:rsidRDefault="00C11BAD" w:rsidP="00C11BAD">
      <w:pPr>
        <w:pStyle w:val="Default"/>
        <w:ind w:firstLine="708"/>
        <w:rPr>
          <w:bCs/>
          <w:color w:val="auto"/>
        </w:rPr>
      </w:pPr>
      <w:proofErr w:type="spellStart"/>
      <w:r w:rsidRPr="00664504">
        <w:rPr>
          <w:bCs/>
          <w:color w:val="auto"/>
        </w:rPr>
        <w:t>Melnické</w:t>
      </w:r>
      <w:proofErr w:type="spellEnd"/>
      <w:r w:rsidRPr="00664504">
        <w:rPr>
          <w:bCs/>
          <w:color w:val="auto"/>
        </w:rPr>
        <w:t xml:space="preserve"> dobrodružství však vyvolalo ještě jednu z bulharského hlediska jistě nechtěnou konotaci: V Řecku založili mladí národovečtí důstojníci 12. listopadu 1894 tajnou vojenskou organizaci </w:t>
      </w:r>
      <w:proofErr w:type="spellStart"/>
      <w:r w:rsidRPr="00664504">
        <w:rPr>
          <w:bCs/>
          <w:i/>
          <w:iCs/>
          <w:color w:val="auto"/>
        </w:rPr>
        <w:t>Ethniki</w:t>
      </w:r>
      <w:proofErr w:type="spellEnd"/>
      <w:r w:rsidRPr="00664504">
        <w:rPr>
          <w:bCs/>
          <w:i/>
          <w:iCs/>
          <w:color w:val="auto"/>
        </w:rPr>
        <w:t xml:space="preserve"> </w:t>
      </w:r>
      <w:proofErr w:type="spellStart"/>
      <w:r w:rsidRPr="00664504">
        <w:rPr>
          <w:bCs/>
          <w:i/>
          <w:iCs/>
          <w:color w:val="auto"/>
        </w:rPr>
        <w:t>Etaireia</w:t>
      </w:r>
      <w:proofErr w:type="spellEnd"/>
      <w:r w:rsidRPr="00664504">
        <w:rPr>
          <w:bCs/>
          <w:color w:val="auto"/>
        </w:rPr>
        <w:t xml:space="preserve">. Jako svůj hlavní cíl si společnost dala </w:t>
      </w:r>
      <w:r w:rsidRPr="00664504">
        <w:rPr>
          <w:bCs/>
          <w:i/>
          <w:iCs/>
          <w:color w:val="auto"/>
        </w:rPr>
        <w:t>„probouzení národní hrdosti, obranu zájmů porobeného řeckého obyvatelstva a přípravu na jeho osvobození za každou cenu“</w:t>
      </w:r>
      <w:r w:rsidRPr="00664504">
        <w:rPr>
          <w:bCs/>
          <w:color w:val="auto"/>
        </w:rPr>
        <w:t xml:space="preserve">. Později se do organizace zapojili i někteří vlivní řečtí intelektuálové (Georgios </w:t>
      </w:r>
      <w:proofErr w:type="spellStart"/>
      <w:r w:rsidRPr="00664504">
        <w:rPr>
          <w:bCs/>
          <w:color w:val="auto"/>
        </w:rPr>
        <w:t>Filaretos</w:t>
      </w:r>
      <w:proofErr w:type="spellEnd"/>
      <w:r w:rsidRPr="00664504">
        <w:rPr>
          <w:bCs/>
          <w:color w:val="auto"/>
        </w:rPr>
        <w:t xml:space="preserve">, Nikolaos </w:t>
      </w:r>
      <w:proofErr w:type="spellStart"/>
      <w:r w:rsidRPr="00664504">
        <w:rPr>
          <w:bCs/>
          <w:color w:val="auto"/>
        </w:rPr>
        <w:t>Politis</w:t>
      </w:r>
      <w:proofErr w:type="spellEnd"/>
      <w:r w:rsidRPr="00664504">
        <w:rPr>
          <w:bCs/>
          <w:color w:val="auto"/>
        </w:rPr>
        <w:t xml:space="preserve">, </w:t>
      </w:r>
      <w:proofErr w:type="spellStart"/>
      <w:r w:rsidRPr="00664504">
        <w:rPr>
          <w:bCs/>
          <w:color w:val="auto"/>
        </w:rPr>
        <w:t>Spiridon</w:t>
      </w:r>
      <w:proofErr w:type="spellEnd"/>
      <w:r w:rsidRPr="00664504">
        <w:rPr>
          <w:bCs/>
          <w:color w:val="auto"/>
        </w:rPr>
        <w:t xml:space="preserve"> </w:t>
      </w:r>
      <w:proofErr w:type="spellStart"/>
      <w:r w:rsidRPr="00664504">
        <w:rPr>
          <w:bCs/>
          <w:color w:val="auto"/>
        </w:rPr>
        <w:t>Lambors</w:t>
      </w:r>
      <w:proofErr w:type="spellEnd"/>
      <w:r w:rsidRPr="00664504">
        <w:rPr>
          <w:bCs/>
          <w:color w:val="auto"/>
        </w:rPr>
        <w:t xml:space="preserve">) a vysocí důstojníci. Společnost disponovala velkými finančními prostředky, jež pro svoji činnost získávala od řeckých emigrantů, a velmi brzy začala působit jako jakási stínová vláda s mimořádně velkým vlivem na řeckou politiku. Velkou pozornost pak logicky věnovala také Makedonii – úspěchy bulharské propagandy a oslabení pozic ekumenického patriarchátu totiž vyvolávaly v řecké společnosti velké pobouření. V tisku se objevovaly četné články o tom, jak bulharská propaganda ohrožuje řecké zájmy v Makedonii, mimořádnou pozornost pochopitelně vyvolalo zejména </w:t>
      </w:r>
      <w:proofErr w:type="spellStart"/>
      <w:r w:rsidRPr="00664504">
        <w:rPr>
          <w:bCs/>
          <w:color w:val="auto"/>
        </w:rPr>
        <w:t>melnické</w:t>
      </w:r>
      <w:proofErr w:type="spellEnd"/>
      <w:r w:rsidRPr="00664504">
        <w:rPr>
          <w:bCs/>
          <w:color w:val="auto"/>
        </w:rPr>
        <w:t xml:space="preserve"> dobrodružství bulharského makedonského výboru, jakkoli neúspěšné. Vyprovokovalo také </w:t>
      </w:r>
      <w:proofErr w:type="spellStart"/>
      <w:r w:rsidRPr="00664504">
        <w:rPr>
          <w:bCs/>
          <w:i/>
          <w:iCs/>
          <w:color w:val="auto"/>
        </w:rPr>
        <w:t>Etaireiu</w:t>
      </w:r>
      <w:proofErr w:type="spellEnd"/>
      <w:r w:rsidRPr="00664504">
        <w:rPr>
          <w:bCs/>
          <w:i/>
          <w:iCs/>
          <w:color w:val="auto"/>
        </w:rPr>
        <w:t xml:space="preserve"> </w:t>
      </w:r>
      <w:r w:rsidRPr="00664504">
        <w:rPr>
          <w:bCs/>
          <w:color w:val="auto"/>
        </w:rPr>
        <w:t xml:space="preserve">k protiakci. Ta tak do Makedonie na začátku července 1896 vyslala několik čet. </w:t>
      </w:r>
      <w:proofErr w:type="spellStart"/>
      <w:r w:rsidRPr="00664504">
        <w:rPr>
          <w:bCs/>
          <w:color w:val="auto"/>
        </w:rPr>
        <w:t>andartů</w:t>
      </w:r>
      <w:proofErr w:type="spellEnd"/>
      <w:r w:rsidRPr="00664504">
        <w:rPr>
          <w:bCs/>
          <w:color w:val="auto"/>
        </w:rPr>
        <w:t xml:space="preserve"> (</w:t>
      </w:r>
      <w:proofErr w:type="spellStart"/>
      <w:r w:rsidRPr="00664504">
        <w:rPr>
          <w:color w:val="202122"/>
          <w:shd w:val="clear" w:color="auto" w:fill="FFFFFF"/>
        </w:rPr>
        <w:t>Αντάρτης</w:t>
      </w:r>
      <w:proofErr w:type="spellEnd"/>
      <w:r w:rsidRPr="00664504">
        <w:rPr>
          <w:color w:val="202122"/>
          <w:shd w:val="clear" w:color="auto" w:fill="FFFFFF"/>
        </w:rPr>
        <w:t xml:space="preserve">), což byli vlastně nástupci známých </w:t>
      </w:r>
      <w:proofErr w:type="spellStart"/>
      <w:r w:rsidRPr="00664504">
        <w:rPr>
          <w:color w:val="202122"/>
          <w:shd w:val="clear" w:color="auto" w:fill="FFFFFF"/>
        </w:rPr>
        <w:t>kleftů</w:t>
      </w:r>
      <w:proofErr w:type="spellEnd"/>
      <w:r w:rsidRPr="00664504">
        <w:rPr>
          <w:color w:val="202122"/>
          <w:shd w:val="clear" w:color="auto" w:fill="FFFFFF"/>
        </w:rPr>
        <w:t xml:space="preserve"> z bojů za řeckou svobodu (obdoba komitů či četniků). Šlo přinejmenším o tři sta mužů, vedených zkušenými vojvody </w:t>
      </w:r>
      <w:proofErr w:type="spellStart"/>
      <w:r w:rsidRPr="00664504">
        <w:rPr>
          <w:color w:val="202122"/>
          <w:shd w:val="clear" w:color="auto" w:fill="FFFFFF"/>
        </w:rPr>
        <w:t>aramiských</w:t>
      </w:r>
      <w:proofErr w:type="spellEnd"/>
      <w:r w:rsidRPr="00664504">
        <w:rPr>
          <w:color w:val="202122"/>
          <w:shd w:val="clear" w:color="auto" w:fill="FFFFFF"/>
        </w:rPr>
        <w:t xml:space="preserve"> (zbojnických, z tureckého </w:t>
      </w:r>
      <w:proofErr w:type="spellStart"/>
      <w:r w:rsidRPr="00664504">
        <w:rPr>
          <w:color w:val="202122"/>
          <w:shd w:val="clear" w:color="auto" w:fill="FFFFFF"/>
        </w:rPr>
        <w:t>harǎmi</w:t>
      </w:r>
      <w:proofErr w:type="spellEnd"/>
      <w:r w:rsidRPr="00664504">
        <w:rPr>
          <w:color w:val="202122"/>
          <w:shd w:val="clear" w:color="auto" w:fill="FFFFFF"/>
        </w:rPr>
        <w:t>) čet z Makedonie a Thesálie. Makedonské obyvatelstvo ovšem na řecké čety nehledělo s nadšením (podobně jako na bulharské čety v </w:t>
      </w:r>
      <w:proofErr w:type="spellStart"/>
      <w:r w:rsidRPr="00664504">
        <w:rPr>
          <w:color w:val="202122"/>
          <w:shd w:val="clear" w:color="auto" w:fill="FFFFFF"/>
        </w:rPr>
        <w:t>Melniku</w:t>
      </w:r>
      <w:proofErr w:type="spellEnd"/>
      <w:r w:rsidRPr="00664504">
        <w:rPr>
          <w:color w:val="202122"/>
          <w:shd w:val="clear" w:color="auto" w:fill="FFFFFF"/>
        </w:rPr>
        <w:t xml:space="preserve"> a okolí) a tak se o pohybu </w:t>
      </w:r>
      <w:proofErr w:type="spellStart"/>
      <w:r w:rsidRPr="00664504">
        <w:rPr>
          <w:color w:val="202122"/>
          <w:shd w:val="clear" w:color="auto" w:fill="FFFFFF"/>
        </w:rPr>
        <w:t>andartů</w:t>
      </w:r>
      <w:proofErr w:type="spellEnd"/>
      <w:r w:rsidRPr="00664504">
        <w:rPr>
          <w:color w:val="202122"/>
          <w:shd w:val="clear" w:color="auto" w:fill="FFFFFF"/>
        </w:rPr>
        <w:t xml:space="preserve"> velice brzy dozvěděl </w:t>
      </w:r>
      <w:proofErr w:type="spellStart"/>
      <w:r w:rsidRPr="00664504">
        <w:rPr>
          <w:color w:val="202122"/>
          <w:shd w:val="clear" w:color="auto" w:fill="FFFFFF"/>
        </w:rPr>
        <w:t>bitoljský</w:t>
      </w:r>
      <w:proofErr w:type="spellEnd"/>
      <w:r w:rsidRPr="00664504">
        <w:rPr>
          <w:color w:val="202122"/>
          <w:shd w:val="clear" w:color="auto" w:fill="FFFFFF"/>
        </w:rPr>
        <w:t xml:space="preserve"> </w:t>
      </w:r>
      <w:proofErr w:type="spellStart"/>
      <w:r w:rsidRPr="00664504">
        <w:rPr>
          <w:color w:val="202122"/>
          <w:shd w:val="clear" w:color="auto" w:fill="FFFFFF"/>
        </w:rPr>
        <w:t>vali</w:t>
      </w:r>
      <w:proofErr w:type="spellEnd"/>
      <w:r w:rsidRPr="00664504">
        <w:rPr>
          <w:color w:val="202122"/>
          <w:shd w:val="clear" w:color="auto" w:fill="FFFFFF"/>
        </w:rPr>
        <w:t xml:space="preserve"> Abdul </w:t>
      </w:r>
      <w:proofErr w:type="spellStart"/>
      <w:r w:rsidRPr="00664504">
        <w:rPr>
          <w:color w:val="202122"/>
          <w:shd w:val="clear" w:color="auto" w:fill="FFFFFF"/>
        </w:rPr>
        <w:t>Kerim</w:t>
      </w:r>
      <w:proofErr w:type="spellEnd"/>
      <w:r w:rsidRPr="00664504">
        <w:rPr>
          <w:color w:val="202122"/>
          <w:shd w:val="clear" w:color="auto" w:fill="FFFFFF"/>
        </w:rPr>
        <w:t xml:space="preserve">, jenž proti nim poslal oddíly tureckého </w:t>
      </w:r>
      <w:proofErr w:type="spellStart"/>
      <w:r w:rsidRPr="00664504">
        <w:rPr>
          <w:color w:val="202122"/>
          <w:shd w:val="clear" w:color="auto" w:fill="FFFFFF"/>
        </w:rPr>
        <w:t>nizamu</w:t>
      </w:r>
      <w:proofErr w:type="spellEnd"/>
      <w:r w:rsidRPr="00664504">
        <w:rPr>
          <w:color w:val="202122"/>
          <w:shd w:val="clear" w:color="auto" w:fill="FFFFFF"/>
        </w:rPr>
        <w:t>. Nejdále, kam se jedna z </w:t>
      </w:r>
      <w:proofErr w:type="spellStart"/>
      <w:r w:rsidRPr="00664504">
        <w:rPr>
          <w:color w:val="202122"/>
          <w:shd w:val="clear" w:color="auto" w:fill="FFFFFF"/>
        </w:rPr>
        <w:t>adnartských</w:t>
      </w:r>
      <w:proofErr w:type="spellEnd"/>
      <w:r w:rsidRPr="00664504">
        <w:rPr>
          <w:color w:val="202122"/>
          <w:shd w:val="clear" w:color="auto" w:fill="FFFFFF"/>
        </w:rPr>
        <w:t xml:space="preserve"> čet dostala, byla oblast Mariova (na jihovýchodě dnešní Severní Makedonie. Podobně jako v </w:t>
      </w:r>
      <w:proofErr w:type="spellStart"/>
      <w:r w:rsidRPr="00664504">
        <w:rPr>
          <w:color w:val="202122"/>
          <w:shd w:val="clear" w:color="auto" w:fill="FFFFFF"/>
        </w:rPr>
        <w:t>melnickém</w:t>
      </w:r>
      <w:proofErr w:type="spellEnd"/>
      <w:r w:rsidRPr="00664504">
        <w:rPr>
          <w:color w:val="202122"/>
          <w:shd w:val="clear" w:color="auto" w:fill="FFFFFF"/>
        </w:rPr>
        <w:t xml:space="preserve"> případě tedy „</w:t>
      </w:r>
      <w:proofErr w:type="spellStart"/>
      <w:r w:rsidRPr="00664504">
        <w:rPr>
          <w:color w:val="202122"/>
          <w:shd w:val="clear" w:color="auto" w:fill="FFFFFF"/>
        </w:rPr>
        <w:t>andartská</w:t>
      </w:r>
      <w:proofErr w:type="spellEnd"/>
      <w:r w:rsidRPr="00664504">
        <w:rPr>
          <w:color w:val="202122"/>
          <w:shd w:val="clear" w:color="auto" w:fill="FFFFFF"/>
        </w:rPr>
        <w:t xml:space="preserve"> provokace“, jak vešla později akce do historie, neuspěla. Část </w:t>
      </w:r>
      <w:proofErr w:type="spellStart"/>
      <w:r w:rsidRPr="00664504">
        <w:rPr>
          <w:color w:val="202122"/>
          <w:shd w:val="clear" w:color="auto" w:fill="FFFFFF"/>
        </w:rPr>
        <w:t>andartů</w:t>
      </w:r>
      <w:proofErr w:type="spellEnd"/>
      <w:r w:rsidRPr="00664504">
        <w:rPr>
          <w:color w:val="202122"/>
          <w:shd w:val="clear" w:color="auto" w:fill="FFFFFF"/>
        </w:rPr>
        <w:t xml:space="preserve"> padla, část byla zajata a zbytky rozbitých čet se vrátily zpět do Řecka. Při soudu v Soluni zajatí </w:t>
      </w:r>
      <w:proofErr w:type="spellStart"/>
      <w:r w:rsidRPr="00664504">
        <w:rPr>
          <w:color w:val="202122"/>
          <w:shd w:val="clear" w:color="auto" w:fill="FFFFFF"/>
        </w:rPr>
        <w:t>andarti</w:t>
      </w:r>
      <w:proofErr w:type="spellEnd"/>
      <w:r w:rsidRPr="00664504">
        <w:rPr>
          <w:color w:val="202122"/>
          <w:shd w:val="clear" w:color="auto" w:fill="FFFFFF"/>
        </w:rPr>
        <w:t xml:space="preserve"> prohlašovali, že do Makedonie nešli s cílem bojovat proti sultánské moci, ale proti „Bulharům“. Velmi pravděpodobně měla ale </w:t>
      </w:r>
      <w:proofErr w:type="spellStart"/>
      <w:r w:rsidRPr="00664504">
        <w:rPr>
          <w:color w:val="202122"/>
          <w:shd w:val="clear" w:color="auto" w:fill="FFFFFF"/>
        </w:rPr>
        <w:t>andartská</w:t>
      </w:r>
      <w:proofErr w:type="spellEnd"/>
      <w:r w:rsidRPr="00664504">
        <w:rPr>
          <w:color w:val="202122"/>
          <w:shd w:val="clear" w:color="auto" w:fill="FFFFFF"/>
        </w:rPr>
        <w:t xml:space="preserve"> provokace, jak bývá akce také nazývána v historiografii, i jiný úkol: na jaře 1996 totiž začaly velké nepokoje na Krétě, takže cílem vpádu mohla být také snaha odvést pozornost tureckých úřadů od krétských událostí. Podobně jako bulharští komité u </w:t>
      </w:r>
      <w:proofErr w:type="spellStart"/>
      <w:r w:rsidRPr="00664504">
        <w:rPr>
          <w:color w:val="202122"/>
          <w:shd w:val="clear" w:color="auto" w:fill="FFFFFF"/>
        </w:rPr>
        <w:t>Melniku</w:t>
      </w:r>
      <w:proofErr w:type="spellEnd"/>
      <w:r w:rsidRPr="00664504">
        <w:rPr>
          <w:color w:val="202122"/>
          <w:shd w:val="clear" w:color="auto" w:fill="FFFFFF"/>
        </w:rPr>
        <w:t xml:space="preserve"> a v dalších oblastech, kam pronikli, měli také </w:t>
      </w:r>
      <w:proofErr w:type="spellStart"/>
      <w:r w:rsidRPr="00664504">
        <w:rPr>
          <w:color w:val="202122"/>
          <w:shd w:val="clear" w:color="auto" w:fill="FFFFFF"/>
        </w:rPr>
        <w:t>andarti</w:t>
      </w:r>
      <w:proofErr w:type="spellEnd"/>
      <w:r w:rsidRPr="00664504">
        <w:rPr>
          <w:color w:val="202122"/>
          <w:shd w:val="clear" w:color="auto" w:fill="FFFFFF"/>
        </w:rPr>
        <w:t xml:space="preserve"> v roce 1896 příkaz nenapadat mírumilovné obyvatelstvo a neloupit (často ovšem s podobným výsledkem jako v bulharském případě). Tyto první závažné ozbrojené akce v Makedonii tedy ještě pro makedonské obyvatelstvo nepředstavovaly vážné nebezpečí. V dalších letech však již čety vysílané do Makedonie podobné příkazy neměly.</w:t>
      </w:r>
    </w:p>
    <w:p w14:paraId="61827963" w14:textId="77777777" w:rsidR="00C11BAD" w:rsidRPr="00664504" w:rsidRDefault="00C11BAD" w:rsidP="00C11BAD">
      <w:pPr>
        <w:pStyle w:val="Default"/>
        <w:ind w:firstLine="708"/>
        <w:rPr>
          <w:bCs/>
          <w:color w:val="auto"/>
        </w:rPr>
      </w:pPr>
      <w:r w:rsidRPr="00664504">
        <w:rPr>
          <w:bCs/>
          <w:color w:val="auto"/>
        </w:rPr>
        <w:t>Ještě před „</w:t>
      </w:r>
      <w:proofErr w:type="spellStart"/>
      <w:r w:rsidRPr="00664504">
        <w:rPr>
          <w:bCs/>
          <w:color w:val="auto"/>
        </w:rPr>
        <w:t>adartskou</w:t>
      </w:r>
      <w:proofErr w:type="spellEnd"/>
      <w:r w:rsidRPr="00664504">
        <w:rPr>
          <w:bCs/>
          <w:color w:val="auto"/>
        </w:rPr>
        <w:t xml:space="preserve"> provokací“ se v lednu 1896 se uskutečnil v Soluni „kongres“ Makedonské revoluční organizace, na němž se revolucionáři dohodli, že </w:t>
      </w:r>
      <w:proofErr w:type="gramStart"/>
      <w:r w:rsidRPr="00664504">
        <w:rPr>
          <w:bCs/>
          <w:color w:val="auto"/>
        </w:rPr>
        <w:t>rozšíří</w:t>
      </w:r>
      <w:proofErr w:type="gramEnd"/>
      <w:r w:rsidRPr="00664504">
        <w:rPr>
          <w:bCs/>
          <w:color w:val="auto"/>
        </w:rPr>
        <w:t xml:space="preserve"> svoji činnost také do Thrákie a organizace tak od té doby byla známa jako Vnitřní (nebo tajná?) makedonsko-</w:t>
      </w:r>
      <w:proofErr w:type="spellStart"/>
      <w:r w:rsidRPr="00664504">
        <w:rPr>
          <w:bCs/>
          <w:color w:val="auto"/>
        </w:rPr>
        <w:t>odrinská</w:t>
      </w:r>
      <w:proofErr w:type="spellEnd"/>
      <w:r w:rsidRPr="00664504">
        <w:rPr>
          <w:bCs/>
          <w:color w:val="auto"/>
        </w:rPr>
        <w:t xml:space="preserve"> revoluční organizace (VMORO). První článek ústavy, již kongres přijal, definoval jako hlavní cíl organizace </w:t>
      </w:r>
      <w:r w:rsidRPr="00664504">
        <w:rPr>
          <w:bCs/>
          <w:i/>
          <w:iCs/>
          <w:color w:val="auto"/>
        </w:rPr>
        <w:t>„sjednocení sil všech nespokojených se situací v Makedonii a ‚</w:t>
      </w:r>
      <w:proofErr w:type="spellStart"/>
      <w:r w:rsidRPr="00664504">
        <w:rPr>
          <w:bCs/>
          <w:i/>
          <w:iCs/>
          <w:color w:val="auto"/>
        </w:rPr>
        <w:t>Odrinsku</w:t>
      </w:r>
      <w:proofErr w:type="spellEnd"/>
      <w:r w:rsidRPr="00664504">
        <w:rPr>
          <w:bCs/>
          <w:i/>
          <w:iCs/>
          <w:color w:val="auto"/>
        </w:rPr>
        <w:t>‘</w:t>
      </w:r>
      <w:r w:rsidRPr="00664504">
        <w:rPr>
          <w:bCs/>
          <w:color w:val="auto"/>
        </w:rPr>
        <w:t xml:space="preserve"> (tedy ve východní Thrákii – pozn. V. Š.) </w:t>
      </w:r>
      <w:r w:rsidRPr="00664504">
        <w:rPr>
          <w:bCs/>
          <w:i/>
          <w:iCs/>
          <w:color w:val="auto"/>
        </w:rPr>
        <w:t>bez rozdílu národnosti k vybojování plné politické autonomie těchto dvou oblastí“</w:t>
      </w:r>
      <w:r w:rsidRPr="00664504">
        <w:rPr>
          <w:bCs/>
          <w:color w:val="auto"/>
        </w:rPr>
        <w:t xml:space="preserve">. Stát se tak mělo „revolucí“, proto po kongresu začala VMORO spěšně organizovat svoji údernou sílu – ozbrojené čety, které měly zároveň sloužit k obraně před vpádem jiných čet na území, která VMORO považovala za svou doménu. Hlavním vojenským organizátorem hnutí se stal </w:t>
      </w:r>
      <w:proofErr w:type="spellStart"/>
      <w:r w:rsidRPr="00664504">
        <w:rPr>
          <w:bCs/>
          <w:color w:val="auto"/>
        </w:rPr>
        <w:t>Goce</w:t>
      </w:r>
      <w:proofErr w:type="spellEnd"/>
      <w:r w:rsidRPr="00664504">
        <w:rPr>
          <w:bCs/>
          <w:color w:val="auto"/>
        </w:rPr>
        <w:t xml:space="preserve"> </w:t>
      </w:r>
      <w:proofErr w:type="spellStart"/>
      <w:r w:rsidRPr="00664504">
        <w:rPr>
          <w:bCs/>
          <w:color w:val="auto"/>
        </w:rPr>
        <w:t>Delčev</w:t>
      </w:r>
      <w:proofErr w:type="spellEnd"/>
      <w:r w:rsidRPr="00664504">
        <w:rPr>
          <w:bCs/>
          <w:color w:val="auto"/>
        </w:rPr>
        <w:t xml:space="preserve">. Postupně tak vznikala jakási stínová republika se svými ozbrojenými silami, tajnou poštou i „policií“. Poté co během tzv Vinické aféry v listopadu 1897 turecké úřady organizaci odhalily, začalo docházet i k bojům čet VMORO s tureckými oddíly. Čety ale rozhodně nepůsobily jako mírumilovné skupiny: vymáhaly na obyvatelích makedonských obcí příspěvky na svou činnost, ať již v penězích, ať již v potravinách či oděvech, očekávaly, že jim vesničané budou poskytovat úkryt i stravu, pro „zrádce“, tedy ty, kterým se jejich činnost nezamlouvala, měly pouze jediný trest – smrt. Turecké pořádkové síly tvrdě trestaly vesnice, které poskytly četám přístřeší, čety pak opět vesnice, které jim přístřeší poskytnou nehodlaly. Turecká odplata vyvolávala pomstu „komitů“ a naopak. Celá země se dostávala do bludného kruhu násilí. Nejvíce přitom trpěly ty slovanské vesnice, které stále zůstávaly pod jurisdikcí konstantinopolského patriarchátu. </w:t>
      </w:r>
      <w:r w:rsidRPr="00664504">
        <w:rPr>
          <w:bCs/>
        </w:rPr>
        <w:t>Do souboje mezi „</w:t>
      </w:r>
      <w:proofErr w:type="spellStart"/>
      <w:r w:rsidRPr="00664504">
        <w:rPr>
          <w:bCs/>
        </w:rPr>
        <w:t>bulharomany</w:t>
      </w:r>
      <w:proofErr w:type="spellEnd"/>
      <w:r w:rsidRPr="00664504">
        <w:rPr>
          <w:bCs/>
        </w:rPr>
        <w:t>“, „</w:t>
      </w:r>
      <w:proofErr w:type="spellStart"/>
      <w:r w:rsidRPr="00664504">
        <w:rPr>
          <w:bCs/>
        </w:rPr>
        <w:t>grekomany</w:t>
      </w:r>
      <w:proofErr w:type="spellEnd"/>
      <w:r w:rsidRPr="00664504">
        <w:rPr>
          <w:bCs/>
        </w:rPr>
        <w:t>“ a později i „</w:t>
      </w:r>
      <w:proofErr w:type="spellStart"/>
      <w:r w:rsidRPr="00664504">
        <w:rPr>
          <w:bCs/>
        </w:rPr>
        <w:t>srbomany</w:t>
      </w:r>
      <w:proofErr w:type="spellEnd"/>
      <w:r w:rsidRPr="00664504">
        <w:rPr>
          <w:bCs/>
        </w:rPr>
        <w:t xml:space="preserve">“, tedy mezi těmi, kdo pracovali na národní propagandě jednotlivých balkánských států, ale také mezi místním obyvatelstvem, které tyto snahy podporovalo, tak vstoupil v podobě VMORO s plnou silou nový prvek. A ozbrojené čety začaly hrát v těchto sporech stále větší roli. Jejich brutalita a </w:t>
      </w:r>
      <w:r w:rsidRPr="00664504">
        <w:t>drastické násilné akce, stejně jako trestné výpravy tureckých oddílů, tak učinily na přelomu 19. a 20. století z Makedonie jedno z nejhorších míst pro život v celé Evropě.</w:t>
      </w:r>
    </w:p>
    <w:p w14:paraId="6577A600" w14:textId="77777777" w:rsidR="00C11BAD" w:rsidRPr="00664504" w:rsidRDefault="00C11BAD" w:rsidP="00C11BAD">
      <w:pPr>
        <w:pStyle w:val="Default"/>
        <w:ind w:firstLine="709"/>
        <w:rPr>
          <w:bCs/>
          <w:color w:val="auto"/>
        </w:rPr>
      </w:pPr>
      <w:r w:rsidRPr="00664504">
        <w:rPr>
          <w:bCs/>
          <w:color w:val="auto"/>
        </w:rPr>
        <w:t>Makedonská problematika ale byla od roku 1895 na čas překryta jinými událostmi, v tu chvíli mnohem aktuálnějšími a zásadnějšími: arménskou otázkou“, „krétskou otázkou“ a následně i řecko-tureckou válkou. To ovšem neznamená, že by se v Makedonii situace uklidnila.</w:t>
      </w:r>
    </w:p>
    <w:p w14:paraId="3A284270" w14:textId="77777777" w:rsidR="00C11BAD" w:rsidRPr="00664504" w:rsidRDefault="00C11BAD" w:rsidP="00C11BAD">
      <w:pPr>
        <w:pStyle w:val="Default"/>
        <w:rPr>
          <w:bCs/>
          <w:color w:val="auto"/>
        </w:rPr>
      </w:pPr>
    </w:p>
    <w:p w14:paraId="3589A6DE" w14:textId="77777777" w:rsidR="00C11BAD" w:rsidRPr="00664504" w:rsidRDefault="00C11BAD" w:rsidP="00C11BAD">
      <w:pPr>
        <w:pStyle w:val="Default"/>
        <w:rPr>
          <w:b/>
          <w:color w:val="auto"/>
        </w:rPr>
      </w:pPr>
      <w:bookmarkStart w:id="23" w:name="_Hlk60515459"/>
      <w:r w:rsidRPr="00664504">
        <w:rPr>
          <w:b/>
          <w:color w:val="auto"/>
        </w:rPr>
        <w:t>Arménská otázka</w:t>
      </w:r>
    </w:p>
    <w:bookmarkEnd w:id="23"/>
    <w:p w14:paraId="7CD366DD" w14:textId="77777777" w:rsidR="00C11BAD" w:rsidRPr="00664504" w:rsidRDefault="00C11BAD" w:rsidP="00C11BAD">
      <w:pPr>
        <w:pStyle w:val="Default"/>
        <w:ind w:firstLine="709"/>
        <w:rPr>
          <w:bCs/>
          <w:color w:val="auto"/>
        </w:rPr>
      </w:pPr>
      <w:r w:rsidRPr="00664504">
        <w:rPr>
          <w:bCs/>
          <w:color w:val="auto"/>
        </w:rPr>
        <w:t>se v 90. letech 19. století stala závažným činitelem Východní otázky. Turečtí Arméni žili především na území tzv. Velké Arménie, tedy šesti vilájetů v povodí horního toku Eufratu a Tigridu (</w:t>
      </w:r>
      <w:proofErr w:type="spellStart"/>
      <w:r w:rsidRPr="00664504">
        <w:rPr>
          <w:bCs/>
          <w:color w:val="auto"/>
        </w:rPr>
        <w:t>Erzerum</w:t>
      </w:r>
      <w:proofErr w:type="spellEnd"/>
      <w:r w:rsidRPr="00664504">
        <w:rPr>
          <w:bCs/>
          <w:color w:val="auto"/>
        </w:rPr>
        <w:t xml:space="preserve">, Van, </w:t>
      </w:r>
      <w:proofErr w:type="spellStart"/>
      <w:r w:rsidRPr="00664504">
        <w:rPr>
          <w:bCs/>
          <w:color w:val="auto"/>
        </w:rPr>
        <w:t>Bitlis</w:t>
      </w:r>
      <w:proofErr w:type="spellEnd"/>
      <w:r w:rsidRPr="00664504">
        <w:rPr>
          <w:bCs/>
          <w:color w:val="auto"/>
        </w:rPr>
        <w:t xml:space="preserve">, </w:t>
      </w:r>
      <w:proofErr w:type="spellStart"/>
      <w:r w:rsidRPr="00664504">
        <w:rPr>
          <w:bCs/>
          <w:color w:val="auto"/>
        </w:rPr>
        <w:t>Diyarbekir</w:t>
      </w:r>
      <w:proofErr w:type="spellEnd"/>
      <w:r w:rsidRPr="00664504">
        <w:rPr>
          <w:bCs/>
          <w:color w:val="auto"/>
        </w:rPr>
        <w:t xml:space="preserve">, </w:t>
      </w:r>
      <w:proofErr w:type="spellStart"/>
      <w:r w:rsidRPr="00664504">
        <w:rPr>
          <w:bCs/>
          <w:color w:val="auto"/>
        </w:rPr>
        <w:t>Sivas</w:t>
      </w:r>
      <w:proofErr w:type="spellEnd"/>
      <w:r w:rsidRPr="00664504">
        <w:rPr>
          <w:bCs/>
          <w:color w:val="auto"/>
        </w:rPr>
        <w:t xml:space="preserve">, </w:t>
      </w:r>
      <w:proofErr w:type="spellStart"/>
      <w:r w:rsidRPr="00664504">
        <w:rPr>
          <w:bCs/>
          <w:color w:val="auto"/>
        </w:rPr>
        <w:t>Mamuret</w:t>
      </w:r>
      <w:proofErr w:type="spellEnd"/>
      <w:r w:rsidRPr="00664504">
        <w:rPr>
          <w:bCs/>
          <w:color w:val="auto"/>
        </w:rPr>
        <w:t>), a v </w:t>
      </w:r>
      <w:proofErr w:type="spellStart"/>
      <w:r w:rsidRPr="00664504">
        <w:rPr>
          <w:bCs/>
          <w:color w:val="auto"/>
        </w:rPr>
        <w:t>Kilikii</w:t>
      </w:r>
      <w:proofErr w:type="spellEnd"/>
      <w:r w:rsidRPr="00664504">
        <w:rPr>
          <w:bCs/>
          <w:color w:val="auto"/>
        </w:rPr>
        <w:t xml:space="preserve">. Kromě tohoto přebývalo kolem 150 000 Arménů také v Konstantinopoli a početná arménská komunita obývala i Smyrnu či Trapezunt. Berlínský kongres ukládal Portě v § 61 provést v oblastech osídlených Armény reformy a zajistit jejich bezpečnost před útoky Kurdů a Čerkesů, o provádění reforem pak měla periodicky zpravovat signatáře berlínské smlouvy. </w:t>
      </w:r>
      <w:proofErr w:type="spellStart"/>
      <w:r w:rsidRPr="00664504">
        <w:rPr>
          <w:bCs/>
          <w:color w:val="auto"/>
        </w:rPr>
        <w:t>Abdulhamid</w:t>
      </w:r>
      <w:proofErr w:type="spellEnd"/>
      <w:r w:rsidRPr="00664504">
        <w:rPr>
          <w:bCs/>
          <w:color w:val="auto"/>
        </w:rPr>
        <w:t xml:space="preserve"> II. se ovšem k žádným reformám neodhodlal ani náznakem, jakkoli byly zejména anglickou diplomacií často připomínány (na rozdíl o diplomacie ruské – car Alexandr III. měl k arménským požadavkům velké výhrady a říká se, že tento národ zrovna nemiloval). Arméni měli ovšem velkou diasporu i v Evropě a Americe a veřejnost tak byla o problémech jejich komunity v osmanské říši poměrně dobře informována. Bezesporu i v důsledku propagandy Arménů z emigrace (zejména z Anglie, kde měla diaspora celou řadu organizací a působil tam také politický výbor přátel Arménie), ale také z exilových arménských organizací v Ženevě, přestali arménské komunity poskytovat „výpalné“ kurdským milicím, jímž si vykupovali svoji bezpečnost, stěžovali si také na úplatnost místních sandžak begů. Když pak arménské obyvatelstvo pro naprosté finanční vyčerpání odmítlo zaplatit daně, stalo se na podzim roku 1894 v </w:t>
      </w:r>
      <w:proofErr w:type="spellStart"/>
      <w:r w:rsidRPr="00664504">
        <w:rPr>
          <w:bCs/>
          <w:color w:val="auto"/>
        </w:rPr>
        <w:t>samsunské</w:t>
      </w:r>
      <w:proofErr w:type="spellEnd"/>
      <w:r w:rsidRPr="00664504">
        <w:rPr>
          <w:bCs/>
          <w:color w:val="auto"/>
        </w:rPr>
        <w:t xml:space="preserve"> provincii obětí řádění kurdských milic, které vypálily dvacet pět arménských vesnic a povraždily údajně až deset tisíc Arménů. Tyto události spustily v Evropě vlnu protiturecké kampaně a byly to nakonec právě arménské masakry, které definitivně pohřbily staletou anglickou politiku podpory osmanské říše. Ministerský předseda Robert Cecil markýz ze </w:t>
      </w:r>
      <w:proofErr w:type="spellStart"/>
      <w:r w:rsidRPr="00664504">
        <w:rPr>
          <w:bCs/>
          <w:color w:val="auto"/>
        </w:rPr>
        <w:t>Salisbury</w:t>
      </w:r>
      <w:proofErr w:type="spellEnd"/>
      <w:r w:rsidRPr="00664504">
        <w:rPr>
          <w:bCs/>
          <w:color w:val="auto"/>
        </w:rPr>
        <w:t xml:space="preserve">, který se stal znovu předsedou vlády koncem června 1895, se dokonce německému vyslanci svěřoval, že se Anglie v roce 1854 před vypuknutím Krymské války dopustila chyby, když odmítla návrh cara Mikuláše I. na rozdělení Turecka a netajil se také tím, že vláda Benjamina </w:t>
      </w:r>
      <w:proofErr w:type="spellStart"/>
      <w:r w:rsidRPr="00664504">
        <w:rPr>
          <w:bCs/>
          <w:color w:val="auto"/>
        </w:rPr>
        <w:t>Disraeliho</w:t>
      </w:r>
      <w:proofErr w:type="spellEnd"/>
      <w:r w:rsidRPr="00664504">
        <w:rPr>
          <w:bCs/>
          <w:color w:val="auto"/>
        </w:rPr>
        <w:t xml:space="preserve">, jíž byl ovšem ministr zahraničí, odmítnutím míru v San Stefanu a tím i zachováním turecké celistvosti vsadila na špatného koně. Stále častěji se klonil k myšlence, že </w:t>
      </w:r>
      <w:r w:rsidRPr="00664504">
        <w:rPr>
          <w:bCs/>
          <w:i/>
          <w:iCs/>
          <w:color w:val="auto"/>
        </w:rPr>
        <w:t>„chorý muž na Bosporu může být léčen jen smělou chirurgií“</w:t>
      </w:r>
      <w:r w:rsidRPr="00664504">
        <w:rPr>
          <w:bCs/>
          <w:color w:val="auto"/>
        </w:rPr>
        <w:t xml:space="preserve">. </w:t>
      </w:r>
      <w:r w:rsidRPr="00664504">
        <w:rPr>
          <w:rStyle w:val="Znakapoznpodarou"/>
          <w:bCs/>
          <w:color w:val="auto"/>
        </w:rPr>
        <w:footnoteReference w:id="26"/>
      </w:r>
      <w:r w:rsidRPr="00664504">
        <w:rPr>
          <w:bCs/>
          <w:color w:val="auto"/>
        </w:rPr>
        <w:t xml:space="preserve"> </w:t>
      </w:r>
    </w:p>
    <w:p w14:paraId="551E32C8" w14:textId="77777777" w:rsidR="00C11BAD" w:rsidRPr="00664504" w:rsidRDefault="00C11BAD" w:rsidP="00C11BAD">
      <w:pPr>
        <w:pStyle w:val="Default"/>
        <w:ind w:firstLine="709"/>
        <w:rPr>
          <w:bCs/>
          <w:color w:val="auto"/>
        </w:rPr>
      </w:pPr>
      <w:r w:rsidRPr="00664504">
        <w:rPr>
          <w:bCs/>
          <w:color w:val="auto"/>
        </w:rPr>
        <w:t xml:space="preserve">Ještě před nástupem </w:t>
      </w:r>
      <w:proofErr w:type="spellStart"/>
      <w:r w:rsidRPr="00664504">
        <w:rPr>
          <w:bCs/>
          <w:color w:val="auto"/>
        </w:rPr>
        <w:t>Salisburyho</w:t>
      </w:r>
      <w:proofErr w:type="spellEnd"/>
      <w:r w:rsidRPr="00664504">
        <w:rPr>
          <w:bCs/>
          <w:color w:val="auto"/>
        </w:rPr>
        <w:t xml:space="preserve"> na premiérský post ovšem zástupci Británie, Ruska a Francie připravili v Londýně návrh na provedení reforem v těch vilájetech, v nichž žili Arméni, a předložili jej 11. května 1895 sultánovi. Ten však návrhy reforem ignoroval, vědom si zejména liknavého ruského přístupu k celé věci a nezkušenosti mladého cara Mikuláše II. (vlády se ujal po předčasné smrti svého otce Alexandra III. 1. listopadu 1894). Ruská diplomacie totiž podezřívala Anglii, že si podporou Arménů zajišťuje vliv v podnoží Kavkazu a měla obavu, aby se po ruskou podpoře Arménů nezopakoval příklad „bulharské nevděčnosti“ Na jednání o tvrdém postupu vůči Turecku se také ukázaly velké neshody mezi Anglií a německou politikou císaře Viléma II. po pádu kancléře Bismarcka. Ani anglická vláda se ovšem na více než demonstraci britské námořní síly před nerozhodla Dardanelami (do Marmarského moře flotila nevplula). Do toho všeho, po klidné demonstraci Arménů v Cařihradě 30. září 1895, přišla další vlna „arménských </w:t>
      </w:r>
      <w:proofErr w:type="gramStart"/>
      <w:r w:rsidRPr="00664504">
        <w:rPr>
          <w:bCs/>
          <w:color w:val="auto"/>
        </w:rPr>
        <w:t>řeží</w:t>
      </w:r>
      <w:proofErr w:type="gramEnd"/>
      <w:r w:rsidRPr="00664504">
        <w:rPr>
          <w:bCs/>
          <w:color w:val="auto"/>
        </w:rPr>
        <w:t xml:space="preserve">“, tentokrát v samotném hlavním městě, kde zfanatizované davy masakrovaly obyvatele arménských čtvrtí. Řeže pak ale přerostly také do arménských vilájetů, a všeobecně se má za to, že se sultánovým vědomím a podporou. Na nátlak velmocí pak sice sultán vydal </w:t>
      </w:r>
      <w:proofErr w:type="spellStart"/>
      <w:r w:rsidRPr="00664504">
        <w:rPr>
          <w:bCs/>
          <w:color w:val="auto"/>
        </w:rPr>
        <w:t>iradé</w:t>
      </w:r>
      <w:proofErr w:type="spellEnd"/>
      <w:r w:rsidRPr="00664504">
        <w:rPr>
          <w:bCs/>
          <w:color w:val="auto"/>
        </w:rPr>
        <w:t xml:space="preserve"> o tom, že v arménských vilajetech budou s okamžitou platností vyhlášeny reformy a že připustí vliv mezinárodní komise na jmenování úředníků ve vilájetech. Podpis na </w:t>
      </w:r>
      <w:proofErr w:type="spellStart"/>
      <w:r w:rsidRPr="00664504">
        <w:rPr>
          <w:bCs/>
          <w:color w:val="auto"/>
        </w:rPr>
        <w:t>iradé</w:t>
      </w:r>
      <w:proofErr w:type="spellEnd"/>
      <w:r w:rsidRPr="00664504">
        <w:rPr>
          <w:bCs/>
          <w:color w:val="auto"/>
        </w:rPr>
        <w:t xml:space="preserve"> ještě ani neoschl a již začala další vlna „</w:t>
      </w:r>
      <w:proofErr w:type="gramStart"/>
      <w:r w:rsidRPr="00664504">
        <w:rPr>
          <w:bCs/>
          <w:color w:val="auto"/>
        </w:rPr>
        <w:t>řeží</w:t>
      </w:r>
      <w:proofErr w:type="gramEnd"/>
      <w:r w:rsidRPr="00664504">
        <w:rPr>
          <w:bCs/>
          <w:color w:val="auto"/>
        </w:rPr>
        <w:t>“, vyprovokovaná sultánovým „ústupkem“, která se s předcházející nedala vůbec srovnat. Z asijských vilájetů o nich ale přicházely zprávy pouze postupně a neúplné, teprve mnohem později vyšel najevo celý hrůzný obraz toho, co se stalo, neboť oficiální osmanské zdroje pochopitelně počty obětí bagatelizovaly nebo zkreslovaly. Dodnes není zcela zřejmé, kolik Arménů se skutečně stalo obětí masakrů. Nejnižší odhady hovoří o osmdesáti tisících pobitých (podle odhadů britského velvyslance v Konstantinopoli mělo být do začátku prosince 1895 zabito dokonce 100 000 lidí!), k čemuž ovšem nutno připočítat i další desetitisíce, možná statisíce těch, kteří následně zahynuli hladem zimou, nemocemi apod., neboť se neměli kam uchýlit – během masakrů byly totálně vyloupeny jejich zásoby a došlo k vypálení a zničení stovky vesnic, o klášterech a kostelích nemluvě… Turecký nizam přitom masakrům vůbec nebránil. Šlo bezesporu o nejhorší masakry v oblasti evropského kulturního prostoru v 19.století.</w:t>
      </w:r>
    </w:p>
    <w:p w14:paraId="028EFE4C" w14:textId="77777777" w:rsidR="00C11BAD" w:rsidRPr="00664504" w:rsidRDefault="00C11BAD" w:rsidP="00C11BAD">
      <w:pPr>
        <w:pStyle w:val="Default"/>
        <w:ind w:firstLine="709"/>
        <w:rPr>
          <w:bCs/>
          <w:color w:val="auto"/>
        </w:rPr>
      </w:pPr>
      <w:r w:rsidRPr="00664504">
        <w:rPr>
          <w:bCs/>
          <w:color w:val="auto"/>
        </w:rPr>
        <w:t>Ne všude však vraždění proběhlo bez odporu: v </w:t>
      </w:r>
      <w:proofErr w:type="spellStart"/>
      <w:r w:rsidRPr="00664504">
        <w:rPr>
          <w:bCs/>
          <w:color w:val="auto"/>
        </w:rPr>
        <w:t>Zeytunu</w:t>
      </w:r>
      <w:proofErr w:type="spellEnd"/>
      <w:r w:rsidRPr="00664504">
        <w:rPr>
          <w:bCs/>
          <w:color w:val="auto"/>
        </w:rPr>
        <w:t xml:space="preserve"> v tzv. Malé Arménii (v </w:t>
      </w:r>
      <w:proofErr w:type="spellStart"/>
      <w:r w:rsidRPr="00664504">
        <w:rPr>
          <w:bCs/>
          <w:color w:val="auto"/>
        </w:rPr>
        <w:t>Kilikii</w:t>
      </w:r>
      <w:proofErr w:type="spellEnd"/>
      <w:r w:rsidRPr="00664504">
        <w:rPr>
          <w:bCs/>
          <w:color w:val="auto"/>
        </w:rPr>
        <w:t xml:space="preserve">, na jihozápadě Malé Asie) v zimě roku 1895 vzali místní Arméni věci do svých rukou a před masakry se ubránili masovým povstáním, při němž dokázali odolat i útokům pravidelné turecké armády, podobně jako v červenci v roku 1896 dokázali Arméni odvrátit spojenými silami masakry u </w:t>
      </w:r>
      <w:proofErr w:type="spellStart"/>
      <w:r w:rsidRPr="00664504">
        <w:rPr>
          <w:bCs/>
          <w:color w:val="auto"/>
        </w:rPr>
        <w:t>Vanského</w:t>
      </w:r>
      <w:proofErr w:type="spellEnd"/>
      <w:r w:rsidRPr="00664504">
        <w:rPr>
          <w:bCs/>
          <w:color w:val="auto"/>
        </w:rPr>
        <w:t xml:space="preserve"> jezera. Boje v těchto oblastech ustaly teprve na zákrok zprostředkovatelů vyslaných britským a ruským vyslanectvím. Povstalci dostali širokou amnestii a v oblastech povstání byl jmenován křesťanský zástupce místodržícího. Ukázalo se tedy, že pouze násilná odpověď na násilí dokázala místně prosadit oprávněné arménské požadavky, neboť navzdory velkému soucitu evropské veřejnosti s Armény nepodnikla žádná z evropských mocností proti sultánovi a jeho vládě žádné konkrétní kroky.</w:t>
      </w:r>
    </w:p>
    <w:p w14:paraId="42BE62B4" w14:textId="77777777" w:rsidR="00C11BAD" w:rsidRPr="00664504" w:rsidRDefault="00C11BAD" w:rsidP="00C11BAD">
      <w:pPr>
        <w:pStyle w:val="Default"/>
        <w:ind w:firstLine="709"/>
        <w:rPr>
          <w:bCs/>
          <w:color w:val="auto"/>
        </w:rPr>
      </w:pPr>
      <w:r w:rsidRPr="00664504">
        <w:rPr>
          <w:bCs/>
          <w:color w:val="auto"/>
        </w:rPr>
        <w:t xml:space="preserve">I proto v srpnu 1896 skupina arménských radikálů z nacionalistického revolučního hnutí </w:t>
      </w:r>
      <w:proofErr w:type="spellStart"/>
      <w:r w:rsidRPr="00664504">
        <w:rPr>
          <w:bCs/>
          <w:color w:val="auto"/>
        </w:rPr>
        <w:t>Dašnakcuthjun</w:t>
      </w:r>
      <w:proofErr w:type="spellEnd"/>
      <w:r w:rsidRPr="00664504">
        <w:rPr>
          <w:bCs/>
          <w:color w:val="auto"/>
        </w:rPr>
        <w:t xml:space="preserve">, (kromě něj byla arménská inteligence organizována od roku 1887 také v sociálně demokratickém hnutí </w:t>
      </w:r>
      <w:proofErr w:type="spellStart"/>
      <w:r w:rsidRPr="00664504">
        <w:rPr>
          <w:bCs/>
          <w:color w:val="auto"/>
        </w:rPr>
        <w:t>Hančak</w:t>
      </w:r>
      <w:proofErr w:type="spellEnd"/>
      <w:r w:rsidRPr="00664504">
        <w:rPr>
          <w:bCs/>
          <w:color w:val="auto"/>
        </w:rPr>
        <w:t xml:space="preserve">, a od roku 1885 také ve straně </w:t>
      </w:r>
      <w:proofErr w:type="spellStart"/>
      <w:r w:rsidRPr="00664504">
        <w:rPr>
          <w:bCs/>
          <w:color w:val="auto"/>
        </w:rPr>
        <w:t>Armenakan</w:t>
      </w:r>
      <w:proofErr w:type="spellEnd"/>
      <w:r w:rsidRPr="00664504">
        <w:rPr>
          <w:bCs/>
          <w:color w:val="auto"/>
        </w:rPr>
        <w:t xml:space="preserve">) obsadila ústředí </w:t>
      </w:r>
      <w:proofErr w:type="spellStart"/>
      <w:r w:rsidRPr="00664504">
        <w:rPr>
          <w:bCs/>
          <w:color w:val="auto"/>
        </w:rPr>
        <w:t>Ottomanské</w:t>
      </w:r>
      <w:proofErr w:type="spellEnd"/>
      <w:r w:rsidRPr="00664504">
        <w:rPr>
          <w:bCs/>
          <w:color w:val="auto"/>
        </w:rPr>
        <w:t xml:space="preserve"> banky v </w:t>
      </w:r>
      <w:proofErr w:type="spellStart"/>
      <w:r w:rsidRPr="00664504">
        <w:rPr>
          <w:bCs/>
          <w:color w:val="auto"/>
        </w:rPr>
        <w:t>Galatě</w:t>
      </w:r>
      <w:proofErr w:type="spellEnd"/>
      <w:r w:rsidRPr="00664504">
        <w:rPr>
          <w:bCs/>
          <w:color w:val="auto"/>
        </w:rPr>
        <w:t>. Banka byla, jak jsme již zmínili, spravována evropskými věřiteli, takže převzetí banky mělo Evropany znovu upozornit na arménský problém. Revolucionáři požadovali vydání reformních aktů pro arménské vilájety (v žádném ze jmenovaných vilájetů ovšem nežili Arméni ve většině) a propuštění všech zatčených soukmenovců V arménských oblastech mělo podle jejich požadavků působit smíšené křesťansko-muslimské četnictvo a na průběh reforem měl dohlížet evropský komisař. Nakonec, po vyjednávání ruského vyslance a francouzského ředitele banky, „</w:t>
      </w:r>
      <w:proofErr w:type="spellStart"/>
      <w:r w:rsidRPr="00664504">
        <w:rPr>
          <w:bCs/>
          <w:color w:val="auto"/>
        </w:rPr>
        <w:t>dašnaci</w:t>
      </w:r>
      <w:proofErr w:type="spellEnd"/>
      <w:r w:rsidRPr="00664504">
        <w:rPr>
          <w:bCs/>
          <w:color w:val="auto"/>
        </w:rPr>
        <w:t xml:space="preserve">“ (jak se členům hnutí zkráceně říkalo) budovu opustili, a byli odvezeni do bezpečí s tím, že evropské velmoci </w:t>
      </w:r>
      <w:proofErr w:type="gramStart"/>
      <w:r w:rsidRPr="00664504">
        <w:rPr>
          <w:bCs/>
          <w:color w:val="auto"/>
        </w:rPr>
        <w:t>zváží</w:t>
      </w:r>
      <w:proofErr w:type="gramEnd"/>
      <w:r w:rsidRPr="00664504">
        <w:rPr>
          <w:bCs/>
          <w:color w:val="auto"/>
        </w:rPr>
        <w:t xml:space="preserve"> jejich požadavky. A zatímco italská loď odvážela revolucionáře do azylu, rozpoutali v Konstantinopoli provokatéři nový protiarménský pogrom, kterému padlo za oběť ne méně než šest tisíc Arménů! K zastavení krveprolití vedlo teprve vylodění několik set příslušníků britské námořní pěchoty a společný nátlak ruského a anglického vyslance na sultána. V Británii přinutily události tehdy již 86letého bývalého mnohonásobného britského premiéra Williama </w:t>
      </w:r>
      <w:proofErr w:type="spellStart"/>
      <w:r w:rsidRPr="00664504">
        <w:rPr>
          <w:bCs/>
          <w:color w:val="auto"/>
        </w:rPr>
        <w:t>Gladstona</w:t>
      </w:r>
      <w:proofErr w:type="spellEnd"/>
      <w:r w:rsidRPr="00664504">
        <w:rPr>
          <w:bCs/>
          <w:color w:val="auto"/>
        </w:rPr>
        <w:t xml:space="preserve"> k jeho poslednímu veřejnému projevu v životě (29. září 1897), v němž hovořil o tom, že říše </w:t>
      </w:r>
      <w:r w:rsidRPr="00664504">
        <w:rPr>
          <w:bCs/>
          <w:i/>
          <w:iCs/>
          <w:color w:val="auto"/>
        </w:rPr>
        <w:t>„nepředvídatelného Turka</w:t>
      </w:r>
      <w:r w:rsidRPr="00664504">
        <w:rPr>
          <w:bCs/>
          <w:color w:val="auto"/>
        </w:rPr>
        <w:t xml:space="preserve"> (sultána </w:t>
      </w:r>
      <w:proofErr w:type="spellStart"/>
      <w:r w:rsidRPr="00664504">
        <w:rPr>
          <w:bCs/>
          <w:color w:val="auto"/>
        </w:rPr>
        <w:t>Abdulhamida</w:t>
      </w:r>
      <w:proofErr w:type="spellEnd"/>
      <w:r w:rsidRPr="00664504">
        <w:rPr>
          <w:bCs/>
          <w:color w:val="auto"/>
        </w:rPr>
        <w:t xml:space="preserve"> – pozn. V. Š.)</w:t>
      </w:r>
      <w:r w:rsidRPr="00664504">
        <w:rPr>
          <w:bCs/>
          <w:i/>
          <w:iCs/>
          <w:color w:val="auto"/>
        </w:rPr>
        <w:t>“</w:t>
      </w:r>
      <w:r w:rsidRPr="00664504">
        <w:rPr>
          <w:bCs/>
          <w:color w:val="auto"/>
        </w:rPr>
        <w:t xml:space="preserve">, by měla být </w:t>
      </w:r>
      <w:r w:rsidRPr="00664504">
        <w:rPr>
          <w:bCs/>
          <w:i/>
          <w:iCs/>
          <w:color w:val="auto"/>
        </w:rPr>
        <w:t>„vymazána z mapy světa“</w:t>
      </w:r>
      <w:r w:rsidRPr="00664504">
        <w:rPr>
          <w:bCs/>
          <w:color w:val="auto"/>
        </w:rPr>
        <w:t xml:space="preserve"> jako </w:t>
      </w:r>
      <w:r w:rsidRPr="00664504">
        <w:rPr>
          <w:bCs/>
          <w:i/>
          <w:iCs/>
          <w:color w:val="auto"/>
        </w:rPr>
        <w:t>„hanba civilizace“</w:t>
      </w:r>
      <w:r w:rsidRPr="00664504">
        <w:rPr>
          <w:bCs/>
          <w:color w:val="auto"/>
        </w:rPr>
        <w:t xml:space="preserve"> a </w:t>
      </w:r>
      <w:r w:rsidRPr="00664504">
        <w:rPr>
          <w:bCs/>
          <w:i/>
          <w:iCs/>
          <w:color w:val="auto"/>
        </w:rPr>
        <w:t>„kletba lidstva“…</w:t>
      </w:r>
    </w:p>
    <w:p w14:paraId="1CDD7CF8" w14:textId="77777777" w:rsidR="00C11BAD" w:rsidRPr="00664504" w:rsidRDefault="00C11BAD" w:rsidP="00C11BAD">
      <w:pPr>
        <w:pStyle w:val="Default"/>
        <w:ind w:firstLine="709"/>
        <w:rPr>
          <w:bCs/>
          <w:color w:val="auto"/>
        </w:rPr>
      </w:pPr>
      <w:proofErr w:type="spellStart"/>
      <w:r w:rsidRPr="00664504">
        <w:rPr>
          <w:bCs/>
          <w:color w:val="auto"/>
        </w:rPr>
        <w:t>Gladston</w:t>
      </w:r>
      <w:proofErr w:type="spellEnd"/>
      <w:r w:rsidRPr="00664504">
        <w:rPr>
          <w:bCs/>
          <w:color w:val="auto"/>
        </w:rPr>
        <w:t xml:space="preserve"> už ovšem neměl politický vliv, a tak zůstalo pouze u slov. Vzájemná velmocenská nedůvěra způsobila, že se nic více nestalo. </w:t>
      </w:r>
    </w:p>
    <w:p w14:paraId="780FFDF2" w14:textId="77777777" w:rsidR="00C11BAD" w:rsidRPr="00664504" w:rsidRDefault="00C11BAD" w:rsidP="00C11BAD">
      <w:pPr>
        <w:pStyle w:val="Default"/>
        <w:ind w:firstLine="709"/>
        <w:rPr>
          <w:bCs/>
          <w:color w:val="auto"/>
        </w:rPr>
      </w:pPr>
      <w:r w:rsidRPr="00664504">
        <w:rPr>
          <w:bCs/>
          <w:color w:val="auto"/>
        </w:rPr>
        <w:t xml:space="preserve">Tajný carský rada Alexandr </w:t>
      </w:r>
      <w:proofErr w:type="spellStart"/>
      <w:r w:rsidRPr="00664504">
        <w:rPr>
          <w:bCs/>
          <w:color w:val="auto"/>
        </w:rPr>
        <w:t>Ivanovič</w:t>
      </w:r>
      <w:proofErr w:type="spellEnd"/>
      <w:r w:rsidRPr="00664504">
        <w:rPr>
          <w:bCs/>
          <w:color w:val="auto"/>
        </w:rPr>
        <w:t xml:space="preserve"> </w:t>
      </w:r>
      <w:proofErr w:type="spellStart"/>
      <w:r w:rsidRPr="00664504">
        <w:rPr>
          <w:bCs/>
          <w:color w:val="auto"/>
        </w:rPr>
        <w:t>Nelidov</w:t>
      </w:r>
      <w:proofErr w:type="spellEnd"/>
      <w:r w:rsidRPr="00664504">
        <w:rPr>
          <w:bCs/>
          <w:color w:val="auto"/>
        </w:rPr>
        <w:t xml:space="preserve">, tvůrce Sanstefanského míru, tehdy carovi dokonce navrhoval rychlé a nenadálé obsazení Bosporu ruskou flotilou. Byla pro to jistě i mezinárodně politicky vhodná doba, kdy i markýz </w:t>
      </w:r>
      <w:proofErr w:type="spellStart"/>
      <w:r w:rsidRPr="00664504">
        <w:rPr>
          <w:bCs/>
          <w:color w:val="auto"/>
        </w:rPr>
        <w:t>Salisbury</w:t>
      </w:r>
      <w:proofErr w:type="spellEnd"/>
      <w:r w:rsidRPr="00664504">
        <w:rPr>
          <w:bCs/>
          <w:color w:val="auto"/>
        </w:rPr>
        <w:t xml:space="preserve"> horoval za rozdělení Turecka, ale nerozhodný Mikuláš II. nakonec k akci nedal souhlas. Nikdy před tím ani potom nemělo Rusko k uskutečnění svého staletého snu lepší příležitost… Arménské masakry vzápětí překryla velká řecko-turecká krize, v jejímž řešení se velmocenská role také neukázala jako příliš morální. Historik John Patrick Douglas </w:t>
      </w:r>
      <w:proofErr w:type="spellStart"/>
      <w:r w:rsidRPr="00664504">
        <w:rPr>
          <w:bCs/>
          <w:color w:val="auto"/>
        </w:rPr>
        <w:t>Balfour</w:t>
      </w:r>
      <w:proofErr w:type="spellEnd"/>
      <w:r w:rsidRPr="00664504">
        <w:rPr>
          <w:bCs/>
          <w:color w:val="auto"/>
        </w:rPr>
        <w:t xml:space="preserve"> Baron </w:t>
      </w:r>
      <w:proofErr w:type="spellStart"/>
      <w:r w:rsidRPr="00664504">
        <w:rPr>
          <w:bCs/>
          <w:color w:val="auto"/>
        </w:rPr>
        <w:t>Kinross</w:t>
      </w:r>
      <w:proofErr w:type="spellEnd"/>
      <w:r w:rsidRPr="00664504">
        <w:rPr>
          <w:bCs/>
          <w:color w:val="auto"/>
        </w:rPr>
        <w:t xml:space="preserve"> tak hodnotil celé hrůzyplné období arménských masakrů takto: </w:t>
      </w:r>
      <w:r w:rsidRPr="00664504">
        <w:rPr>
          <w:bCs/>
          <w:i/>
          <w:iCs/>
          <w:color w:val="auto"/>
        </w:rPr>
        <w:t>„</w:t>
      </w:r>
      <w:proofErr w:type="spellStart"/>
      <w:r w:rsidRPr="00664504">
        <w:rPr>
          <w:bCs/>
          <w:i/>
          <w:iCs/>
          <w:color w:val="auto"/>
        </w:rPr>
        <w:t>Abdulhamidova</w:t>
      </w:r>
      <w:proofErr w:type="spellEnd"/>
      <w:r w:rsidRPr="00664504">
        <w:rPr>
          <w:bCs/>
          <w:i/>
          <w:iCs/>
          <w:color w:val="auto"/>
        </w:rPr>
        <w:t xml:space="preserve"> nesmiřitelná tvrdohlavost mu přinesla vítězství nad Západem. Ale chladná nelidskost jeho činů mu přinesla věčnou hanbu v očích civilizovaného světa “</w:t>
      </w:r>
      <w:r w:rsidRPr="00664504">
        <w:rPr>
          <w:rStyle w:val="Znakapoznpodarou"/>
          <w:bCs/>
          <w:color w:val="auto"/>
        </w:rPr>
        <w:footnoteReference w:id="27"/>
      </w:r>
      <w:r w:rsidRPr="00664504">
        <w:rPr>
          <w:bCs/>
          <w:i/>
          <w:iCs/>
          <w:color w:val="auto"/>
        </w:rPr>
        <w:t xml:space="preserve"> </w:t>
      </w:r>
      <w:r w:rsidRPr="00664504">
        <w:rPr>
          <w:bCs/>
          <w:color w:val="auto"/>
        </w:rPr>
        <w:t>Josef Šusta v roce 1927 dodává: „</w:t>
      </w:r>
      <w:r w:rsidRPr="00664504">
        <w:rPr>
          <w:bCs/>
          <w:i/>
          <w:iCs/>
          <w:color w:val="auto"/>
        </w:rPr>
        <w:t xml:space="preserve">Arménská otázka tak byla k hanbě zúčastněných velmocí neslavně pohřbena, uštvaný národ nenalezl ochrany a chvěl se před další krutostí příšerného vraha </w:t>
      </w:r>
      <w:r w:rsidRPr="00664504">
        <w:rPr>
          <w:bCs/>
          <w:color w:val="auto"/>
        </w:rPr>
        <w:t xml:space="preserve">(myslel jím </w:t>
      </w:r>
      <w:proofErr w:type="spellStart"/>
      <w:r w:rsidRPr="00664504">
        <w:rPr>
          <w:bCs/>
          <w:color w:val="auto"/>
        </w:rPr>
        <w:t>Abdulhamid</w:t>
      </w:r>
      <w:proofErr w:type="spellEnd"/>
      <w:r w:rsidRPr="00664504">
        <w:rPr>
          <w:bCs/>
          <w:color w:val="auto"/>
        </w:rPr>
        <w:t xml:space="preserve"> II. – pozn. V. Š.)</w:t>
      </w:r>
      <w:r w:rsidRPr="00664504">
        <w:rPr>
          <w:bCs/>
          <w:i/>
          <w:iCs/>
          <w:color w:val="auto"/>
        </w:rPr>
        <w:t>“</w:t>
      </w:r>
      <w:r w:rsidRPr="00664504">
        <w:rPr>
          <w:rStyle w:val="Znakapoznpodarou"/>
          <w:bCs/>
          <w:color w:val="auto"/>
        </w:rPr>
        <w:footnoteReference w:id="28"/>
      </w:r>
    </w:p>
    <w:p w14:paraId="188E3489" w14:textId="77777777" w:rsidR="00C11BAD" w:rsidRPr="00664504" w:rsidRDefault="00C11BAD" w:rsidP="00C11BAD">
      <w:pPr>
        <w:pStyle w:val="Default"/>
        <w:rPr>
          <w:bCs/>
        </w:rPr>
      </w:pPr>
    </w:p>
    <w:p w14:paraId="22823CEB" w14:textId="77777777" w:rsidR="00C11BAD" w:rsidRPr="00664504" w:rsidRDefault="00C11BAD" w:rsidP="00C11BAD">
      <w:pPr>
        <w:pStyle w:val="Default"/>
        <w:rPr>
          <w:b/>
        </w:rPr>
      </w:pPr>
      <w:bookmarkStart w:id="25" w:name="_Hlk60515469"/>
      <w:r w:rsidRPr="00664504">
        <w:rPr>
          <w:b/>
        </w:rPr>
        <w:t>Řecké pretenze</w:t>
      </w:r>
    </w:p>
    <w:bookmarkEnd w:id="25"/>
    <w:p w14:paraId="7967D258"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Ačkoli řecká vláda dosáhla za pomoci nátlaku velmocí v roce 1881 zlepšení své hranice na severu, cítila se ve svých zájmech nadále poškozena. Žádná z velmocí ovšem v této době neměla řeckou otázku jako svou prioritu. Sjednocení Bulharska podněcovalo řecké aspirace na Thrákii a Makedonii. Řecko v té době dokonce mobilizovalo, s cílem domoci se vojenským útokem na Turecko alespoň rozšíření v </w:t>
      </w:r>
      <w:proofErr w:type="spellStart"/>
      <w:r w:rsidRPr="00664504">
        <w:rPr>
          <w:rFonts w:ascii="Times New Roman" w:hAnsi="Times New Roman" w:cs="Times New Roman"/>
          <w:bCs/>
          <w:sz w:val="24"/>
          <w:szCs w:val="24"/>
        </w:rPr>
        <w:t>Epiru</w:t>
      </w:r>
      <w:proofErr w:type="spellEnd"/>
      <w:r w:rsidRPr="00664504">
        <w:rPr>
          <w:rFonts w:ascii="Times New Roman" w:hAnsi="Times New Roman" w:cs="Times New Roman"/>
          <w:bCs/>
          <w:sz w:val="24"/>
          <w:szCs w:val="24"/>
        </w:rPr>
        <w:t xml:space="preserve">, nicméně velmoci, s výjimkou Francie, přinutily řeckou vládu premiéra </w:t>
      </w:r>
      <w:proofErr w:type="spellStart"/>
      <w:r w:rsidRPr="00664504">
        <w:rPr>
          <w:rFonts w:ascii="Times New Roman" w:hAnsi="Times New Roman" w:cs="Times New Roman"/>
          <w:bCs/>
          <w:sz w:val="24"/>
          <w:szCs w:val="24"/>
        </w:rPr>
        <w:t>Dilijannise</w:t>
      </w:r>
      <w:proofErr w:type="spellEnd"/>
      <w:r w:rsidRPr="00664504">
        <w:rPr>
          <w:rFonts w:ascii="Times New Roman" w:hAnsi="Times New Roman" w:cs="Times New Roman"/>
          <w:bCs/>
          <w:sz w:val="24"/>
          <w:szCs w:val="24"/>
        </w:rPr>
        <w:t xml:space="preserve"> k opuštění této konfrontační linie (dokonce za pomoci blokády země velmocenskou „mírovou“ flotilou). Ta znovu získala na síle, za deset let, když se opět, po kolikáté již, ozvali Řekové na Krétě. </w:t>
      </w:r>
    </w:p>
    <w:p w14:paraId="1EFD650B" w14:textId="77777777" w:rsidR="00C11BAD" w:rsidRPr="00664504" w:rsidRDefault="00C11BAD" w:rsidP="00C11BAD">
      <w:pPr>
        <w:ind w:firstLine="709"/>
        <w:rPr>
          <w:rFonts w:ascii="Times New Roman" w:hAnsi="Times New Roman" w:cs="Times New Roman"/>
          <w:bCs/>
          <w:sz w:val="24"/>
          <w:szCs w:val="24"/>
        </w:rPr>
      </w:pPr>
    </w:p>
    <w:p w14:paraId="7A1A2033" w14:textId="77777777" w:rsidR="00C11BAD" w:rsidRPr="00664504" w:rsidRDefault="00C11BAD" w:rsidP="00C11BAD">
      <w:pPr>
        <w:ind w:firstLine="709"/>
        <w:rPr>
          <w:rFonts w:ascii="Times New Roman" w:hAnsi="Times New Roman" w:cs="Times New Roman"/>
          <w:b/>
          <w:sz w:val="24"/>
          <w:szCs w:val="24"/>
        </w:rPr>
      </w:pPr>
      <w:bookmarkStart w:id="26" w:name="_Hlk60515475"/>
      <w:r w:rsidRPr="00664504">
        <w:rPr>
          <w:rFonts w:ascii="Times New Roman" w:hAnsi="Times New Roman" w:cs="Times New Roman"/>
          <w:b/>
          <w:sz w:val="24"/>
          <w:szCs w:val="24"/>
        </w:rPr>
        <w:t>Krétské povstání</w:t>
      </w:r>
    </w:p>
    <w:bookmarkEnd w:id="26"/>
    <w:p w14:paraId="57523020"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Častá povstání na Krétě svědčily o velké touze tamních Řeků po „</w:t>
      </w:r>
      <w:proofErr w:type="spellStart"/>
      <w:r w:rsidRPr="00664504">
        <w:rPr>
          <w:rFonts w:ascii="Times New Roman" w:hAnsi="Times New Roman" w:cs="Times New Roman"/>
          <w:bCs/>
          <w:sz w:val="24"/>
          <w:szCs w:val="24"/>
        </w:rPr>
        <w:t>enosis</w:t>
      </w:r>
      <w:proofErr w:type="spellEnd"/>
      <w:r w:rsidRPr="00664504">
        <w:rPr>
          <w:rFonts w:ascii="Times New Roman" w:hAnsi="Times New Roman" w:cs="Times New Roman"/>
          <w:bCs/>
          <w:sz w:val="24"/>
          <w:szCs w:val="24"/>
        </w:rPr>
        <w:t xml:space="preserve">“, sjednocení s Řeckem. Kořeny tohoto problému sahaly až k válce za řeckou nezávislost ve 20. letech 19. století, kdy Velká Británie ze strategických důvodů připojení Kréty ke vznikajícímu Řeckému království nepřipustila. Krétu do 40. let 19. století ovládal nám již dobře známý egyptský místokrál </w:t>
      </w:r>
      <w:proofErr w:type="spellStart"/>
      <w:r w:rsidRPr="00664504">
        <w:rPr>
          <w:rFonts w:ascii="Times New Roman" w:hAnsi="Times New Roman" w:cs="Times New Roman"/>
          <w:bCs/>
          <w:sz w:val="24"/>
          <w:szCs w:val="24"/>
        </w:rPr>
        <w:t>Mehmed</w:t>
      </w:r>
      <w:proofErr w:type="spellEnd"/>
      <w:r w:rsidRPr="00664504">
        <w:rPr>
          <w:rFonts w:ascii="Times New Roman" w:hAnsi="Times New Roman" w:cs="Times New Roman"/>
          <w:bCs/>
          <w:sz w:val="24"/>
          <w:szCs w:val="24"/>
        </w:rPr>
        <w:t xml:space="preserve"> Ali, poté se znovu dostala do sultánovy moci. Situace na Krétě byla dost podobná poměrům v Bosně. Zhruba čtvrtinu obyvatelstva Kréty tvořili příslušníci islámského vyznání, většina z nich ale měla řecký původ. Z jejich prostředí se také rekrutovala vrstva bohatých begů, kteří vlastnili takřka celou rozlohu nejúrodnější půdy v rovinách. Nespokojenost řeckých křesťanů tedy byla živena z několika zdrojů: jednak to byla touha po sjednocení s Řeckem, jednak nepřátelství křesťanské většiny vůči muslimským „odpadlíkům“ a jednak nenávist vůči muslimským statkářům, díky nimž se křesťanská většina musela spokojit s málo úrodnými pozemky v hornatých oblastech a její bezzemci, jichž také nebylo málo, pak byli nuceni pracovat jako podruzi na statcích bohatých „řeckých“ muslimů. Povstání propuklo v 19. století několik, v roce 1841, 1858 a 1866–1868 (viz </w:t>
      </w:r>
      <w:r w:rsidRPr="00664504">
        <w:rPr>
          <w:rFonts w:ascii="Times New Roman" w:hAnsi="Times New Roman" w:cs="Times New Roman"/>
          <w:bCs/>
          <w:i/>
          <w:iCs/>
          <w:sz w:val="24"/>
          <w:szCs w:val="24"/>
        </w:rPr>
        <w:t xml:space="preserve">Východní otázka I., </w:t>
      </w:r>
      <w:r w:rsidRPr="00664504">
        <w:rPr>
          <w:rFonts w:ascii="Times New Roman" w:hAnsi="Times New Roman" w:cs="Times New Roman"/>
          <w:bCs/>
          <w:sz w:val="24"/>
          <w:szCs w:val="24"/>
        </w:rPr>
        <w:t xml:space="preserve">s 111–112). Po posledním jmenovaném povstání Porta umožnila křesťanskému organickým statutem obyvatelstvu podíl na moci a zmírnila jeho daňové zatížení, a tento status ještě zvýhodnila po Velké východní krizi, kdy se Krétou a její „ústavou“ mj. zabýval § 23 berlínské smlouvy Přesto v roce 1889 vypukly nové nepokoje, které tentokrát sultán hodlal potrestat tím, že řadu z dřívějších pro křesťany příznivých nařízení zrušil. Již tehdy chtělo ve prospěch řeckých křesťanů intervenovat Řecko, nicméně velmoci, opět s výjimkou Francie, se postavily k válečným náladám v Řecku odmítavě a nedovolily řecké vládě aktivně zasáhnout. Sultánova reakce však ještě více zesílila protiturecké nálady jak na samotném ostrově, tak v Řecku. Na Krétě byl v září 1895 vytvořen „Krétský výbor“ s cílem vymoci si obnovení zrušených privilegií. Poté, co byl z ostrova odvolán křesťanský guvernér Alexandros </w:t>
      </w:r>
      <w:proofErr w:type="spellStart"/>
      <w:r w:rsidRPr="00664504">
        <w:rPr>
          <w:rFonts w:ascii="Times New Roman" w:hAnsi="Times New Roman" w:cs="Times New Roman"/>
          <w:bCs/>
          <w:sz w:val="24"/>
          <w:szCs w:val="24"/>
        </w:rPr>
        <w:t>Karateodoris</w:t>
      </w:r>
      <w:proofErr w:type="spellEnd"/>
      <w:r w:rsidRPr="00664504">
        <w:rPr>
          <w:rFonts w:ascii="Times New Roman" w:hAnsi="Times New Roman" w:cs="Times New Roman"/>
          <w:bCs/>
          <w:sz w:val="24"/>
          <w:szCs w:val="24"/>
        </w:rPr>
        <w:t xml:space="preserve">, nám již známý z berlínského kongresu, a nahrazen muslimským místodržícím, se výbor přejmenoval na „revoluční shromáždění“ a získal zároveň plnou podporu </w:t>
      </w:r>
      <w:proofErr w:type="spellStart"/>
      <w:r w:rsidRPr="00664504">
        <w:rPr>
          <w:rFonts w:ascii="Times New Roman" w:hAnsi="Times New Roman" w:cs="Times New Roman"/>
          <w:bCs/>
          <w:i/>
          <w:iCs/>
          <w:sz w:val="24"/>
          <w:szCs w:val="24"/>
        </w:rPr>
        <w:t>Etairie</w:t>
      </w:r>
      <w:proofErr w:type="spellEnd"/>
      <w:r w:rsidRPr="00664504">
        <w:rPr>
          <w:rFonts w:ascii="Times New Roman" w:hAnsi="Times New Roman" w:cs="Times New Roman"/>
          <w:bCs/>
          <w:sz w:val="24"/>
          <w:szCs w:val="24"/>
        </w:rPr>
        <w:t xml:space="preserve">. Jako odpověď na zatýkání jeho členů obklíčily oddíly revolučního shromáždění 1 600 tureckých vojáků v posádkovém městě </w:t>
      </w:r>
      <w:proofErr w:type="spellStart"/>
      <w:r w:rsidRPr="00664504">
        <w:rPr>
          <w:rFonts w:ascii="Times New Roman" w:hAnsi="Times New Roman" w:cs="Times New Roman"/>
          <w:bCs/>
          <w:sz w:val="24"/>
          <w:szCs w:val="24"/>
        </w:rPr>
        <w:t>Vamos</w:t>
      </w:r>
      <w:proofErr w:type="spellEnd"/>
      <w:r w:rsidRPr="00664504">
        <w:rPr>
          <w:rFonts w:ascii="Times New Roman" w:hAnsi="Times New Roman" w:cs="Times New Roman"/>
          <w:bCs/>
          <w:sz w:val="24"/>
          <w:szCs w:val="24"/>
        </w:rPr>
        <w:t xml:space="preserve"> nedaleko </w:t>
      </w:r>
      <w:proofErr w:type="spellStart"/>
      <w:r w:rsidRPr="00664504">
        <w:rPr>
          <w:rFonts w:ascii="Times New Roman" w:hAnsi="Times New Roman" w:cs="Times New Roman"/>
          <w:bCs/>
          <w:sz w:val="24"/>
          <w:szCs w:val="24"/>
        </w:rPr>
        <w:t>Chanie</w:t>
      </w:r>
      <w:proofErr w:type="spellEnd"/>
      <w:r w:rsidRPr="00664504">
        <w:rPr>
          <w:rFonts w:ascii="Times New Roman" w:hAnsi="Times New Roman" w:cs="Times New Roman"/>
          <w:bCs/>
          <w:sz w:val="24"/>
          <w:szCs w:val="24"/>
        </w:rPr>
        <w:t>. Posádce se sice nakonec podařilo z obklíčení proniknout, nicméně povstalcům v mezidobí začali přijíždět na pomoc dobrovolníci z </w:t>
      </w:r>
      <w:proofErr w:type="spellStart"/>
      <w:r w:rsidRPr="00664504">
        <w:rPr>
          <w:rFonts w:ascii="Times New Roman" w:hAnsi="Times New Roman" w:cs="Times New Roman"/>
          <w:bCs/>
          <w:i/>
          <w:iCs/>
          <w:sz w:val="24"/>
          <w:szCs w:val="24"/>
        </w:rPr>
        <w:t>Etairie</w:t>
      </w:r>
      <w:proofErr w:type="spellEnd"/>
      <w:r w:rsidRPr="00664504">
        <w:rPr>
          <w:rFonts w:ascii="Times New Roman" w:hAnsi="Times New Roman" w:cs="Times New Roman"/>
          <w:bCs/>
          <w:sz w:val="24"/>
          <w:szCs w:val="24"/>
        </w:rPr>
        <w:t xml:space="preserve"> a zdálo se, že vleklým vojenským srážkám nebude možno zabránit.</w:t>
      </w:r>
    </w:p>
    <w:p w14:paraId="070D0F2D"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Do situace se v této chvíli zapojily velmoci, a přinutily sultána v červenci 1896 obnovit platnost organického statutu a 25. srpna 1896 pak i přijmout program dalších reforem vypracovaný vyslanci velmocí, podle něhož měla Kréta získat právo na křesťanského guvernéra (vzápětí jim byl jmenován Jiří </w:t>
      </w:r>
      <w:proofErr w:type="spellStart"/>
      <w:r w:rsidRPr="00664504">
        <w:rPr>
          <w:rFonts w:ascii="Times New Roman" w:hAnsi="Times New Roman" w:cs="Times New Roman"/>
          <w:bCs/>
          <w:sz w:val="24"/>
          <w:szCs w:val="24"/>
        </w:rPr>
        <w:t>Berović</w:t>
      </w:r>
      <w:proofErr w:type="spellEnd"/>
      <w:r w:rsidRPr="00664504">
        <w:rPr>
          <w:rFonts w:ascii="Times New Roman" w:hAnsi="Times New Roman" w:cs="Times New Roman"/>
          <w:bCs/>
          <w:sz w:val="24"/>
          <w:szCs w:val="24"/>
        </w:rPr>
        <w:t xml:space="preserve">-paša, srbského původu) na pět let a národní shromáždění s autonomními pravomocemi. V podstatě mělo být postavení Kréty podobné jako Východní </w:t>
      </w:r>
      <w:proofErr w:type="spellStart"/>
      <w:r w:rsidRPr="00664504">
        <w:rPr>
          <w:rFonts w:ascii="Times New Roman" w:hAnsi="Times New Roman" w:cs="Times New Roman"/>
          <w:bCs/>
          <w:sz w:val="24"/>
          <w:szCs w:val="24"/>
        </w:rPr>
        <w:t>Rumélie</w:t>
      </w:r>
      <w:proofErr w:type="spellEnd"/>
      <w:r w:rsidRPr="00664504">
        <w:rPr>
          <w:rFonts w:ascii="Times New Roman" w:hAnsi="Times New Roman" w:cs="Times New Roman"/>
          <w:bCs/>
          <w:sz w:val="24"/>
          <w:szCs w:val="24"/>
        </w:rPr>
        <w:t xml:space="preserve"> po Berlínském kongresu. Velmoci zároveň vyslali ke Krétě smíšenou „mírovou“ flotilu, aby zabránili dalšímu rozdmychávání bojů. Snažily se přitom blokovat jak příliv řeckých dobrovolníků, tak vyloďování tureckých posil. Zdálo se tak, že je krize zažehnána (druhý den poté obsadili, jak jsme viděli již výše, arménští extremisté Osmanskou banku a pozornost „Evropy“ se obrátila jinam). V průběhu ledna 1897 nicméně začalo docházet k novým nepokojům. Místní muslimové podpořeni tureckými vojenskými oddíly dokonce vypálili křesťanské čtvrti </w:t>
      </w:r>
      <w:proofErr w:type="spellStart"/>
      <w:r w:rsidRPr="00664504">
        <w:rPr>
          <w:rFonts w:ascii="Times New Roman" w:hAnsi="Times New Roman" w:cs="Times New Roman"/>
          <w:bCs/>
          <w:sz w:val="24"/>
          <w:szCs w:val="24"/>
        </w:rPr>
        <w:t>Herakleionu</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Rethymna</w:t>
      </w:r>
      <w:proofErr w:type="spellEnd"/>
      <w:r w:rsidRPr="00664504">
        <w:rPr>
          <w:rFonts w:ascii="Times New Roman" w:hAnsi="Times New Roman" w:cs="Times New Roman"/>
          <w:bCs/>
          <w:sz w:val="24"/>
          <w:szCs w:val="24"/>
        </w:rPr>
        <w:t xml:space="preserve"> a </w:t>
      </w:r>
      <w:proofErr w:type="spellStart"/>
      <w:r w:rsidRPr="00664504">
        <w:rPr>
          <w:rFonts w:ascii="Times New Roman" w:hAnsi="Times New Roman" w:cs="Times New Roman"/>
          <w:bCs/>
          <w:sz w:val="24"/>
          <w:szCs w:val="24"/>
        </w:rPr>
        <w:t>Chanie</w:t>
      </w:r>
      <w:proofErr w:type="spellEnd"/>
      <w:r w:rsidRPr="00664504">
        <w:rPr>
          <w:rFonts w:ascii="Times New Roman" w:hAnsi="Times New Roman" w:cs="Times New Roman"/>
          <w:bCs/>
          <w:sz w:val="24"/>
          <w:szCs w:val="24"/>
        </w:rPr>
        <w:t xml:space="preserve"> a do Řecka přicházely neověřené zprávy o masakrech místního obyvatelstva, které pochopitelně vyvolaly obrovské demonstrace. Jako odpověď na tyto události prohlásili 6. února 1897 krétští povstalci sjednocení s Řeckem. Na to vyrazilo na Krétu několik řeckých válečných lodí s řeckým princem Jiřím s cílem ostrov obsadit, ovšem po protestu velmocenských vyslanců se musely stáhnout. Ne tak ale výsadek </w:t>
      </w:r>
      <w:proofErr w:type="spellStart"/>
      <w:r w:rsidRPr="00664504">
        <w:rPr>
          <w:rFonts w:ascii="Times New Roman" w:hAnsi="Times New Roman" w:cs="Times New Roman"/>
          <w:bCs/>
          <w:i/>
          <w:iCs/>
          <w:sz w:val="24"/>
          <w:szCs w:val="24"/>
        </w:rPr>
        <w:t>Eteirie</w:t>
      </w:r>
      <w:proofErr w:type="spellEnd"/>
      <w:r w:rsidRPr="00664504">
        <w:rPr>
          <w:rFonts w:ascii="Times New Roman" w:hAnsi="Times New Roman" w:cs="Times New Roman"/>
          <w:bCs/>
          <w:sz w:val="24"/>
          <w:szCs w:val="24"/>
        </w:rPr>
        <w:t xml:space="preserve">, 1 500 mužů posílených jednou dělostřeleckou baterií pod vedením podplukovníka </w:t>
      </w:r>
      <w:proofErr w:type="spellStart"/>
      <w:r w:rsidRPr="00664504">
        <w:rPr>
          <w:rFonts w:ascii="Times New Roman" w:hAnsi="Times New Roman" w:cs="Times New Roman"/>
          <w:bCs/>
          <w:sz w:val="24"/>
          <w:szCs w:val="24"/>
        </w:rPr>
        <w:t>Timoleona</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Vassose</w:t>
      </w:r>
      <w:proofErr w:type="spellEnd"/>
      <w:r w:rsidRPr="00664504">
        <w:rPr>
          <w:rFonts w:ascii="Times New Roman" w:hAnsi="Times New Roman" w:cs="Times New Roman"/>
          <w:bCs/>
          <w:sz w:val="24"/>
          <w:szCs w:val="24"/>
        </w:rPr>
        <w:t xml:space="preserve">. Byli odhodláni napodobit sicilský úspěch </w:t>
      </w:r>
      <w:proofErr w:type="spellStart"/>
      <w:r w:rsidRPr="00664504">
        <w:rPr>
          <w:rFonts w:ascii="Times New Roman" w:hAnsi="Times New Roman" w:cs="Times New Roman"/>
          <w:bCs/>
          <w:sz w:val="24"/>
          <w:szCs w:val="24"/>
        </w:rPr>
        <w:t>Giuseppa</w:t>
      </w:r>
      <w:proofErr w:type="spellEnd"/>
      <w:r w:rsidRPr="00664504">
        <w:rPr>
          <w:rFonts w:ascii="Times New Roman" w:hAnsi="Times New Roman" w:cs="Times New Roman"/>
          <w:bCs/>
          <w:sz w:val="24"/>
          <w:szCs w:val="24"/>
        </w:rPr>
        <w:t xml:space="preserve"> Garibaldiho z roku 1860, který napomohl k sjednocení Itálie. Ostatně, do Řecka v tu chvíli proudily stovky „červených košil“ dobrodružného </w:t>
      </w:r>
      <w:proofErr w:type="spellStart"/>
      <w:r w:rsidRPr="00664504">
        <w:rPr>
          <w:rFonts w:ascii="Times New Roman" w:hAnsi="Times New Roman" w:cs="Times New Roman"/>
          <w:bCs/>
          <w:sz w:val="24"/>
          <w:szCs w:val="24"/>
        </w:rPr>
        <w:t>Giuseppova</w:t>
      </w:r>
      <w:proofErr w:type="spellEnd"/>
      <w:r w:rsidRPr="00664504">
        <w:rPr>
          <w:rFonts w:ascii="Times New Roman" w:hAnsi="Times New Roman" w:cs="Times New Roman"/>
          <w:bCs/>
          <w:sz w:val="24"/>
          <w:szCs w:val="24"/>
        </w:rPr>
        <w:t xml:space="preserve"> syna </w:t>
      </w:r>
      <w:proofErr w:type="spellStart"/>
      <w:r w:rsidRPr="00664504">
        <w:rPr>
          <w:rFonts w:ascii="Times New Roman" w:hAnsi="Times New Roman" w:cs="Times New Roman"/>
          <w:bCs/>
          <w:sz w:val="24"/>
          <w:szCs w:val="24"/>
        </w:rPr>
        <w:t>Ricciottiho</w:t>
      </w:r>
      <w:proofErr w:type="spellEnd"/>
      <w:r w:rsidRPr="00664504">
        <w:rPr>
          <w:rFonts w:ascii="Times New Roman" w:hAnsi="Times New Roman" w:cs="Times New Roman"/>
          <w:bCs/>
          <w:sz w:val="24"/>
          <w:szCs w:val="24"/>
        </w:rPr>
        <w:t xml:space="preserve">, kteří se nakonec zúčastnili pozdějších bojů řecko-turecké války. Při příjezdu </w:t>
      </w:r>
      <w:proofErr w:type="spellStart"/>
      <w:r w:rsidRPr="00664504">
        <w:rPr>
          <w:rFonts w:ascii="Times New Roman" w:hAnsi="Times New Roman" w:cs="Times New Roman"/>
          <w:bCs/>
          <w:sz w:val="24"/>
          <w:szCs w:val="24"/>
        </w:rPr>
        <w:t>Vassose</w:t>
      </w:r>
      <w:proofErr w:type="spellEnd"/>
      <w:r w:rsidRPr="00664504">
        <w:rPr>
          <w:rFonts w:ascii="Times New Roman" w:hAnsi="Times New Roman" w:cs="Times New Roman"/>
          <w:bCs/>
          <w:sz w:val="24"/>
          <w:szCs w:val="24"/>
        </w:rPr>
        <w:t xml:space="preserve"> a jeho sboru na Krétu 13. února 1887 ovšem již byl ostrov již pod záštitou „velmocí“, z jejichž flotil se na ostrov vylodily „mírové“ jednotky ve snaze zabránit další eskalaci napětí.</w:t>
      </w:r>
    </w:p>
    <w:p w14:paraId="1B0BD2C5" w14:textId="77777777" w:rsidR="00C11BAD" w:rsidRPr="00664504" w:rsidRDefault="00C11BAD" w:rsidP="00C11BAD">
      <w:pPr>
        <w:ind w:firstLine="709"/>
        <w:rPr>
          <w:rFonts w:ascii="Times New Roman" w:hAnsi="Times New Roman" w:cs="Times New Roman"/>
          <w:bCs/>
          <w:sz w:val="24"/>
          <w:szCs w:val="24"/>
        </w:rPr>
      </w:pPr>
      <w:proofErr w:type="spellStart"/>
      <w:r w:rsidRPr="00664504">
        <w:rPr>
          <w:rFonts w:ascii="Times New Roman" w:hAnsi="Times New Roman" w:cs="Times New Roman"/>
          <w:bCs/>
          <w:sz w:val="24"/>
          <w:szCs w:val="24"/>
        </w:rPr>
        <w:t>Vassosův</w:t>
      </w:r>
      <w:proofErr w:type="spellEnd"/>
      <w:r w:rsidRPr="00664504">
        <w:rPr>
          <w:rFonts w:ascii="Times New Roman" w:hAnsi="Times New Roman" w:cs="Times New Roman"/>
          <w:bCs/>
          <w:sz w:val="24"/>
          <w:szCs w:val="24"/>
        </w:rPr>
        <w:t xml:space="preserve"> sbor přistál 24 km západně od města </w:t>
      </w:r>
      <w:proofErr w:type="spellStart"/>
      <w:r w:rsidRPr="00664504">
        <w:rPr>
          <w:rFonts w:ascii="Times New Roman" w:hAnsi="Times New Roman" w:cs="Times New Roman"/>
          <w:bCs/>
          <w:sz w:val="24"/>
          <w:szCs w:val="24"/>
        </w:rPr>
        <w:t>Chania</w:t>
      </w:r>
      <w:proofErr w:type="spellEnd"/>
      <w:r w:rsidRPr="00664504">
        <w:rPr>
          <w:rFonts w:ascii="Times New Roman" w:hAnsi="Times New Roman" w:cs="Times New Roman"/>
          <w:bCs/>
          <w:sz w:val="24"/>
          <w:szCs w:val="24"/>
        </w:rPr>
        <w:t xml:space="preserve"> v zálivu </w:t>
      </w:r>
      <w:proofErr w:type="spellStart"/>
      <w:r w:rsidRPr="00664504">
        <w:rPr>
          <w:rFonts w:ascii="Times New Roman" w:hAnsi="Times New Roman" w:cs="Times New Roman"/>
          <w:bCs/>
          <w:sz w:val="24"/>
          <w:szCs w:val="24"/>
        </w:rPr>
        <w:t>Kolymbari</w:t>
      </w:r>
      <w:proofErr w:type="spellEnd"/>
      <w:r w:rsidRPr="00664504">
        <w:rPr>
          <w:rFonts w:ascii="Times New Roman" w:hAnsi="Times New Roman" w:cs="Times New Roman"/>
          <w:bCs/>
          <w:sz w:val="24"/>
          <w:szCs w:val="24"/>
        </w:rPr>
        <w:t xml:space="preserve">, kde jej s radostně vítalo asi pět tisíc Kréťanů. Následujícího dne zahájil </w:t>
      </w:r>
      <w:proofErr w:type="spellStart"/>
      <w:r w:rsidRPr="00664504">
        <w:rPr>
          <w:rFonts w:ascii="Times New Roman" w:hAnsi="Times New Roman" w:cs="Times New Roman"/>
          <w:bCs/>
          <w:sz w:val="24"/>
          <w:szCs w:val="24"/>
        </w:rPr>
        <w:t>Vassos</w:t>
      </w:r>
      <w:proofErr w:type="spellEnd"/>
      <w:r w:rsidRPr="00664504">
        <w:rPr>
          <w:rFonts w:ascii="Times New Roman" w:hAnsi="Times New Roman" w:cs="Times New Roman"/>
          <w:bCs/>
          <w:sz w:val="24"/>
          <w:szCs w:val="24"/>
        </w:rPr>
        <w:t xml:space="preserve"> ofenzívu a obsadil klášter </w:t>
      </w:r>
      <w:proofErr w:type="spellStart"/>
      <w:r w:rsidRPr="00664504">
        <w:rPr>
          <w:rFonts w:ascii="Times New Roman" w:hAnsi="Times New Roman" w:cs="Times New Roman"/>
          <w:bCs/>
          <w:sz w:val="24"/>
          <w:szCs w:val="24"/>
        </w:rPr>
        <w:t>Goniás</w:t>
      </w:r>
      <w:proofErr w:type="spellEnd"/>
      <w:r w:rsidRPr="00664504">
        <w:rPr>
          <w:rFonts w:ascii="Times New Roman" w:hAnsi="Times New Roman" w:cs="Times New Roman"/>
          <w:bCs/>
          <w:sz w:val="24"/>
          <w:szCs w:val="24"/>
        </w:rPr>
        <w:t xml:space="preserve"> severně od zátoky. </w:t>
      </w:r>
      <w:proofErr w:type="spellStart"/>
      <w:r w:rsidRPr="00664504">
        <w:rPr>
          <w:rFonts w:ascii="Times New Roman" w:hAnsi="Times New Roman" w:cs="Times New Roman"/>
          <w:bCs/>
          <w:sz w:val="24"/>
          <w:szCs w:val="24"/>
        </w:rPr>
        <w:t>Vassos</w:t>
      </w:r>
      <w:proofErr w:type="spellEnd"/>
      <w:r w:rsidRPr="00664504">
        <w:rPr>
          <w:rFonts w:ascii="Times New Roman" w:hAnsi="Times New Roman" w:cs="Times New Roman"/>
          <w:bCs/>
          <w:sz w:val="24"/>
          <w:szCs w:val="24"/>
        </w:rPr>
        <w:t xml:space="preserve"> z kláštera zveřejnil „jménem řeckého krále“ své prohlášení ke Kréťanům a sebevědomě oznámil, že ostrov byl osvobozen řeckou armádou. Při tažení </w:t>
      </w:r>
      <w:proofErr w:type="spellStart"/>
      <w:r w:rsidRPr="00664504">
        <w:rPr>
          <w:rFonts w:ascii="Times New Roman" w:hAnsi="Times New Roman" w:cs="Times New Roman"/>
          <w:bCs/>
          <w:sz w:val="24"/>
          <w:szCs w:val="24"/>
        </w:rPr>
        <w:t>Vassose</w:t>
      </w:r>
      <w:proofErr w:type="spellEnd"/>
      <w:r w:rsidRPr="00664504">
        <w:rPr>
          <w:rFonts w:ascii="Times New Roman" w:hAnsi="Times New Roman" w:cs="Times New Roman"/>
          <w:bCs/>
          <w:sz w:val="24"/>
          <w:szCs w:val="24"/>
        </w:rPr>
        <w:t xml:space="preserve"> do </w:t>
      </w:r>
      <w:proofErr w:type="spellStart"/>
      <w:r w:rsidRPr="00664504">
        <w:rPr>
          <w:rFonts w:ascii="Times New Roman" w:hAnsi="Times New Roman" w:cs="Times New Roman"/>
          <w:bCs/>
          <w:sz w:val="24"/>
          <w:szCs w:val="24"/>
        </w:rPr>
        <w:t>Chanie</w:t>
      </w:r>
      <w:proofErr w:type="spellEnd"/>
      <w:r w:rsidRPr="00664504">
        <w:rPr>
          <w:rFonts w:ascii="Times New Roman" w:hAnsi="Times New Roman" w:cs="Times New Roman"/>
          <w:bCs/>
          <w:sz w:val="24"/>
          <w:szCs w:val="24"/>
        </w:rPr>
        <w:t xml:space="preserve"> se ale před ním objevil italský důstojník jako zástupce pěti evropských admirálů, jejichž flotily kotvily u ostrova, a oznámil mu, že město je pod ochranou „velmocí“. Mezinárodní okupace města prakticky přerušila zásah </w:t>
      </w:r>
      <w:proofErr w:type="spellStart"/>
      <w:r w:rsidRPr="00664504">
        <w:rPr>
          <w:rFonts w:ascii="Times New Roman" w:hAnsi="Times New Roman" w:cs="Times New Roman"/>
          <w:bCs/>
          <w:i/>
          <w:iCs/>
          <w:sz w:val="24"/>
          <w:szCs w:val="24"/>
        </w:rPr>
        <w:t>Eteirie</w:t>
      </w:r>
      <w:proofErr w:type="spellEnd"/>
      <w:r w:rsidRPr="00664504">
        <w:rPr>
          <w:rFonts w:ascii="Times New Roman" w:hAnsi="Times New Roman" w:cs="Times New Roman"/>
          <w:bCs/>
          <w:sz w:val="24"/>
          <w:szCs w:val="24"/>
        </w:rPr>
        <w:t xml:space="preserve"> na Krétě a „krétská otázka byla touto akcí uvržena do slepého labyrintu diplomacie“ „Admirálská rada“ </w:t>
      </w:r>
      <w:proofErr w:type="spellStart"/>
      <w:r w:rsidRPr="00664504">
        <w:rPr>
          <w:rFonts w:ascii="Times New Roman" w:hAnsi="Times New Roman" w:cs="Times New Roman"/>
          <w:bCs/>
          <w:sz w:val="24"/>
          <w:szCs w:val="24"/>
        </w:rPr>
        <w:t>Vassosovi</w:t>
      </w:r>
      <w:proofErr w:type="spellEnd"/>
      <w:r w:rsidRPr="00664504">
        <w:rPr>
          <w:rFonts w:ascii="Times New Roman" w:hAnsi="Times New Roman" w:cs="Times New Roman"/>
          <w:bCs/>
          <w:sz w:val="24"/>
          <w:szCs w:val="24"/>
        </w:rPr>
        <w:t xml:space="preserve"> zakázala provádět v okruhu šesti kilometrů od města nepřátelské akce, řeckým lodím pak zakázala bránit vylodění tureckých vojsk. </w:t>
      </w:r>
      <w:proofErr w:type="spellStart"/>
      <w:r w:rsidRPr="00664504">
        <w:rPr>
          <w:rFonts w:ascii="Times New Roman" w:hAnsi="Times New Roman" w:cs="Times New Roman"/>
          <w:bCs/>
          <w:sz w:val="24"/>
          <w:szCs w:val="24"/>
        </w:rPr>
        <w:t>Vassos</w:t>
      </w:r>
      <w:proofErr w:type="spellEnd"/>
      <w:r w:rsidRPr="00664504">
        <w:rPr>
          <w:rFonts w:ascii="Times New Roman" w:hAnsi="Times New Roman" w:cs="Times New Roman"/>
          <w:bCs/>
          <w:sz w:val="24"/>
          <w:szCs w:val="24"/>
        </w:rPr>
        <w:t xml:space="preserve"> měl sice svázané, ale rozhodně nezůstal nečinný. Dne 18. února jeho sbor s podporou osmi tisíc krétských povstalců vzal útokem turecká polní opevnění kolem obce </w:t>
      </w:r>
      <w:proofErr w:type="spellStart"/>
      <w:r w:rsidRPr="00664504">
        <w:rPr>
          <w:rFonts w:ascii="Times New Roman" w:hAnsi="Times New Roman" w:cs="Times New Roman"/>
          <w:bCs/>
          <w:sz w:val="24"/>
          <w:szCs w:val="24"/>
        </w:rPr>
        <w:t>Voukoliés</w:t>
      </w:r>
      <w:proofErr w:type="spellEnd"/>
      <w:r w:rsidRPr="00664504">
        <w:rPr>
          <w:rFonts w:ascii="Times New Roman" w:hAnsi="Times New Roman" w:cs="Times New Roman"/>
          <w:bCs/>
          <w:sz w:val="24"/>
          <w:szCs w:val="24"/>
        </w:rPr>
        <w:t xml:space="preserve"> ležící na cestě do </w:t>
      </w:r>
      <w:proofErr w:type="spellStart"/>
      <w:r w:rsidRPr="00664504">
        <w:rPr>
          <w:rFonts w:ascii="Times New Roman" w:hAnsi="Times New Roman" w:cs="Times New Roman"/>
          <w:bCs/>
          <w:sz w:val="24"/>
          <w:szCs w:val="24"/>
        </w:rPr>
        <w:t>Chanie</w:t>
      </w:r>
      <w:proofErr w:type="spellEnd"/>
      <w:r w:rsidRPr="00664504">
        <w:rPr>
          <w:rFonts w:ascii="Times New Roman" w:hAnsi="Times New Roman" w:cs="Times New Roman"/>
          <w:bCs/>
          <w:sz w:val="24"/>
          <w:szCs w:val="24"/>
        </w:rPr>
        <w:t xml:space="preserve">. Následujícího dne se jeho sbor dostal do střetu se čtyřmi tisíci muži tureckého </w:t>
      </w:r>
      <w:proofErr w:type="spellStart"/>
      <w:r w:rsidRPr="00664504">
        <w:rPr>
          <w:rFonts w:ascii="Times New Roman" w:hAnsi="Times New Roman" w:cs="Times New Roman"/>
          <w:bCs/>
          <w:sz w:val="24"/>
          <w:szCs w:val="24"/>
        </w:rPr>
        <w:t>nizamu</w:t>
      </w:r>
      <w:proofErr w:type="spellEnd"/>
      <w:r w:rsidRPr="00664504">
        <w:rPr>
          <w:rFonts w:ascii="Times New Roman" w:hAnsi="Times New Roman" w:cs="Times New Roman"/>
          <w:bCs/>
          <w:sz w:val="24"/>
          <w:szCs w:val="24"/>
        </w:rPr>
        <w:t xml:space="preserve"> a vybojoval „slavné vítězství“. Jak se později ukázalo, bylo to jediné jasné vítězství řeckých sborů v celé řecké protiturecké kampani. Turci přišli o 500 zabitých a 107 zajatých mužů a zbytek sboru prchal k hradbám </w:t>
      </w:r>
      <w:proofErr w:type="spellStart"/>
      <w:r w:rsidRPr="00664504">
        <w:rPr>
          <w:rFonts w:ascii="Times New Roman" w:hAnsi="Times New Roman" w:cs="Times New Roman"/>
          <w:bCs/>
          <w:sz w:val="24"/>
          <w:szCs w:val="24"/>
        </w:rPr>
        <w:t>Chanie</w:t>
      </w:r>
      <w:proofErr w:type="spellEnd"/>
      <w:r w:rsidRPr="00664504">
        <w:rPr>
          <w:rFonts w:ascii="Times New Roman" w:hAnsi="Times New Roman" w:cs="Times New Roman"/>
          <w:bCs/>
          <w:sz w:val="24"/>
          <w:szCs w:val="24"/>
        </w:rPr>
        <w:t xml:space="preserve">, kde jej vzaly pod ochranu evropské „mírové“ jednotky. Vítězství </w:t>
      </w:r>
      <w:proofErr w:type="spellStart"/>
      <w:r w:rsidRPr="00664504">
        <w:rPr>
          <w:rFonts w:ascii="Times New Roman" w:hAnsi="Times New Roman" w:cs="Times New Roman"/>
          <w:bCs/>
          <w:sz w:val="24"/>
          <w:szCs w:val="24"/>
        </w:rPr>
        <w:t>Vassosova</w:t>
      </w:r>
      <w:proofErr w:type="spellEnd"/>
      <w:r w:rsidRPr="00664504">
        <w:rPr>
          <w:rFonts w:ascii="Times New Roman" w:hAnsi="Times New Roman" w:cs="Times New Roman"/>
          <w:bCs/>
          <w:sz w:val="24"/>
          <w:szCs w:val="24"/>
        </w:rPr>
        <w:t xml:space="preserve"> sboru podpořilo v samotném Řecku politické křídlo, které požadovalo vyhlášení války Osmanské říši. „Pokud jediný sbor získá tak snadno velké vítězství, co se teprve stane, když do boje vstoupí celá armáda?“, psaly nadšeně řecké noviny…</w:t>
      </w:r>
    </w:p>
    <w:p w14:paraId="2FA1837E"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Nedlouho poté došlo k události, která v očích evropské veřejnosti zkompromitovala velmocenskou flotilu provádějící blokádu ostrova. Došlo k ní 24. února 1897, když se 800 krétských povstalců, kteří nespadali pod přímé </w:t>
      </w:r>
      <w:proofErr w:type="spellStart"/>
      <w:r w:rsidRPr="00664504">
        <w:rPr>
          <w:rFonts w:ascii="Times New Roman" w:hAnsi="Times New Roman" w:cs="Times New Roman"/>
          <w:sz w:val="24"/>
          <w:szCs w:val="24"/>
        </w:rPr>
        <w:t>Vassosovo</w:t>
      </w:r>
      <w:proofErr w:type="spellEnd"/>
      <w:r w:rsidRPr="00664504">
        <w:rPr>
          <w:rFonts w:ascii="Times New Roman" w:hAnsi="Times New Roman" w:cs="Times New Roman"/>
          <w:sz w:val="24"/>
          <w:szCs w:val="24"/>
        </w:rPr>
        <w:t xml:space="preserve"> velení, rozložilo táborem na poloostrově </w:t>
      </w:r>
      <w:proofErr w:type="spellStart"/>
      <w:r w:rsidRPr="00664504">
        <w:rPr>
          <w:rFonts w:ascii="Times New Roman" w:hAnsi="Times New Roman" w:cs="Times New Roman"/>
          <w:sz w:val="24"/>
          <w:szCs w:val="24"/>
        </w:rPr>
        <w:t>Akrotiri</w:t>
      </w:r>
      <w:proofErr w:type="spellEnd"/>
      <w:r w:rsidRPr="00664504">
        <w:rPr>
          <w:rFonts w:ascii="Times New Roman" w:hAnsi="Times New Roman" w:cs="Times New Roman"/>
          <w:sz w:val="24"/>
          <w:szCs w:val="24"/>
        </w:rPr>
        <w:t xml:space="preserve"> poblíž </w:t>
      </w:r>
      <w:proofErr w:type="spellStart"/>
      <w:r w:rsidRPr="00664504">
        <w:rPr>
          <w:rFonts w:ascii="Times New Roman" w:hAnsi="Times New Roman" w:cs="Times New Roman"/>
          <w:sz w:val="24"/>
          <w:szCs w:val="24"/>
        </w:rPr>
        <w:t>Chanie</w:t>
      </w:r>
      <w:proofErr w:type="spellEnd"/>
      <w:r w:rsidRPr="00664504">
        <w:rPr>
          <w:rFonts w:ascii="Times New Roman" w:hAnsi="Times New Roman" w:cs="Times New Roman"/>
          <w:sz w:val="24"/>
          <w:szCs w:val="24"/>
        </w:rPr>
        <w:t xml:space="preserve">. Vzápětí se totiž dostali do palby tureckého polního dělostřelectva a tureckých lodí z přilehlého zálivu </w:t>
      </w:r>
      <w:proofErr w:type="spellStart"/>
      <w:r w:rsidRPr="00664504">
        <w:rPr>
          <w:rFonts w:ascii="Times New Roman" w:hAnsi="Times New Roman" w:cs="Times New Roman"/>
          <w:sz w:val="24"/>
          <w:szCs w:val="24"/>
        </w:rPr>
        <w:t>Souda</w:t>
      </w:r>
      <w:proofErr w:type="spellEnd"/>
      <w:r w:rsidRPr="00664504">
        <w:rPr>
          <w:rFonts w:ascii="Times New Roman" w:hAnsi="Times New Roman" w:cs="Times New Roman"/>
          <w:sz w:val="24"/>
          <w:szCs w:val="24"/>
        </w:rPr>
        <w:t xml:space="preserve">. Povstalci, mezi nimiž bojoval i budoucí předseda řecké vlády </w:t>
      </w:r>
      <w:proofErr w:type="spellStart"/>
      <w:r w:rsidRPr="00664504">
        <w:rPr>
          <w:rFonts w:ascii="Times New Roman" w:hAnsi="Times New Roman" w:cs="Times New Roman"/>
          <w:sz w:val="24"/>
          <w:szCs w:val="24"/>
        </w:rPr>
        <w:t>Eleftherios</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Venizelos</w:t>
      </w:r>
      <w:proofErr w:type="spellEnd"/>
      <w:r w:rsidRPr="00664504">
        <w:rPr>
          <w:rFonts w:ascii="Times New Roman" w:hAnsi="Times New Roman" w:cs="Times New Roman"/>
          <w:sz w:val="24"/>
          <w:szCs w:val="24"/>
        </w:rPr>
        <w:t xml:space="preserve">, zahájili proti tureckým pozemním oddílům útok. Obsadili turecké pozice a pronásledovali nizam až k hradbám města. V tu chvíli začalo spolu s tureckými loděmi útočníky ostřelovat i dělostřelectvo velmocenské flotily. Z evropských lodí bylo na povstalce vystřeleno více než 100 granátů. Ostřelování se zúčastnily německé, ruské, rakouské a 3 britské lodě. Francouzská a italská veřejnost poté </w:t>
      </w:r>
      <w:proofErr w:type="gramStart"/>
      <w:r w:rsidRPr="00664504">
        <w:rPr>
          <w:rFonts w:ascii="Times New Roman" w:hAnsi="Times New Roman" w:cs="Times New Roman"/>
          <w:sz w:val="24"/>
          <w:szCs w:val="24"/>
        </w:rPr>
        <w:t>s</w:t>
      </w:r>
      <w:proofErr w:type="gramEnd"/>
      <w:r w:rsidRPr="00664504">
        <w:rPr>
          <w:rFonts w:ascii="Times New Roman" w:hAnsi="Times New Roman" w:cs="Times New Roman"/>
          <w:sz w:val="24"/>
          <w:szCs w:val="24"/>
        </w:rPr>
        <w:t xml:space="preserve"> potěšení konstatovala, že jejich lodě se ostřelování neúčastnily, což ale bylo nejspíš způsobeno pouze tím, že se tu chvíli nacházely mimo dostřel, navíc velitelem celé flotily byl italský admirál. Řecké lodě, které kotvily nedaleko od lodí „mocností“, musely na základě vládních nařízení zůstaly nečinné a jejich posádky celou věc jistě s velkou bolestí sledovaly.</w:t>
      </w:r>
      <w:r w:rsidRPr="00664504">
        <w:rPr>
          <w:rStyle w:val="Znakapoznpodarou"/>
          <w:rFonts w:ascii="Times New Roman" w:hAnsi="Times New Roman" w:cs="Times New Roman"/>
          <w:sz w:val="24"/>
          <w:szCs w:val="24"/>
        </w:rPr>
        <w:footnoteReference w:id="29"/>
      </w:r>
      <w:r w:rsidRPr="00664504">
        <w:rPr>
          <w:rFonts w:ascii="Times New Roman" w:hAnsi="Times New Roman" w:cs="Times New Roman"/>
          <w:sz w:val="24"/>
          <w:szCs w:val="24"/>
        </w:rPr>
        <w:t xml:space="preserve"> Italský tisk nadšený z toho, že se italské lodě této „hanby“ nezúčastnily, vyjádřil zároveň své „znechucení politikou Německa a Ruska, kteří se rozhodli stát krétskými četníky“. Francouzské noviny pak psaly, že „Francie ztratila na Krétě svou hrdost.“ Francouzský ministr zahraničí Gabriel Albert Auguste </w:t>
      </w:r>
      <w:proofErr w:type="spellStart"/>
      <w:r w:rsidRPr="00664504">
        <w:rPr>
          <w:rFonts w:ascii="Times New Roman" w:hAnsi="Times New Roman" w:cs="Times New Roman"/>
          <w:sz w:val="24"/>
          <w:szCs w:val="24"/>
        </w:rPr>
        <w:t>Hanotaux</w:t>
      </w:r>
      <w:proofErr w:type="spellEnd"/>
      <w:r w:rsidRPr="00664504">
        <w:rPr>
          <w:rFonts w:ascii="Times New Roman" w:hAnsi="Times New Roman" w:cs="Times New Roman"/>
          <w:sz w:val="24"/>
          <w:szCs w:val="24"/>
        </w:rPr>
        <w:t xml:space="preserve"> však upozorňoval, že byť mají Řekové v Evropě velké sympatie, neznamená to, že mohou narušovat světový mír a své mezinárodní závazky…</w:t>
      </w:r>
      <w:r w:rsidRPr="00664504">
        <w:rPr>
          <w:rStyle w:val="Znakapoznpodarou"/>
          <w:rFonts w:ascii="Times New Roman" w:hAnsi="Times New Roman" w:cs="Times New Roman"/>
          <w:sz w:val="24"/>
          <w:szCs w:val="24"/>
        </w:rPr>
        <w:footnoteReference w:id="30"/>
      </w:r>
    </w:p>
    <w:p w14:paraId="623E4DE4"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Řecká vláda </w:t>
      </w:r>
      <w:proofErr w:type="spellStart"/>
      <w:r w:rsidRPr="00664504">
        <w:rPr>
          <w:rFonts w:ascii="Times New Roman" w:hAnsi="Times New Roman" w:cs="Times New Roman"/>
          <w:sz w:val="24"/>
          <w:szCs w:val="24"/>
        </w:rPr>
        <w:t>Vassosův</w:t>
      </w:r>
      <w:proofErr w:type="spellEnd"/>
      <w:r w:rsidRPr="00664504">
        <w:rPr>
          <w:rFonts w:ascii="Times New Roman" w:hAnsi="Times New Roman" w:cs="Times New Roman"/>
          <w:sz w:val="24"/>
          <w:szCs w:val="24"/>
        </w:rPr>
        <w:t xml:space="preserve"> sbor neodvolala, ale neposlala mu ani posily. Admirálové velmocenské flotily poté povstalce vyzvali, aby složili zbraně, </w:t>
      </w:r>
      <w:proofErr w:type="spellStart"/>
      <w:r w:rsidRPr="00664504">
        <w:rPr>
          <w:rFonts w:ascii="Times New Roman" w:hAnsi="Times New Roman" w:cs="Times New Roman"/>
          <w:sz w:val="24"/>
          <w:szCs w:val="24"/>
        </w:rPr>
        <w:t>dosdtalo</w:t>
      </w:r>
      <w:proofErr w:type="spellEnd"/>
      <w:r w:rsidRPr="00664504">
        <w:rPr>
          <w:rFonts w:ascii="Times New Roman" w:hAnsi="Times New Roman" w:cs="Times New Roman"/>
          <w:sz w:val="24"/>
          <w:szCs w:val="24"/>
        </w:rPr>
        <w:t xml:space="preserve"> se jim však nelichotivé odpovědi: </w:t>
      </w:r>
      <w:r w:rsidRPr="00664504">
        <w:rPr>
          <w:rFonts w:ascii="Times New Roman" w:hAnsi="Times New Roman" w:cs="Times New Roman"/>
          <w:i/>
          <w:iCs/>
          <w:sz w:val="24"/>
          <w:szCs w:val="24"/>
        </w:rPr>
        <w:t>„Pohrdáme jak vámi, tak vašimi zbraněmi“</w:t>
      </w:r>
      <w:r w:rsidRPr="00664504">
        <w:rPr>
          <w:rFonts w:ascii="Times New Roman" w:hAnsi="Times New Roman" w:cs="Times New Roman"/>
          <w:sz w:val="24"/>
          <w:szCs w:val="24"/>
        </w:rPr>
        <w:t xml:space="preserve">, a pokračovali ve vojenských operacích. Dne 22. února oblehli město </w:t>
      </w:r>
      <w:proofErr w:type="spellStart"/>
      <w:r w:rsidRPr="00664504">
        <w:rPr>
          <w:rFonts w:ascii="Times New Roman" w:hAnsi="Times New Roman" w:cs="Times New Roman"/>
          <w:sz w:val="24"/>
          <w:szCs w:val="24"/>
        </w:rPr>
        <w:t>Ierapetra</w:t>
      </w:r>
      <w:proofErr w:type="spellEnd"/>
      <w:r w:rsidRPr="00664504">
        <w:rPr>
          <w:rFonts w:ascii="Times New Roman" w:hAnsi="Times New Roman" w:cs="Times New Roman"/>
          <w:sz w:val="24"/>
          <w:szCs w:val="24"/>
        </w:rPr>
        <w:t xml:space="preserve"> na jižní straně ostrova. Tentokrát ovšem proti nim zasáhla italská bitevní loď a přinutila je ustoupit. Postoj evropských velmocí ke krétské otázce vyjádřil přesvědčivě velvyslanec Ruské říše v Paříži: </w:t>
      </w:r>
      <w:r w:rsidRPr="00664504">
        <w:rPr>
          <w:rFonts w:ascii="Times New Roman" w:hAnsi="Times New Roman" w:cs="Times New Roman"/>
          <w:i/>
          <w:iCs/>
          <w:sz w:val="24"/>
          <w:szCs w:val="24"/>
        </w:rPr>
        <w:t>„Kréta se za současné situace nemůže v žádném případě spojit s Řeckem“</w:t>
      </w:r>
      <w:r w:rsidRPr="00664504">
        <w:rPr>
          <w:rFonts w:ascii="Times New Roman" w:hAnsi="Times New Roman" w:cs="Times New Roman"/>
          <w:sz w:val="24"/>
          <w:szCs w:val="24"/>
        </w:rPr>
        <w:t xml:space="preserve"> a byl opakován doslovně v ultimátu evropských mocností řecké vládě z 2. března 1897. Následně 18 března 1897 vyhlásily velmoci námořní blokádu Kréty a 23. března 1897 se na ostrově vylodil další výsadek 3 000 mužů námořní pěchoty. Britové obsadili Heraklion, Rusové </w:t>
      </w:r>
      <w:proofErr w:type="spellStart"/>
      <w:r w:rsidRPr="00664504">
        <w:rPr>
          <w:rFonts w:ascii="Times New Roman" w:hAnsi="Times New Roman" w:cs="Times New Roman"/>
          <w:sz w:val="24"/>
          <w:szCs w:val="24"/>
        </w:rPr>
        <w:t>Rethymno</w:t>
      </w:r>
      <w:proofErr w:type="spellEnd"/>
      <w:r w:rsidRPr="00664504">
        <w:rPr>
          <w:rFonts w:ascii="Times New Roman" w:hAnsi="Times New Roman" w:cs="Times New Roman"/>
          <w:sz w:val="24"/>
          <w:szCs w:val="24"/>
        </w:rPr>
        <w:t xml:space="preserve">, Francouzi </w:t>
      </w:r>
      <w:proofErr w:type="spellStart"/>
      <w:r w:rsidRPr="00664504">
        <w:rPr>
          <w:rFonts w:ascii="Times New Roman" w:hAnsi="Times New Roman" w:cs="Times New Roman"/>
          <w:sz w:val="24"/>
          <w:szCs w:val="24"/>
        </w:rPr>
        <w:t>Sitii</w:t>
      </w:r>
      <w:proofErr w:type="spellEnd"/>
      <w:r w:rsidRPr="00664504">
        <w:rPr>
          <w:rFonts w:ascii="Times New Roman" w:hAnsi="Times New Roman" w:cs="Times New Roman"/>
          <w:sz w:val="24"/>
          <w:szCs w:val="24"/>
        </w:rPr>
        <w:t xml:space="preserve">, Italové </w:t>
      </w:r>
      <w:proofErr w:type="spellStart"/>
      <w:r w:rsidRPr="00664504">
        <w:rPr>
          <w:rFonts w:ascii="Times New Roman" w:hAnsi="Times New Roman" w:cs="Times New Roman"/>
          <w:sz w:val="24"/>
          <w:szCs w:val="24"/>
        </w:rPr>
        <w:t>Chanii</w:t>
      </w:r>
      <w:proofErr w:type="spellEnd"/>
      <w:r w:rsidRPr="00664504">
        <w:rPr>
          <w:rFonts w:ascii="Times New Roman" w:hAnsi="Times New Roman" w:cs="Times New Roman"/>
          <w:sz w:val="24"/>
          <w:szCs w:val="24"/>
        </w:rPr>
        <w:t xml:space="preserve">, Němci záliv Soudu a Rakušané město </w:t>
      </w:r>
      <w:proofErr w:type="spellStart"/>
      <w:r w:rsidRPr="00664504">
        <w:rPr>
          <w:rFonts w:ascii="Times New Roman" w:hAnsi="Times New Roman" w:cs="Times New Roman"/>
          <w:sz w:val="24"/>
          <w:szCs w:val="24"/>
        </w:rPr>
        <w:t>Kissamos</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Vassosův</w:t>
      </w:r>
      <w:proofErr w:type="spellEnd"/>
      <w:r w:rsidRPr="00664504">
        <w:rPr>
          <w:rFonts w:ascii="Times New Roman" w:hAnsi="Times New Roman" w:cs="Times New Roman"/>
          <w:sz w:val="24"/>
          <w:szCs w:val="24"/>
        </w:rPr>
        <w:t xml:space="preserve"> sbor sice zůstal na ostrově, ale byl tímto velmocenským aktem definitivně odsouzen k nečinnosti. Řešení měly velmoci připravené: velká autonomie v rámci osmanské říše…</w:t>
      </w:r>
    </w:p>
    <w:p w14:paraId="0B3F0ADC" w14:textId="77777777" w:rsidR="00C11BAD" w:rsidRPr="00664504" w:rsidRDefault="00C11BAD" w:rsidP="00C11BAD">
      <w:pPr>
        <w:ind w:firstLine="709"/>
        <w:rPr>
          <w:rFonts w:ascii="Times New Roman" w:hAnsi="Times New Roman" w:cs="Times New Roman"/>
          <w:bCs/>
          <w:sz w:val="24"/>
          <w:szCs w:val="24"/>
        </w:rPr>
      </w:pPr>
    </w:p>
    <w:p w14:paraId="0C904409" w14:textId="77777777" w:rsidR="00C11BAD" w:rsidRPr="00664504" w:rsidRDefault="00C11BAD" w:rsidP="00C11BAD">
      <w:pPr>
        <w:ind w:firstLine="709"/>
        <w:rPr>
          <w:rFonts w:ascii="Times New Roman" w:hAnsi="Times New Roman" w:cs="Times New Roman"/>
          <w:b/>
          <w:sz w:val="24"/>
          <w:szCs w:val="24"/>
        </w:rPr>
      </w:pPr>
      <w:bookmarkStart w:id="28" w:name="_Hlk60515489"/>
      <w:r w:rsidRPr="00664504">
        <w:rPr>
          <w:rFonts w:ascii="Times New Roman" w:hAnsi="Times New Roman" w:cs="Times New Roman"/>
          <w:b/>
          <w:sz w:val="24"/>
          <w:szCs w:val="24"/>
        </w:rPr>
        <w:t>Podivná válka</w:t>
      </w:r>
    </w:p>
    <w:bookmarkEnd w:id="28"/>
    <w:p w14:paraId="158EC3E5"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Atmosféra, která v Řecku, jehož mezinárodní autorita byla posílena organizací prvních novodobých olympijských her, vládla, ale nepřipouštěla prakticky jinou možnost, než sjednocení… Propaganda </w:t>
      </w:r>
      <w:proofErr w:type="spellStart"/>
      <w:r w:rsidRPr="00664504">
        <w:rPr>
          <w:rFonts w:ascii="Times New Roman" w:hAnsi="Times New Roman" w:cs="Times New Roman"/>
          <w:bCs/>
          <w:i/>
          <w:iCs/>
          <w:sz w:val="24"/>
          <w:szCs w:val="24"/>
        </w:rPr>
        <w:t>Eteirie</w:t>
      </w:r>
      <w:proofErr w:type="spellEnd"/>
      <w:r w:rsidRPr="00664504">
        <w:rPr>
          <w:rFonts w:ascii="Times New Roman" w:hAnsi="Times New Roman" w:cs="Times New Roman"/>
          <w:bCs/>
          <w:sz w:val="24"/>
          <w:szCs w:val="24"/>
        </w:rPr>
        <w:t xml:space="preserve"> byla zcela jednoznačná a ani premiér </w:t>
      </w:r>
      <w:proofErr w:type="spellStart"/>
      <w:r w:rsidRPr="00664504">
        <w:rPr>
          <w:rFonts w:ascii="Times New Roman" w:hAnsi="Times New Roman" w:cs="Times New Roman"/>
          <w:bCs/>
          <w:sz w:val="24"/>
          <w:szCs w:val="24"/>
        </w:rPr>
        <w:t>Theodoros</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Dilijannis</w:t>
      </w:r>
      <w:proofErr w:type="spellEnd"/>
      <w:r w:rsidRPr="00664504">
        <w:rPr>
          <w:rFonts w:ascii="Times New Roman" w:hAnsi="Times New Roman" w:cs="Times New Roman"/>
          <w:bCs/>
          <w:sz w:val="24"/>
          <w:szCs w:val="24"/>
        </w:rPr>
        <w:t xml:space="preserve"> tyto nálady nechtěl nijak uklidnit, ačkoli bylo zřejmé, že to vyvolá válku, na niž nebylo Řecko příliš připravené. Jeho státní finance se zmítaly v obrovských dluzích po státním bankrotu v roce 1893 za premiéra </w:t>
      </w:r>
      <w:proofErr w:type="spellStart"/>
      <w:r w:rsidRPr="00664504">
        <w:rPr>
          <w:rFonts w:ascii="Times New Roman" w:hAnsi="Times New Roman" w:cs="Times New Roman"/>
          <w:bCs/>
          <w:sz w:val="24"/>
          <w:szCs w:val="24"/>
        </w:rPr>
        <w:t>Charilaa</w:t>
      </w:r>
      <w:proofErr w:type="spellEnd"/>
      <w:r w:rsidRPr="00664504">
        <w:rPr>
          <w:rFonts w:ascii="Times New Roman" w:hAnsi="Times New Roman" w:cs="Times New Roman"/>
          <w:bCs/>
          <w:sz w:val="24"/>
          <w:szCs w:val="24"/>
        </w:rPr>
        <w:t xml:space="preserve"> </w:t>
      </w:r>
      <w:proofErr w:type="spellStart"/>
      <w:r w:rsidRPr="00664504">
        <w:rPr>
          <w:rFonts w:ascii="Times New Roman" w:hAnsi="Times New Roman" w:cs="Times New Roman"/>
          <w:bCs/>
          <w:sz w:val="24"/>
          <w:szCs w:val="24"/>
        </w:rPr>
        <w:t>Trikoupise</w:t>
      </w:r>
      <w:proofErr w:type="spellEnd"/>
      <w:r w:rsidRPr="00664504">
        <w:rPr>
          <w:rFonts w:ascii="Times New Roman" w:hAnsi="Times New Roman" w:cs="Times New Roman"/>
          <w:bCs/>
          <w:sz w:val="24"/>
          <w:szCs w:val="24"/>
        </w:rPr>
        <w:t xml:space="preserve">. Stavět se proti válce by ohrozilo jak dynastii, tak vládu. Král Jiří I. navíc spoléhal i na to, že jeho sestra, matka cara Mikuláše </w:t>
      </w:r>
      <w:proofErr w:type="gramStart"/>
      <w:r w:rsidRPr="00664504">
        <w:rPr>
          <w:rFonts w:ascii="Times New Roman" w:hAnsi="Times New Roman" w:cs="Times New Roman"/>
          <w:bCs/>
          <w:sz w:val="24"/>
          <w:szCs w:val="24"/>
        </w:rPr>
        <w:t>II.,,</w:t>
      </w:r>
      <w:proofErr w:type="gramEnd"/>
      <w:r w:rsidRPr="00664504">
        <w:rPr>
          <w:rFonts w:ascii="Times New Roman" w:hAnsi="Times New Roman" w:cs="Times New Roman"/>
          <w:bCs/>
          <w:sz w:val="24"/>
          <w:szCs w:val="24"/>
        </w:rPr>
        <w:t xml:space="preserve"> zasáhne v případě nepříznivého vývoje situace. Premiér vyhlásil i přes protesty velmocí mobilizaci. Aby se něco nepříznivě nezvrtlo, vyslala již 10. dubna </w:t>
      </w:r>
      <w:proofErr w:type="spellStart"/>
      <w:r w:rsidRPr="00664504">
        <w:rPr>
          <w:rFonts w:ascii="Times New Roman" w:hAnsi="Times New Roman" w:cs="Times New Roman"/>
          <w:bCs/>
          <w:i/>
          <w:iCs/>
          <w:sz w:val="24"/>
          <w:szCs w:val="24"/>
        </w:rPr>
        <w:t>Etairea</w:t>
      </w:r>
      <w:proofErr w:type="spellEnd"/>
      <w:r w:rsidRPr="00664504">
        <w:rPr>
          <w:rFonts w:ascii="Times New Roman" w:hAnsi="Times New Roman" w:cs="Times New Roman"/>
          <w:bCs/>
          <w:sz w:val="24"/>
          <w:szCs w:val="24"/>
        </w:rPr>
        <w:t xml:space="preserve"> do </w:t>
      </w:r>
      <w:proofErr w:type="spellStart"/>
      <w:r w:rsidRPr="00664504">
        <w:rPr>
          <w:rFonts w:ascii="Times New Roman" w:hAnsi="Times New Roman" w:cs="Times New Roman"/>
          <w:bCs/>
          <w:sz w:val="24"/>
          <w:szCs w:val="24"/>
        </w:rPr>
        <w:t>Epiru</w:t>
      </w:r>
      <w:proofErr w:type="spellEnd"/>
      <w:r w:rsidRPr="00664504">
        <w:rPr>
          <w:rFonts w:ascii="Times New Roman" w:hAnsi="Times New Roman" w:cs="Times New Roman"/>
          <w:bCs/>
          <w:sz w:val="24"/>
          <w:szCs w:val="24"/>
        </w:rPr>
        <w:t xml:space="preserve"> oddíly </w:t>
      </w:r>
      <w:proofErr w:type="spellStart"/>
      <w:r w:rsidRPr="00664504">
        <w:rPr>
          <w:rFonts w:ascii="Times New Roman" w:hAnsi="Times New Roman" w:cs="Times New Roman"/>
          <w:bCs/>
          <w:sz w:val="24"/>
          <w:szCs w:val="24"/>
        </w:rPr>
        <w:t>andartů</w:t>
      </w:r>
      <w:proofErr w:type="spellEnd"/>
      <w:r w:rsidRPr="00664504">
        <w:rPr>
          <w:rFonts w:ascii="Times New Roman" w:hAnsi="Times New Roman" w:cs="Times New Roman"/>
          <w:bCs/>
          <w:sz w:val="24"/>
          <w:szCs w:val="24"/>
        </w:rPr>
        <w:t xml:space="preserve"> podporované italskými dobrovolníky do </w:t>
      </w:r>
      <w:proofErr w:type="spellStart"/>
      <w:r w:rsidRPr="00664504">
        <w:rPr>
          <w:rFonts w:ascii="Times New Roman" w:hAnsi="Times New Roman" w:cs="Times New Roman"/>
          <w:bCs/>
          <w:sz w:val="24"/>
          <w:szCs w:val="24"/>
        </w:rPr>
        <w:t>Epiru</w:t>
      </w:r>
      <w:proofErr w:type="spellEnd"/>
      <w:r w:rsidRPr="00664504">
        <w:rPr>
          <w:rFonts w:ascii="Times New Roman" w:hAnsi="Times New Roman" w:cs="Times New Roman"/>
          <w:bCs/>
          <w:sz w:val="24"/>
          <w:szCs w:val="24"/>
        </w:rPr>
        <w:t>, které napadly turecké pohraniční jednotky. Cesta zpět již tak nebyla možná. Za týden je následovaly jednotky regulární armády.</w:t>
      </w:r>
    </w:p>
    <w:p w14:paraId="20FDEBA1" w14:textId="77777777" w:rsidR="00C11BAD" w:rsidRPr="00664504" w:rsidRDefault="00C11BAD" w:rsidP="00C11BAD">
      <w:pPr>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Turecká armáda, reorganizovaná a cvičená německou vojenskou misí, byla na válku každopádně lépe připravena, jakkoli početní převaha Turků byla do značné míry vyvážena potřebou udržet velké síly na jiných místech říše mimo bojiště. Výzbroj obou armád lze označit jako rovnocennou: poměrně dobré dělostřelectvo a víceméně zastaralé pěchotní zbraně. Nedostatky ve vybavení a obecně v zásobování obou armád zapříčinily i pomalý rozvoj válečných operací. Kromě pravidelných jednotek bojovaly na obou stranách několik tisíc dobrovolníků: na turecké se jednalo zejména o oddíly Albánců, na řecké </w:t>
      </w:r>
      <w:proofErr w:type="spellStart"/>
      <w:r w:rsidRPr="00664504">
        <w:rPr>
          <w:rFonts w:ascii="Times New Roman" w:hAnsi="Times New Roman" w:cs="Times New Roman"/>
          <w:bCs/>
          <w:sz w:val="24"/>
          <w:szCs w:val="24"/>
        </w:rPr>
        <w:t>andartové</w:t>
      </w:r>
      <w:proofErr w:type="spellEnd"/>
      <w:r w:rsidRPr="00664504">
        <w:rPr>
          <w:rFonts w:ascii="Times New Roman" w:hAnsi="Times New Roman" w:cs="Times New Roman"/>
          <w:bCs/>
          <w:sz w:val="24"/>
          <w:szCs w:val="24"/>
        </w:rPr>
        <w:t xml:space="preserve"> a téměř 1 500 dobrovolníků </w:t>
      </w:r>
      <w:proofErr w:type="spellStart"/>
      <w:r w:rsidRPr="00664504">
        <w:rPr>
          <w:rFonts w:ascii="Times New Roman" w:hAnsi="Times New Roman" w:cs="Times New Roman"/>
          <w:bCs/>
          <w:sz w:val="24"/>
          <w:szCs w:val="24"/>
        </w:rPr>
        <w:t>Ricciotti</w:t>
      </w:r>
      <w:proofErr w:type="spellEnd"/>
      <w:r w:rsidRPr="00664504">
        <w:rPr>
          <w:rFonts w:ascii="Times New Roman" w:hAnsi="Times New Roman" w:cs="Times New Roman"/>
          <w:bCs/>
          <w:sz w:val="24"/>
          <w:szCs w:val="24"/>
        </w:rPr>
        <w:t xml:space="preserve"> Garibaldiho. Bojovalo se na dvou frontách – </w:t>
      </w:r>
      <w:proofErr w:type="spellStart"/>
      <w:r w:rsidRPr="00664504">
        <w:rPr>
          <w:rFonts w:ascii="Times New Roman" w:hAnsi="Times New Roman" w:cs="Times New Roman"/>
          <w:bCs/>
          <w:sz w:val="24"/>
          <w:szCs w:val="24"/>
        </w:rPr>
        <w:t>thessalské</w:t>
      </w:r>
      <w:proofErr w:type="spellEnd"/>
      <w:r w:rsidRPr="00664504">
        <w:rPr>
          <w:rFonts w:ascii="Times New Roman" w:hAnsi="Times New Roman" w:cs="Times New Roman"/>
          <w:bCs/>
          <w:sz w:val="24"/>
          <w:szCs w:val="24"/>
        </w:rPr>
        <w:t xml:space="preserve"> a </w:t>
      </w:r>
      <w:proofErr w:type="spellStart"/>
      <w:r w:rsidRPr="00664504">
        <w:rPr>
          <w:rFonts w:ascii="Times New Roman" w:hAnsi="Times New Roman" w:cs="Times New Roman"/>
          <w:bCs/>
          <w:sz w:val="24"/>
          <w:szCs w:val="24"/>
        </w:rPr>
        <w:t>epirské</w:t>
      </w:r>
      <w:proofErr w:type="spellEnd"/>
      <w:r w:rsidRPr="00664504">
        <w:rPr>
          <w:rFonts w:ascii="Times New Roman" w:hAnsi="Times New Roman" w:cs="Times New Roman"/>
          <w:bCs/>
          <w:sz w:val="24"/>
          <w:szCs w:val="24"/>
        </w:rPr>
        <w:t xml:space="preserve">, které rozdělovalo pohoří </w:t>
      </w:r>
      <w:proofErr w:type="spellStart"/>
      <w:r w:rsidRPr="00664504">
        <w:rPr>
          <w:rFonts w:ascii="Times New Roman" w:hAnsi="Times New Roman" w:cs="Times New Roman"/>
          <w:bCs/>
          <w:sz w:val="24"/>
          <w:szCs w:val="24"/>
        </w:rPr>
        <w:t>Pindos</w:t>
      </w:r>
      <w:proofErr w:type="spellEnd"/>
      <w:r w:rsidRPr="00664504">
        <w:rPr>
          <w:rFonts w:ascii="Times New Roman" w:hAnsi="Times New Roman" w:cs="Times New Roman"/>
          <w:bCs/>
          <w:sz w:val="24"/>
          <w:szCs w:val="24"/>
        </w:rPr>
        <w:t>.</w:t>
      </w:r>
    </w:p>
    <w:p w14:paraId="4845453F" w14:textId="77777777" w:rsidR="00C11BAD" w:rsidRPr="00664504" w:rsidRDefault="00C11BAD" w:rsidP="00C11BAD">
      <w:pPr>
        <w:pStyle w:val="Default"/>
        <w:ind w:firstLine="709"/>
      </w:pPr>
      <w:r w:rsidRPr="00664504">
        <w:t xml:space="preserve">Třicetidenní, nebo také podivná válka byla pro Řecko zdrcující, jakkoli výsledky bojů a počty padlých nehovořily v řecký neprospěch. Každopádně se Řecko nemohlo opřít o žádné spojence. Bulharsko i Srbsko zůstaly neutrální, neboť je Rusko i Rakousko důrazně upozorňovaly, aby se do věci nemíchaly, a také sultán si jejich neutralitu zajišťoval novými ústupky v Makedonii (nové eparchie exarchátu ve </w:t>
      </w:r>
      <w:proofErr w:type="spellStart"/>
      <w:r w:rsidRPr="00664504">
        <w:t>Strumici</w:t>
      </w:r>
      <w:proofErr w:type="spellEnd"/>
      <w:r w:rsidRPr="00664504">
        <w:t xml:space="preserve"> a </w:t>
      </w:r>
      <w:proofErr w:type="spellStart"/>
      <w:r w:rsidRPr="00664504">
        <w:t>Debru</w:t>
      </w:r>
      <w:proofErr w:type="spellEnd"/>
      <w:r w:rsidRPr="00664504">
        <w:t xml:space="preserve"> a konzulát v </w:t>
      </w:r>
      <w:proofErr w:type="spellStart"/>
      <w:r w:rsidRPr="00664504">
        <w:t>Bitole</w:t>
      </w:r>
      <w:proofErr w:type="spellEnd"/>
      <w:r w:rsidRPr="00664504">
        <w:t xml:space="preserve"> pro Bulharsko, obsazení skopské metropolie zmiňovaným již archimandritou </w:t>
      </w:r>
      <w:proofErr w:type="spellStart"/>
      <w:r w:rsidRPr="00664504">
        <w:t>Firmilijanem</w:t>
      </w:r>
      <w:proofErr w:type="spellEnd"/>
      <w:r w:rsidRPr="00664504">
        <w:t xml:space="preserve">, možnost otevírání srbských škol ve </w:t>
      </w:r>
      <w:proofErr w:type="spellStart"/>
      <w:r w:rsidRPr="00664504">
        <w:t>viláetu</w:t>
      </w:r>
      <w:proofErr w:type="spellEnd"/>
      <w:r w:rsidRPr="00664504">
        <w:t xml:space="preserve"> </w:t>
      </w:r>
      <w:proofErr w:type="spellStart"/>
      <w:r w:rsidRPr="00664504">
        <w:t>bitolském</w:t>
      </w:r>
      <w:proofErr w:type="spellEnd"/>
      <w:r w:rsidRPr="00664504">
        <w:t xml:space="preserve"> a soluňském pro Srbsko). Nelze přitom </w:t>
      </w:r>
      <w:proofErr w:type="gramStart"/>
      <w:r w:rsidRPr="00664504">
        <w:t>říci</w:t>
      </w:r>
      <w:proofErr w:type="gramEnd"/>
      <w:r w:rsidRPr="00664504">
        <w:t xml:space="preserve">, že by se mezi sebou balkánské státy nepokoušely dohodnout a vytvořit spojenectví podobné tomu, jaké vznikalo v době panování knížete Michala Obrenoviće. Řecký premiér </w:t>
      </w:r>
      <w:proofErr w:type="spellStart"/>
      <w:r w:rsidRPr="00664504">
        <w:rPr>
          <w:bCs/>
        </w:rPr>
        <w:t>Charilaos</w:t>
      </w:r>
      <w:proofErr w:type="spellEnd"/>
      <w:r w:rsidRPr="00664504">
        <w:rPr>
          <w:bCs/>
        </w:rPr>
        <w:t xml:space="preserve"> </w:t>
      </w:r>
      <w:proofErr w:type="spellStart"/>
      <w:r w:rsidRPr="00664504">
        <w:rPr>
          <w:bCs/>
        </w:rPr>
        <w:t>Trikoupis</w:t>
      </w:r>
      <w:proofErr w:type="spellEnd"/>
      <w:r w:rsidRPr="00664504">
        <w:rPr>
          <w:bCs/>
        </w:rPr>
        <w:t xml:space="preserve"> v létě roku 1891 navštívil Sofii a Bělehrad, v dubnu 1896 bulharský kníže Ferdinand poctil svojí návštěvou Bělehrad a nedlouho poté byl mladičký srbský král Aleksandr </w:t>
      </w:r>
      <w:r w:rsidRPr="00664504">
        <w:t>hostem v Athénách. V květnu téhož roku pak navštívil Bělehrad černohorský kníže Nikola, v únoru 1897 došlo v Sofii k podpisu bulharsko-srbské smlouvy, k níž se připojila i Černá Hora. Veškeré pokusy zásadněji definovat spolupráci na Balkáně však znemožňovaly různé pohledy na další osud Makedonie, i na její případné rozdělení. Celé srbsko-bulharsko-černohorská smlouva se tak omezila pouze na konstatování, že si signatářské země nebudou překážet při uskutečňování svých národních, náboženských a osvětových zájmů v evropské části osmanské říše…</w:t>
      </w:r>
    </w:p>
    <w:p w14:paraId="247E5FD9" w14:textId="77777777" w:rsidR="00C11BAD" w:rsidRPr="00664504" w:rsidRDefault="00C11BAD" w:rsidP="00C11BAD">
      <w:pPr>
        <w:pStyle w:val="Default"/>
        <w:ind w:firstLine="709"/>
      </w:pPr>
      <w:r w:rsidRPr="00664504">
        <w:t xml:space="preserve">Po počátečním úspěšném průniku na turecké území ale řecká armáda víceméně stále ustupovala, až to bylo podezřelé jak italským dobrovolníkům, tak samotnému tureckému velení. Německý instruktor turecké armády Wilhelm Leopold </w:t>
      </w:r>
      <w:proofErr w:type="spellStart"/>
      <w:r w:rsidRPr="00664504">
        <w:t>Colmar</w:t>
      </w:r>
      <w:proofErr w:type="spellEnd"/>
      <w:r w:rsidRPr="00664504">
        <w:t xml:space="preserve"> von der </w:t>
      </w:r>
      <w:proofErr w:type="spellStart"/>
      <w:r w:rsidRPr="00664504">
        <w:t>Goltz</w:t>
      </w:r>
      <w:proofErr w:type="spellEnd"/>
      <w:r w:rsidRPr="00664504">
        <w:t xml:space="preserve"> (známý v říši spíše jako </w:t>
      </w:r>
      <w:proofErr w:type="spellStart"/>
      <w:r w:rsidRPr="00664504">
        <w:t>Goltz</w:t>
      </w:r>
      <w:proofErr w:type="spellEnd"/>
      <w:r w:rsidRPr="00664504">
        <w:t xml:space="preserve"> paša) nazval válku „tragickou operetou“, ve své zprávě o válce pak turecký generální štáb dokonce hovořil o odvaze řeckých vojsk, ale zároveň psal, že </w:t>
      </w:r>
      <w:r w:rsidRPr="00664504">
        <w:rPr>
          <w:i/>
          <w:iCs/>
        </w:rPr>
        <w:t>„Řekové v podstatě neprojevili úmysl skutečně bojovat“</w:t>
      </w:r>
      <w:r w:rsidRPr="00664504">
        <w:t xml:space="preserve"> (de ne pas </w:t>
      </w:r>
      <w:proofErr w:type="spellStart"/>
      <w:r w:rsidRPr="00664504">
        <w:t>combattre</w:t>
      </w:r>
      <w:proofErr w:type="spellEnd"/>
      <w:r w:rsidRPr="00664504">
        <w:t xml:space="preserve"> </w:t>
      </w:r>
      <w:proofErr w:type="spellStart"/>
      <w:r w:rsidRPr="00664504">
        <w:t>sérieusement</w:t>
      </w:r>
      <w:proofErr w:type="spellEnd"/>
      <w:r w:rsidRPr="00664504">
        <w:t xml:space="preserve">) a celou záležitost nazval </w:t>
      </w:r>
      <w:r w:rsidRPr="00664504">
        <w:rPr>
          <w:i/>
          <w:iCs/>
        </w:rPr>
        <w:t xml:space="preserve">„simulací války“ </w:t>
      </w:r>
      <w:r w:rsidRPr="00664504">
        <w:t>(</w:t>
      </w:r>
      <w:proofErr w:type="spellStart"/>
      <w:r w:rsidRPr="00664504">
        <w:t>simulacre</w:t>
      </w:r>
      <w:proofErr w:type="spellEnd"/>
      <w:r w:rsidRPr="00664504">
        <w:t xml:space="preserve"> de </w:t>
      </w:r>
      <w:proofErr w:type="spellStart"/>
      <w:r w:rsidRPr="00664504">
        <w:t>guerre</w:t>
      </w:r>
      <w:proofErr w:type="spellEnd"/>
      <w:r w:rsidRPr="00664504">
        <w:t>). Svou zprávu zakončil generální štáb tvrzením, že podle něj mělo vrchní řecké vojenské velení mělo rozkaz krok za krokem ustupovat, aniž by to ohrozilo životy jejich vojáků.</w:t>
      </w:r>
      <w:r w:rsidRPr="00664504">
        <w:rPr>
          <w:rStyle w:val="Znakapoznpodarou"/>
        </w:rPr>
        <w:footnoteReference w:id="31"/>
      </w:r>
      <w:r w:rsidRPr="00664504">
        <w:t xml:space="preserve"> Ostatně i vojenské ztráty napovídají mnohé: turecká armáda ztratila 999 padlých a 2 064 raněných, řecká 832 padlých a 2 447 raněných. Řecká vrchní velení nevyužilo ani vítězství největšího hrdiny této války, plukovníka Konstantinose </w:t>
      </w:r>
      <w:proofErr w:type="spellStart"/>
      <w:r w:rsidRPr="00664504">
        <w:t>Smolenskiho</w:t>
      </w:r>
      <w:proofErr w:type="spellEnd"/>
      <w:r w:rsidRPr="00664504">
        <w:t xml:space="preserve"> (s </w:t>
      </w:r>
      <w:proofErr w:type="spellStart"/>
      <w:r w:rsidRPr="00664504">
        <w:t>aromunským</w:t>
      </w:r>
      <w:proofErr w:type="spellEnd"/>
      <w:r w:rsidRPr="00664504">
        <w:t xml:space="preserve"> původem, jeho rod pocházel z </w:t>
      </w:r>
      <w:proofErr w:type="spellStart"/>
      <w:r w:rsidRPr="00664504">
        <w:t>Moskopolje</w:t>
      </w:r>
      <w:proofErr w:type="spellEnd"/>
      <w:r w:rsidRPr="00664504">
        <w:t xml:space="preserve">) v bitvě u </w:t>
      </w:r>
      <w:proofErr w:type="spellStart"/>
      <w:r w:rsidRPr="00664504">
        <w:t>Velestina</w:t>
      </w:r>
      <w:proofErr w:type="spellEnd"/>
      <w:r w:rsidRPr="00664504">
        <w:t xml:space="preserve">, ani skutečnosti, že největší bitva řecko-turecké válečné scény u </w:t>
      </w:r>
      <w:proofErr w:type="spellStart"/>
      <w:r w:rsidRPr="00664504">
        <w:t>Domokosu</w:t>
      </w:r>
      <w:proofErr w:type="spellEnd"/>
      <w:r w:rsidRPr="00664504">
        <w:t xml:space="preserve"> (na řecké straně zde bojoval v čele svých dobrovolníků i sám </w:t>
      </w:r>
      <w:proofErr w:type="spellStart"/>
      <w:r w:rsidRPr="00664504">
        <w:t>Ricciotti</w:t>
      </w:r>
      <w:proofErr w:type="spellEnd"/>
      <w:r w:rsidRPr="00664504">
        <w:t xml:space="preserve"> Garibaldi a k armádě se přidala i </w:t>
      </w:r>
      <w:proofErr w:type="spellStart"/>
      <w:r w:rsidRPr="00664504">
        <w:t>Vassosova</w:t>
      </w:r>
      <w:proofErr w:type="spellEnd"/>
      <w:r w:rsidRPr="00664504">
        <w:t xml:space="preserve"> jednotka, kterou v mezidobí vláda z Kréty stáhla) skončila vlastně nerozhodně, a zastavilo ústup řecké armády příznačně až u Thermopyl, nedaleko Athén. Zde vstoupilo 17. května v platnost příměří, které svým zásahem zprostředkoval car Mikuláš II. Dodnes není zcela jasné, co stálo za touto podivnou strategií řecké armády. Příměří následovala mírová smlouvou 4. prosince. Turecko požadovalo předání celé Thesálie a 10 miliónů tureckých lir jako válečnou reparaci, nakonec, po nátlaku velmocí, si v Thesálii ponechalo si pouze několik strategických opevnění a jednu vesnici při hranicích s Makedonií (celkově kolem 350 km</w:t>
      </w:r>
      <w:r w:rsidRPr="00664504">
        <w:rPr>
          <w:vertAlign w:val="superscript"/>
        </w:rPr>
        <w:t>2</w:t>
      </w:r>
      <w:r w:rsidRPr="00664504">
        <w:t>) a válečné reparace byly sníženy na přijatelnou cenu čtyř milionů tureckých lir a náhradu za škody způsobené na území válečné scény muslimskému obyvatelstvu. Mírová smlouva ovšem také zavázala řeckou vládu k přijetí mezinárodní komise pro správu řeckých financí.</w:t>
      </w:r>
    </w:p>
    <w:p w14:paraId="1F2FD922" w14:textId="77777777" w:rsidR="00C11BAD" w:rsidRPr="00664504" w:rsidRDefault="00C11BAD" w:rsidP="00C11BAD">
      <w:pPr>
        <w:pStyle w:val="Default"/>
        <w:ind w:firstLine="708"/>
      </w:pPr>
      <w:r w:rsidRPr="00664504">
        <w:t>Celá krétská záležitost však měla ještě svou diplomatickou i krvavou dohru. Ke konci roku 1897 se totiž sultán rozhodl poslat na ostrov 5 000 mužů jako posily, proti čemuž sice velmoci protestovaly, ale čemuž nakonec nedokázaly zabránit. Tato situace pak přispěla k nejistotě pravoslavných Kréťanů. Jen mezi srpnem 1897 a únorem 1898 tak pouze z </w:t>
      </w:r>
      <w:proofErr w:type="spellStart"/>
      <w:r w:rsidRPr="00664504">
        <w:t>Rethymna</w:t>
      </w:r>
      <w:proofErr w:type="spellEnd"/>
      <w:r w:rsidRPr="00664504">
        <w:t xml:space="preserve"> uprchlo 1 500 lidí…</w:t>
      </w:r>
    </w:p>
    <w:p w14:paraId="09A9A3E7" w14:textId="77777777" w:rsidR="00C11BAD" w:rsidRPr="00664504" w:rsidRDefault="00C11BAD" w:rsidP="00C11BAD">
      <w:pPr>
        <w:pStyle w:val="Default"/>
        <w:ind w:firstLine="709"/>
      </w:pPr>
      <w:r w:rsidRPr="00664504">
        <w:t xml:space="preserve">Na konci roku 1897 navrhla ruská diplomacie, zřejmě na nátlak „carevny matky“, jako nového guvernéra Kréty řeckého prince Jiřího. Návrh získal podporu Velké Británie a ani na francouzské straně nenarazil na odpor. Německo a Rakousko však tuto možnost odmítly. Nakonec se Německo dobrovolně z krétských záležitostí vyvázalo, s tím, že se k volbě Jiřího za guvernéra nebude stavět nepříznivě, ale ani ji neschválí. V dubnu příkladu svého mocného spojence následovalo Rakousko. Díky tomu pak mohla 1. července 1898 správní rada admirálů spojenecké flotily udělit krétskému shromáždění pravomoc zvolit pětičlenný výkonný výbor (vlastně vládu) do jehož čela se postavil </w:t>
      </w:r>
      <w:proofErr w:type="spellStart"/>
      <w:r w:rsidRPr="00664504">
        <w:t>Elefthérios</w:t>
      </w:r>
      <w:proofErr w:type="spellEnd"/>
      <w:r w:rsidRPr="00664504">
        <w:t xml:space="preserve"> </w:t>
      </w:r>
      <w:proofErr w:type="spellStart"/>
      <w:r w:rsidRPr="00664504">
        <w:t>Venizelos</w:t>
      </w:r>
      <w:proofErr w:type="spellEnd"/>
      <w:r w:rsidRPr="00664504">
        <w:t xml:space="preserve">. Za sídlo vlády byla zvolena </w:t>
      </w:r>
      <w:proofErr w:type="spellStart"/>
      <w:r w:rsidRPr="00664504">
        <w:t>Chalepa</w:t>
      </w:r>
      <w:proofErr w:type="spellEnd"/>
      <w:r w:rsidRPr="00664504">
        <w:t xml:space="preserve"> na okraji </w:t>
      </w:r>
      <w:proofErr w:type="spellStart"/>
      <w:r w:rsidRPr="00664504">
        <w:t>Chanie</w:t>
      </w:r>
      <w:proofErr w:type="spellEnd"/>
      <w:r w:rsidRPr="00664504">
        <w:t xml:space="preserve">. V září 1898 ale propukly v </w:t>
      </w:r>
      <w:proofErr w:type="spellStart"/>
      <w:r w:rsidRPr="00664504">
        <w:t>Chanii</w:t>
      </w:r>
      <w:proofErr w:type="spellEnd"/>
      <w:r w:rsidRPr="00664504">
        <w:t xml:space="preserve"> nové nepokoje, při nichž došlo k zabití čtrnácti Britů a 500 Kréťanů. Následovalo ultimátum Velká Británie a čtyř dalších mocností, požadující do měsíce odchod tureckých jednotek, jemuž se sultán neodvážil vzdorovat. Koncem listopadu 1989 zástupci Francie, Itálie, Velké Británie a Ruska navrhli v Aténách řeckému králi jmenování jeho syna Jiřího za krétského vysokého komisaře. Jmenování bylo omezeno třemi roky, během nichž musí princ ostrov uklidnit a zabezpečit fungování jeho správy. Suverenita sultána nad ostrovem sice měla zůstat nedotčena, nicméně prakticky spočívala pouze v tom, že nad několika krétskými pevnostmi vlály turecké vlajky. Každá ze čtyř velmocí se také zavázala poskytnout novému vysokému komisaři půjčku ve výši jednoho milionu franků k provedení jeho úkolu. Princ Jiří přijel na Krétu 9. prosince… </w:t>
      </w:r>
    </w:p>
    <w:p w14:paraId="4C019162" w14:textId="77777777" w:rsidR="00C11BAD" w:rsidRPr="00664504" w:rsidRDefault="00C11BAD" w:rsidP="00C11BAD">
      <w:pPr>
        <w:pStyle w:val="Default"/>
        <w:ind w:firstLine="709"/>
      </w:pPr>
      <w:r w:rsidRPr="00664504">
        <w:t>Povstání sice skončilo bez dosažení sjednocení s Řeckem, ale pro pravoslavné obyvatelstvo na Krétě nakonec velmi příznivě. Paradox celé války nakonec spočíval v tom, že navzdory porážce Řecka krétští obyvatelé téměř dosáhli toho, po čem toužili. Z hlediska mezinárodního práva to bylo vůči vítěznému Turecku velmi absurdní řešení, ale koncert velmocí byl tentokráte naladěn protiturecky. Důležitá pro budoucnost byla i skutečnost, že k sobě během krétské krize nalezly cestu Rusko a Velká Británie. Pouze Řecko se po prohrané válce dostalo do hluboké vnitřní politické a ekonomické krize, která se protáhla na celé další desetiletí.</w:t>
      </w:r>
    </w:p>
    <w:p w14:paraId="73334CD7" w14:textId="77777777" w:rsidR="00C11BAD" w:rsidRPr="00664504" w:rsidRDefault="00C11BAD" w:rsidP="00C11BAD">
      <w:pPr>
        <w:pStyle w:val="Default"/>
      </w:pPr>
    </w:p>
    <w:p w14:paraId="1217D80F" w14:textId="77777777" w:rsidR="00C11BAD" w:rsidRPr="00664504" w:rsidRDefault="00C11BAD" w:rsidP="00C11BAD">
      <w:pPr>
        <w:pStyle w:val="Default"/>
        <w:rPr>
          <w:b/>
          <w:bCs/>
        </w:rPr>
      </w:pPr>
      <w:bookmarkStart w:id="29" w:name="_Hlk60515524"/>
      <w:r w:rsidRPr="00664504">
        <w:rPr>
          <w:b/>
          <w:bCs/>
        </w:rPr>
        <w:t>Osmanská říše na konci 19. století a velmoci</w:t>
      </w:r>
    </w:p>
    <w:bookmarkEnd w:id="29"/>
    <w:p w14:paraId="37C865FB"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Vítězstvím nad Řeckem na jaře 1897 překonal sultán krizi z let 1894–1897. Sice s naprostou ztrátou morálního kreditu před evropskou veřejností, který ovšem ani před tím nebyl k chlubení a se ztrátou vlivu na Krétě, ale s malým územním rozšířením v Thesálii a bez nutnosti zásadním způsobem řešit arménskou otázku.</w:t>
      </w:r>
    </w:p>
    <w:p w14:paraId="1DFD204F"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 xml:space="preserve">Sultána mohla uklidnit také dohoda Ruska a Rakousko-Uherska z dubna 1897. Po návštěvě Františka Josefa I. v Petrohradu koncem dubna 1897 se totiž obě velmoci, pro něž byl Balkán zásadním politickým kolbištěm, dohodly na tom, že je pro ně i nadále důležité zachovat „berlínský“ </w:t>
      </w:r>
      <w:r w:rsidRPr="00664504">
        <w:rPr>
          <w:rFonts w:ascii="Times New Roman" w:hAnsi="Times New Roman" w:cs="Times New Roman"/>
          <w:i/>
          <w:iCs/>
          <w:sz w:val="24"/>
          <w:szCs w:val="24"/>
        </w:rPr>
        <w:t>status quo</w:t>
      </w:r>
      <w:r w:rsidRPr="00664504">
        <w:rPr>
          <w:rFonts w:ascii="Times New Roman" w:hAnsi="Times New Roman" w:cs="Times New Roman"/>
          <w:sz w:val="24"/>
          <w:szCs w:val="24"/>
        </w:rPr>
        <w:t xml:space="preserve">, s tím, že pro sebe nebudou hledat žádné výboje, ale že je také nedopustí ve prospěch jiných velmocí. Znovu v dohodě zdůraznily, že o úžinách může rozhodovat pouze mezinárodní velmocenská komise, a také podmínku, která znemožňovala úžinami do Černého moře proplouvat cizím válečným lodím. V případě, že by nebylo možno z nějakého nenadálého důvodu </w:t>
      </w:r>
      <w:r w:rsidRPr="00664504">
        <w:rPr>
          <w:rFonts w:ascii="Times New Roman" w:hAnsi="Times New Roman" w:cs="Times New Roman"/>
          <w:i/>
          <w:iCs/>
          <w:sz w:val="24"/>
          <w:szCs w:val="24"/>
        </w:rPr>
        <w:t>status quo</w:t>
      </w:r>
      <w:r w:rsidRPr="00664504">
        <w:rPr>
          <w:rFonts w:ascii="Times New Roman" w:hAnsi="Times New Roman" w:cs="Times New Roman"/>
          <w:sz w:val="24"/>
          <w:szCs w:val="24"/>
        </w:rPr>
        <w:t xml:space="preserve"> udržet, zavazovalo se Rusko, že nebude habsburské monarchii činit zásadních překážek pro případnou anexi Bosny a Hercegoviny. Zbytek evropského tureckého panství by měl být v takovém případě rozdělen mezi balkánské státy, přičemž by se sice měl brát ohled na „přirozené i historické“ nároky jednotlivých nástupnických států osmanské říše, ale také na to, aby mezi nimi zůstala zachována rovnováha. Dohoda dokonce připouštěla možnost vzniku malého albánského státu.</w:t>
      </w:r>
    </w:p>
    <w:p w14:paraId="12CD2D2D"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sz w:val="24"/>
          <w:szCs w:val="24"/>
        </w:rPr>
        <w:t>Ekonomická situace osmanské říše se po řecko-turecké válce nijak zásadně nezměnila. Ačkoli v závěru 19, století a na začátku 20. století vzrůstalo v Turecku pěstování např. technických plodin a v souvislosti s tím se rozvíjel zemědělský průmysl, ačkoli pokračovala stavba železnic, zvyšovala se těžba uhlí, nabýval na intenzitě zahraniční obchod a v závislosti na něm vzrůstaly pobřežní přístavní města, a ačkoli v důsledku tohoto řekněme kapitalistického rozvoje docházelo ke změnám ve složení společ</w:t>
      </w:r>
      <w:r w:rsidRPr="00664504">
        <w:rPr>
          <w:rFonts w:ascii="Times New Roman" w:hAnsi="Times New Roman" w:cs="Times New Roman"/>
          <w:bCs/>
          <w:sz w:val="24"/>
          <w:szCs w:val="24"/>
        </w:rPr>
        <w:t>nosti, neměly tyto změny takřka žádný vliv na politickomocenskou strukturu země a státu. Podnikatelská vrstva totiž Turecku nenabyla takové postavení, kterému se těšila ve střední a v západní Evropě nebo v Rusku. Nejvlivnější podnikatelská složka turecké společnosti, spojená se zahraničním obchodem nebo na něm závislá, totiž byla tvořena příslušníky netureckých národností: Řeky, Armény, Židy, a v neposlední řadě i Bulhary či Srby, a nejinak tomu bylo i u podnikatelů odkázaných na vnitřní trh. Ti sice byli více či méně loajálními občany říše, ovšem jen stěží se z jejich řad mohla rekrutovat turecká měšťansko-podnikatelská společnost, která by měla důsledně vlastní zájmy protikladné zájmům velkostatkářů, na nichž zejména spočíval politický systém země a dvorní kamarily.</w:t>
      </w:r>
    </w:p>
    <w:p w14:paraId="644ACCD8" w14:textId="77777777" w:rsidR="00C11BAD" w:rsidRPr="00664504" w:rsidRDefault="00C11BAD" w:rsidP="00C11BAD">
      <w:pPr>
        <w:pStyle w:val="Default"/>
        <w:ind w:firstLine="709"/>
      </w:pPr>
      <w:r w:rsidRPr="00664504">
        <w:rPr>
          <w:bCs/>
          <w:color w:val="auto"/>
        </w:rPr>
        <w:t>Určité zrychlení kapitalismu v Turecku v období do konce 19. století nenapomáhalo dalšímu růstu domácího průmyslu a zemědělství také proto, že velká část zisků proudila do zahraničních společností (viděli jsme výše že turecký bankovní kapitál byl ovládán zvenčí) a že vůbec celá finanční správa státu byla vlastně v rukou cizinců. Osmanská říše byla v 90. letech především „anglickým trhem“: na zahraničním obchodu Turecka v polovině 90. let se Velká Británie podílela 43 procenty, hned za ní ale následovalo Německo s 22–</w:t>
      </w:r>
      <w:proofErr w:type="gramStart"/>
      <w:r w:rsidRPr="00664504">
        <w:rPr>
          <w:bCs/>
          <w:color w:val="auto"/>
        </w:rPr>
        <w:t>23%</w:t>
      </w:r>
      <w:proofErr w:type="gramEnd"/>
      <w:r w:rsidRPr="00664504">
        <w:rPr>
          <w:bCs/>
          <w:color w:val="auto"/>
        </w:rPr>
        <w:t xml:space="preserve">. A německá účast, nejvýrazněji patrná ve zbrojním průmyslu a reformách armády, se nadále zvyšovala: německý kapitál – </w:t>
      </w:r>
      <w:proofErr w:type="spellStart"/>
      <w:r w:rsidRPr="00664504">
        <w:rPr>
          <w:bCs/>
          <w:color w:val="auto"/>
        </w:rPr>
        <w:t>Deutsche</w:t>
      </w:r>
      <w:proofErr w:type="spellEnd"/>
      <w:r w:rsidRPr="00664504">
        <w:rPr>
          <w:bCs/>
          <w:color w:val="auto"/>
        </w:rPr>
        <w:t xml:space="preserve"> Bank s několika dalšími bankovními domy – založil již v roce 1888 Společnost anatolských drah (</w:t>
      </w:r>
      <w:proofErr w:type="spellStart"/>
      <w:r w:rsidRPr="00664504">
        <w:rPr>
          <w:bCs/>
          <w:color w:val="auto"/>
        </w:rPr>
        <w:t>Anatolische</w:t>
      </w:r>
      <w:proofErr w:type="spellEnd"/>
      <w:r w:rsidRPr="00664504">
        <w:rPr>
          <w:bCs/>
          <w:color w:val="auto"/>
        </w:rPr>
        <w:t xml:space="preserve"> </w:t>
      </w:r>
      <w:proofErr w:type="spellStart"/>
      <w:r w:rsidRPr="00664504">
        <w:rPr>
          <w:bCs/>
          <w:color w:val="auto"/>
        </w:rPr>
        <w:t>Eisenbahngesellschaft</w:t>
      </w:r>
      <w:proofErr w:type="spellEnd"/>
      <w:r w:rsidRPr="00664504">
        <w:rPr>
          <w:bCs/>
          <w:color w:val="auto"/>
        </w:rPr>
        <w:t xml:space="preserve"> – </w:t>
      </w:r>
      <w:proofErr w:type="spellStart"/>
      <w:r w:rsidRPr="00664504">
        <w:rPr>
          <w:bCs/>
          <w:color w:val="auto"/>
        </w:rPr>
        <w:t>Société</w:t>
      </w:r>
      <w:proofErr w:type="spellEnd"/>
      <w:r w:rsidRPr="00664504">
        <w:rPr>
          <w:bCs/>
          <w:color w:val="auto"/>
        </w:rPr>
        <w:t xml:space="preserve"> </w:t>
      </w:r>
      <w:proofErr w:type="spellStart"/>
      <w:r w:rsidRPr="00664504">
        <w:rPr>
          <w:bCs/>
          <w:color w:val="auto"/>
        </w:rPr>
        <w:t>du</w:t>
      </w:r>
      <w:proofErr w:type="spellEnd"/>
      <w:r w:rsidRPr="00664504">
        <w:rPr>
          <w:bCs/>
          <w:color w:val="auto"/>
        </w:rPr>
        <w:t xml:space="preserve"> </w:t>
      </w:r>
      <w:proofErr w:type="spellStart"/>
      <w:r w:rsidRPr="00664504">
        <w:rPr>
          <w:bCs/>
          <w:color w:val="auto"/>
        </w:rPr>
        <w:t>Chemin</w:t>
      </w:r>
      <w:proofErr w:type="spellEnd"/>
      <w:r w:rsidRPr="00664504">
        <w:rPr>
          <w:bCs/>
          <w:color w:val="auto"/>
        </w:rPr>
        <w:t xml:space="preserve"> de </w:t>
      </w:r>
      <w:proofErr w:type="spellStart"/>
      <w:r w:rsidRPr="00664504">
        <w:rPr>
          <w:bCs/>
          <w:color w:val="auto"/>
        </w:rPr>
        <w:t>fer</w:t>
      </w:r>
      <w:proofErr w:type="spellEnd"/>
      <w:r w:rsidRPr="00664504">
        <w:rPr>
          <w:bCs/>
          <w:color w:val="auto"/>
        </w:rPr>
        <w:t xml:space="preserve"> </w:t>
      </w:r>
      <w:proofErr w:type="spellStart"/>
      <w:r w:rsidRPr="00664504">
        <w:rPr>
          <w:bCs/>
          <w:color w:val="auto"/>
        </w:rPr>
        <w:t>Ottoman</w:t>
      </w:r>
      <w:proofErr w:type="spellEnd"/>
      <w:r w:rsidRPr="00664504">
        <w:rPr>
          <w:bCs/>
          <w:color w:val="auto"/>
        </w:rPr>
        <w:t xml:space="preserve"> </w:t>
      </w:r>
      <w:proofErr w:type="spellStart"/>
      <w:r w:rsidRPr="00664504">
        <w:rPr>
          <w:bCs/>
          <w:color w:val="auto"/>
        </w:rPr>
        <w:t>d’Anatolie</w:t>
      </w:r>
      <w:proofErr w:type="spellEnd"/>
      <w:r w:rsidRPr="00664504">
        <w:rPr>
          <w:bCs/>
          <w:color w:val="auto"/>
        </w:rPr>
        <w:t>) s hlavním cílem postavit tzv. „bagdadskou dráhu“ a zajistit si tak jednak Turecko jako spojence proti</w:t>
      </w:r>
      <w:r w:rsidRPr="00664504">
        <w:rPr>
          <w:bCs/>
        </w:rPr>
        <w:t xml:space="preserve"> </w:t>
      </w:r>
      <w:r w:rsidRPr="00664504">
        <w:rPr>
          <w:bCs/>
          <w:color w:val="auto"/>
        </w:rPr>
        <w:t>Rusku a popřípadě i proti Anglii, jednak možnost obejít Suezský průplav a Rudé moře, které byly pod britskou kontrolou (železnice měla z Bagdádu dále pokračovat do Basry a získat tak možnost přímého napojení na Perský záliv).</w:t>
      </w:r>
      <w:r w:rsidRPr="00664504">
        <w:rPr>
          <w:rStyle w:val="Znakapoznpodarou"/>
          <w:bCs/>
          <w:color w:val="auto"/>
        </w:rPr>
        <w:footnoteReference w:id="32"/>
      </w:r>
      <w:r w:rsidRPr="00664504">
        <w:rPr>
          <w:bCs/>
          <w:color w:val="auto"/>
        </w:rPr>
        <w:t xml:space="preserve"> Tomuto cíli sloužila i návštěva císaře Viléma II. v Turecku v říjnu 1898. Německý císař vystoupil v Damašku jako přítel sultána a „300 miliónů muslimů“.</w:t>
      </w:r>
      <w:r w:rsidRPr="00664504">
        <w:rPr>
          <w:bCs/>
          <w:color w:val="auto"/>
          <w:position w:val="9"/>
          <w:vertAlign w:val="superscript"/>
        </w:rPr>
        <w:t xml:space="preserve"> </w:t>
      </w:r>
      <w:r w:rsidRPr="00664504">
        <w:rPr>
          <w:bCs/>
          <w:color w:val="auto"/>
        </w:rPr>
        <w:t xml:space="preserve">Stavba bagdadské dráhy a podmínky v maloasijském vnitrozemí se však ukázaly tvrdým oříškem i pro Německo. Nejprve se stavěla železnice ve vlastní Anatolii (mj. do Ankary), do první světové války byla trať dokončena pouze do </w:t>
      </w:r>
      <w:proofErr w:type="spellStart"/>
      <w:r w:rsidRPr="00664504">
        <w:rPr>
          <w:bCs/>
          <w:color w:val="auto"/>
        </w:rPr>
        <w:t>Konye</w:t>
      </w:r>
      <w:proofErr w:type="spellEnd"/>
      <w:r w:rsidRPr="00664504">
        <w:rPr>
          <w:bCs/>
          <w:color w:val="auto"/>
        </w:rPr>
        <w:t xml:space="preserve"> (spojení Istanbulu s Bagdádem se uskutečnilo až v roce 1940!). Stavba bagdadské dráhy vyvolala odpor také ve Velké Británii: Britští stratégové přitom vypočítali, že nejvýhodnější spojení bagdadské dráhy s Perským zálivem je u přístavu Kuvajt, a proto uzavřeli s kuvajtským šejkem tajnou dohodu proti Turecku.</w:t>
      </w:r>
    </w:p>
    <w:p w14:paraId="24A16ED6" w14:textId="77777777" w:rsidR="00C11BAD" w:rsidRPr="00664504" w:rsidRDefault="00C11BAD" w:rsidP="00C11BAD">
      <w:pPr>
        <w:pStyle w:val="Default"/>
        <w:ind w:firstLine="709"/>
      </w:pPr>
      <w:r w:rsidRPr="00664504">
        <w:rPr>
          <w:bCs/>
          <w:color w:val="auto"/>
        </w:rPr>
        <w:t>Britské soupeření s Německem na Blízkém východě neohrožovalo sultánovo postavení, zato posilovalo vztahy mezi Anglií a Ruskem, a dávalo tak postupně vzniknout spojenectví, které nakonec vyústilo v roce 1907 ve slavné Trojdohodě.</w:t>
      </w:r>
      <w:r w:rsidRPr="00664504">
        <w:rPr>
          <w:rStyle w:val="Znakapoznpodarou"/>
          <w:bCs/>
          <w:color w:val="auto"/>
        </w:rPr>
        <w:footnoteReference w:id="33"/>
      </w:r>
      <w:r w:rsidRPr="00664504">
        <w:rPr>
          <w:bCs/>
          <w:color w:val="auto"/>
        </w:rPr>
        <w:t xml:space="preserve"> Konflikt s Kuvajtem v srpnu-září 1901 byl spíše lokální záležitostí. A sultánovi neuškodilo ani rusko-německé soupeření: Rusko bylo Němcům slabým soupeřem ve financích. Rusko se však cítilo popuzeno záměry turecké vlády stavět železnici směrem ke Kavkazu. Ruská diplomacie si proto vynutila od Porty v březnu 1900 prohlášení, že v případě stavby železničních tratí v Malé Asii v pásmu přiléhajícím k Černému moři, pokud tuto stavbu nebude provádět turecká vláda sama, udělí koncese Rusku. Turecko si však bylo jisto: vidělo, že Rusko je zaměstnáno na Dálném východě ve sporu s Japonskem o vliv v Mandžusku a Koreji a neobávalo se z jeho strany žádného nepříjemného překvapení</w:t>
      </w:r>
      <w:r w:rsidRPr="00664504">
        <w:rPr>
          <w:bCs/>
        </w:rPr>
        <w:t xml:space="preserve"> </w:t>
      </w:r>
    </w:p>
    <w:p w14:paraId="6025BE97" w14:textId="77777777" w:rsidR="00C11BAD" w:rsidRPr="00664504" w:rsidRDefault="00C11BAD" w:rsidP="00C11BAD">
      <w:pPr>
        <w:pStyle w:val="Default"/>
        <w:ind w:firstLine="709"/>
      </w:pPr>
      <w:r w:rsidRPr="00664504">
        <w:rPr>
          <w:bCs/>
          <w:color w:val="auto"/>
        </w:rPr>
        <w:t>Nebezpečným se mohlo jevit Portě sblížení Bulharska s Ruskem. Bulharsko se totiž nevzdávalo nároků na Makedonii, naopak právě v letech 1898—1902</w:t>
      </w:r>
      <w:r w:rsidRPr="00664504">
        <w:rPr>
          <w:bCs/>
        </w:rPr>
        <w:t xml:space="preserve"> zesilovalo svou agitaci v makedonských vilajetech. Nicméně spojenectví Bul</w:t>
      </w:r>
      <w:r w:rsidRPr="00664504">
        <w:rPr>
          <w:bCs/>
          <w:color w:val="auto"/>
        </w:rPr>
        <w:t>harska a Ruska, vyjádřené vojenskou konvencí v roce 1902, se nakonec týkalo jen Rakouska nebo Rumunska: ruská vláda si vyhrazovala, že smlouva „nemůže být namířena proti Turecku“.</w:t>
      </w:r>
    </w:p>
    <w:p w14:paraId="230D7F33" w14:textId="77777777" w:rsidR="00C11BAD" w:rsidRPr="00664504" w:rsidRDefault="00C11BAD" w:rsidP="00C11BAD">
      <w:pPr>
        <w:ind w:firstLine="709"/>
        <w:rPr>
          <w:rFonts w:ascii="Times New Roman" w:hAnsi="Times New Roman" w:cs="Times New Roman"/>
          <w:sz w:val="24"/>
          <w:szCs w:val="24"/>
        </w:rPr>
      </w:pPr>
      <w:r w:rsidRPr="00664504">
        <w:rPr>
          <w:rFonts w:ascii="Times New Roman" w:hAnsi="Times New Roman" w:cs="Times New Roman"/>
          <w:bCs/>
          <w:sz w:val="24"/>
          <w:szCs w:val="24"/>
        </w:rPr>
        <w:t xml:space="preserve">Postavení Turecka, či přesněji řečeno Porty a osobně sultánovo bylo tedy po roce 1897 z mezinárodního hlediska dost pevné a bezpečné. </w:t>
      </w:r>
      <w:proofErr w:type="spellStart"/>
      <w:r w:rsidRPr="00664504">
        <w:rPr>
          <w:rFonts w:ascii="Times New Roman" w:hAnsi="Times New Roman" w:cs="Times New Roman"/>
          <w:bCs/>
          <w:sz w:val="24"/>
          <w:szCs w:val="24"/>
        </w:rPr>
        <w:t>Abdulhamid</w:t>
      </w:r>
      <w:proofErr w:type="spellEnd"/>
      <w:r w:rsidRPr="00664504">
        <w:rPr>
          <w:rFonts w:ascii="Times New Roman" w:hAnsi="Times New Roman" w:cs="Times New Roman"/>
          <w:bCs/>
          <w:sz w:val="24"/>
          <w:szCs w:val="24"/>
        </w:rPr>
        <w:t xml:space="preserve"> II. hodlal s pomocí německého kapitálu a jeho vojenských instruktorů upevnit svůj otřesený trůn jak proti pokračujícímu nacionálnímu hnutí v Makedonii nebo i proti Arménům a Arabům, tak i proti opozici z řad samých Turků. Po vítězství nad Řeckem přijal sultán dokonce titul „</w:t>
      </w:r>
      <w:proofErr w:type="spellStart"/>
      <w:r w:rsidRPr="00664504">
        <w:rPr>
          <w:rFonts w:ascii="Times New Roman" w:hAnsi="Times New Roman" w:cs="Times New Roman"/>
          <w:bCs/>
          <w:sz w:val="24"/>
          <w:szCs w:val="24"/>
        </w:rPr>
        <w:t>ghazi</w:t>
      </w:r>
      <w:proofErr w:type="spellEnd"/>
      <w:r w:rsidRPr="00664504">
        <w:rPr>
          <w:rFonts w:ascii="Times New Roman" w:hAnsi="Times New Roman" w:cs="Times New Roman"/>
          <w:bCs/>
          <w:sz w:val="24"/>
          <w:szCs w:val="24"/>
        </w:rPr>
        <w:t xml:space="preserve">“ – vítězný – jakkoli vítězství nad </w:t>
      </w:r>
      <w:proofErr w:type="gramStart"/>
      <w:r w:rsidRPr="00664504">
        <w:rPr>
          <w:rFonts w:ascii="Times New Roman" w:hAnsi="Times New Roman" w:cs="Times New Roman"/>
          <w:bCs/>
          <w:sz w:val="24"/>
          <w:szCs w:val="24"/>
        </w:rPr>
        <w:t>slabším</w:t>
      </w:r>
      <w:proofErr w:type="gramEnd"/>
      <w:r w:rsidRPr="00664504">
        <w:rPr>
          <w:rFonts w:ascii="Times New Roman" w:hAnsi="Times New Roman" w:cs="Times New Roman"/>
          <w:bCs/>
          <w:sz w:val="24"/>
          <w:szCs w:val="24"/>
        </w:rPr>
        <w:t xml:space="preserve"> byť sebevědomým a „drzým“ nepřítelem slávu titulu, jímž se pyšnil např. </w:t>
      </w:r>
      <w:proofErr w:type="spellStart"/>
      <w:r w:rsidRPr="00664504">
        <w:rPr>
          <w:rFonts w:ascii="Times New Roman" w:hAnsi="Times New Roman" w:cs="Times New Roman"/>
          <w:bCs/>
          <w:sz w:val="24"/>
          <w:szCs w:val="24"/>
        </w:rPr>
        <w:t>Mehmed</w:t>
      </w:r>
      <w:proofErr w:type="spellEnd"/>
      <w:r w:rsidRPr="00664504">
        <w:rPr>
          <w:rFonts w:ascii="Times New Roman" w:hAnsi="Times New Roman" w:cs="Times New Roman"/>
          <w:bCs/>
          <w:sz w:val="24"/>
          <w:szCs w:val="24"/>
        </w:rPr>
        <w:t xml:space="preserve"> Dobyvatel či </w:t>
      </w:r>
      <w:proofErr w:type="spellStart"/>
      <w:r w:rsidRPr="00664504">
        <w:rPr>
          <w:rFonts w:ascii="Times New Roman" w:hAnsi="Times New Roman" w:cs="Times New Roman"/>
          <w:bCs/>
          <w:sz w:val="24"/>
          <w:szCs w:val="24"/>
        </w:rPr>
        <w:t>Sulejman</w:t>
      </w:r>
      <w:proofErr w:type="spellEnd"/>
      <w:r w:rsidRPr="00664504">
        <w:rPr>
          <w:rFonts w:ascii="Times New Roman" w:hAnsi="Times New Roman" w:cs="Times New Roman"/>
          <w:bCs/>
          <w:sz w:val="24"/>
          <w:szCs w:val="24"/>
        </w:rPr>
        <w:t xml:space="preserve"> Nádherný, výrazně degradovalo. Pochybnosti o dalším možném setrvání </w:t>
      </w:r>
      <w:proofErr w:type="spellStart"/>
      <w:r w:rsidRPr="00664504">
        <w:rPr>
          <w:rFonts w:ascii="Times New Roman" w:hAnsi="Times New Roman" w:cs="Times New Roman"/>
          <w:bCs/>
          <w:sz w:val="24"/>
          <w:szCs w:val="24"/>
        </w:rPr>
        <w:t>Abdulhamida</w:t>
      </w:r>
      <w:proofErr w:type="spellEnd"/>
      <w:r w:rsidRPr="00664504">
        <w:rPr>
          <w:rFonts w:ascii="Times New Roman" w:hAnsi="Times New Roman" w:cs="Times New Roman"/>
          <w:bCs/>
          <w:sz w:val="24"/>
          <w:szCs w:val="24"/>
        </w:rPr>
        <w:t xml:space="preserve"> na sultánském trůnu ale byly odstraněny. Historik Josef Šusta ve své </w:t>
      </w:r>
      <w:r w:rsidRPr="00664504">
        <w:rPr>
          <w:rFonts w:ascii="Times New Roman" w:hAnsi="Times New Roman" w:cs="Times New Roman"/>
          <w:bCs/>
          <w:i/>
          <w:iCs/>
          <w:sz w:val="24"/>
          <w:szCs w:val="24"/>
        </w:rPr>
        <w:t>Světové politice</w:t>
      </w:r>
      <w:r w:rsidRPr="00664504">
        <w:rPr>
          <w:rFonts w:ascii="Times New Roman" w:hAnsi="Times New Roman" w:cs="Times New Roman"/>
          <w:bCs/>
          <w:sz w:val="24"/>
          <w:szCs w:val="24"/>
        </w:rPr>
        <w:t xml:space="preserve"> později napsal, že se </w:t>
      </w:r>
      <w:r w:rsidRPr="00664504">
        <w:rPr>
          <w:rFonts w:ascii="Times New Roman" w:hAnsi="Times New Roman" w:cs="Times New Roman"/>
          <w:bCs/>
          <w:i/>
          <w:iCs/>
          <w:sz w:val="24"/>
          <w:szCs w:val="24"/>
        </w:rPr>
        <w:t xml:space="preserve">„Pochybnosti, </w:t>
      </w:r>
      <w:proofErr w:type="gramStart"/>
      <w:r w:rsidRPr="00664504">
        <w:rPr>
          <w:rFonts w:ascii="Times New Roman" w:hAnsi="Times New Roman" w:cs="Times New Roman"/>
          <w:bCs/>
          <w:i/>
          <w:iCs/>
          <w:sz w:val="24"/>
          <w:szCs w:val="24"/>
        </w:rPr>
        <w:t>udrží</w:t>
      </w:r>
      <w:proofErr w:type="gramEnd"/>
      <w:r w:rsidRPr="00664504">
        <w:rPr>
          <w:rFonts w:ascii="Times New Roman" w:hAnsi="Times New Roman" w:cs="Times New Roman"/>
          <w:bCs/>
          <w:i/>
          <w:iCs/>
          <w:sz w:val="24"/>
          <w:szCs w:val="24"/>
        </w:rPr>
        <w:t xml:space="preserve">-li se Abdul Hamid vůbec na trůnu, které arménské zmatky byly obecně vzbudily, ustupují zároveň do pozadí a lstivý ukrutník z </w:t>
      </w:r>
      <w:proofErr w:type="spellStart"/>
      <w:r w:rsidRPr="00664504">
        <w:rPr>
          <w:rFonts w:ascii="Times New Roman" w:hAnsi="Times New Roman" w:cs="Times New Roman"/>
          <w:bCs/>
          <w:i/>
          <w:iCs/>
          <w:sz w:val="24"/>
          <w:szCs w:val="24"/>
        </w:rPr>
        <w:t>Yldiz</w:t>
      </w:r>
      <w:proofErr w:type="spellEnd"/>
      <w:r w:rsidRPr="00664504">
        <w:rPr>
          <w:rFonts w:ascii="Times New Roman" w:hAnsi="Times New Roman" w:cs="Times New Roman"/>
          <w:bCs/>
          <w:i/>
          <w:iCs/>
          <w:sz w:val="24"/>
          <w:szCs w:val="24"/>
        </w:rPr>
        <w:t>-kiosku upevňoval se v přesvědčení, že soustava jeho palácové despocie je přece jedině správný způsob vlády.“</w:t>
      </w:r>
      <w:r w:rsidRPr="00664504">
        <w:rPr>
          <w:rStyle w:val="Znakapoznpodarou"/>
          <w:rFonts w:ascii="Times New Roman" w:hAnsi="Times New Roman" w:cs="Times New Roman"/>
          <w:bCs/>
          <w:sz w:val="24"/>
          <w:szCs w:val="24"/>
        </w:rPr>
        <w:footnoteReference w:id="34"/>
      </w:r>
      <w:r w:rsidRPr="00664504">
        <w:rPr>
          <w:rFonts w:ascii="Times New Roman" w:hAnsi="Times New Roman" w:cs="Times New Roman"/>
          <w:bCs/>
          <w:sz w:val="24"/>
          <w:szCs w:val="24"/>
        </w:rPr>
        <w:t xml:space="preserve"> </w:t>
      </w:r>
      <w:r w:rsidRPr="00664504">
        <w:rPr>
          <w:rFonts w:ascii="Times New Roman" w:hAnsi="Times New Roman" w:cs="Times New Roman"/>
          <w:sz w:val="24"/>
          <w:szCs w:val="24"/>
        </w:rPr>
        <w:t>. Životnost „</w:t>
      </w:r>
      <w:proofErr w:type="spellStart"/>
      <w:r w:rsidRPr="00664504">
        <w:rPr>
          <w:rFonts w:ascii="Times New Roman" w:hAnsi="Times New Roman" w:cs="Times New Roman"/>
          <w:sz w:val="24"/>
          <w:szCs w:val="24"/>
        </w:rPr>
        <w:t>hamidiovského</w:t>
      </w:r>
      <w:proofErr w:type="spellEnd"/>
      <w:r w:rsidRPr="00664504">
        <w:rPr>
          <w:rFonts w:ascii="Times New Roman" w:hAnsi="Times New Roman" w:cs="Times New Roman"/>
          <w:sz w:val="24"/>
          <w:szCs w:val="24"/>
        </w:rPr>
        <w:t>“ režimu tak byla prodloužena o dalších deset let, během nichž se ovšem, aniž by to sultán mohl ovlivnit, Východní otázka přiblížila svému finále.</w:t>
      </w:r>
    </w:p>
    <w:p w14:paraId="2951A2E5" w14:textId="77777777" w:rsidR="00C11BAD" w:rsidRPr="00664504" w:rsidRDefault="00C11BAD" w:rsidP="00C11BAD">
      <w:pPr>
        <w:rPr>
          <w:rFonts w:ascii="Times New Roman" w:hAnsi="Times New Roman" w:cs="Times New Roman"/>
          <w:b/>
          <w:sz w:val="24"/>
          <w:szCs w:val="24"/>
        </w:rPr>
      </w:pPr>
      <w:r w:rsidRPr="00664504">
        <w:rPr>
          <w:rFonts w:ascii="Times New Roman" w:hAnsi="Times New Roman" w:cs="Times New Roman"/>
          <w:b/>
          <w:sz w:val="24"/>
          <w:szCs w:val="24"/>
        </w:rPr>
        <w:t xml:space="preserve">Východní otázka 1897–1907 a </w:t>
      </w:r>
      <w:proofErr w:type="spellStart"/>
      <w:r w:rsidRPr="00664504">
        <w:rPr>
          <w:rFonts w:ascii="Times New Roman" w:hAnsi="Times New Roman" w:cs="Times New Roman"/>
          <w:b/>
          <w:sz w:val="24"/>
          <w:szCs w:val="24"/>
        </w:rPr>
        <w:t>Ilindenské</w:t>
      </w:r>
      <w:proofErr w:type="spellEnd"/>
      <w:r w:rsidRPr="00664504">
        <w:rPr>
          <w:rFonts w:ascii="Times New Roman" w:hAnsi="Times New Roman" w:cs="Times New Roman"/>
          <w:b/>
          <w:sz w:val="24"/>
          <w:szCs w:val="24"/>
        </w:rPr>
        <w:t xml:space="preserve"> povstání</w:t>
      </w:r>
    </w:p>
    <w:p w14:paraId="3BE2E4BD" w14:textId="77777777" w:rsidR="00C11BAD" w:rsidRPr="00664504" w:rsidRDefault="00C11BAD" w:rsidP="00C11BAD">
      <w:pPr>
        <w:spacing w:after="0" w:line="240" w:lineRule="auto"/>
        <w:ind w:firstLine="709"/>
        <w:rPr>
          <w:rFonts w:ascii="Times New Roman" w:hAnsi="Times New Roman" w:cs="Times New Roman"/>
          <w:sz w:val="24"/>
          <w:szCs w:val="24"/>
        </w:rPr>
      </w:pPr>
      <w:bookmarkStart w:id="30" w:name="_Hlk60511219"/>
      <w:r w:rsidRPr="00664504">
        <w:rPr>
          <w:rFonts w:ascii="Times New Roman" w:hAnsi="Times New Roman" w:cs="Times New Roman"/>
          <w:sz w:val="24"/>
          <w:szCs w:val="24"/>
        </w:rPr>
        <w:t>Vítězstvím nad Řeckem na jaře 1897 a díky dohodě Ruska a Rakousko-Uherska z téže doby,</w:t>
      </w:r>
      <w:r w:rsidRPr="00664504">
        <w:rPr>
          <w:rStyle w:val="Znakapoznpodarou"/>
          <w:rFonts w:ascii="Times New Roman" w:hAnsi="Times New Roman" w:cs="Times New Roman"/>
          <w:sz w:val="24"/>
          <w:szCs w:val="24"/>
        </w:rPr>
        <w:footnoteReference w:id="35"/>
      </w:r>
      <w:r w:rsidRPr="00664504">
        <w:rPr>
          <w:rFonts w:ascii="Times New Roman" w:hAnsi="Times New Roman" w:cs="Times New Roman"/>
          <w:sz w:val="24"/>
          <w:szCs w:val="24"/>
        </w:rPr>
        <w:t xml:space="preserve"> v níž se jednalo o zachování </w:t>
      </w:r>
      <w:r w:rsidRPr="00664504">
        <w:rPr>
          <w:rFonts w:ascii="Times New Roman" w:hAnsi="Times New Roman" w:cs="Times New Roman"/>
          <w:i/>
          <w:iCs/>
          <w:sz w:val="24"/>
          <w:szCs w:val="24"/>
        </w:rPr>
        <w:t>statu quo</w:t>
      </w:r>
      <w:r w:rsidRPr="00664504">
        <w:rPr>
          <w:rFonts w:ascii="Times New Roman" w:hAnsi="Times New Roman" w:cs="Times New Roman"/>
          <w:sz w:val="24"/>
          <w:szCs w:val="24"/>
        </w:rPr>
        <w:t xml:space="preserve"> na Balkáně, překonal sultán krizi z let 1894–1897 – sice s naprostou ztrátou morálního kreditu před evropskými velmocemi, který i tak nebyl velký, se ztrátou vlivu na Krétě, ale s malým územním rozšířením v Thesálii a vlastně bez nutnosti zásadním způsobem řešit arménskou otázku, a prodloužil životnost svého režimu na dalších deset let. To ovšem neznamená, že by se </w:t>
      </w:r>
      <w:proofErr w:type="spellStart"/>
      <w:r w:rsidRPr="00664504">
        <w:rPr>
          <w:rFonts w:ascii="Times New Roman" w:hAnsi="Times New Roman" w:cs="Times New Roman"/>
          <w:sz w:val="24"/>
          <w:szCs w:val="24"/>
        </w:rPr>
        <w:t>nějask</w:t>
      </w:r>
      <w:proofErr w:type="spellEnd"/>
      <w:r w:rsidRPr="00664504">
        <w:rPr>
          <w:rFonts w:ascii="Times New Roman" w:hAnsi="Times New Roman" w:cs="Times New Roman"/>
          <w:sz w:val="24"/>
          <w:szCs w:val="24"/>
        </w:rPr>
        <w:t xml:space="preserve"> výrazně zlepšila ekonomická situace země. Ačkoli v závěru 19, století a na začátku 20. století vzrůstalo v Turecku pěstování např. technických plodin a v souvislosti s tím se rozvíjel zemědělský průmysl, ačkoli pokračovala stavba železnic, zvyšovala se těžba uhlí, nabýval na intenzitě zahraniční obchod a v závislosti na něm došlo k růstu pobřežních přístavních měst – a ačkoli v důsledku tohoto řekněme kapitalistického rozvoje docházelo ke změnám ve složení společ</w:t>
      </w:r>
      <w:r w:rsidRPr="00664504">
        <w:rPr>
          <w:rFonts w:ascii="Times New Roman" w:hAnsi="Times New Roman" w:cs="Times New Roman"/>
          <w:bCs/>
          <w:sz w:val="24"/>
          <w:szCs w:val="24"/>
        </w:rPr>
        <w:t>nosti, neměly tyto změny takřka žádný vliv na politickomocenskou strukturu země a státu. Vznikající buržoazie v Turecku nenabyla toho postavení, které měla ve střední a v západní Evropě nebo v Rusku. Nejvlivnější podnikatelská část turecké společnosti, spojená se zahraničním obchodem nebo na něm závislá, totiž byla tvořena příslušníky netureckých národností: Řeky, Armény, Židy, ale i jinými a v neposlední řadě i slovanským obyvatelstvem. Příslušníci těchto národností tvořili značnou část i průmyslové buržoazie, odkázané na vnitřní trh. A tak se z řad těchto podnikatelů nerekrutovala vpravdě národní turecká měšťanská společnost – nevznikla tak vlivná vrstva, která by měla důsledně vlastní zájmy protikladné zájmům velkostatkářů, na nichž zejména spočíval politický systém země, a dvorní kamarily.</w:t>
      </w:r>
    </w:p>
    <w:p w14:paraId="0A6DED52" w14:textId="77777777" w:rsidR="00C11BAD" w:rsidRPr="00664504" w:rsidRDefault="00C11BAD" w:rsidP="00C11BAD">
      <w:pPr>
        <w:pStyle w:val="Default"/>
        <w:ind w:firstLine="709"/>
      </w:pPr>
      <w:r w:rsidRPr="00664504">
        <w:rPr>
          <w:bCs/>
          <w:color w:val="auto"/>
        </w:rPr>
        <w:t>Určité zrychlení kapitalismu v Turecku v období od konce 19. století nenapomáhalo dalšímu růstu domácího průmyslu a zemědělství také proto, že většinu zisků proudila do zahraničních společností (viděli jsme výše že turecký bankovní kapitál byl ovládán zvenčí) a že vůbec celá finanční správa státu byla vlastně v rukou cizinců. Osmanská říše byla v 90. letech především „anglickým trhem“: na zahraničním obchodu Turecka v polovině 90. let se podílela Velká Británie 43 procenty, hned za ní ale následovalo Německo s 22–</w:t>
      </w:r>
      <w:proofErr w:type="gramStart"/>
      <w:r w:rsidRPr="00664504">
        <w:rPr>
          <w:bCs/>
          <w:color w:val="auto"/>
        </w:rPr>
        <w:t>23%</w:t>
      </w:r>
      <w:proofErr w:type="gramEnd"/>
      <w:r w:rsidRPr="00664504">
        <w:rPr>
          <w:bCs/>
          <w:color w:val="auto"/>
        </w:rPr>
        <w:t xml:space="preserve">. A německá účast se nadále zvyšovala: německý kapitál – </w:t>
      </w:r>
      <w:proofErr w:type="spellStart"/>
      <w:r w:rsidRPr="00664504">
        <w:rPr>
          <w:bCs/>
          <w:color w:val="auto"/>
        </w:rPr>
        <w:t>Deutsche</w:t>
      </w:r>
      <w:proofErr w:type="spellEnd"/>
      <w:r w:rsidRPr="00664504">
        <w:rPr>
          <w:bCs/>
          <w:color w:val="auto"/>
        </w:rPr>
        <w:t xml:space="preserve"> Bank s několika dalšími bankovními domy založil již v roce 1888 Společnost anatolských drah (</w:t>
      </w:r>
      <w:proofErr w:type="spellStart"/>
      <w:r w:rsidRPr="00664504">
        <w:rPr>
          <w:bCs/>
          <w:color w:val="auto"/>
        </w:rPr>
        <w:t>Anatolische</w:t>
      </w:r>
      <w:proofErr w:type="spellEnd"/>
      <w:r w:rsidRPr="00664504">
        <w:rPr>
          <w:bCs/>
          <w:color w:val="auto"/>
        </w:rPr>
        <w:t xml:space="preserve"> </w:t>
      </w:r>
      <w:proofErr w:type="spellStart"/>
      <w:r w:rsidRPr="00664504">
        <w:rPr>
          <w:bCs/>
          <w:color w:val="auto"/>
        </w:rPr>
        <w:t>Eisenbahngesellschaft</w:t>
      </w:r>
      <w:proofErr w:type="spellEnd"/>
      <w:r w:rsidRPr="00664504">
        <w:rPr>
          <w:bCs/>
          <w:color w:val="auto"/>
        </w:rPr>
        <w:t xml:space="preserve"> – </w:t>
      </w:r>
      <w:proofErr w:type="spellStart"/>
      <w:r w:rsidRPr="00664504">
        <w:rPr>
          <w:bCs/>
          <w:color w:val="auto"/>
        </w:rPr>
        <w:t>Société</w:t>
      </w:r>
      <w:proofErr w:type="spellEnd"/>
      <w:r w:rsidRPr="00664504">
        <w:rPr>
          <w:bCs/>
          <w:color w:val="auto"/>
        </w:rPr>
        <w:t xml:space="preserve"> </w:t>
      </w:r>
      <w:proofErr w:type="spellStart"/>
      <w:r w:rsidRPr="00664504">
        <w:rPr>
          <w:bCs/>
          <w:color w:val="auto"/>
        </w:rPr>
        <w:t>du</w:t>
      </w:r>
      <w:proofErr w:type="spellEnd"/>
      <w:r w:rsidRPr="00664504">
        <w:rPr>
          <w:bCs/>
          <w:color w:val="auto"/>
        </w:rPr>
        <w:t xml:space="preserve"> </w:t>
      </w:r>
      <w:proofErr w:type="spellStart"/>
      <w:r w:rsidRPr="00664504">
        <w:rPr>
          <w:bCs/>
          <w:color w:val="auto"/>
        </w:rPr>
        <w:t>Chemin</w:t>
      </w:r>
      <w:proofErr w:type="spellEnd"/>
      <w:r w:rsidRPr="00664504">
        <w:rPr>
          <w:bCs/>
          <w:color w:val="auto"/>
        </w:rPr>
        <w:t xml:space="preserve"> de </w:t>
      </w:r>
      <w:proofErr w:type="spellStart"/>
      <w:r w:rsidRPr="00664504">
        <w:rPr>
          <w:bCs/>
          <w:color w:val="auto"/>
        </w:rPr>
        <w:t>fer</w:t>
      </w:r>
      <w:proofErr w:type="spellEnd"/>
      <w:r w:rsidRPr="00664504">
        <w:rPr>
          <w:bCs/>
          <w:color w:val="auto"/>
        </w:rPr>
        <w:t xml:space="preserve"> </w:t>
      </w:r>
      <w:proofErr w:type="spellStart"/>
      <w:r w:rsidRPr="00664504">
        <w:rPr>
          <w:bCs/>
          <w:color w:val="auto"/>
        </w:rPr>
        <w:t>Ottoman</w:t>
      </w:r>
      <w:proofErr w:type="spellEnd"/>
      <w:r w:rsidRPr="00664504">
        <w:rPr>
          <w:bCs/>
          <w:color w:val="auto"/>
        </w:rPr>
        <w:t xml:space="preserve"> </w:t>
      </w:r>
      <w:proofErr w:type="spellStart"/>
      <w:r w:rsidRPr="00664504">
        <w:rPr>
          <w:bCs/>
          <w:color w:val="auto"/>
        </w:rPr>
        <w:t>d’Anatolie</w:t>
      </w:r>
      <w:proofErr w:type="spellEnd"/>
      <w:r w:rsidRPr="00664504">
        <w:rPr>
          <w:bCs/>
          <w:color w:val="auto"/>
        </w:rPr>
        <w:t>) s hlavním cílem postavit tzv. „bagdadskou dráhu“ a zajistit si tak jednak Turecko jako spojence proti</w:t>
      </w:r>
      <w:r w:rsidRPr="00664504">
        <w:rPr>
          <w:bCs/>
        </w:rPr>
        <w:t xml:space="preserve"> </w:t>
      </w:r>
      <w:r w:rsidRPr="00664504">
        <w:rPr>
          <w:bCs/>
          <w:color w:val="auto"/>
        </w:rPr>
        <w:t>Rusku a popřípadě i proti Anglii, jednak obejít Suezský průplav a Rudé moře (železnice měla z Bagdádu dále pokračovat do Basry a získat tak možnost přímého napojení na Perský záliv).</w:t>
      </w:r>
      <w:r w:rsidRPr="00664504">
        <w:rPr>
          <w:rStyle w:val="Znakapoznpodarou"/>
          <w:bCs/>
          <w:color w:val="auto"/>
        </w:rPr>
        <w:footnoteReference w:id="36"/>
      </w:r>
      <w:r w:rsidRPr="00664504">
        <w:rPr>
          <w:bCs/>
          <w:color w:val="auto"/>
        </w:rPr>
        <w:t xml:space="preserve"> Tomuto cíli sloužila i návštěva císaře Viléma II. v Turecku v říjnu 1898. Německý císař vystoupil v Damašku jako přítel sultána a „300 miliónů muslimů“.</w:t>
      </w:r>
      <w:r w:rsidRPr="00664504">
        <w:rPr>
          <w:bCs/>
          <w:color w:val="auto"/>
          <w:position w:val="9"/>
          <w:vertAlign w:val="superscript"/>
        </w:rPr>
        <w:t xml:space="preserve"> </w:t>
      </w:r>
      <w:r w:rsidRPr="00664504">
        <w:rPr>
          <w:bCs/>
          <w:color w:val="auto"/>
        </w:rPr>
        <w:t xml:space="preserve">Stavba bagdadské dráhy se však ukázala pro Německo dost tvrdým oříškem. </w:t>
      </w:r>
      <w:r w:rsidRPr="00664504">
        <w:rPr>
          <w:rStyle w:val="Znakapoznpodarou"/>
          <w:bCs/>
          <w:color w:val="auto"/>
        </w:rPr>
        <w:footnoteReference w:id="37"/>
      </w:r>
      <w:r w:rsidRPr="00664504">
        <w:rPr>
          <w:bCs/>
          <w:color w:val="auto"/>
        </w:rPr>
        <w:t xml:space="preserve">. Nejprve stavěla železnice ve vlastní Anatolii (mj. do Ankary), do první světové války stihla postavit bagdádskou dráhu postavena pouze do </w:t>
      </w:r>
      <w:proofErr w:type="spellStart"/>
      <w:r w:rsidRPr="00664504">
        <w:rPr>
          <w:bCs/>
          <w:color w:val="auto"/>
        </w:rPr>
        <w:t>Konye</w:t>
      </w:r>
      <w:proofErr w:type="spellEnd"/>
      <w:r w:rsidRPr="00664504">
        <w:rPr>
          <w:bCs/>
          <w:color w:val="auto"/>
        </w:rPr>
        <w:t xml:space="preserve"> (spojení </w:t>
      </w:r>
      <w:proofErr w:type="spellStart"/>
      <w:r w:rsidRPr="00664504">
        <w:rPr>
          <w:bCs/>
          <w:color w:val="auto"/>
        </w:rPr>
        <w:t>Istambulu</w:t>
      </w:r>
      <w:proofErr w:type="spellEnd"/>
      <w:r w:rsidRPr="00664504">
        <w:rPr>
          <w:bCs/>
          <w:color w:val="auto"/>
        </w:rPr>
        <w:t xml:space="preserve"> s Bagdádem se uskutečnilo až v roce 1940!). Stavba bagdadské dráhy vyvolala odpor také ve Velké Británii: Britští stratégové vypočítali, že nejvýhodnější spojení bagdadské dráhy s Perským zálivem je u přístavu Kuvajt, a proto uzavřeli s kuvajtským šejkem tajnou dohodu proti Turecku.</w:t>
      </w:r>
    </w:p>
    <w:p w14:paraId="36362148" w14:textId="77777777" w:rsidR="00C11BAD" w:rsidRPr="00664504" w:rsidRDefault="00C11BAD" w:rsidP="00C11BAD">
      <w:pPr>
        <w:pStyle w:val="Default"/>
        <w:ind w:firstLine="709"/>
      </w:pPr>
      <w:r w:rsidRPr="00664504">
        <w:rPr>
          <w:bCs/>
          <w:color w:val="auto"/>
        </w:rPr>
        <w:t>Britské soupeření s Německem na Blízkém východě neohrožovalo sultánovo postavení, zato posilovalo vztahy mezi Anglií a Ruskem, a dávalo tak postupně vzniknout spojenectví, které nakonec vyústilo v roce 1907 ve slavné Trojdohodě.</w:t>
      </w:r>
      <w:r w:rsidRPr="00664504">
        <w:rPr>
          <w:rStyle w:val="Znakapoznpodarou"/>
          <w:bCs/>
          <w:color w:val="auto"/>
        </w:rPr>
        <w:footnoteReference w:id="38"/>
      </w:r>
      <w:r w:rsidRPr="00664504">
        <w:rPr>
          <w:bCs/>
          <w:color w:val="auto"/>
        </w:rPr>
        <w:t xml:space="preserve"> Konflikt s Kuvajtem v srpnu-září 1901 byl spíše lokální záležitostí. A sultánovi neuškodilo ani rusko-německé soupeření: Rusko bylo Němcům slabým soupeřem ve financích. Rusko se však cítilo popuzeno záměry turecké vlády stavět železnici směrem ke </w:t>
      </w:r>
      <w:proofErr w:type="spellStart"/>
      <w:r w:rsidRPr="00664504">
        <w:rPr>
          <w:bCs/>
          <w:color w:val="auto"/>
        </w:rPr>
        <w:t>Kavkazsku</w:t>
      </w:r>
      <w:proofErr w:type="spellEnd"/>
      <w:r w:rsidRPr="00664504">
        <w:rPr>
          <w:bCs/>
          <w:color w:val="auto"/>
        </w:rPr>
        <w:t>. Ruská diplomacie si proto vynutila od Porty v březnu 1900 prohlášení, že v případě stavby železničních tratí v Malé Asii v pásmu přiléhajícím k Černému moři, pokud tuto stavbu nebude provádět turecká vláda sama, udělí koncese Rusku. Turecko si však bylo jisto: vidělo, že Rusko je zaměstnáno na Dálném východě ve sporu s Japonskem o vliv v Mandžusku a Koreji a neobávalo se z jeho strany žádného nepříjemného překvapení</w:t>
      </w:r>
      <w:r w:rsidRPr="00664504">
        <w:rPr>
          <w:bCs/>
        </w:rPr>
        <w:t xml:space="preserve"> </w:t>
      </w:r>
    </w:p>
    <w:p w14:paraId="55A78D5D" w14:textId="77777777" w:rsidR="00C11BAD" w:rsidRPr="00664504" w:rsidRDefault="00C11BAD" w:rsidP="00C11BAD">
      <w:pPr>
        <w:pStyle w:val="Default"/>
        <w:ind w:firstLine="709"/>
      </w:pPr>
      <w:r w:rsidRPr="00664504">
        <w:rPr>
          <w:bCs/>
          <w:color w:val="auto"/>
        </w:rPr>
        <w:t>Nebezpečným se mohlo jevit Portě sblížení Bulharska s Ruskem. Bulharsko se totiž nevzdávalo nároků na Makedonii, naopak právě v letech 1898—1902</w:t>
      </w:r>
      <w:r w:rsidRPr="00664504">
        <w:rPr>
          <w:bCs/>
        </w:rPr>
        <w:t xml:space="preserve"> zesilovalo svou agitaci v makedonských vilajetech. Nicméně spojenectví Bul</w:t>
      </w:r>
      <w:r w:rsidRPr="00664504">
        <w:rPr>
          <w:bCs/>
          <w:color w:val="auto"/>
        </w:rPr>
        <w:t>harska a Ruska, vyjádřené vojenskou konvencí v roce 1902, se nakonec týkalo jen Rakouska nebo Rumunska: ruská vláda si vyhrazovala, že smlouva „nemůže být namířena proti Turecku“.</w:t>
      </w:r>
    </w:p>
    <w:p w14:paraId="17E70A32" w14:textId="77777777" w:rsidR="00C11BAD" w:rsidRPr="00664504" w:rsidRDefault="00C11BAD" w:rsidP="00C11BAD">
      <w:pPr>
        <w:pStyle w:val="Default"/>
        <w:ind w:firstLine="709"/>
        <w:rPr>
          <w:color w:val="auto"/>
        </w:rPr>
      </w:pPr>
      <w:r w:rsidRPr="00664504">
        <w:rPr>
          <w:bCs/>
          <w:color w:val="auto"/>
        </w:rPr>
        <w:t>Postavení Turecka, či přesněji řečeno Porty a osobně sultánovo bylo tedy po roce 1897 z mezinárodního hlediska dost pevné a bezpečné. Abdul Hamid II. hodlal s pomocí německého kapitálu a jeho vojenských instruktorů upevnit svůj otřesený trůn jak proti pokračujícímu nacionálnímu hnutí v Makedonii nebo i proti Arménům a Arabům, tak i proti opozici z řad samých Turků. Po vítězství nad Řeckem přijal sultán dokonce titul „</w:t>
      </w:r>
      <w:proofErr w:type="spellStart"/>
      <w:r w:rsidRPr="00664504">
        <w:rPr>
          <w:bCs/>
          <w:color w:val="auto"/>
        </w:rPr>
        <w:t>ghazi</w:t>
      </w:r>
      <w:proofErr w:type="spellEnd"/>
      <w:r w:rsidRPr="00664504">
        <w:rPr>
          <w:bCs/>
          <w:color w:val="auto"/>
        </w:rPr>
        <w:t xml:space="preserve">“ – vítězný – jakkoli vítězství nad mnohonásoben slabším, byť sebevědomým a „drzým“ nepřítelem, slávu titulu, jímž se pyšnil např. </w:t>
      </w:r>
      <w:proofErr w:type="spellStart"/>
      <w:r w:rsidRPr="00664504">
        <w:rPr>
          <w:bCs/>
          <w:color w:val="auto"/>
        </w:rPr>
        <w:t>Mehmed</w:t>
      </w:r>
      <w:proofErr w:type="spellEnd"/>
      <w:r w:rsidRPr="00664504">
        <w:rPr>
          <w:bCs/>
          <w:color w:val="auto"/>
        </w:rPr>
        <w:t xml:space="preserve"> Dobyvatel či </w:t>
      </w:r>
      <w:proofErr w:type="spellStart"/>
      <w:r w:rsidRPr="00664504">
        <w:rPr>
          <w:bCs/>
          <w:color w:val="auto"/>
        </w:rPr>
        <w:t>Sulejman</w:t>
      </w:r>
      <w:proofErr w:type="spellEnd"/>
      <w:r w:rsidRPr="00664504">
        <w:rPr>
          <w:bCs/>
          <w:color w:val="auto"/>
        </w:rPr>
        <w:t xml:space="preserve"> Nádherný, výrazně degradovalo. Pochybnosti o dalším možném setrvání Abdul Hamida na sultánském trůnu byly odstraněny. Historik Josef Šusta ve své Světové politice později napsal, jak tyto hlasy přispěly k tomu, že se </w:t>
      </w:r>
      <w:r w:rsidRPr="00664504">
        <w:rPr>
          <w:bCs/>
          <w:i/>
          <w:iCs/>
          <w:color w:val="auto"/>
        </w:rPr>
        <w:t xml:space="preserve">„Pochybnosti, </w:t>
      </w:r>
      <w:proofErr w:type="gramStart"/>
      <w:r w:rsidRPr="00664504">
        <w:rPr>
          <w:bCs/>
          <w:i/>
          <w:iCs/>
          <w:color w:val="auto"/>
        </w:rPr>
        <w:t>udrží</w:t>
      </w:r>
      <w:proofErr w:type="gramEnd"/>
      <w:r w:rsidRPr="00664504">
        <w:rPr>
          <w:bCs/>
          <w:i/>
          <w:iCs/>
          <w:color w:val="auto"/>
        </w:rPr>
        <w:t xml:space="preserve">-li se Abdul </w:t>
      </w:r>
      <w:proofErr w:type="spellStart"/>
      <w:r w:rsidRPr="00664504">
        <w:rPr>
          <w:bCs/>
          <w:i/>
          <w:iCs/>
          <w:color w:val="auto"/>
        </w:rPr>
        <w:t>Hamiíd</w:t>
      </w:r>
      <w:proofErr w:type="spellEnd"/>
      <w:r w:rsidRPr="00664504">
        <w:rPr>
          <w:bCs/>
          <w:i/>
          <w:iCs/>
          <w:color w:val="auto"/>
        </w:rPr>
        <w:t xml:space="preserve"> vůbec na trůnu, které arménské zmatky byly obecně vzbudily, ustupují zároveň do pozadí a Lstivý ukrutník z </w:t>
      </w:r>
      <w:proofErr w:type="spellStart"/>
      <w:r w:rsidRPr="00664504">
        <w:rPr>
          <w:bCs/>
          <w:i/>
          <w:iCs/>
          <w:color w:val="auto"/>
        </w:rPr>
        <w:t>Yldiz</w:t>
      </w:r>
      <w:proofErr w:type="spellEnd"/>
      <w:r w:rsidRPr="00664504">
        <w:rPr>
          <w:bCs/>
          <w:i/>
          <w:iCs/>
          <w:color w:val="auto"/>
        </w:rPr>
        <w:t>-kiosku upevňoval v přesvědčení, že soustava jeho palácové despocie je přece jedině správný způsob vlády.“</w:t>
      </w:r>
      <w:r w:rsidRPr="00664504">
        <w:rPr>
          <w:rStyle w:val="Znakapoznpodarou"/>
          <w:bCs/>
          <w:color w:val="auto"/>
        </w:rPr>
        <w:footnoteReference w:id="39"/>
      </w:r>
    </w:p>
    <w:bookmarkEnd w:id="30"/>
    <w:p w14:paraId="157ED8BD" w14:textId="77777777" w:rsidR="00C11BAD" w:rsidRPr="00664504" w:rsidRDefault="00C11BAD" w:rsidP="00C11BAD">
      <w:pPr>
        <w:pStyle w:val="Default"/>
        <w:ind w:firstLine="709"/>
        <w:rPr>
          <w:bCs/>
          <w:color w:val="auto"/>
        </w:rPr>
      </w:pPr>
    </w:p>
    <w:p w14:paraId="3E4D8375" w14:textId="77777777" w:rsidR="00C11BAD" w:rsidRPr="00664504" w:rsidRDefault="00C11BAD" w:rsidP="00C11BAD">
      <w:pPr>
        <w:pStyle w:val="Default"/>
        <w:ind w:firstLine="709"/>
        <w:rPr>
          <w:b/>
          <w:color w:val="auto"/>
        </w:rPr>
      </w:pPr>
      <w:r w:rsidRPr="00664504">
        <w:rPr>
          <w:b/>
          <w:color w:val="auto"/>
        </w:rPr>
        <w:t>Mladoturci</w:t>
      </w:r>
    </w:p>
    <w:p w14:paraId="3EB8ED34" w14:textId="77777777" w:rsidR="00C11BAD" w:rsidRPr="00664504" w:rsidRDefault="00C11BAD" w:rsidP="00C11BAD">
      <w:pPr>
        <w:pStyle w:val="Default"/>
        <w:ind w:firstLine="709"/>
        <w:rPr>
          <w:color w:val="auto"/>
        </w:rPr>
      </w:pPr>
      <w:r w:rsidRPr="00664504">
        <w:rPr>
          <w:bCs/>
          <w:color w:val="auto"/>
        </w:rPr>
        <w:t xml:space="preserve">Sultán, jak jsme ostatně již několikrát zdůraznili, ale měl nepřítele i přímo v řadách Turků, a to již od svého nástupu na trůn koncem srpna 1876. V prostředí inteligence – studentů, právníků, lékařů, techniků, žurnalistů, </w:t>
      </w:r>
      <w:proofErr w:type="gramStart"/>
      <w:r w:rsidRPr="00664504">
        <w:rPr>
          <w:bCs/>
          <w:color w:val="auto"/>
        </w:rPr>
        <w:t>důstojníků</w:t>
      </w:r>
      <w:proofErr w:type="gramEnd"/>
      <w:r w:rsidRPr="00664504">
        <w:rPr>
          <w:bCs/>
          <w:color w:val="auto"/>
        </w:rPr>
        <w:t xml:space="preserve"> a dokonce i úředníků – se šířila nespokojenost. V roce 1889 založili studenti vojenské lékařské školy v Cařihradě politický spolek „Osmanská jednota“ s cílem bojovat proti </w:t>
      </w:r>
      <w:proofErr w:type="spellStart"/>
      <w:r w:rsidRPr="00664504">
        <w:rPr>
          <w:bCs/>
          <w:color w:val="auto"/>
        </w:rPr>
        <w:t>abdulhamidovskému</w:t>
      </w:r>
      <w:proofErr w:type="spellEnd"/>
      <w:r w:rsidRPr="00664504">
        <w:rPr>
          <w:bCs/>
          <w:color w:val="auto"/>
        </w:rPr>
        <w:t xml:space="preserve"> režimu. Téhož roku začal pokrokový turecký činitel </w:t>
      </w:r>
      <w:proofErr w:type="spellStart"/>
      <w:r w:rsidRPr="00664504">
        <w:rPr>
          <w:bCs/>
          <w:color w:val="auto"/>
        </w:rPr>
        <w:t>Achmed</w:t>
      </w:r>
      <w:proofErr w:type="spellEnd"/>
      <w:r w:rsidRPr="00664504">
        <w:rPr>
          <w:bCs/>
          <w:color w:val="auto"/>
        </w:rPr>
        <w:t xml:space="preserve"> </w:t>
      </w:r>
      <w:proofErr w:type="spellStart"/>
      <w:r w:rsidRPr="00664504">
        <w:rPr>
          <w:bCs/>
          <w:color w:val="auto"/>
        </w:rPr>
        <w:t>Riza</w:t>
      </w:r>
      <w:proofErr w:type="spellEnd"/>
      <w:r w:rsidRPr="00664504">
        <w:rPr>
          <w:bCs/>
          <w:color w:val="auto"/>
        </w:rPr>
        <w:t>-bej vydávat v Paříži časopis „</w:t>
      </w:r>
      <w:proofErr w:type="spellStart"/>
      <w:r w:rsidRPr="00664504">
        <w:rPr>
          <w:bCs/>
          <w:color w:val="auto"/>
        </w:rPr>
        <w:t>Mešveret</w:t>
      </w:r>
      <w:proofErr w:type="spellEnd"/>
      <w:r w:rsidRPr="00664504">
        <w:rPr>
          <w:bCs/>
          <w:color w:val="auto"/>
        </w:rPr>
        <w:t xml:space="preserve">“ jako orgán </w:t>
      </w:r>
      <w:proofErr w:type="spellStart"/>
      <w:r w:rsidRPr="00664504">
        <w:rPr>
          <w:bCs/>
          <w:color w:val="auto"/>
        </w:rPr>
        <w:t>protisultánovské</w:t>
      </w:r>
      <w:proofErr w:type="spellEnd"/>
      <w:r w:rsidRPr="00664504">
        <w:rPr>
          <w:bCs/>
          <w:color w:val="auto"/>
        </w:rPr>
        <w:t xml:space="preserve"> opozice. Obě jmenované skupiny postupovaly později pod názvem „Jednota a pokrok“ v emigraci i doma společně: evropský tisk začal nazývat odpůrce sultána Abdul Hamida „</w:t>
      </w:r>
      <w:proofErr w:type="spellStart"/>
      <w:r w:rsidRPr="00664504">
        <w:rPr>
          <w:bCs/>
          <w:color w:val="auto"/>
        </w:rPr>
        <w:t>mladoturk</w:t>
      </w:r>
      <w:proofErr w:type="spellEnd"/>
      <w:r w:rsidRPr="00664504">
        <w:rPr>
          <w:bCs/>
          <w:color w:val="auto"/>
        </w:rPr>
        <w:t>“. V roce 1902 se sešla v Paříži konference těchto mladoturků, na níž byl přijat program „decentralizace a soukromé iniciativy“. Počítalo se s tím, že v případě rozpadu osmanské říše bude možné s pomocí ze zahraničí udržet Turecko na federativních zásadách.</w:t>
      </w:r>
      <w:r w:rsidRPr="00664504">
        <w:rPr>
          <w:bCs/>
          <w:color w:val="auto"/>
          <w:position w:val="9"/>
          <w:vertAlign w:val="superscript"/>
        </w:rPr>
        <w:t xml:space="preserve"> </w:t>
      </w:r>
      <w:r w:rsidRPr="00664504">
        <w:rPr>
          <w:bCs/>
          <w:color w:val="auto"/>
        </w:rPr>
        <w:t xml:space="preserve">Mladoturci sice získali pro své zásady a cíle i některé příslušníky netureckých národů, ale </w:t>
      </w:r>
      <w:proofErr w:type="gramStart"/>
      <w:r w:rsidRPr="00664504">
        <w:rPr>
          <w:bCs/>
          <w:color w:val="auto"/>
        </w:rPr>
        <w:t>Arabové</w:t>
      </w:r>
      <w:proofErr w:type="gramEnd"/>
      <w:r w:rsidRPr="00664504">
        <w:rPr>
          <w:bCs/>
          <w:color w:val="auto"/>
        </w:rPr>
        <w:t xml:space="preserve"> a hlavně Arméni </w:t>
      </w:r>
      <w:r w:rsidRPr="00664504">
        <w:rPr>
          <w:bCs/>
          <w:iCs/>
          <w:color w:val="auto"/>
        </w:rPr>
        <w:t>a</w:t>
      </w:r>
      <w:r w:rsidRPr="00664504">
        <w:rPr>
          <w:bCs/>
          <w:i/>
          <w:iCs/>
          <w:color w:val="auto"/>
        </w:rPr>
        <w:t xml:space="preserve"> </w:t>
      </w:r>
      <w:r w:rsidRPr="00664504">
        <w:rPr>
          <w:bCs/>
          <w:color w:val="auto"/>
        </w:rPr>
        <w:t xml:space="preserve">zejména Slované si zakládali nebo již měli své organizace. Neshody mezi mladoturky a také jejich program sám o sobě totiž nedávaly netureckým národům záruku a naději, že v budoucnu se </w:t>
      </w:r>
      <w:proofErr w:type="gramStart"/>
      <w:r w:rsidRPr="00664504">
        <w:rPr>
          <w:bCs/>
          <w:color w:val="auto"/>
        </w:rPr>
        <w:t>zlepší</w:t>
      </w:r>
      <w:proofErr w:type="gramEnd"/>
      <w:r w:rsidRPr="00664504">
        <w:rPr>
          <w:bCs/>
          <w:color w:val="auto"/>
        </w:rPr>
        <w:t xml:space="preserve"> jejich postavení a že budou respektována jejich přání. Jakkoli organizace netureckých národů s mladoturky, jak uvidíme, také spolupracovaly, poté, co se mladoturci dostali k moci se obavy, které od počátku byly v těchto spolcích silné, vbrzku potvrdily. </w:t>
      </w:r>
    </w:p>
    <w:p w14:paraId="5770CB97" w14:textId="77777777" w:rsidR="00C11BAD" w:rsidRPr="00664504" w:rsidRDefault="00C11BAD" w:rsidP="00C11BAD">
      <w:pPr>
        <w:pStyle w:val="Default"/>
        <w:ind w:firstLine="709"/>
        <w:rPr>
          <w:b/>
          <w:color w:val="auto"/>
        </w:rPr>
      </w:pPr>
    </w:p>
    <w:p w14:paraId="1D3F48AF" w14:textId="77777777" w:rsidR="00C11BAD" w:rsidRPr="00664504" w:rsidRDefault="00C11BAD" w:rsidP="00C11BAD">
      <w:pPr>
        <w:pStyle w:val="Default"/>
        <w:ind w:firstLine="709"/>
        <w:rPr>
          <w:bCs/>
          <w:color w:val="auto"/>
        </w:rPr>
      </w:pPr>
      <w:r w:rsidRPr="00664504">
        <w:rPr>
          <w:b/>
          <w:color w:val="auto"/>
        </w:rPr>
        <w:t>Makedonská otázka</w:t>
      </w:r>
      <w:r w:rsidRPr="00664504">
        <w:rPr>
          <w:bCs/>
          <w:color w:val="auto"/>
        </w:rPr>
        <w:t xml:space="preserve"> </w:t>
      </w:r>
    </w:p>
    <w:p w14:paraId="1FD41979" w14:textId="77777777" w:rsidR="00C11BAD" w:rsidRPr="00664504" w:rsidRDefault="00C11BAD" w:rsidP="00C11BAD">
      <w:pPr>
        <w:pStyle w:val="Default"/>
        <w:ind w:firstLine="709"/>
        <w:rPr>
          <w:color w:val="auto"/>
        </w:rPr>
      </w:pPr>
      <w:r w:rsidRPr="00664504">
        <w:rPr>
          <w:bCs/>
          <w:color w:val="auto"/>
        </w:rPr>
        <w:t>V období od konce 19. století bylo v turecké části Evropy nejvýznamnější hnutí nespokojenosti proti Porte v makedonských vilajetech. Zmínili jsme v předchozí kapitole, že sociálníma politické vření v Makedonii bylo v letech 1895–1897 přikryto či zastíněno „</w:t>
      </w:r>
      <w:r w:rsidRPr="00664504">
        <w:rPr>
          <w:bCs/>
        </w:rPr>
        <w:t xml:space="preserve">arménskou otázkou“ a hlavně „krétskou otázkou“, resp. válkou turecko-řeckou. Vítězství tureckých vojsk nad řeckými moc Porty v Makedonii upevnily. A tak turecká správa tížila nadále i po roce 1897 lid v Makedonii. </w:t>
      </w:r>
      <w:r w:rsidRPr="00664504">
        <w:rPr>
          <w:bCs/>
          <w:color w:val="auto"/>
        </w:rPr>
        <w:t xml:space="preserve">Klidu nepřidala skutečnost — tak se tehdy soudilo v Evropě —, že </w:t>
      </w:r>
      <w:r w:rsidRPr="00664504">
        <w:rPr>
          <w:bCs/>
          <w:i/>
          <w:color w:val="auto"/>
        </w:rPr>
        <w:t xml:space="preserve">„se stupňovala činnost komitských tlup bulharských, srbských a řeckých“, </w:t>
      </w:r>
      <w:r w:rsidRPr="00664504">
        <w:rPr>
          <w:bCs/>
          <w:color w:val="auto"/>
        </w:rPr>
        <w:t xml:space="preserve">které se snažily silou získat to, co se nepodařilo pomocí škol či církevní příslušnosti (jak jsme také již zdůraznili, patřila větší část makedonských diecézí do jurisdikce bulharského pravoslavného exarchátu, nicméně cařihradský patriarchát se nevzdával a </w:t>
      </w:r>
      <w:proofErr w:type="spellStart"/>
      <w:r w:rsidRPr="00664504">
        <w:rPr>
          <w:bCs/>
          <w:color w:val="auto"/>
        </w:rPr>
        <w:t>srkze</w:t>
      </w:r>
      <w:proofErr w:type="spellEnd"/>
      <w:r w:rsidRPr="00664504">
        <w:rPr>
          <w:bCs/>
          <w:color w:val="auto"/>
        </w:rPr>
        <w:t xml:space="preserve"> něj pak také srbská autokefální bělehradská metropolie, jejíž biskupové působili zejména v severní části Makedonie, oficiálně pod jurisdikcí cařihradského patriarchátu. </w:t>
      </w:r>
    </w:p>
    <w:p w14:paraId="26E1FDC4" w14:textId="77777777" w:rsidR="00C11BAD" w:rsidRPr="00664504" w:rsidRDefault="00C11BAD" w:rsidP="00C11BAD">
      <w:pPr>
        <w:pStyle w:val="Default"/>
        <w:ind w:firstLine="709"/>
        <w:rPr>
          <w:color w:val="auto"/>
        </w:rPr>
      </w:pPr>
      <w:r w:rsidRPr="00664504">
        <w:rPr>
          <w:bCs/>
          <w:color w:val="auto"/>
        </w:rPr>
        <w:t xml:space="preserve">Turecko si dokonce oficiálně stěžovalo v Sofii na to, že bulharská veřejnost i bulharské úřady pořádají ve prospěch </w:t>
      </w:r>
      <w:proofErr w:type="spellStart"/>
      <w:r w:rsidRPr="00664504">
        <w:rPr>
          <w:bCs/>
          <w:color w:val="auto"/>
        </w:rPr>
        <w:t>komitského</w:t>
      </w:r>
      <w:proofErr w:type="spellEnd"/>
      <w:r w:rsidRPr="00664504">
        <w:rPr>
          <w:bCs/>
          <w:color w:val="auto"/>
        </w:rPr>
        <w:t xml:space="preserve"> hnutí v Makedonii sbírky a že vláda podporuje i jinak toto hnutí. V roce 1901 si stěžovala u velmocí na hnutí bulharských ozbrojených čet v Makedonii také řecká vláda. Anglie tehdy napomínala bulharského knížete k větší zdrženlivosti a zároveň připomínala i Portě její povinnosti zlepšit státní správu v Makedonii, aby se mohlo čelit revolučnímu hnutí v zemi. </w:t>
      </w:r>
    </w:p>
    <w:p w14:paraId="46D114A1" w14:textId="77777777" w:rsidR="00C11BAD" w:rsidRPr="00664504" w:rsidRDefault="00C11BAD" w:rsidP="00C11BAD">
      <w:pPr>
        <w:pStyle w:val="Default"/>
        <w:ind w:firstLine="709"/>
        <w:rPr>
          <w:color w:val="auto"/>
        </w:rPr>
      </w:pPr>
      <w:r w:rsidRPr="00664504">
        <w:rPr>
          <w:bCs/>
          <w:color w:val="auto"/>
        </w:rPr>
        <w:t xml:space="preserve">Zásah Anglie nepomohl ani v jednom, ani v druhém případě. Když se pak sultán Abdul Hamid II. obracel znovu v červnu 1902 na velmoci, aby vymohly na bulharské vládě rozpuštění makedonského výboru (viz dále), odpověděli mu stejně z Petrohradu i z Vídně a nepřímo i Paříže (prostřednictvím francouzského konzula v Soluni), že je především nutné zlepšit správu v Makedonii, provést tam důkladnou reformu soudnictví, zavést nový systém vybírání daní apod. </w:t>
      </w:r>
    </w:p>
    <w:p w14:paraId="5E1148D1" w14:textId="77777777" w:rsidR="00C11BAD" w:rsidRPr="00664504" w:rsidRDefault="00C11BAD" w:rsidP="00C11BAD">
      <w:pPr>
        <w:pStyle w:val="Default"/>
        <w:ind w:firstLine="709"/>
        <w:rPr>
          <w:color w:val="auto"/>
        </w:rPr>
      </w:pPr>
      <w:r w:rsidRPr="00664504">
        <w:rPr>
          <w:bCs/>
          <w:color w:val="auto"/>
        </w:rPr>
        <w:t xml:space="preserve">Sultán slíbil nápravu, ale komise, kterou jmenoval a která měla připravit provedení reforem, měla malé pravomoci u místních úřadů. A tak není divu, že sociální a národní vření v Makedonii pokračovalo. Stoupenci spojení Makedonie s Bulharskem dokonce vyvolali v září-říjnu 1902 povstání v </w:t>
      </w:r>
      <w:proofErr w:type="spellStart"/>
      <w:r w:rsidRPr="00664504">
        <w:rPr>
          <w:bCs/>
          <w:color w:val="auto"/>
        </w:rPr>
        <w:t>Gornodžumajsku</w:t>
      </w:r>
      <w:proofErr w:type="spellEnd"/>
      <w:r w:rsidRPr="00664504">
        <w:rPr>
          <w:bCs/>
          <w:color w:val="auto"/>
        </w:rPr>
        <w:t>,</w:t>
      </w:r>
      <w:r w:rsidRPr="00664504">
        <w:rPr>
          <w:bCs/>
          <w:color w:val="auto"/>
          <w:position w:val="9"/>
          <w:vertAlign w:val="superscript"/>
        </w:rPr>
        <w:t xml:space="preserve"> </w:t>
      </w:r>
      <w:r w:rsidRPr="00664504">
        <w:rPr>
          <w:bCs/>
          <w:color w:val="auto"/>
        </w:rPr>
        <w:t xml:space="preserve">které mělo </w:t>
      </w:r>
      <w:proofErr w:type="gramStart"/>
      <w:r w:rsidRPr="00664504">
        <w:rPr>
          <w:bCs/>
          <w:color w:val="auto"/>
        </w:rPr>
        <w:t>vyprovokovat</w:t>
      </w:r>
      <w:proofErr w:type="gramEnd"/>
      <w:r w:rsidRPr="00664504">
        <w:rPr>
          <w:bCs/>
          <w:color w:val="auto"/>
        </w:rPr>
        <w:t xml:space="preserve"> popřípadě i válku Bulharska proti Turecku. Ale ruská vláda dala tehdy na podzim 1902 Sofii na vědomí, že válku na Balkáně nemůže potřebovat. Téhož mínění byla i rakousko-uherská vláda. A tak se ministři zahraničních věcí obou států — hrabě </w:t>
      </w:r>
      <w:proofErr w:type="spellStart"/>
      <w:r w:rsidRPr="00664504">
        <w:rPr>
          <w:bCs/>
          <w:color w:val="auto"/>
        </w:rPr>
        <w:t>Goluchowski</w:t>
      </w:r>
      <w:proofErr w:type="spellEnd"/>
      <w:r w:rsidRPr="00664504">
        <w:rPr>
          <w:bCs/>
          <w:color w:val="auto"/>
        </w:rPr>
        <w:t xml:space="preserve"> a hrabě Vladimir </w:t>
      </w:r>
      <w:proofErr w:type="spellStart"/>
      <w:r w:rsidRPr="00664504">
        <w:rPr>
          <w:bCs/>
          <w:color w:val="auto"/>
        </w:rPr>
        <w:t>Nikojajevič</w:t>
      </w:r>
      <w:proofErr w:type="spellEnd"/>
      <w:r w:rsidRPr="00664504">
        <w:rPr>
          <w:bCs/>
          <w:color w:val="auto"/>
        </w:rPr>
        <w:t xml:space="preserve"> </w:t>
      </w:r>
      <w:proofErr w:type="spellStart"/>
      <w:r w:rsidRPr="00664504">
        <w:rPr>
          <w:bCs/>
          <w:color w:val="auto"/>
        </w:rPr>
        <w:t>Lamsdorf</w:t>
      </w:r>
      <w:proofErr w:type="spellEnd"/>
      <w:r w:rsidRPr="00664504">
        <w:rPr>
          <w:bCs/>
          <w:color w:val="auto"/>
        </w:rPr>
        <w:t xml:space="preserve"> (ministr v letech 1900–1906) — v prosinci 1902 sešli, aby domluvili společný rusko-rakouský postup v Makedonii anebo vůbec v Turecku. Oba ministři se pak dne 17. února 1903 obrátili na vládu Velké Británie — která krátce předtím rovněž vyslovila přesvědčení o potřebě ráznějšího postupu velmocí v makedonské otázce — s návrhem, navazujícím ostatně na návrhy francouzského konzula Louise </w:t>
      </w:r>
      <w:proofErr w:type="spellStart"/>
      <w:r w:rsidRPr="00664504">
        <w:rPr>
          <w:bCs/>
          <w:color w:val="auto"/>
        </w:rPr>
        <w:t>Steega</w:t>
      </w:r>
      <w:proofErr w:type="spellEnd"/>
      <w:r w:rsidRPr="00664504">
        <w:rPr>
          <w:bCs/>
          <w:color w:val="auto"/>
        </w:rPr>
        <w:t xml:space="preserve"> v Soluni: podle tohoto návrhu měl správu celé Makedonie převzít guvernér jmenovaný velmocemi, ochranu práv obyvatelstva mělo zabezpečit četnictvo složené z muslimů i křesťanů a vedené cizími důstojníky — a finanční správa měla být prováděna tak, aby výnos daní sloužil zájmům především země (a nikoli jen státu). Donucen velmocemi slíbil sultán slavnostním </w:t>
      </w:r>
      <w:proofErr w:type="spellStart"/>
      <w:r w:rsidRPr="00664504">
        <w:rPr>
          <w:bCs/>
          <w:color w:val="auto"/>
        </w:rPr>
        <w:t>iradé</w:t>
      </w:r>
      <w:proofErr w:type="spellEnd"/>
      <w:r w:rsidRPr="00664504">
        <w:rPr>
          <w:bCs/>
          <w:color w:val="auto"/>
        </w:rPr>
        <w:t xml:space="preserve"> z 25. února 1903 provedení reforem.</w:t>
      </w:r>
      <w:r w:rsidRPr="00664504">
        <w:rPr>
          <w:bCs/>
          <w:color w:val="auto"/>
          <w:position w:val="9"/>
          <w:vertAlign w:val="superscript"/>
        </w:rPr>
        <w:t xml:space="preserve"> </w:t>
      </w:r>
    </w:p>
    <w:p w14:paraId="58235C15" w14:textId="77777777" w:rsidR="00C11BAD" w:rsidRPr="00664504" w:rsidRDefault="00C11BAD" w:rsidP="00C11BAD">
      <w:pPr>
        <w:pStyle w:val="Default"/>
        <w:ind w:firstLine="709"/>
      </w:pPr>
      <w:r w:rsidRPr="00664504">
        <w:rPr>
          <w:bCs/>
          <w:color w:val="auto"/>
        </w:rPr>
        <w:t>Ohlášení reforem, o jejichž uskutečnění ostatně bylo možno pochybovat, ovšem přišlo pozdě. Vysvětlili jsme si již, že v letech 1893—1894 vznikla v</w:t>
      </w:r>
      <w:r w:rsidRPr="00664504">
        <w:rPr>
          <w:bCs/>
        </w:rPr>
        <w:t> </w:t>
      </w:r>
      <w:r w:rsidRPr="00664504">
        <w:rPr>
          <w:bCs/>
          <w:color w:val="auto"/>
        </w:rPr>
        <w:t>Soluni</w:t>
      </w:r>
      <w:r w:rsidRPr="00664504">
        <w:rPr>
          <w:bCs/>
        </w:rPr>
        <w:t xml:space="preserve"> </w:t>
      </w:r>
      <w:r w:rsidRPr="00664504">
        <w:rPr>
          <w:bCs/>
          <w:color w:val="auto"/>
        </w:rPr>
        <w:t>makedonská revoluční organizace, jež dostala název „Vnitřní makedonsko-</w:t>
      </w:r>
      <w:proofErr w:type="spellStart"/>
      <w:r w:rsidRPr="00664504">
        <w:rPr>
          <w:bCs/>
          <w:color w:val="auto"/>
        </w:rPr>
        <w:t>odrinská</w:t>
      </w:r>
      <w:proofErr w:type="spellEnd"/>
      <w:r w:rsidRPr="00664504">
        <w:rPr>
          <w:bCs/>
          <w:color w:val="auto"/>
        </w:rPr>
        <w:t xml:space="preserve"> (drinopolská) revoluční organizace“ a která přijala program boje za osvobození a za uskutečnění autonomie Makedonie a </w:t>
      </w:r>
      <w:proofErr w:type="spellStart"/>
      <w:r w:rsidRPr="00664504">
        <w:rPr>
          <w:bCs/>
          <w:color w:val="auto"/>
        </w:rPr>
        <w:t>Drinopolska</w:t>
      </w:r>
      <w:proofErr w:type="spellEnd"/>
      <w:r w:rsidRPr="00664504">
        <w:rPr>
          <w:bCs/>
          <w:color w:val="auto"/>
        </w:rPr>
        <w:t xml:space="preserve"> (Východní </w:t>
      </w:r>
      <w:proofErr w:type="spellStart"/>
      <w:r w:rsidRPr="00664504">
        <w:rPr>
          <w:bCs/>
          <w:color w:val="auto"/>
        </w:rPr>
        <w:t>Trákie</w:t>
      </w:r>
      <w:proofErr w:type="spellEnd"/>
      <w:r w:rsidRPr="00664504">
        <w:rPr>
          <w:bCs/>
          <w:color w:val="auto"/>
        </w:rPr>
        <w:t xml:space="preserve"> s centrem v dnešním </w:t>
      </w:r>
      <w:proofErr w:type="spellStart"/>
      <w:r w:rsidRPr="00664504">
        <w:rPr>
          <w:bCs/>
          <w:color w:val="auto"/>
        </w:rPr>
        <w:t>Edirne</w:t>
      </w:r>
      <w:proofErr w:type="spellEnd"/>
      <w:r w:rsidRPr="00664504">
        <w:rPr>
          <w:bCs/>
          <w:color w:val="auto"/>
        </w:rPr>
        <w:t xml:space="preserve"> – </w:t>
      </w:r>
      <w:proofErr w:type="spellStart"/>
      <w:r w:rsidRPr="00664504">
        <w:rPr>
          <w:bCs/>
          <w:color w:val="auto"/>
        </w:rPr>
        <w:t>bulh</w:t>
      </w:r>
      <w:proofErr w:type="spellEnd"/>
      <w:r w:rsidRPr="00664504">
        <w:rPr>
          <w:bCs/>
          <w:color w:val="auto"/>
        </w:rPr>
        <w:t xml:space="preserve">. </w:t>
      </w:r>
      <w:proofErr w:type="spellStart"/>
      <w:r w:rsidRPr="00664504">
        <w:rPr>
          <w:bCs/>
          <w:color w:val="auto"/>
        </w:rPr>
        <w:t>Odrin</w:t>
      </w:r>
      <w:proofErr w:type="spellEnd"/>
      <w:r w:rsidRPr="00664504">
        <w:rPr>
          <w:bCs/>
          <w:color w:val="auto"/>
        </w:rPr>
        <w:t xml:space="preserve">, Drinopol), a to bojem lidu všech národností žijících v tehdejších vilájetech turecké říše zahrnující tato území. Při zakládání této makedonské revoluční organizace se uplatňovaly bulharské či </w:t>
      </w:r>
      <w:proofErr w:type="spellStart"/>
      <w:r w:rsidRPr="00664504">
        <w:rPr>
          <w:bCs/>
          <w:color w:val="auto"/>
        </w:rPr>
        <w:t>probulharské</w:t>
      </w:r>
      <w:proofErr w:type="spellEnd"/>
      <w:r w:rsidRPr="00664504">
        <w:rPr>
          <w:bCs/>
          <w:color w:val="auto"/>
        </w:rPr>
        <w:t xml:space="preserve"> vlivy a snahy, ale od myšlenky spojení Makedonie s Bulharskem bylo upuštěno jednak z důvodů zahraničně politických (pokus o připojení Makedonie k Bulharsku by vyvolal odpor </w:t>
      </w:r>
      <w:proofErr w:type="gramStart"/>
      <w:r w:rsidRPr="00664504">
        <w:rPr>
          <w:bCs/>
          <w:color w:val="auto"/>
        </w:rPr>
        <w:t>velmocí</w:t>
      </w:r>
      <w:proofErr w:type="gramEnd"/>
      <w:r w:rsidRPr="00664504">
        <w:rPr>
          <w:bCs/>
          <w:color w:val="auto"/>
        </w:rPr>
        <w:t xml:space="preserve"> a i sousedních balkánských států) a také se uplatňovalo teritoriální nebo snad i nacionální vědomí makedonské svébytnosti.</w:t>
      </w:r>
      <w:r w:rsidRPr="00664504">
        <w:rPr>
          <w:bCs/>
          <w:color w:val="auto"/>
          <w:position w:val="9"/>
          <w:vertAlign w:val="superscript"/>
        </w:rPr>
        <w:t xml:space="preserve"> </w:t>
      </w:r>
    </w:p>
    <w:p w14:paraId="5F906985" w14:textId="77777777" w:rsidR="00C11BAD" w:rsidRPr="00664504" w:rsidRDefault="00C11BAD" w:rsidP="00C11BAD">
      <w:pPr>
        <w:pStyle w:val="Default"/>
        <w:ind w:firstLine="709"/>
        <w:rPr>
          <w:bCs/>
          <w:i/>
          <w:color w:val="auto"/>
        </w:rPr>
      </w:pPr>
      <w:r w:rsidRPr="00664504">
        <w:rPr>
          <w:bCs/>
          <w:color w:val="auto"/>
        </w:rPr>
        <w:t xml:space="preserve">Zakladatelé makedonské revoluční organizace — příslušníci inteligence — poznali za svých studií či za jiného pobytu v sousedních zemích i jinde v Evropě ideologii ruského </w:t>
      </w:r>
      <w:proofErr w:type="spellStart"/>
      <w:r w:rsidRPr="00664504">
        <w:rPr>
          <w:bCs/>
          <w:color w:val="auto"/>
        </w:rPr>
        <w:t>narodnictví</w:t>
      </w:r>
      <w:proofErr w:type="spellEnd"/>
      <w:r w:rsidRPr="00664504">
        <w:rPr>
          <w:bCs/>
          <w:color w:val="auto"/>
        </w:rPr>
        <w:t xml:space="preserve"> a italského </w:t>
      </w:r>
      <w:proofErr w:type="spellStart"/>
      <w:r w:rsidRPr="00664504">
        <w:rPr>
          <w:bCs/>
          <w:color w:val="auto"/>
        </w:rPr>
        <w:t>risorgimenta</w:t>
      </w:r>
      <w:proofErr w:type="spellEnd"/>
      <w:r w:rsidRPr="00664504">
        <w:rPr>
          <w:bCs/>
          <w:color w:val="auto"/>
        </w:rPr>
        <w:t xml:space="preserve"> — a znali také evropské socialistické hnutí. Zatímco VMORO si dávala za cíl vybojovat autonomii Makedonie, a to bojem lidu všech národností žijících v jednotlivých vilájetech, a to v rámci osmanské říše, usiloval Vrchní makedonský komitét (proto označení „</w:t>
      </w:r>
      <w:proofErr w:type="spellStart"/>
      <w:r w:rsidRPr="00664504">
        <w:rPr>
          <w:bCs/>
          <w:color w:val="auto"/>
        </w:rPr>
        <w:t>věrchisté</w:t>
      </w:r>
      <w:proofErr w:type="spellEnd"/>
      <w:r w:rsidRPr="00664504">
        <w:rPr>
          <w:bCs/>
          <w:color w:val="auto"/>
        </w:rPr>
        <w:t xml:space="preserve">"), založený v Sofii v roce 1895, o rozpoutání okamžitého ozbrojeného boje „bulharského lidu" (formou čet-komitů) s cílem osvobodit Makedonii a spojit ji s Bulharskem. Také VMORO připravovala svou organizaci tak, aby měla v jednotlivých rajónech </w:t>
      </w:r>
      <w:proofErr w:type="spellStart"/>
      <w:r w:rsidRPr="00664504">
        <w:rPr>
          <w:bCs/>
          <w:color w:val="auto"/>
        </w:rPr>
        <w:t>Drinopolska</w:t>
      </w:r>
      <w:proofErr w:type="spellEnd"/>
      <w:r w:rsidRPr="00664504">
        <w:rPr>
          <w:bCs/>
          <w:color w:val="auto"/>
        </w:rPr>
        <w:t xml:space="preserve"> a Makedonie své ozbrojené síly, které by v příznivé chvíli vystoupily do boje proti turecké vládě. Podle okolností členové VMORO zdůrazňovali, že úkol „úplného osvobození politického a ekonomického“ musí provést „sám lid“ (cílem hnutí měla být autonomie Makedonie v rozsahu jejích etnografických a geografických hranic, boj měl být veden pod heslem „Makedonie Makedoncům!“ atd.). Makedonští revolucionáři považovali za své hlavní nepřátele nejen tureckou despocii, ale i rakouský a ruský imperialismus — a odmítali i „</w:t>
      </w:r>
      <w:proofErr w:type="spellStart"/>
      <w:r w:rsidRPr="00664504">
        <w:rPr>
          <w:bCs/>
          <w:color w:val="auto"/>
        </w:rPr>
        <w:t>maloimperialistické</w:t>
      </w:r>
      <w:proofErr w:type="spellEnd"/>
      <w:r w:rsidRPr="00664504">
        <w:rPr>
          <w:bCs/>
          <w:color w:val="auto"/>
        </w:rPr>
        <w:t xml:space="preserve">“ záměry sousedních balkánských států na uchvácení částí Makedonie, respektive na rozdělení Makedonie mezi sebe. </w:t>
      </w:r>
      <w:proofErr w:type="spellStart"/>
      <w:r w:rsidRPr="00664504">
        <w:rPr>
          <w:bCs/>
          <w:color w:val="auto"/>
        </w:rPr>
        <w:t>Krste</w:t>
      </w:r>
      <w:proofErr w:type="spellEnd"/>
      <w:r w:rsidRPr="00664504">
        <w:rPr>
          <w:bCs/>
          <w:color w:val="auto"/>
        </w:rPr>
        <w:t xml:space="preserve"> </w:t>
      </w:r>
      <w:proofErr w:type="spellStart"/>
      <w:r w:rsidRPr="00664504">
        <w:rPr>
          <w:bCs/>
          <w:color w:val="auto"/>
        </w:rPr>
        <w:t>Misirkov</w:t>
      </w:r>
      <w:proofErr w:type="spellEnd"/>
      <w:r w:rsidRPr="00664504">
        <w:rPr>
          <w:bCs/>
          <w:color w:val="auto"/>
        </w:rPr>
        <w:t xml:space="preserve"> (1874–1926), jeden z tvůrců ideologie „</w:t>
      </w:r>
      <w:proofErr w:type="spellStart"/>
      <w:r w:rsidRPr="00664504">
        <w:rPr>
          <w:bCs/>
          <w:color w:val="auto"/>
        </w:rPr>
        <w:t>makedonismu</w:t>
      </w:r>
      <w:proofErr w:type="spellEnd"/>
      <w:r w:rsidRPr="00664504">
        <w:rPr>
          <w:bCs/>
          <w:color w:val="auto"/>
        </w:rPr>
        <w:t xml:space="preserve">“, tedy přesvědčení o tom, že makedonští Slované, nejsou ani Bulhaři, ani Srbové a tím méně Řekové, ale jsou svébytným </w:t>
      </w:r>
      <w:proofErr w:type="spellStart"/>
      <w:r w:rsidRPr="00664504">
        <w:rPr>
          <w:bCs/>
          <w:color w:val="auto"/>
        </w:rPr>
        <w:t>národen</w:t>
      </w:r>
      <w:proofErr w:type="spellEnd"/>
      <w:r w:rsidRPr="00664504">
        <w:rPr>
          <w:bCs/>
          <w:color w:val="auto"/>
        </w:rPr>
        <w:t xml:space="preserve"> (a jenž také sestavil základy makedonského spisovného jazyka, který dotvořil až po druhé světové válce filolog Blaže </w:t>
      </w:r>
      <w:proofErr w:type="spellStart"/>
      <w:r w:rsidRPr="00664504">
        <w:rPr>
          <w:bCs/>
          <w:color w:val="auto"/>
        </w:rPr>
        <w:t>Koneski</w:t>
      </w:r>
      <w:proofErr w:type="spellEnd"/>
      <w:r w:rsidRPr="00664504">
        <w:rPr>
          <w:bCs/>
          <w:color w:val="auto"/>
        </w:rPr>
        <w:t xml:space="preserve">), ve své knize </w:t>
      </w:r>
      <w:r w:rsidRPr="00664504">
        <w:rPr>
          <w:bCs/>
          <w:i/>
          <w:color w:val="auto"/>
        </w:rPr>
        <w:t>O makedonských záležitostech</w:t>
      </w:r>
      <w:r w:rsidRPr="00664504">
        <w:rPr>
          <w:bCs/>
          <w:color w:val="auto"/>
        </w:rPr>
        <w:t xml:space="preserve"> (vyšla v Sofii v roce 1903 a vzápětí byla „jako projev makedonského separatismu“ bulharskými úřady zabavena a zničena, dochovala se pouze několik výtisků),</w:t>
      </w:r>
      <w:r w:rsidRPr="00664504">
        <w:rPr>
          <w:rStyle w:val="Znakapoznpodarou"/>
          <w:bCs/>
          <w:color w:val="auto"/>
        </w:rPr>
        <w:footnoteReference w:id="40"/>
      </w:r>
      <w:r w:rsidRPr="00664504">
        <w:rPr>
          <w:bCs/>
          <w:color w:val="auto"/>
        </w:rPr>
        <w:t xml:space="preserve"> napsal: </w:t>
      </w:r>
      <w:r w:rsidRPr="00664504">
        <w:rPr>
          <w:bCs/>
          <w:i/>
          <w:color w:val="auto"/>
        </w:rPr>
        <w:t xml:space="preserve">„Jsem Makedonec a zájmy své vlasti si představuji následovně: nikoli Rusko a Rakousko-Uhersko jsou nepřáteli Makedonie, nýbrž Bulharsko, Řecko a Srbsko!“ </w:t>
      </w:r>
    </w:p>
    <w:p w14:paraId="422CEFA1" w14:textId="77777777" w:rsidR="00C11BAD" w:rsidRPr="00664504" w:rsidRDefault="00C11BAD" w:rsidP="00C11BAD">
      <w:pPr>
        <w:pStyle w:val="Default"/>
        <w:ind w:firstLine="709"/>
        <w:rPr>
          <w:color w:val="202122"/>
          <w:shd w:val="clear" w:color="auto" w:fill="FFFFFF"/>
        </w:rPr>
      </w:pPr>
      <w:r w:rsidRPr="00664504">
        <w:rPr>
          <w:bCs/>
          <w:i/>
          <w:color w:val="auto"/>
        </w:rPr>
        <w:t xml:space="preserve">Ovšem již v roce 1891 píše </w:t>
      </w:r>
      <w:proofErr w:type="spellStart"/>
      <w:r w:rsidRPr="00664504">
        <w:rPr>
          <w:color w:val="202122"/>
          <w:shd w:val="clear" w:color="auto" w:fill="FFFFFF"/>
        </w:rPr>
        <w:t>Митрополитот</w:t>
      </w:r>
      <w:proofErr w:type="spellEnd"/>
      <w:r w:rsidRPr="00664504">
        <w:rPr>
          <w:color w:val="202122"/>
          <w:shd w:val="clear" w:color="auto" w:fill="FFFFFF"/>
        </w:rPr>
        <w:t> </w:t>
      </w:r>
      <w:proofErr w:type="spellStart"/>
      <w:r w:rsidRPr="00664504">
        <w:fldChar w:fldCharType="begin"/>
      </w:r>
      <w:r w:rsidRPr="00664504">
        <w:instrText xml:space="preserve"> HYPERLINK "https://mk.wikipedia.org/wiki/%D0%A2%D0%B5%D0%BE%D0%B4%D0%BE%D1%81%D0%B8%D1%98_%D0%93%D0%BE%D0%BB%D0%BE%D0%B3%D0%B0%D0%BD%D0%BE%D0%B2" \o "Теодосиј Гологанов" </w:instrText>
      </w:r>
      <w:r w:rsidRPr="00664504">
        <w:fldChar w:fldCharType="separate"/>
      </w:r>
      <w:r w:rsidRPr="00664504">
        <w:rPr>
          <w:rStyle w:val="Hypertextovodkaz"/>
          <w:color w:val="0B0080"/>
          <w:shd w:val="clear" w:color="auto" w:fill="FFFFFF"/>
        </w:rPr>
        <w:t>Теодосиј</w:t>
      </w:r>
      <w:proofErr w:type="spellEnd"/>
      <w:r w:rsidRPr="00664504">
        <w:rPr>
          <w:rStyle w:val="Hypertextovodkaz"/>
          <w:color w:val="0B0080"/>
          <w:shd w:val="clear" w:color="auto" w:fill="FFFFFF"/>
        </w:rPr>
        <w:t xml:space="preserve"> </w:t>
      </w:r>
      <w:proofErr w:type="spellStart"/>
      <w:r w:rsidRPr="00664504">
        <w:rPr>
          <w:rStyle w:val="Hypertextovodkaz"/>
          <w:color w:val="0B0080"/>
          <w:shd w:val="clear" w:color="auto" w:fill="FFFFFF"/>
        </w:rPr>
        <w:t>Гологанов</w:t>
      </w:r>
      <w:proofErr w:type="spellEnd"/>
      <w:r w:rsidRPr="00664504">
        <w:fldChar w:fldCharType="end"/>
      </w:r>
      <w:r w:rsidRPr="00664504">
        <w:rPr>
          <w:color w:val="202122"/>
          <w:shd w:val="clear" w:color="auto" w:fill="FFFFFF"/>
        </w:rPr>
        <w:t> </w:t>
      </w:r>
      <w:proofErr w:type="spellStart"/>
      <w:r w:rsidRPr="00664504">
        <w:rPr>
          <w:color w:val="202122"/>
          <w:shd w:val="clear" w:color="auto" w:fill="FFFFFF"/>
        </w:rPr>
        <w:t>од</w:t>
      </w:r>
      <w:proofErr w:type="spellEnd"/>
      <w:r w:rsidRPr="00664504">
        <w:rPr>
          <w:color w:val="202122"/>
          <w:shd w:val="clear" w:color="auto" w:fill="FFFFFF"/>
        </w:rPr>
        <w:t xml:space="preserve"> 22. 06. 1891 </w:t>
      </w:r>
      <w:proofErr w:type="spellStart"/>
      <w:r w:rsidRPr="00664504">
        <w:rPr>
          <w:color w:val="202122"/>
          <w:shd w:val="clear" w:color="auto" w:fill="FFFFFF"/>
        </w:rPr>
        <w:t>година</w:t>
      </w:r>
      <w:proofErr w:type="spellEnd"/>
      <w:r w:rsidRPr="00664504">
        <w:rPr>
          <w:color w:val="202122"/>
          <w:shd w:val="clear" w:color="auto" w:fill="FFFFFF"/>
        </w:rPr>
        <w:t xml:space="preserve">, </w:t>
      </w:r>
      <w:proofErr w:type="spellStart"/>
      <w:r w:rsidRPr="00664504">
        <w:rPr>
          <w:color w:val="202122"/>
          <w:shd w:val="clear" w:color="auto" w:fill="FFFFFF"/>
        </w:rPr>
        <w:t>испратено</w:t>
      </w:r>
      <w:proofErr w:type="spellEnd"/>
      <w:r w:rsidRPr="00664504">
        <w:rPr>
          <w:color w:val="202122"/>
          <w:shd w:val="clear" w:color="auto" w:fill="FFFFFF"/>
        </w:rPr>
        <w:t xml:space="preserve"> </w:t>
      </w:r>
      <w:proofErr w:type="spellStart"/>
      <w:r w:rsidRPr="00664504">
        <w:rPr>
          <w:color w:val="202122"/>
          <w:shd w:val="clear" w:color="auto" w:fill="FFFFFF"/>
        </w:rPr>
        <w:t>до</w:t>
      </w:r>
      <w:proofErr w:type="spellEnd"/>
      <w:r w:rsidRPr="00664504">
        <w:rPr>
          <w:color w:val="202122"/>
          <w:shd w:val="clear" w:color="auto" w:fill="FFFFFF"/>
        </w:rPr>
        <w:t xml:space="preserve"> </w:t>
      </w:r>
      <w:proofErr w:type="spellStart"/>
      <w:r w:rsidRPr="00664504">
        <w:rPr>
          <w:color w:val="202122"/>
          <w:shd w:val="clear" w:color="auto" w:fill="FFFFFF"/>
        </w:rPr>
        <w:t>проигуменот</w:t>
      </w:r>
      <w:proofErr w:type="spellEnd"/>
      <w:r w:rsidRPr="00664504">
        <w:rPr>
          <w:color w:val="202122"/>
          <w:shd w:val="clear" w:color="auto" w:fill="FFFFFF"/>
        </w:rPr>
        <w:t xml:space="preserve"> </w:t>
      </w:r>
      <w:proofErr w:type="spellStart"/>
      <w:r w:rsidRPr="00664504">
        <w:rPr>
          <w:color w:val="202122"/>
          <w:shd w:val="clear" w:color="auto" w:fill="FFFFFF"/>
        </w:rPr>
        <w:t>Дионисиј</w:t>
      </w:r>
      <w:proofErr w:type="spellEnd"/>
      <w:r w:rsidRPr="00664504">
        <w:rPr>
          <w:color w:val="202122"/>
          <w:shd w:val="clear" w:color="auto" w:fill="FFFFFF"/>
        </w:rPr>
        <w:t xml:space="preserve">, </w:t>
      </w:r>
      <w:proofErr w:type="spellStart"/>
      <w:r w:rsidRPr="00664504">
        <w:rPr>
          <w:color w:val="202122"/>
          <w:shd w:val="clear" w:color="auto" w:fill="FFFFFF"/>
        </w:rPr>
        <w:t>во</w:t>
      </w:r>
      <w:proofErr w:type="spellEnd"/>
      <w:r w:rsidRPr="00664504">
        <w:rPr>
          <w:color w:val="202122"/>
          <w:shd w:val="clear" w:color="auto" w:fill="FFFFFF"/>
        </w:rPr>
        <w:t xml:space="preserve"> </w:t>
      </w:r>
      <w:proofErr w:type="spellStart"/>
      <w:r w:rsidRPr="00664504">
        <w:rPr>
          <w:color w:val="202122"/>
          <w:shd w:val="clear" w:color="auto" w:fill="FFFFFF"/>
        </w:rPr>
        <w:t>кое</w:t>
      </w:r>
      <w:proofErr w:type="spellEnd"/>
      <w:r w:rsidRPr="00664504">
        <w:rPr>
          <w:color w:val="202122"/>
          <w:shd w:val="clear" w:color="auto" w:fill="FFFFFF"/>
        </w:rPr>
        <w:t xml:space="preserve"> </w:t>
      </w:r>
      <w:proofErr w:type="spellStart"/>
      <w:r w:rsidRPr="00664504">
        <w:rPr>
          <w:color w:val="202122"/>
          <w:shd w:val="clear" w:color="auto" w:fill="FFFFFF"/>
        </w:rPr>
        <w:t>пишува</w:t>
      </w:r>
      <w:proofErr w:type="spellEnd"/>
      <w:r w:rsidRPr="00664504">
        <w:rPr>
          <w:color w:val="202122"/>
          <w:shd w:val="clear" w:color="auto" w:fill="FFFFFF"/>
        </w:rPr>
        <w:t>: </w:t>
      </w:r>
      <w:proofErr w:type="spellStart"/>
      <w:r w:rsidRPr="00664504">
        <w:rPr>
          <w:i/>
          <w:iCs/>
          <w:color w:val="202122"/>
          <w:shd w:val="clear" w:color="auto" w:fill="FFFFFF"/>
        </w:rPr>
        <w:t>Ние</w:t>
      </w:r>
      <w:proofErr w:type="spellEnd"/>
      <w:r w:rsidRPr="00664504">
        <w:rPr>
          <w:i/>
          <w:iCs/>
          <w:color w:val="202122"/>
          <w:shd w:val="clear" w:color="auto" w:fill="FFFFFF"/>
        </w:rPr>
        <w:t xml:space="preserve"> </w:t>
      </w:r>
      <w:proofErr w:type="spellStart"/>
      <w:r w:rsidRPr="00664504">
        <w:rPr>
          <w:i/>
          <w:iCs/>
          <w:color w:val="202122"/>
          <w:shd w:val="clear" w:color="auto" w:fill="FFFFFF"/>
        </w:rPr>
        <w:t>Македонците</w:t>
      </w:r>
      <w:proofErr w:type="spellEnd"/>
      <w:r w:rsidRPr="00664504">
        <w:rPr>
          <w:i/>
          <w:iCs/>
          <w:color w:val="202122"/>
          <w:shd w:val="clear" w:color="auto" w:fill="FFFFFF"/>
        </w:rPr>
        <w:t xml:space="preserve"> </w:t>
      </w:r>
      <w:proofErr w:type="spellStart"/>
      <w:r w:rsidRPr="00664504">
        <w:rPr>
          <w:i/>
          <w:iCs/>
          <w:color w:val="202122"/>
          <w:shd w:val="clear" w:color="auto" w:fill="FFFFFF"/>
        </w:rPr>
        <w:t>немаме</w:t>
      </w:r>
      <w:proofErr w:type="spellEnd"/>
      <w:r w:rsidRPr="00664504">
        <w:rPr>
          <w:i/>
          <w:iCs/>
          <w:color w:val="202122"/>
          <w:shd w:val="clear" w:color="auto" w:fill="FFFFFF"/>
        </w:rPr>
        <w:t xml:space="preserve"> </w:t>
      </w:r>
      <w:proofErr w:type="spellStart"/>
      <w:r w:rsidRPr="00664504">
        <w:rPr>
          <w:i/>
          <w:iCs/>
          <w:color w:val="202122"/>
          <w:shd w:val="clear" w:color="auto" w:fill="FFFFFF"/>
        </w:rPr>
        <w:t>толку</w:t>
      </w:r>
      <w:proofErr w:type="spellEnd"/>
      <w:r w:rsidRPr="00664504">
        <w:rPr>
          <w:i/>
          <w:iCs/>
          <w:color w:val="202122"/>
          <w:shd w:val="clear" w:color="auto" w:fill="FFFFFF"/>
        </w:rPr>
        <w:t xml:space="preserve"> </w:t>
      </w:r>
      <w:proofErr w:type="spellStart"/>
      <w:r w:rsidRPr="00664504">
        <w:rPr>
          <w:i/>
          <w:iCs/>
          <w:color w:val="202122"/>
          <w:shd w:val="clear" w:color="auto" w:fill="FFFFFF"/>
        </w:rPr>
        <w:t>мака</w:t>
      </w:r>
      <w:proofErr w:type="spellEnd"/>
      <w:r w:rsidRPr="00664504">
        <w:rPr>
          <w:i/>
          <w:iCs/>
          <w:color w:val="202122"/>
          <w:shd w:val="clear" w:color="auto" w:fill="FFFFFF"/>
        </w:rPr>
        <w:t xml:space="preserve"> </w:t>
      </w:r>
      <w:proofErr w:type="spellStart"/>
      <w:r w:rsidRPr="00664504">
        <w:rPr>
          <w:i/>
          <w:iCs/>
          <w:color w:val="202122"/>
          <w:shd w:val="clear" w:color="auto" w:fill="FFFFFF"/>
        </w:rPr>
        <w:t>од</w:t>
      </w:r>
      <w:proofErr w:type="spellEnd"/>
      <w:r w:rsidRPr="00664504">
        <w:rPr>
          <w:i/>
          <w:iCs/>
          <w:color w:val="202122"/>
          <w:shd w:val="clear" w:color="auto" w:fill="FFFFFF"/>
        </w:rPr>
        <w:t xml:space="preserve"> </w:t>
      </w:r>
      <w:proofErr w:type="spellStart"/>
      <w:r w:rsidRPr="00664504">
        <w:rPr>
          <w:i/>
          <w:iCs/>
          <w:color w:val="202122"/>
          <w:shd w:val="clear" w:color="auto" w:fill="FFFFFF"/>
        </w:rPr>
        <w:t>Турцитте</w:t>
      </w:r>
      <w:proofErr w:type="spellEnd"/>
      <w:r w:rsidRPr="00664504">
        <w:rPr>
          <w:i/>
          <w:iCs/>
          <w:color w:val="202122"/>
          <w:shd w:val="clear" w:color="auto" w:fill="FFFFFF"/>
        </w:rPr>
        <w:t xml:space="preserve"> </w:t>
      </w:r>
      <w:proofErr w:type="spellStart"/>
      <w:r w:rsidRPr="00664504">
        <w:rPr>
          <w:i/>
          <w:iCs/>
          <w:color w:val="202122"/>
          <w:shd w:val="clear" w:color="auto" w:fill="FFFFFF"/>
        </w:rPr>
        <w:t>да</w:t>
      </w:r>
      <w:proofErr w:type="spellEnd"/>
      <w:r w:rsidRPr="00664504">
        <w:rPr>
          <w:i/>
          <w:iCs/>
          <w:color w:val="202122"/>
          <w:shd w:val="clear" w:color="auto" w:fill="FFFFFF"/>
        </w:rPr>
        <w:t xml:space="preserve"> </w:t>
      </w:r>
      <w:proofErr w:type="spellStart"/>
      <w:r w:rsidRPr="00664504">
        <w:rPr>
          <w:i/>
          <w:iCs/>
          <w:color w:val="202122"/>
          <w:shd w:val="clear" w:color="auto" w:fill="FFFFFF"/>
        </w:rPr>
        <w:t>ни</w:t>
      </w:r>
      <w:proofErr w:type="spellEnd"/>
      <w:r w:rsidRPr="00664504">
        <w:rPr>
          <w:i/>
          <w:iCs/>
          <w:color w:val="202122"/>
          <w:shd w:val="clear" w:color="auto" w:fill="FFFFFF"/>
        </w:rPr>
        <w:t xml:space="preserve"> е </w:t>
      </w:r>
      <w:proofErr w:type="spellStart"/>
      <w:r w:rsidRPr="00664504">
        <w:rPr>
          <w:i/>
          <w:iCs/>
          <w:color w:val="202122"/>
          <w:shd w:val="clear" w:color="auto" w:fill="FFFFFF"/>
        </w:rPr>
        <w:t>жив</w:t>
      </w:r>
      <w:proofErr w:type="spellEnd"/>
      <w:r w:rsidRPr="00664504">
        <w:rPr>
          <w:i/>
          <w:iCs/>
          <w:color w:val="202122"/>
          <w:shd w:val="clear" w:color="auto" w:fill="FFFFFF"/>
        </w:rPr>
        <w:t xml:space="preserve"> </w:t>
      </w:r>
      <w:proofErr w:type="spellStart"/>
      <w:r w:rsidRPr="00664504">
        <w:rPr>
          <w:i/>
          <w:iCs/>
          <w:color w:val="202122"/>
          <w:shd w:val="clear" w:color="auto" w:fill="FFFFFF"/>
        </w:rPr>
        <w:t>падишахот</w:t>
      </w:r>
      <w:proofErr w:type="spellEnd"/>
      <w:r w:rsidRPr="00664504">
        <w:rPr>
          <w:i/>
          <w:iCs/>
          <w:color w:val="202122"/>
          <w:shd w:val="clear" w:color="auto" w:fill="FFFFFF"/>
        </w:rPr>
        <w:t xml:space="preserve">, </w:t>
      </w:r>
      <w:proofErr w:type="spellStart"/>
      <w:r w:rsidRPr="00664504">
        <w:rPr>
          <w:i/>
          <w:iCs/>
          <w:color w:val="202122"/>
          <w:shd w:val="clear" w:color="auto" w:fill="FFFFFF"/>
        </w:rPr>
        <w:t>колку</w:t>
      </w:r>
      <w:proofErr w:type="spellEnd"/>
      <w:r w:rsidRPr="00664504">
        <w:rPr>
          <w:i/>
          <w:iCs/>
          <w:color w:val="202122"/>
          <w:shd w:val="clear" w:color="auto" w:fill="FFFFFF"/>
        </w:rPr>
        <w:t xml:space="preserve"> </w:t>
      </w:r>
      <w:proofErr w:type="spellStart"/>
      <w:r w:rsidRPr="00664504">
        <w:rPr>
          <w:i/>
          <w:iCs/>
          <w:color w:val="202122"/>
          <w:shd w:val="clear" w:color="auto" w:fill="FFFFFF"/>
        </w:rPr>
        <w:t>од</w:t>
      </w:r>
      <w:proofErr w:type="spellEnd"/>
      <w:r w:rsidRPr="00664504">
        <w:rPr>
          <w:i/>
          <w:iCs/>
          <w:color w:val="202122"/>
          <w:shd w:val="clear" w:color="auto" w:fill="FFFFFF"/>
        </w:rPr>
        <w:t xml:space="preserve"> </w:t>
      </w:r>
      <w:proofErr w:type="spellStart"/>
      <w:r w:rsidRPr="00664504">
        <w:rPr>
          <w:i/>
          <w:iCs/>
          <w:color w:val="202122"/>
          <w:shd w:val="clear" w:color="auto" w:fill="FFFFFF"/>
        </w:rPr>
        <w:t>Грците</w:t>
      </w:r>
      <w:proofErr w:type="spellEnd"/>
      <w:r w:rsidRPr="00664504">
        <w:rPr>
          <w:i/>
          <w:iCs/>
          <w:color w:val="202122"/>
          <w:shd w:val="clear" w:color="auto" w:fill="FFFFFF"/>
        </w:rPr>
        <w:t xml:space="preserve">, </w:t>
      </w:r>
      <w:proofErr w:type="spellStart"/>
      <w:r w:rsidRPr="00664504">
        <w:rPr>
          <w:i/>
          <w:iCs/>
          <w:color w:val="202122"/>
          <w:shd w:val="clear" w:color="auto" w:fill="FFFFFF"/>
        </w:rPr>
        <w:t>Бугарите</w:t>
      </w:r>
      <w:proofErr w:type="spellEnd"/>
      <w:r w:rsidRPr="00664504">
        <w:rPr>
          <w:i/>
          <w:iCs/>
          <w:color w:val="202122"/>
          <w:shd w:val="clear" w:color="auto" w:fill="FFFFFF"/>
        </w:rPr>
        <w:t xml:space="preserve"> и </w:t>
      </w:r>
      <w:proofErr w:type="spellStart"/>
      <w:r w:rsidRPr="00664504">
        <w:rPr>
          <w:i/>
          <w:iCs/>
          <w:color w:val="202122"/>
          <w:shd w:val="clear" w:color="auto" w:fill="FFFFFF"/>
        </w:rPr>
        <w:t>Србите</w:t>
      </w:r>
      <w:proofErr w:type="spellEnd"/>
      <w:r w:rsidRPr="00664504">
        <w:rPr>
          <w:i/>
          <w:iCs/>
          <w:color w:val="202122"/>
          <w:shd w:val="clear" w:color="auto" w:fill="FFFFFF"/>
        </w:rPr>
        <w:t xml:space="preserve">, </w:t>
      </w:r>
      <w:proofErr w:type="spellStart"/>
      <w:r w:rsidRPr="00664504">
        <w:rPr>
          <w:i/>
          <w:iCs/>
          <w:color w:val="202122"/>
          <w:shd w:val="clear" w:color="auto" w:fill="FFFFFF"/>
        </w:rPr>
        <w:t>кои</w:t>
      </w:r>
      <w:proofErr w:type="spellEnd"/>
      <w:r w:rsidRPr="00664504">
        <w:rPr>
          <w:i/>
          <w:iCs/>
          <w:color w:val="202122"/>
          <w:shd w:val="clear" w:color="auto" w:fill="FFFFFF"/>
        </w:rPr>
        <w:t xml:space="preserve"> </w:t>
      </w:r>
      <w:proofErr w:type="spellStart"/>
      <w:r w:rsidRPr="00664504">
        <w:rPr>
          <w:i/>
          <w:iCs/>
          <w:color w:val="202122"/>
          <w:shd w:val="clear" w:color="auto" w:fill="FFFFFF"/>
        </w:rPr>
        <w:t>како</w:t>
      </w:r>
      <w:proofErr w:type="spellEnd"/>
      <w:r w:rsidRPr="00664504">
        <w:rPr>
          <w:i/>
          <w:iCs/>
          <w:color w:val="202122"/>
          <w:shd w:val="clear" w:color="auto" w:fill="FFFFFF"/>
        </w:rPr>
        <w:t xml:space="preserve"> </w:t>
      </w:r>
      <w:proofErr w:type="spellStart"/>
      <w:r w:rsidRPr="00664504">
        <w:rPr>
          <w:i/>
          <w:iCs/>
          <w:color w:val="202122"/>
          <w:shd w:val="clear" w:color="auto" w:fill="FFFFFF"/>
        </w:rPr>
        <w:t>орли</w:t>
      </w:r>
      <w:proofErr w:type="spellEnd"/>
      <w:r w:rsidRPr="00664504">
        <w:rPr>
          <w:i/>
          <w:iCs/>
          <w:color w:val="202122"/>
          <w:shd w:val="clear" w:color="auto" w:fill="FFFFFF"/>
        </w:rPr>
        <w:t xml:space="preserve"> </w:t>
      </w:r>
      <w:proofErr w:type="spellStart"/>
      <w:r w:rsidRPr="00664504">
        <w:rPr>
          <w:i/>
          <w:iCs/>
          <w:color w:val="202122"/>
          <w:shd w:val="clear" w:color="auto" w:fill="FFFFFF"/>
        </w:rPr>
        <w:t>на</w:t>
      </w:r>
      <w:proofErr w:type="spellEnd"/>
      <w:r w:rsidRPr="00664504">
        <w:rPr>
          <w:i/>
          <w:iCs/>
          <w:color w:val="202122"/>
          <w:shd w:val="clear" w:color="auto" w:fill="FFFFFF"/>
        </w:rPr>
        <w:t xml:space="preserve"> </w:t>
      </w:r>
      <w:proofErr w:type="spellStart"/>
      <w:r w:rsidRPr="00664504">
        <w:rPr>
          <w:i/>
          <w:iCs/>
          <w:color w:val="202122"/>
          <w:shd w:val="clear" w:color="auto" w:fill="FFFFFF"/>
        </w:rPr>
        <w:t>мрша</w:t>
      </w:r>
      <w:proofErr w:type="spellEnd"/>
      <w:r w:rsidRPr="00664504">
        <w:rPr>
          <w:i/>
          <w:iCs/>
          <w:color w:val="202122"/>
          <w:shd w:val="clear" w:color="auto" w:fill="FFFFFF"/>
        </w:rPr>
        <w:t xml:space="preserve"> </w:t>
      </w:r>
      <w:proofErr w:type="spellStart"/>
      <w:r w:rsidRPr="00664504">
        <w:rPr>
          <w:i/>
          <w:iCs/>
          <w:color w:val="202122"/>
          <w:shd w:val="clear" w:color="auto" w:fill="FFFFFF"/>
        </w:rPr>
        <w:t>се</w:t>
      </w:r>
      <w:proofErr w:type="spellEnd"/>
      <w:r w:rsidRPr="00664504">
        <w:rPr>
          <w:i/>
          <w:iCs/>
          <w:color w:val="202122"/>
          <w:shd w:val="clear" w:color="auto" w:fill="FFFFFF"/>
        </w:rPr>
        <w:t xml:space="preserve"> </w:t>
      </w:r>
      <w:proofErr w:type="spellStart"/>
      <w:r w:rsidRPr="00664504">
        <w:rPr>
          <w:i/>
          <w:iCs/>
          <w:color w:val="202122"/>
          <w:shd w:val="clear" w:color="auto" w:fill="FFFFFF"/>
        </w:rPr>
        <w:t>впуштија</w:t>
      </w:r>
      <w:proofErr w:type="spellEnd"/>
      <w:r w:rsidRPr="00664504">
        <w:rPr>
          <w:i/>
          <w:iCs/>
          <w:color w:val="202122"/>
          <w:shd w:val="clear" w:color="auto" w:fill="FFFFFF"/>
        </w:rPr>
        <w:t xml:space="preserve"> </w:t>
      </w:r>
      <w:proofErr w:type="spellStart"/>
      <w:r w:rsidRPr="00664504">
        <w:rPr>
          <w:i/>
          <w:iCs/>
          <w:color w:val="202122"/>
          <w:shd w:val="clear" w:color="auto" w:fill="FFFFFF"/>
        </w:rPr>
        <w:t>на</w:t>
      </w:r>
      <w:proofErr w:type="spellEnd"/>
      <w:r w:rsidRPr="00664504">
        <w:rPr>
          <w:i/>
          <w:iCs/>
          <w:color w:val="202122"/>
          <w:shd w:val="clear" w:color="auto" w:fill="FFFFFF"/>
        </w:rPr>
        <w:t xml:space="preserve"> </w:t>
      </w:r>
      <w:proofErr w:type="spellStart"/>
      <w:r w:rsidRPr="00664504">
        <w:rPr>
          <w:i/>
          <w:iCs/>
          <w:color w:val="202122"/>
          <w:shd w:val="clear" w:color="auto" w:fill="FFFFFF"/>
        </w:rPr>
        <w:t>оваа</w:t>
      </w:r>
      <w:proofErr w:type="spellEnd"/>
      <w:r w:rsidRPr="00664504">
        <w:rPr>
          <w:i/>
          <w:iCs/>
          <w:color w:val="202122"/>
          <w:shd w:val="clear" w:color="auto" w:fill="FFFFFF"/>
        </w:rPr>
        <w:t xml:space="preserve"> </w:t>
      </w:r>
      <w:proofErr w:type="spellStart"/>
      <w:r w:rsidRPr="00664504">
        <w:rPr>
          <w:i/>
          <w:iCs/>
          <w:color w:val="202122"/>
          <w:shd w:val="clear" w:color="auto" w:fill="FFFFFF"/>
        </w:rPr>
        <w:t>наша</w:t>
      </w:r>
      <w:proofErr w:type="spellEnd"/>
      <w:r w:rsidRPr="00664504">
        <w:rPr>
          <w:i/>
          <w:iCs/>
          <w:color w:val="202122"/>
          <w:shd w:val="clear" w:color="auto" w:fill="FFFFFF"/>
        </w:rPr>
        <w:t xml:space="preserve"> </w:t>
      </w:r>
      <w:proofErr w:type="spellStart"/>
      <w:r w:rsidRPr="00664504">
        <w:rPr>
          <w:i/>
          <w:iCs/>
          <w:color w:val="202122"/>
          <w:shd w:val="clear" w:color="auto" w:fill="FFFFFF"/>
        </w:rPr>
        <w:t>многустрадална</w:t>
      </w:r>
      <w:proofErr w:type="spellEnd"/>
      <w:r w:rsidRPr="00664504">
        <w:rPr>
          <w:i/>
          <w:iCs/>
          <w:color w:val="202122"/>
          <w:shd w:val="clear" w:color="auto" w:fill="FFFFFF"/>
        </w:rPr>
        <w:t xml:space="preserve"> </w:t>
      </w:r>
      <w:proofErr w:type="spellStart"/>
      <w:r w:rsidRPr="00664504">
        <w:rPr>
          <w:i/>
          <w:iCs/>
          <w:color w:val="202122"/>
          <w:shd w:val="clear" w:color="auto" w:fill="FFFFFF"/>
        </w:rPr>
        <w:t>земја</w:t>
      </w:r>
      <w:proofErr w:type="spellEnd"/>
      <w:r w:rsidRPr="00664504">
        <w:rPr>
          <w:i/>
          <w:iCs/>
          <w:color w:val="202122"/>
          <w:shd w:val="clear" w:color="auto" w:fill="FFFFFF"/>
        </w:rPr>
        <w:t xml:space="preserve"> и </w:t>
      </w:r>
      <w:proofErr w:type="spellStart"/>
      <w:r w:rsidRPr="00664504">
        <w:rPr>
          <w:i/>
          <w:iCs/>
          <w:color w:val="202122"/>
          <w:shd w:val="clear" w:color="auto" w:fill="FFFFFF"/>
        </w:rPr>
        <w:t>сакаат</w:t>
      </w:r>
      <w:proofErr w:type="spellEnd"/>
      <w:r w:rsidRPr="00664504">
        <w:rPr>
          <w:i/>
          <w:iCs/>
          <w:color w:val="202122"/>
          <w:shd w:val="clear" w:color="auto" w:fill="FFFFFF"/>
        </w:rPr>
        <w:t xml:space="preserve"> </w:t>
      </w:r>
      <w:proofErr w:type="spellStart"/>
      <w:r w:rsidRPr="00664504">
        <w:rPr>
          <w:i/>
          <w:iCs/>
          <w:color w:val="202122"/>
          <w:shd w:val="clear" w:color="auto" w:fill="FFFFFF"/>
        </w:rPr>
        <w:t>да</w:t>
      </w:r>
      <w:proofErr w:type="spellEnd"/>
      <w:r w:rsidRPr="00664504">
        <w:rPr>
          <w:i/>
          <w:iCs/>
          <w:color w:val="202122"/>
          <w:shd w:val="clear" w:color="auto" w:fill="FFFFFF"/>
        </w:rPr>
        <w:t xml:space="preserve"> </w:t>
      </w:r>
      <w:proofErr w:type="spellStart"/>
      <w:r w:rsidRPr="00664504">
        <w:rPr>
          <w:i/>
          <w:iCs/>
          <w:color w:val="202122"/>
          <w:shd w:val="clear" w:color="auto" w:fill="FFFFFF"/>
        </w:rPr>
        <w:t>ја</w:t>
      </w:r>
      <w:proofErr w:type="spellEnd"/>
      <w:r w:rsidRPr="00664504">
        <w:rPr>
          <w:i/>
          <w:iCs/>
          <w:color w:val="202122"/>
          <w:shd w:val="clear" w:color="auto" w:fill="FFFFFF"/>
        </w:rPr>
        <w:t xml:space="preserve"> </w:t>
      </w:r>
      <w:proofErr w:type="spellStart"/>
      <w:r w:rsidRPr="00664504">
        <w:rPr>
          <w:i/>
          <w:iCs/>
          <w:color w:val="202122"/>
          <w:shd w:val="clear" w:color="auto" w:fill="FFFFFF"/>
        </w:rPr>
        <w:t>расчеречат</w:t>
      </w:r>
      <w:proofErr w:type="spellEnd"/>
      <w:r w:rsidRPr="00664504">
        <w:rPr>
          <w:color w:val="202122"/>
          <w:shd w:val="clear" w:color="auto" w:fill="FFFFFF"/>
        </w:rPr>
        <w:t> </w:t>
      </w:r>
      <w:hyperlink r:id="rId8" w:anchor="cite_note-6" w:history="1">
        <w:r w:rsidRPr="00664504">
          <w:rPr>
            <w:rStyle w:val="Hypertextovodkaz"/>
            <w:color w:val="0B0080"/>
            <w:shd w:val="clear" w:color="auto" w:fill="FFFFFF"/>
            <w:vertAlign w:val="superscript"/>
          </w:rPr>
          <w:t>[3]</w:t>
        </w:r>
      </w:hyperlink>
      <w:r w:rsidRPr="00664504">
        <w:rPr>
          <w:color w:val="202122"/>
          <w:shd w:val="clear" w:color="auto" w:fill="FFFFFF"/>
        </w:rPr>
        <w:t>.</w:t>
      </w:r>
    </w:p>
    <w:p w14:paraId="50F1C4EF" w14:textId="77777777" w:rsidR="00C11BAD" w:rsidRPr="00664504" w:rsidRDefault="00C11BAD" w:rsidP="00C11BAD">
      <w:pPr>
        <w:pStyle w:val="Default"/>
        <w:ind w:firstLine="709"/>
        <w:rPr>
          <w:bCs/>
          <w:color w:val="auto"/>
        </w:rPr>
      </w:pPr>
      <w:r w:rsidRPr="00664504">
        <w:rPr>
          <w:bCs/>
          <w:color w:val="auto"/>
        </w:rPr>
        <w:t>https://mk.wikipedia.org/wiki/</w:t>
      </w:r>
      <w:r w:rsidRPr="00664504">
        <w:t xml:space="preserve"> </w:t>
      </w:r>
      <w:proofErr w:type="spellStart"/>
      <w:r w:rsidRPr="00664504">
        <w:rPr>
          <w:bCs/>
          <w:color w:val="auto"/>
        </w:rPr>
        <w:t>Македонска_револуционерна_организација</w:t>
      </w:r>
      <w:proofErr w:type="spellEnd"/>
    </w:p>
    <w:p w14:paraId="661CEFAC" w14:textId="77777777" w:rsidR="00C11BAD" w:rsidRPr="00664504" w:rsidRDefault="00C11BAD" w:rsidP="00C11BAD">
      <w:pPr>
        <w:pStyle w:val="Default"/>
        <w:ind w:firstLine="709"/>
        <w:rPr>
          <w:bCs/>
          <w:color w:val="auto"/>
        </w:rPr>
      </w:pPr>
      <w:r w:rsidRPr="00664504">
        <w:rPr>
          <w:bCs/>
          <w:color w:val="auto"/>
        </w:rPr>
        <w:t xml:space="preserve">Vzor k příštímu státnímu zřízení Makedonie či v Makedonii se hledal v poměrech ve Švýcarsku. Podle návrhů makedonských socialistů z roku 1898 mělo dojít k vytvoření „federativní republiky“ z vilájetů soluňského, </w:t>
      </w:r>
      <w:proofErr w:type="spellStart"/>
      <w:r w:rsidRPr="00664504">
        <w:rPr>
          <w:bCs/>
          <w:color w:val="auto"/>
        </w:rPr>
        <w:t>bitolského</w:t>
      </w:r>
      <w:proofErr w:type="spellEnd"/>
      <w:r w:rsidRPr="00664504">
        <w:rPr>
          <w:bCs/>
          <w:color w:val="auto"/>
        </w:rPr>
        <w:t>, skopského a drinopolského. Správními jednotkami této „federace“ by byly kantony, které by si určily hlavní dorozumívací jazyky.</w:t>
      </w:r>
    </w:p>
    <w:p w14:paraId="7F237412" w14:textId="77777777" w:rsidR="00C11BAD" w:rsidRPr="00664504" w:rsidRDefault="00C11BAD" w:rsidP="00C11BAD">
      <w:pPr>
        <w:pStyle w:val="Default"/>
        <w:ind w:firstLine="709"/>
        <w:rPr>
          <w:color w:val="auto"/>
        </w:rPr>
      </w:pPr>
      <w:r w:rsidRPr="00664504">
        <w:rPr>
          <w:bCs/>
          <w:color w:val="auto"/>
        </w:rPr>
        <w:t>Program revolučních sil v Makedonii (VMORO a socialistická skupina) se dostával ve známost části západoevropské veřejnosti mimo jiné i tím, že Makedonci vydávali v Ženevě list „</w:t>
      </w:r>
      <w:proofErr w:type="spellStart"/>
      <w:r w:rsidRPr="00664504">
        <w:rPr>
          <w:bCs/>
          <w:color w:val="auto"/>
        </w:rPr>
        <w:t>L'Effort</w:t>
      </w:r>
      <w:proofErr w:type="spellEnd"/>
      <w:r w:rsidRPr="00664504">
        <w:rPr>
          <w:bCs/>
          <w:color w:val="auto"/>
        </w:rPr>
        <w:t>“ a v Paříži „</w:t>
      </w:r>
      <w:proofErr w:type="spellStart"/>
      <w:r w:rsidRPr="00664504">
        <w:rPr>
          <w:bCs/>
          <w:color w:val="auto"/>
        </w:rPr>
        <w:t>Le</w:t>
      </w:r>
      <w:proofErr w:type="spellEnd"/>
      <w:r w:rsidRPr="00664504">
        <w:rPr>
          <w:bCs/>
          <w:color w:val="auto"/>
        </w:rPr>
        <w:t xml:space="preserve"> </w:t>
      </w:r>
      <w:proofErr w:type="spellStart"/>
      <w:r w:rsidRPr="00664504">
        <w:rPr>
          <w:bCs/>
          <w:color w:val="auto"/>
        </w:rPr>
        <w:t>Mouvement</w:t>
      </w:r>
      <w:proofErr w:type="spellEnd"/>
      <w:r w:rsidRPr="00664504">
        <w:rPr>
          <w:bCs/>
          <w:color w:val="auto"/>
        </w:rPr>
        <w:t xml:space="preserve"> </w:t>
      </w:r>
      <w:proofErr w:type="spellStart"/>
      <w:r w:rsidRPr="00664504">
        <w:rPr>
          <w:bCs/>
          <w:color w:val="auto"/>
        </w:rPr>
        <w:t>macédonien</w:t>
      </w:r>
      <w:proofErr w:type="spellEnd"/>
      <w:r w:rsidRPr="00664504">
        <w:rPr>
          <w:bCs/>
          <w:color w:val="auto"/>
        </w:rPr>
        <w:t>“, a větší evropské časopisy měly na Balkáně i své vlastní zpravodaje. O útisku křesťanského či slovanského obyvatelstva v Makedonii se tedy v západní Evropě vědělo. Do vědomí evropské veřejnosti se však postupně od přelomu 19. a 20. století dostávaly skutečnosti z Makedonie a odjinud z evropského Turecka také v podobě, jež naopak mohly vyvolávat averze proti „řádění band“ v Makedonii, proti „balkánským zmatkům“ apod.</w:t>
      </w:r>
      <w:r w:rsidRPr="00664504">
        <w:rPr>
          <w:rStyle w:val="Znakapoznpodarou"/>
          <w:bCs/>
          <w:color w:val="auto"/>
        </w:rPr>
        <w:footnoteReference w:id="41"/>
      </w:r>
      <w:r w:rsidRPr="00664504">
        <w:rPr>
          <w:bCs/>
          <w:color w:val="auto"/>
        </w:rPr>
        <w:t xml:space="preserve"> </w:t>
      </w:r>
    </w:p>
    <w:p w14:paraId="0E28C789" w14:textId="77777777" w:rsidR="00C11BAD" w:rsidRPr="00664504" w:rsidRDefault="00C11BAD" w:rsidP="00C11BAD">
      <w:pPr>
        <w:spacing w:after="0" w:line="240" w:lineRule="auto"/>
        <w:ind w:firstLine="709"/>
        <w:rPr>
          <w:rFonts w:ascii="Times New Roman" w:hAnsi="Times New Roman" w:cs="Times New Roman"/>
          <w:bCs/>
          <w:sz w:val="24"/>
          <w:szCs w:val="24"/>
        </w:rPr>
      </w:pPr>
      <w:r w:rsidRPr="00664504">
        <w:rPr>
          <w:rFonts w:ascii="Times New Roman" w:hAnsi="Times New Roman" w:cs="Times New Roman"/>
          <w:bCs/>
          <w:sz w:val="24"/>
          <w:szCs w:val="24"/>
        </w:rPr>
        <w:t>Sultánova ochota z února 1903 provést v Makedonii některé reformy neměla úspěch. V lednu 1903 rozhodl kongres VMORO v Soluni, aby bylo připravováno nové povstání v celé Makedonii. Upozornili jsme již, že od roku 1901 převažoval v VMORO vliv „</w:t>
      </w:r>
      <w:proofErr w:type="spellStart"/>
      <w:r w:rsidRPr="00664504">
        <w:rPr>
          <w:rFonts w:ascii="Times New Roman" w:hAnsi="Times New Roman" w:cs="Times New Roman"/>
          <w:bCs/>
          <w:sz w:val="24"/>
          <w:szCs w:val="24"/>
        </w:rPr>
        <w:t>věrchistů</w:t>
      </w:r>
      <w:proofErr w:type="spellEnd"/>
      <w:r w:rsidRPr="00664504">
        <w:rPr>
          <w:rFonts w:ascii="Times New Roman" w:hAnsi="Times New Roman" w:cs="Times New Roman"/>
          <w:bCs/>
          <w:sz w:val="24"/>
          <w:szCs w:val="24"/>
        </w:rPr>
        <w:t xml:space="preserve">“, tedy zastánců připojení Makedonie k Bulharsku (když byla v roce 1901 zatčena řada vedoucích funkcionářů VMORO). Přípravě tohoto povstání, jehož datum bylo stanoveno na červenec-srpen 1903, předcházely nové boje ozbrojených čet na jaře 1903 na venkově. Ve městech se pak začalo pracovat i teroristicky: byly prováděny atentáty na úřady, banky a železnice. V Evropě se začalo již v březnu a dubnu 1903 psávat o „nových akcích makedonských komitů“ a o „novém povstání v Makedonii“ atd. Začátkem června 1903 se sice zdálo, že v Makedonii nastává „ticho“, ale byl to klid před bouří — před výbuchem ozbrojeného boje, který je znám jako </w:t>
      </w:r>
      <w:proofErr w:type="spellStart"/>
      <w:r w:rsidRPr="00664504">
        <w:rPr>
          <w:rFonts w:ascii="Times New Roman" w:hAnsi="Times New Roman" w:cs="Times New Roman"/>
          <w:bCs/>
          <w:sz w:val="24"/>
          <w:szCs w:val="24"/>
        </w:rPr>
        <w:t>Ilindenské</w:t>
      </w:r>
      <w:proofErr w:type="spellEnd"/>
      <w:r w:rsidRPr="00664504">
        <w:rPr>
          <w:rFonts w:ascii="Times New Roman" w:hAnsi="Times New Roman" w:cs="Times New Roman"/>
          <w:bCs/>
          <w:sz w:val="24"/>
          <w:szCs w:val="24"/>
        </w:rPr>
        <w:t xml:space="preserve"> povstání.</w:t>
      </w:r>
    </w:p>
    <w:p w14:paraId="4D7B82F3" w14:textId="77777777" w:rsidR="00C11BAD" w:rsidRPr="00664504" w:rsidRDefault="00C11BAD" w:rsidP="00C11BAD">
      <w:pPr>
        <w:spacing w:after="0" w:line="240" w:lineRule="auto"/>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Už v posledním pětiletí 19. století </w:t>
      </w:r>
      <w:r w:rsidRPr="00664504">
        <w:rPr>
          <w:rFonts w:ascii="Times New Roman" w:hAnsi="Times New Roman" w:cs="Times New Roman"/>
          <w:bCs/>
          <w:i/>
          <w:sz w:val="24"/>
          <w:szCs w:val="24"/>
        </w:rPr>
        <w:t>„nebylo jiné země, o níž by se relativně více psalo a tisklo než o Makedonii“</w:t>
      </w:r>
      <w:r w:rsidRPr="00664504">
        <w:rPr>
          <w:rFonts w:ascii="Times New Roman" w:hAnsi="Times New Roman" w:cs="Times New Roman"/>
          <w:bCs/>
          <w:sz w:val="24"/>
          <w:szCs w:val="24"/>
        </w:rPr>
        <w:t>. Tak hodnotil ožehavost „makedonské otázky“ ve vědeckých diskusích o jazyce a životě v Makedonii, v zeměpisném a politickém poznávání této země Balkánu aj. pražský Slovanský přehled v roce 1901. To bylo řečeno v době, kdy v politickém zpravodajství evropského tisku ještě doznívala „otázka burská“, kdy se psávalo o Kubě a byla žhavá i „otázka arménská“. Od roku 1902 zpravodajství o Makedonii ještě více zesílilo a vyvrcholilo v létě 1903. První strany velkých i menších deníků a revuí ve všech evropských městech se tehdy zaplňovaly zprávami o Turecku, o Makedonii, o komplikacích v mezinárodních vztazích „kvůli Makedonii“ apod.</w:t>
      </w:r>
    </w:p>
    <w:p w14:paraId="165B7640" w14:textId="77777777" w:rsidR="00C11BAD" w:rsidRPr="00664504" w:rsidRDefault="00C11BAD" w:rsidP="00C11BAD">
      <w:pPr>
        <w:pStyle w:val="Default"/>
        <w:ind w:firstLine="708"/>
        <w:rPr>
          <w:color w:val="auto"/>
        </w:rPr>
      </w:pPr>
      <w:r w:rsidRPr="00664504">
        <w:rPr>
          <w:bCs/>
          <w:color w:val="auto"/>
        </w:rPr>
        <w:t xml:space="preserve">V červnu a na začátku července 1903 se tedy v Evropě vědělo anebo mohlo vědět, že se v Makedonii připravuje povstání a jaké má cíle. Povstalci vydali před zahájením povstání manifesty, a to jak k širší světové veřejnosti, tak i k vládám evropských států. Povstání v Makedonii začalo v </w:t>
      </w:r>
      <w:proofErr w:type="spellStart"/>
      <w:r w:rsidRPr="00664504">
        <w:rPr>
          <w:bCs/>
          <w:color w:val="auto"/>
        </w:rPr>
        <w:t>bitolském</w:t>
      </w:r>
      <w:proofErr w:type="spellEnd"/>
      <w:r w:rsidRPr="00664504">
        <w:rPr>
          <w:bCs/>
          <w:color w:val="auto"/>
        </w:rPr>
        <w:t xml:space="preserve"> okruhu dne 2. srpna 1903, podle juliánského kalendáře, jímž se řídili pravoslavní na Balkáně (a dodnes řídí srbská pravoslavná církev a cařihradský patriarchát) dne 20. července, tedy na den sv. Ilji (proroka Eliáše) — odtud název </w:t>
      </w:r>
      <w:proofErr w:type="spellStart"/>
      <w:r w:rsidRPr="00664504">
        <w:rPr>
          <w:bCs/>
          <w:color w:val="auto"/>
        </w:rPr>
        <w:t>Ilindenské</w:t>
      </w:r>
      <w:proofErr w:type="spellEnd"/>
      <w:r w:rsidRPr="00664504">
        <w:rPr>
          <w:bCs/>
          <w:color w:val="auto"/>
        </w:rPr>
        <w:t xml:space="preserve"> povstání – a začalo se rozvíjet velmi úspěšně. Součástí povstání bylo i ozbrojené vystoupení v jihozápadní </w:t>
      </w:r>
      <w:proofErr w:type="spellStart"/>
      <w:r w:rsidRPr="00664504">
        <w:rPr>
          <w:bCs/>
          <w:color w:val="auto"/>
        </w:rPr>
        <w:t>Trákii</w:t>
      </w:r>
      <w:proofErr w:type="spellEnd"/>
      <w:r w:rsidRPr="00664504">
        <w:rPr>
          <w:bCs/>
          <w:color w:val="auto"/>
        </w:rPr>
        <w:t xml:space="preserve"> (ve </w:t>
      </w:r>
      <w:proofErr w:type="spellStart"/>
      <w:r w:rsidRPr="00664504">
        <w:rPr>
          <w:bCs/>
          <w:color w:val="auto"/>
        </w:rPr>
        <w:t>vilájetu</w:t>
      </w:r>
      <w:proofErr w:type="spellEnd"/>
      <w:r w:rsidRPr="00664504">
        <w:rPr>
          <w:bCs/>
          <w:color w:val="auto"/>
        </w:rPr>
        <w:t xml:space="preserve"> drinopolském), které začalo 19. srpna (v „den přeměnění Páně“ — proto „</w:t>
      </w:r>
      <w:proofErr w:type="spellStart"/>
      <w:r w:rsidRPr="00664504">
        <w:rPr>
          <w:bCs/>
          <w:color w:val="auto"/>
        </w:rPr>
        <w:t>preobraženecké</w:t>
      </w:r>
      <w:proofErr w:type="spellEnd"/>
      <w:r w:rsidRPr="00664504">
        <w:rPr>
          <w:bCs/>
          <w:color w:val="auto"/>
        </w:rPr>
        <w:t xml:space="preserve"> povstání“ – v církevní slovanštině </w:t>
      </w:r>
      <w:proofErr w:type="spellStart"/>
      <w:r w:rsidRPr="00664504">
        <w:rPr>
          <w:bCs/>
          <w:color w:val="auto"/>
        </w:rPr>
        <w:t>Preobraženie</w:t>
      </w:r>
      <w:proofErr w:type="spellEnd"/>
      <w:r w:rsidRPr="00664504">
        <w:rPr>
          <w:bCs/>
          <w:color w:val="auto"/>
        </w:rPr>
        <w:t xml:space="preserve"> </w:t>
      </w:r>
      <w:proofErr w:type="spellStart"/>
      <w:r w:rsidRPr="00664504">
        <w:rPr>
          <w:bCs/>
          <w:color w:val="auto"/>
        </w:rPr>
        <w:t>Gospodnje</w:t>
      </w:r>
      <w:proofErr w:type="spellEnd"/>
      <w:r w:rsidRPr="00664504">
        <w:rPr>
          <w:bCs/>
          <w:color w:val="auto"/>
        </w:rPr>
        <w:t xml:space="preserve">). V </w:t>
      </w:r>
      <w:proofErr w:type="spellStart"/>
      <w:r w:rsidRPr="00664504">
        <w:rPr>
          <w:bCs/>
          <w:color w:val="auto"/>
        </w:rPr>
        <w:t>Trákii</w:t>
      </w:r>
      <w:proofErr w:type="spellEnd"/>
      <w:r w:rsidRPr="00664504">
        <w:rPr>
          <w:bCs/>
          <w:color w:val="auto"/>
        </w:rPr>
        <w:t xml:space="preserve"> se povstalci udrželi v boji proti turecké přesile skoro celý měsíc. V Makedonii se boje protáhly skoro až do konce října 1903. Odhaduje se, že vláda nasadila proti povstalcům až na tři sta tisíc vojáků.</w:t>
      </w:r>
      <w:r w:rsidRPr="00664504">
        <w:rPr>
          <w:bCs/>
          <w:color w:val="auto"/>
          <w:position w:val="9"/>
          <w:vertAlign w:val="superscript"/>
        </w:rPr>
        <w:t xml:space="preserve"> </w:t>
      </w:r>
    </w:p>
    <w:p w14:paraId="4DD44426" w14:textId="77777777" w:rsidR="00C11BAD" w:rsidRPr="00664504" w:rsidRDefault="00C11BAD" w:rsidP="00C11BAD">
      <w:pPr>
        <w:spacing w:after="0" w:line="240" w:lineRule="auto"/>
        <w:ind w:firstLine="709"/>
        <w:rPr>
          <w:rFonts w:ascii="Times New Roman" w:hAnsi="Times New Roman" w:cs="Times New Roman"/>
          <w:bCs/>
          <w:sz w:val="24"/>
          <w:szCs w:val="24"/>
        </w:rPr>
      </w:pPr>
      <w:r w:rsidRPr="00664504">
        <w:rPr>
          <w:rFonts w:ascii="Times New Roman" w:hAnsi="Times New Roman" w:cs="Times New Roman"/>
          <w:bCs/>
          <w:sz w:val="24"/>
          <w:szCs w:val="24"/>
        </w:rPr>
        <w:t xml:space="preserve">Manifesty makedonských povstalců a jejich boj proti turecké přesile vyvolaly velkou pozornost veřejnosti celé Evropy a také ve Spojených státech amerických. Vznikaly i výbory na pomoc Makedonie a Arménie (starší bylo hnutí „Pro </w:t>
      </w:r>
      <w:proofErr w:type="spellStart"/>
      <w:r w:rsidRPr="00664504">
        <w:rPr>
          <w:rFonts w:ascii="Times New Roman" w:hAnsi="Times New Roman" w:cs="Times New Roman"/>
          <w:bCs/>
          <w:sz w:val="24"/>
          <w:szCs w:val="24"/>
        </w:rPr>
        <w:t>Armenia</w:t>
      </w:r>
      <w:proofErr w:type="spellEnd"/>
      <w:r w:rsidRPr="00664504">
        <w:rPr>
          <w:rFonts w:ascii="Times New Roman" w:hAnsi="Times New Roman" w:cs="Times New Roman"/>
          <w:bCs/>
          <w:sz w:val="24"/>
          <w:szCs w:val="24"/>
        </w:rPr>
        <w:t xml:space="preserve">“), které pořádaly protestní schůze, posílaly do Makedonie peníze atd. Hnutí v Makedonii podpořili v Rusku Tolstoj a Gorkij, ve Francii Anatol France, v Anglii Henry </w:t>
      </w:r>
      <w:proofErr w:type="spellStart"/>
      <w:r w:rsidRPr="00664504">
        <w:rPr>
          <w:rFonts w:ascii="Times New Roman" w:hAnsi="Times New Roman" w:cs="Times New Roman"/>
          <w:bCs/>
          <w:sz w:val="24"/>
          <w:szCs w:val="24"/>
        </w:rPr>
        <w:t>Brailsdorf</w:t>
      </w:r>
      <w:proofErr w:type="spellEnd"/>
      <w:r w:rsidRPr="00664504">
        <w:rPr>
          <w:rFonts w:ascii="Times New Roman" w:hAnsi="Times New Roman" w:cs="Times New Roman"/>
          <w:bCs/>
          <w:sz w:val="24"/>
          <w:szCs w:val="24"/>
        </w:rPr>
        <w:t xml:space="preserve"> a další a další. Práv makedonského lidu se tehdy zastaly přední evropské časopisy, na podzim 1903 byly projevy sympatií pro Makedonce či na pomoc Makedonii (nadále zároveň i na pomoc Arménům) organizovány jako společná mezinárodní akce. Dne 25. října 1903 byla svolána do Paříže mezinárodní konference, na níž zástupci z jednotlivých zemí referovali o akcích ve prospěch Arménů a Makedonců.</w:t>
      </w:r>
      <w:r w:rsidRPr="00664504">
        <w:rPr>
          <w:rFonts w:ascii="Times New Roman" w:hAnsi="Times New Roman" w:cs="Times New Roman"/>
          <w:bCs/>
          <w:position w:val="9"/>
          <w:sz w:val="24"/>
          <w:szCs w:val="24"/>
          <w:vertAlign w:val="superscript"/>
        </w:rPr>
        <w:t xml:space="preserve"> </w:t>
      </w:r>
      <w:r w:rsidRPr="00664504">
        <w:rPr>
          <w:rFonts w:ascii="Times New Roman" w:hAnsi="Times New Roman" w:cs="Times New Roman"/>
          <w:bCs/>
          <w:sz w:val="24"/>
          <w:szCs w:val="24"/>
        </w:rPr>
        <w:t xml:space="preserve">Ozvaly se však i hlasy nesouhlasu a kritiky povstání v Makedonii: v Německu, Rakousku, Uhrách a jinde. Konzervativní kruhy habsburské monarchie byly pak pochopitelně zásadně proti jakýmkoliv revolučním hnutím. Pozoruhodné je, že negativní postoj k akci měla i tehdejší sociální demokracie, jakkoli v řadách makedonských povstalců bojovali i sympatizanti k sociálnědemokratickému hnutí, jako např. jeden z vojvodů, Jane </w:t>
      </w:r>
      <w:proofErr w:type="spellStart"/>
      <w:r w:rsidRPr="00664504">
        <w:rPr>
          <w:rFonts w:ascii="Times New Roman" w:hAnsi="Times New Roman" w:cs="Times New Roman"/>
          <w:bCs/>
          <w:sz w:val="24"/>
          <w:szCs w:val="24"/>
        </w:rPr>
        <w:t>Sandanski</w:t>
      </w:r>
      <w:proofErr w:type="spellEnd"/>
      <w:r w:rsidRPr="00664504">
        <w:rPr>
          <w:rFonts w:ascii="Times New Roman" w:hAnsi="Times New Roman" w:cs="Times New Roman"/>
          <w:bCs/>
          <w:sz w:val="24"/>
          <w:szCs w:val="24"/>
        </w:rPr>
        <w:t>.</w:t>
      </w:r>
    </w:p>
    <w:p w14:paraId="634749E8" w14:textId="77777777" w:rsidR="00C11BAD" w:rsidRPr="00664504" w:rsidRDefault="00C11BAD" w:rsidP="00C11BAD">
      <w:pPr>
        <w:spacing w:after="0" w:line="240" w:lineRule="auto"/>
        <w:ind w:firstLine="709"/>
        <w:rPr>
          <w:rFonts w:ascii="Times New Roman" w:hAnsi="Times New Roman" w:cs="Times New Roman"/>
          <w:bCs/>
          <w:position w:val="9"/>
          <w:sz w:val="24"/>
          <w:szCs w:val="24"/>
          <w:vertAlign w:val="superscript"/>
        </w:rPr>
      </w:pPr>
      <w:r w:rsidRPr="00664504">
        <w:rPr>
          <w:rFonts w:ascii="Times New Roman" w:hAnsi="Times New Roman" w:cs="Times New Roman"/>
          <w:bCs/>
          <w:sz w:val="24"/>
          <w:szCs w:val="24"/>
        </w:rPr>
        <w:t xml:space="preserve">Povstání bylo ovšem poraženo, okolní slovanské státy byly velmocemi důrazně upozorněny, aby se do věci vojensky nemíchali. Byla to bezesporu hrdinská epopej, která ovšem neměla naději na úspěch. Nejznámějším bojištěm se stalo převážně </w:t>
      </w:r>
      <w:proofErr w:type="spellStart"/>
      <w:r w:rsidRPr="00664504">
        <w:rPr>
          <w:rFonts w:ascii="Times New Roman" w:hAnsi="Times New Roman" w:cs="Times New Roman"/>
          <w:bCs/>
          <w:sz w:val="24"/>
          <w:szCs w:val="24"/>
        </w:rPr>
        <w:t>cincarské</w:t>
      </w:r>
      <w:proofErr w:type="spellEnd"/>
      <w:r w:rsidRPr="00664504">
        <w:rPr>
          <w:rFonts w:ascii="Times New Roman" w:hAnsi="Times New Roman" w:cs="Times New Roman"/>
          <w:bCs/>
          <w:sz w:val="24"/>
          <w:szCs w:val="24"/>
        </w:rPr>
        <w:t xml:space="preserve"> město </w:t>
      </w:r>
      <w:proofErr w:type="spellStart"/>
      <w:r w:rsidRPr="00664504">
        <w:rPr>
          <w:rFonts w:ascii="Times New Roman" w:hAnsi="Times New Roman" w:cs="Times New Roman"/>
          <w:bCs/>
          <w:sz w:val="24"/>
          <w:szCs w:val="24"/>
        </w:rPr>
        <w:t>Kruševo</w:t>
      </w:r>
      <w:proofErr w:type="spellEnd"/>
      <w:r w:rsidRPr="00664504">
        <w:rPr>
          <w:rFonts w:ascii="Times New Roman" w:hAnsi="Times New Roman" w:cs="Times New Roman"/>
          <w:bCs/>
          <w:sz w:val="24"/>
          <w:szCs w:val="24"/>
        </w:rPr>
        <w:t>, kde byla prohlášena „</w:t>
      </w:r>
      <w:proofErr w:type="spellStart"/>
      <w:r w:rsidRPr="00664504">
        <w:rPr>
          <w:rFonts w:ascii="Times New Roman" w:hAnsi="Times New Roman" w:cs="Times New Roman"/>
          <w:bCs/>
          <w:sz w:val="24"/>
          <w:szCs w:val="24"/>
        </w:rPr>
        <w:t>kruševská</w:t>
      </w:r>
      <w:proofErr w:type="spellEnd"/>
      <w:r w:rsidRPr="00664504">
        <w:rPr>
          <w:rFonts w:ascii="Times New Roman" w:hAnsi="Times New Roman" w:cs="Times New Roman"/>
          <w:bCs/>
          <w:sz w:val="24"/>
          <w:szCs w:val="24"/>
        </w:rPr>
        <w:t xml:space="preserve"> republika“, která se udržela téměř čtrnáct dní před útoky tureckého „</w:t>
      </w:r>
      <w:proofErr w:type="spellStart"/>
      <w:r w:rsidRPr="00664504">
        <w:rPr>
          <w:rFonts w:ascii="Times New Roman" w:hAnsi="Times New Roman" w:cs="Times New Roman"/>
          <w:bCs/>
          <w:sz w:val="24"/>
          <w:szCs w:val="24"/>
        </w:rPr>
        <w:t>askeru</w:t>
      </w:r>
      <w:proofErr w:type="spellEnd"/>
      <w:r w:rsidRPr="00664504">
        <w:rPr>
          <w:rFonts w:ascii="Times New Roman" w:hAnsi="Times New Roman" w:cs="Times New Roman"/>
          <w:bCs/>
          <w:sz w:val="24"/>
          <w:szCs w:val="24"/>
        </w:rPr>
        <w:t xml:space="preserve">“ (vojska). Dlužno ovšem podotknout, že povstání bylo omezeno pouze na několik oblastí v Makedonii a také se jej až na výjimky účastnilo pouze slovanské obyvatelstvo, a to ještě převážně ta jeho část, která se hlásila k bulharskému exarchátu. </w:t>
      </w:r>
      <w:proofErr w:type="spellStart"/>
      <w:r w:rsidRPr="00664504">
        <w:rPr>
          <w:rFonts w:ascii="Times New Roman" w:hAnsi="Times New Roman" w:cs="Times New Roman"/>
          <w:bCs/>
          <w:sz w:val="24"/>
          <w:szCs w:val="24"/>
        </w:rPr>
        <w:t>Mešlo</w:t>
      </w:r>
      <w:proofErr w:type="spellEnd"/>
      <w:r w:rsidRPr="00664504">
        <w:rPr>
          <w:rFonts w:ascii="Times New Roman" w:hAnsi="Times New Roman" w:cs="Times New Roman"/>
          <w:bCs/>
          <w:sz w:val="24"/>
          <w:szCs w:val="24"/>
        </w:rPr>
        <w:t xml:space="preserve"> tedy o povstání </w:t>
      </w:r>
      <w:proofErr w:type="spellStart"/>
      <w:r w:rsidRPr="00664504">
        <w:rPr>
          <w:rFonts w:ascii="Times New Roman" w:hAnsi="Times New Roman" w:cs="Times New Roman"/>
          <w:bCs/>
          <w:sz w:val="24"/>
          <w:szCs w:val="24"/>
        </w:rPr>
        <w:t>celomakedonské</w:t>
      </w:r>
      <w:proofErr w:type="spellEnd"/>
      <w:r w:rsidRPr="00664504">
        <w:rPr>
          <w:rFonts w:ascii="Times New Roman" w:hAnsi="Times New Roman" w:cs="Times New Roman"/>
          <w:bCs/>
          <w:sz w:val="24"/>
          <w:szCs w:val="24"/>
        </w:rPr>
        <w:t xml:space="preserve">. </w:t>
      </w:r>
    </w:p>
    <w:p w14:paraId="40EB3CE5" w14:textId="77777777" w:rsidR="00C11BAD" w:rsidRPr="00664504" w:rsidRDefault="00C11BAD" w:rsidP="00C11BAD">
      <w:pPr>
        <w:pStyle w:val="Default"/>
        <w:ind w:firstLine="709"/>
      </w:pPr>
    </w:p>
    <w:p w14:paraId="1B8C0173" w14:textId="77777777" w:rsidR="00C11BAD" w:rsidRPr="00664504" w:rsidRDefault="00C11BAD" w:rsidP="00C11BAD">
      <w:pPr>
        <w:pStyle w:val="Default"/>
        <w:rPr>
          <w:b/>
          <w:color w:val="auto"/>
        </w:rPr>
      </w:pPr>
      <w:r w:rsidRPr="00664504">
        <w:rPr>
          <w:b/>
          <w:bCs/>
          <w:color w:val="auto"/>
        </w:rPr>
        <w:t xml:space="preserve">Východní otázka v letech 1904–1907 </w:t>
      </w:r>
    </w:p>
    <w:p w14:paraId="65204D9A" w14:textId="77777777" w:rsidR="00C11BAD" w:rsidRPr="00664504" w:rsidRDefault="00C11BAD" w:rsidP="00C11BAD">
      <w:pPr>
        <w:pStyle w:val="Default"/>
        <w:ind w:firstLine="709"/>
        <w:rPr>
          <w:color w:val="auto"/>
        </w:rPr>
      </w:pPr>
      <w:r w:rsidRPr="00664504">
        <w:rPr>
          <w:bCs/>
          <w:color w:val="auto"/>
        </w:rPr>
        <w:t xml:space="preserve">Tíživé důsledky porážky povstalců v Makedonii a jihovýchodní </w:t>
      </w:r>
      <w:proofErr w:type="spellStart"/>
      <w:r w:rsidRPr="00664504">
        <w:rPr>
          <w:bCs/>
          <w:color w:val="auto"/>
        </w:rPr>
        <w:t>Trákii</w:t>
      </w:r>
      <w:proofErr w:type="spellEnd"/>
      <w:r w:rsidRPr="00664504">
        <w:rPr>
          <w:bCs/>
          <w:color w:val="auto"/>
        </w:rPr>
        <w:t xml:space="preserve"> nespočívaly jen v tom, že bylo zabito kolem 9 000 osob a vypáleno 200 vesnic s 12 500 domy (takže bez přístřeší zůstalo na 70 000 osob) a že ze země uprchlo na 30 000 osob,</w:t>
      </w:r>
      <w:r w:rsidRPr="00664504">
        <w:rPr>
          <w:bCs/>
          <w:color w:val="auto"/>
          <w:position w:val="9"/>
          <w:vertAlign w:val="superscript"/>
        </w:rPr>
        <w:t xml:space="preserve"> </w:t>
      </w:r>
      <w:r w:rsidRPr="00664504">
        <w:rPr>
          <w:bCs/>
          <w:color w:val="auto"/>
        </w:rPr>
        <w:t xml:space="preserve">ale i v tom, že i po říjnu 1903 pokračovaly turecké ozbrojené síly v „pacifikačních“ výpravách do center povstaleckých vystoupení a že se rozmohla opět činnost loupeživých band. Není divu, že slovanské obyvatelstvo odpovídalo obnovením hnutí ozbrojených čet. </w:t>
      </w:r>
    </w:p>
    <w:p w14:paraId="234DE8F6" w14:textId="77777777" w:rsidR="00C11BAD" w:rsidRPr="00664504" w:rsidRDefault="00C11BAD" w:rsidP="00C11BAD">
      <w:pPr>
        <w:pStyle w:val="Default"/>
        <w:ind w:firstLine="709"/>
      </w:pPr>
      <w:r w:rsidRPr="00664504">
        <w:t>Povstání v Makedonii, protiturecké nálady v Bulharsku a změna dynastie i politiky v Srbsku v květnu roku 1903</w:t>
      </w:r>
      <w:r w:rsidRPr="00664504">
        <w:rPr>
          <w:rStyle w:val="Znakapoznpodarou"/>
        </w:rPr>
        <w:footnoteReference w:id="42"/>
      </w:r>
      <w:r w:rsidRPr="00664504">
        <w:t xml:space="preserve"> — to vše vytvářelo nové napětí kvůli „východní otázce“. Na události v Makedonii reagovaly především Rakousko-Uhersko a Rusko, které se v říjnu 1903 dohodly (tzv. </w:t>
      </w:r>
      <w:proofErr w:type="spellStart"/>
      <w:r w:rsidRPr="00664504">
        <w:t>mürzstegská</w:t>
      </w:r>
      <w:proofErr w:type="spellEnd"/>
      <w:r w:rsidRPr="00664504">
        <w:t xml:space="preserve"> dohoda), že budou pokračovat v dosavadním společném postupu na Balkáně. Ačkoli zájmy obou velmocí byly dost rozdílné, považovaly obě země za vhodné pokračovat v závazcích z roku 1897. Zatímco Rusko bylo zaměstnáno na Dálném východě a nemohlo proto vést politiku aktivní podpory balkánských států proti Turecku, Rakousko-Uhersko se zase obávalo toho, že Rusko bude podporovat nového srbského krále Petra </w:t>
      </w:r>
      <w:proofErr w:type="spellStart"/>
      <w:r w:rsidRPr="00664504">
        <w:t>Karadjordjeviče</w:t>
      </w:r>
      <w:proofErr w:type="spellEnd"/>
      <w:r w:rsidRPr="00664504">
        <w:t xml:space="preserve">, který dal brzy po červnu 1903 najevo, že chce provádět aktivní zahraniční politiku i směrem na jih — což se samozřejmě dotýkalo zájmů habsburské monarchie. Obě velmoci podnítily zákrok pěti velmocí v Cařihradu (Rusko, Rakousko-Uhersko, Itálie, Francie, Velká Británie) ve prospěch křesťanského obyvatelstva evropských vilájetů osmanské říše. </w:t>
      </w:r>
    </w:p>
    <w:p w14:paraId="7EEEDAF0" w14:textId="77777777" w:rsidR="00C11BAD" w:rsidRPr="00664504" w:rsidRDefault="00C11BAD" w:rsidP="00C11BAD">
      <w:pPr>
        <w:pStyle w:val="Default"/>
        <w:ind w:firstLine="709"/>
      </w:pPr>
      <w:r w:rsidRPr="00664504">
        <w:t>Sul</w:t>
      </w:r>
      <w:r w:rsidRPr="00664504">
        <w:rPr>
          <w:bCs/>
          <w:color w:val="auto"/>
        </w:rPr>
        <w:t xml:space="preserve">tán se k reformám zavázal v listopadu 1903. Po určitých odkladech bylo dosaženo dohody o jmenování Itala Di Georgia velitelem </w:t>
      </w:r>
      <w:proofErr w:type="spellStart"/>
      <w:r w:rsidRPr="00664504">
        <w:rPr>
          <w:bCs/>
          <w:color w:val="auto"/>
        </w:rPr>
        <w:t>žandarmerie</w:t>
      </w:r>
      <w:proofErr w:type="spellEnd"/>
      <w:r w:rsidRPr="00664504">
        <w:rPr>
          <w:bCs/>
          <w:color w:val="auto"/>
        </w:rPr>
        <w:t xml:space="preserve"> a o rozdělení jednotlivých sektorů, v nichž veleli důstojníci buď italští, rakouští či ruští nebo francouzští, angličtí a němečtí. Porta však sabotovala provádění reforem v civilní správě a v soudnictví. Generální guvernér </w:t>
      </w:r>
      <w:proofErr w:type="spellStart"/>
      <w:r w:rsidRPr="00664504">
        <w:rPr>
          <w:bCs/>
          <w:color w:val="auto"/>
        </w:rPr>
        <w:t>Hilmi</w:t>
      </w:r>
      <w:proofErr w:type="spellEnd"/>
      <w:r w:rsidRPr="00664504">
        <w:rPr>
          <w:bCs/>
          <w:color w:val="auto"/>
        </w:rPr>
        <w:t xml:space="preserve"> paša neměl dost prostředků ani pravomoci, aby mohl zjednat radikální nápravu. Turecké orgány se vymlouvaly na pokračující činnost komitů, proti nimž prováděly turecké vojenské posádky odvetná opatření. Zde je třeba znovu upozornit na to, že činnost komitů nebyla namířena jen proti turecké moci, ale že se vzájemně napadali stoupenci Bulharska, Řecka a Srbska. Protože </w:t>
      </w:r>
      <w:proofErr w:type="spellStart"/>
      <w:r w:rsidRPr="00664504">
        <w:rPr>
          <w:bCs/>
          <w:color w:val="auto"/>
        </w:rPr>
        <w:t>mürzstegské</w:t>
      </w:r>
      <w:proofErr w:type="spellEnd"/>
      <w:r w:rsidRPr="00664504">
        <w:rPr>
          <w:bCs/>
          <w:color w:val="auto"/>
        </w:rPr>
        <w:t xml:space="preserve"> dohody obsahovaly ustavení o tom, že při úpravě správních okresů se má přihlížet k jazykovým poměrům, rozvíjeli představitelé jednotlivých národností náruživé agitace, v nichž odůvodňovali nároky na takovou či jinou hranici atd. </w:t>
      </w:r>
    </w:p>
    <w:p w14:paraId="2C522485" w14:textId="77777777" w:rsidR="00C11BAD" w:rsidRPr="00664504" w:rsidRDefault="00C11BAD" w:rsidP="00C11BAD">
      <w:pPr>
        <w:pStyle w:val="Default"/>
        <w:ind w:firstLine="709"/>
      </w:pPr>
      <w:r w:rsidRPr="00664504">
        <w:rPr>
          <w:bCs/>
          <w:color w:val="auto"/>
        </w:rPr>
        <w:t>Nesnáze při uskutečňování reforem byly jednak zapříčiněny</w:t>
      </w:r>
      <w:r w:rsidRPr="00664504">
        <w:t xml:space="preserve"> postoji Německo, které se společného postupu pěti států v Cařihradě nezúčastnilo a které od r. 1897 vystupovalo jako „přítel“ Turecka,</w:t>
      </w:r>
      <w:r w:rsidRPr="00664504">
        <w:rPr>
          <w:bCs/>
          <w:color w:val="auto"/>
        </w:rPr>
        <w:t xml:space="preserve"> jednak nedostatečnou pravomocí generálního </w:t>
      </w:r>
      <w:proofErr w:type="gramStart"/>
      <w:r w:rsidRPr="00664504">
        <w:rPr>
          <w:bCs/>
          <w:color w:val="auto"/>
        </w:rPr>
        <w:t>guvernéra</w:t>
      </w:r>
      <w:proofErr w:type="gramEnd"/>
      <w:r w:rsidRPr="00664504">
        <w:rPr>
          <w:bCs/>
          <w:color w:val="auto"/>
        </w:rPr>
        <w:t xml:space="preserve"> a hlavně pak nedostatkem finančních prostředků. Velmoci — především Anglie — proto naléhaly na Portu, aby</w:t>
      </w:r>
      <w:r w:rsidRPr="00664504">
        <w:rPr>
          <w:bCs/>
        </w:rPr>
        <w:t xml:space="preserve"> </w:t>
      </w:r>
      <w:r w:rsidRPr="00664504">
        <w:rPr>
          <w:bCs/>
          <w:color w:val="auto"/>
        </w:rPr>
        <w:t xml:space="preserve">byla provedena pro makedonské vilájety „finanční reforma“. Turecká vláda měla snížit počet svého vojska v Makedonii a rozšířit vybírání daní i na </w:t>
      </w:r>
      <w:proofErr w:type="spellStart"/>
      <w:r w:rsidRPr="00664504">
        <w:rPr>
          <w:bCs/>
          <w:color w:val="auto"/>
        </w:rPr>
        <w:t>vilájet</w:t>
      </w:r>
      <w:proofErr w:type="spellEnd"/>
      <w:r w:rsidRPr="00664504">
        <w:rPr>
          <w:bCs/>
          <w:color w:val="auto"/>
        </w:rPr>
        <w:t xml:space="preserve"> drinopolský pro účely správních reforem v Makedonii. Německo a Itálie zprvu nechtěly takto „</w:t>
      </w:r>
      <w:proofErr w:type="spellStart"/>
      <w:r w:rsidRPr="00664504">
        <w:rPr>
          <w:bCs/>
          <w:color w:val="auto"/>
        </w:rPr>
        <w:t>obmezovat</w:t>
      </w:r>
      <w:proofErr w:type="spellEnd"/>
      <w:r w:rsidRPr="00664504">
        <w:rPr>
          <w:bCs/>
          <w:color w:val="auto"/>
        </w:rPr>
        <w:t xml:space="preserve">“ práva sultánova, ale dne 13. července 1905 podaly všechny velmoci Portě společné vyzvání o daňové reformě. Anglie, kde veřejné mínění podněcované skupinou „přátel Balkánu“ (bratři </w:t>
      </w:r>
      <w:proofErr w:type="spellStart"/>
      <w:r w:rsidRPr="00664504">
        <w:rPr>
          <w:bCs/>
          <w:color w:val="auto"/>
        </w:rPr>
        <w:t>Buxtonovi</w:t>
      </w:r>
      <w:proofErr w:type="spellEnd"/>
      <w:r w:rsidRPr="00664504">
        <w:rPr>
          <w:bCs/>
          <w:color w:val="auto"/>
        </w:rPr>
        <w:t xml:space="preserve">) tlačilo vládu k ráznějšímu postupu v Turecku, prosadila u velmocí nové, tentokrát ultimativní podání, podepřené navíc námořní demonstrací (té se neúčastnilo Německo). </w:t>
      </w:r>
    </w:p>
    <w:p w14:paraId="664FDB8E" w14:textId="77777777" w:rsidR="00C11BAD" w:rsidRPr="00664504" w:rsidRDefault="00C11BAD" w:rsidP="00C11BAD">
      <w:pPr>
        <w:pStyle w:val="Default"/>
        <w:ind w:firstLine="709"/>
        <w:rPr>
          <w:color w:val="auto"/>
        </w:rPr>
      </w:pPr>
      <w:r w:rsidRPr="00664504">
        <w:rPr>
          <w:bCs/>
          <w:color w:val="auto"/>
        </w:rPr>
        <w:t xml:space="preserve">Sultán na základě toho sice k úpravě daňové soustavy svolil, ale zároveň žádal, aby ozdravění financí jeho říše bylo provedeno i zvýšením dovozních cel: k tomu bylo třeba souhlasu velmocí. Rusko a Anglie byly pro to, aby se zvýšeného výnosu použilo k provádění reforem v Makedonii, Německo zase navrhovalo, aby se tohoto výnosu použilo k financování stavby bagdadské dráhy — a proti tomu protestovala Anglie. A tak se v Makedonii pokračovalo víceméně ve starých kolejích. Zatímco velmoci se radily o daňové reformě v turecké říši, které by zajistily úpravu soudnictví v makedonských vilájetech, </w:t>
      </w:r>
      <w:r w:rsidRPr="00664504">
        <w:rPr>
          <w:bCs/>
          <w:i/>
          <w:color w:val="auto"/>
        </w:rPr>
        <w:t>„v kraji tekla dále krev v četných potyčkách vojska s komity …“</w:t>
      </w:r>
      <w:r w:rsidRPr="00664504">
        <w:rPr>
          <w:bCs/>
          <w:color w:val="auto"/>
        </w:rPr>
        <w:t xml:space="preserve"> (Josef Šusta).</w:t>
      </w:r>
    </w:p>
    <w:p w14:paraId="20A6BD3D" w14:textId="77777777" w:rsidR="00C11BAD" w:rsidRPr="00664504" w:rsidRDefault="00C11BAD" w:rsidP="00C11BAD">
      <w:pPr>
        <w:pStyle w:val="Default"/>
        <w:ind w:firstLine="709"/>
        <w:rPr>
          <w:color w:val="auto"/>
        </w:rPr>
      </w:pPr>
      <w:r w:rsidRPr="00664504">
        <w:rPr>
          <w:bCs/>
          <w:color w:val="auto"/>
        </w:rPr>
        <w:t xml:space="preserve">Neshody velmocí ve věci reforem a odpor Porty proti těmto reformám, stejně tak i nové nepokoje v Makedonii — to vše dávalo vládám sousedních balkánských států naději, že </w:t>
      </w:r>
      <w:r w:rsidRPr="00664504">
        <w:rPr>
          <w:bCs/>
          <w:i/>
          <w:color w:val="auto"/>
        </w:rPr>
        <w:t xml:space="preserve">„v nedlouhé době přece jen přijde vhodná příležitost k brannému zakročení ve prospěch týraných soukmenovců a vysvobození jejich z turecké </w:t>
      </w:r>
      <w:proofErr w:type="spellStart"/>
      <w:r w:rsidRPr="00664504">
        <w:rPr>
          <w:bCs/>
          <w:i/>
          <w:color w:val="auto"/>
        </w:rPr>
        <w:t>poroby</w:t>
      </w:r>
      <w:proofErr w:type="spellEnd"/>
      <w:r w:rsidRPr="00664504">
        <w:rPr>
          <w:bCs/>
          <w:color w:val="auto"/>
        </w:rPr>
        <w:t xml:space="preserve">“. (Josef Šusta). </w:t>
      </w:r>
      <w:r w:rsidRPr="00664504">
        <w:rPr>
          <w:bCs/>
          <w:color w:val="auto"/>
          <w:position w:val="9"/>
          <w:vertAlign w:val="superscript"/>
        </w:rPr>
        <w:t xml:space="preserve"> </w:t>
      </w:r>
      <w:r w:rsidRPr="00664504">
        <w:rPr>
          <w:bCs/>
          <w:color w:val="auto"/>
        </w:rPr>
        <w:t xml:space="preserve">Rusko a </w:t>
      </w:r>
      <w:proofErr w:type="spellStart"/>
      <w:r w:rsidRPr="00664504">
        <w:rPr>
          <w:bCs/>
          <w:color w:val="auto"/>
        </w:rPr>
        <w:t>Řakousko</w:t>
      </w:r>
      <w:proofErr w:type="spellEnd"/>
      <w:r w:rsidRPr="00664504">
        <w:rPr>
          <w:bCs/>
          <w:color w:val="auto"/>
        </w:rPr>
        <w:t xml:space="preserve">-Uhersko sice upevňovaly dohodu o status quo na Balkáně z roku 1903 novým jednáním o tajné smlouvě v říjnu 1904 (tzv. smlouva o přátelské neutralitě), ale zatím v Bulharsku a také v Srbsku zesílilo slovanofilství a prosazovaly se tendence dohody o společném postupu vůči Makedonii nebo i proti Turecku. Srbský král Petr </w:t>
      </w:r>
      <w:proofErr w:type="spellStart"/>
      <w:r w:rsidRPr="00664504">
        <w:rPr>
          <w:bCs/>
          <w:color w:val="auto"/>
        </w:rPr>
        <w:t>Karadjordjevic</w:t>
      </w:r>
      <w:proofErr w:type="spellEnd"/>
      <w:r w:rsidRPr="00664504">
        <w:rPr>
          <w:bCs/>
          <w:color w:val="auto"/>
        </w:rPr>
        <w:t xml:space="preserve"> a bulharský kníže Ferdinand </w:t>
      </w:r>
      <w:proofErr w:type="spellStart"/>
      <w:r w:rsidRPr="00664504">
        <w:rPr>
          <w:bCs/>
          <w:color w:val="auto"/>
        </w:rPr>
        <w:t>Koburský</w:t>
      </w:r>
      <w:proofErr w:type="spellEnd"/>
      <w:r w:rsidRPr="00664504">
        <w:rPr>
          <w:bCs/>
          <w:color w:val="auto"/>
        </w:rPr>
        <w:t xml:space="preserve"> se sešli nejdříve dne 14. května 1904 v </w:t>
      </w:r>
      <w:proofErr w:type="spellStart"/>
      <w:r w:rsidRPr="00664504">
        <w:rPr>
          <w:bCs/>
          <w:color w:val="auto"/>
        </w:rPr>
        <w:t>Niši</w:t>
      </w:r>
      <w:proofErr w:type="spellEnd"/>
      <w:r w:rsidRPr="00664504">
        <w:rPr>
          <w:bCs/>
          <w:color w:val="auto"/>
        </w:rPr>
        <w:t xml:space="preserve">, potom v Bělehradě </w:t>
      </w:r>
      <w:r w:rsidRPr="00664504">
        <w:rPr>
          <w:color w:val="auto"/>
        </w:rPr>
        <w:t>i</w:t>
      </w:r>
      <w:r w:rsidRPr="00664504">
        <w:rPr>
          <w:bCs/>
          <w:color w:val="auto"/>
        </w:rPr>
        <w:t xml:space="preserve"> v Sofii. V obou zemích zesílily projevy za srbsko-bulharské sbratření, a to na základě hesel o jihoslovanské pospolitosti. Výsledkem těchto schůzek panovníků a nálad za sbratření byla dohoda mezi oběma státy o celní unii, která měla vstoupit v platnost v únoru 1906, jež vyvolala pobouření vládnoucích kruhů rakousko-uherské monarchie.</w:t>
      </w:r>
    </w:p>
    <w:p w14:paraId="37B6A128" w14:textId="77777777" w:rsidR="00C11BAD" w:rsidRPr="00664504" w:rsidRDefault="00C11BAD" w:rsidP="00C11BAD">
      <w:pPr>
        <w:pStyle w:val="Default"/>
        <w:ind w:firstLine="709"/>
      </w:pPr>
      <w:r w:rsidRPr="00664504">
        <w:rPr>
          <w:bCs/>
          <w:color w:val="auto"/>
        </w:rPr>
        <w:t xml:space="preserve">Této nové orientace ve vztazích mezi jihoslovanskými státy využilo Srbsko k upevnění a rozšíření činnosti srbofilských čet v Makedonii. Bulharsko pokračovalo v této činnosti prakticky neustále. Ale také Řecko zintenzivnilo činnost svých ozbrojených oddílů v Makedonii. A tak v letech 1905—1906 docházelo v Makedonii k novým vzájemným bojům. </w:t>
      </w:r>
      <w:r w:rsidRPr="00664504">
        <w:t xml:space="preserve">Konečným výsledkem všech těchto sporů byla přeměna Makedonie v arénu </w:t>
      </w:r>
      <w:proofErr w:type="gramStart"/>
      <w:r w:rsidRPr="00664504">
        <w:t>politických ,</w:t>
      </w:r>
      <w:proofErr w:type="gramEnd"/>
      <w:r w:rsidRPr="00664504">
        <w:t xml:space="preserve"> diplomatických, ale i </w:t>
      </w:r>
      <w:proofErr w:type="spellStart"/>
      <w:r w:rsidRPr="00664504">
        <w:t>ozrbojených</w:t>
      </w:r>
      <w:proofErr w:type="spellEnd"/>
      <w:r w:rsidRPr="00664504">
        <w:t xml:space="preserve"> bojů. Podle některých údajů jen v roce 1907 v Makedonii působilo 110 bulharských, 80 řeckých, 30 srbských a 8 rumunských (s převahou vlašského obyvatelstva) čet, nepočítaje v to loupeživé čety albánské nebo národnostně smíšené. Makedonii, </w:t>
      </w:r>
      <w:proofErr w:type="spellStart"/>
      <w:r w:rsidRPr="00664504">
        <w:t>nějvětší</w:t>
      </w:r>
      <w:proofErr w:type="spellEnd"/>
      <w:r w:rsidRPr="00664504">
        <w:t xml:space="preserve"> zbytkové území osmanské říše v Evropě, zachvátila naprostá anarchie. Fakt, že se na skutečné zájmy makedonského obyvatelstva nikdo neptal nepřekvapí, stejně jako skutečnost, že se makedonská problematika nakonec stala i jablkem sváru křehkého protitureckého spojenectví balkánských států v první balkánské válce v roce </w:t>
      </w:r>
      <w:smartTag w:uri="urn:schemas-microsoft-com:office:smarttags" w:element="metricconverter">
        <w:smartTagPr>
          <w:attr w:name="ProductID" w:val="1912 a"/>
        </w:smartTagPr>
        <w:r w:rsidRPr="00664504">
          <w:t>1912 a</w:t>
        </w:r>
      </w:smartTag>
      <w:r w:rsidRPr="00664504">
        <w:t xml:space="preserve"> vyústila v mezispojeneckou válku, jejímž výsledkem bylo rozdělení Makedonie na tři nesouměřitelné části, v nichž každá ze stran prováděla svoji usilovnou nacionalizační politiku. Největší díl Makedonie získává paradoxně Řecko, které provádí usilovnou helenizační politiku, aniž by přiznávalo jakákoli </w:t>
      </w:r>
      <w:proofErr w:type="spellStart"/>
      <w:r w:rsidRPr="00664504">
        <w:t>národfnostní</w:t>
      </w:r>
      <w:proofErr w:type="spellEnd"/>
      <w:r w:rsidRPr="00664504">
        <w:t xml:space="preserve"> práva slovanskému i albánskému makedonskému obyvatelstvu. Z vardarské Makedonie se stává „Staré Srbsko“, </w:t>
      </w:r>
      <w:proofErr w:type="spellStart"/>
      <w:r w:rsidRPr="00664504">
        <w:t>Bulhasko</w:t>
      </w:r>
      <w:proofErr w:type="spellEnd"/>
      <w:r w:rsidRPr="00664504">
        <w:t>, jež získalo nejmenší část Makedonie kypí revanšistickými náladami, které je v obou světových válkách přivedou na „špatnou“ stranu konfliktu...</w:t>
      </w:r>
      <w:r w:rsidRPr="00664504">
        <w:rPr>
          <w:bCs/>
          <w:color w:val="auto"/>
        </w:rPr>
        <w:t>V roce 1907 nabyly tyto boje tak povážlivých forem, že se ministři zahraničních věcí Ruska a Rakousko-Uherska rozhodli v září 1907 zakročit společnou verbální notou v Sofii, Bělehradě a Aténách proti podněcování vzájemných nepokojů v makedonských vilájetech ze strany vlád tří balkánských států.</w:t>
      </w:r>
      <w:r w:rsidRPr="00664504">
        <w:t xml:space="preserve"> </w:t>
      </w:r>
      <w:r w:rsidRPr="00664504">
        <w:rPr>
          <w:bCs/>
          <w:color w:val="auto"/>
        </w:rPr>
        <w:t>Zároveň se velmoci obracely i do Cařihradu s žádostí o urychlení provádění reforem v soudnictví.</w:t>
      </w:r>
      <w:r w:rsidRPr="00664504">
        <w:rPr>
          <w:bCs/>
          <w:color w:val="auto"/>
          <w:position w:val="9"/>
          <w:vertAlign w:val="superscript"/>
        </w:rPr>
        <w:t xml:space="preserve"> </w:t>
      </w:r>
    </w:p>
    <w:p w14:paraId="745146C2" w14:textId="77777777" w:rsidR="00C11BAD" w:rsidRPr="00664504" w:rsidRDefault="00C11BAD" w:rsidP="00C11BAD">
      <w:pPr>
        <w:pStyle w:val="Default"/>
        <w:ind w:firstLine="709"/>
        <w:rPr>
          <w:bCs/>
        </w:rPr>
      </w:pPr>
      <w:r w:rsidRPr="00664504">
        <w:rPr>
          <w:bCs/>
          <w:color w:val="auto"/>
        </w:rPr>
        <w:t xml:space="preserve">V těchto vnitřně a zahraničně politických podmínkách začaly revoluční síly v Makedonii obnovovat svou </w:t>
      </w:r>
      <w:proofErr w:type="gramStart"/>
      <w:r w:rsidRPr="00664504">
        <w:rPr>
          <w:bCs/>
          <w:color w:val="auto"/>
        </w:rPr>
        <w:t>činnost</w:t>
      </w:r>
      <w:proofErr w:type="gramEnd"/>
      <w:r w:rsidRPr="00664504">
        <w:rPr>
          <w:bCs/>
          <w:color w:val="auto"/>
        </w:rPr>
        <w:t xml:space="preserve"> a především svou organizaci VMORO, promýšlely možnosti, cíle a metody dalších bojů proti turecké vládě. Porážka povstání pochopitelně vyvolala v makedonském prostředí i jinde na Balkáně skepsi a při stanování nové taktiky došlo k rozporům. Jedni trvali nadále na </w:t>
      </w:r>
      <w:proofErr w:type="spellStart"/>
      <w:r w:rsidRPr="00664504">
        <w:rPr>
          <w:bCs/>
          <w:color w:val="auto"/>
        </w:rPr>
        <w:t>probulharském</w:t>
      </w:r>
      <w:proofErr w:type="spellEnd"/>
      <w:r w:rsidRPr="00664504">
        <w:rPr>
          <w:bCs/>
          <w:color w:val="auto"/>
        </w:rPr>
        <w:t xml:space="preserve"> zaměření dalšího boje v Makedonii, jiní odmítali taktiku „</w:t>
      </w:r>
      <w:proofErr w:type="spellStart"/>
      <w:r w:rsidRPr="00664504">
        <w:rPr>
          <w:bCs/>
          <w:color w:val="auto"/>
        </w:rPr>
        <w:t>věrchistů</w:t>
      </w:r>
      <w:proofErr w:type="spellEnd"/>
      <w:r w:rsidRPr="00664504">
        <w:rPr>
          <w:bCs/>
          <w:color w:val="auto"/>
        </w:rPr>
        <w:t>“ a zdůrazňovali svébytnost Makedonie atd. Tu druhou linii prosazoval v časopise „</w:t>
      </w:r>
      <w:proofErr w:type="spellStart"/>
      <w:r w:rsidRPr="00664504">
        <w:rPr>
          <w:bCs/>
          <w:color w:val="auto"/>
        </w:rPr>
        <w:t>Revoljucionen</w:t>
      </w:r>
      <w:proofErr w:type="spellEnd"/>
      <w:r w:rsidRPr="00664504">
        <w:rPr>
          <w:bCs/>
          <w:color w:val="auto"/>
        </w:rPr>
        <w:t xml:space="preserve"> list“ (1904—1906) D. Hadži </w:t>
      </w:r>
      <w:proofErr w:type="spellStart"/>
      <w:r w:rsidRPr="00664504">
        <w:rPr>
          <w:bCs/>
          <w:color w:val="auto"/>
        </w:rPr>
        <w:t>Dimov</w:t>
      </w:r>
      <w:proofErr w:type="spellEnd"/>
      <w:r w:rsidRPr="00664504">
        <w:rPr>
          <w:bCs/>
          <w:color w:val="auto"/>
        </w:rPr>
        <w:t xml:space="preserve">, který obhajoval zásadu federativního uspořádání příštího autonomního celku Makedonie a </w:t>
      </w:r>
      <w:proofErr w:type="spellStart"/>
      <w:r w:rsidRPr="00664504">
        <w:rPr>
          <w:bCs/>
          <w:color w:val="auto"/>
        </w:rPr>
        <w:t>Odrinska</w:t>
      </w:r>
      <w:proofErr w:type="spellEnd"/>
      <w:r w:rsidRPr="00664504">
        <w:rPr>
          <w:bCs/>
          <w:color w:val="auto"/>
        </w:rPr>
        <w:t xml:space="preserve"> — a navíc navrhoval užívat hesla o zařazení Makedonie do celobalkánské federace. Tuto ideologii přijímal a prosazoval ve VMORO Jane </w:t>
      </w:r>
      <w:proofErr w:type="spellStart"/>
      <w:r w:rsidRPr="00664504">
        <w:rPr>
          <w:bCs/>
          <w:color w:val="auto"/>
        </w:rPr>
        <w:t>Sandanski</w:t>
      </w:r>
      <w:proofErr w:type="spellEnd"/>
      <w:r w:rsidRPr="00664504">
        <w:rPr>
          <w:bCs/>
          <w:color w:val="auto"/>
        </w:rPr>
        <w:t xml:space="preserve">, který spolu s jinými představiteli VMORO zdůrazňoval, že musí jít o „Makedonii pro Makedonce“. Kongres VMORO v </w:t>
      </w:r>
      <w:proofErr w:type="spellStart"/>
      <w:r w:rsidRPr="00664504">
        <w:rPr>
          <w:bCs/>
          <w:color w:val="auto"/>
        </w:rPr>
        <w:t>Rile</w:t>
      </w:r>
      <w:proofErr w:type="spellEnd"/>
      <w:r w:rsidRPr="00664504">
        <w:rPr>
          <w:bCs/>
          <w:color w:val="auto"/>
        </w:rPr>
        <w:t xml:space="preserve"> v říjnu 1905 přijal program přípravy všenárodního boje proti turecké moci tak, aby ozbrojené povstání bylo závěrečným aktem přípravné revoluční činnosti. Výchozím principem tohoto boje měla být zásada, že je třeba odporovat snahám za rozdělení Makedonie mezi balkánské státy. </w:t>
      </w:r>
      <w:r w:rsidRPr="00664504">
        <w:rPr>
          <w:bCs/>
        </w:rPr>
        <w:t>Ale ani rilský kongres neupevnil řady VMORO natolik, aby se zabránilo určitému rozpadu této organizace v následujícím roce: v jejích řadách měli nadále silný vliv „</w:t>
      </w:r>
      <w:proofErr w:type="spellStart"/>
      <w:r w:rsidRPr="00664504">
        <w:rPr>
          <w:bCs/>
        </w:rPr>
        <w:t>věrchisté</w:t>
      </w:r>
      <w:proofErr w:type="spellEnd"/>
      <w:r w:rsidRPr="00664504">
        <w:rPr>
          <w:bCs/>
        </w:rPr>
        <w:t>“, tedy příznivci připojení k Bulharsku. Vzájemné rozpory mezi makedonskými revolucionáři nabývaly forem, které budily v Evropě odpor, neboť byly často řešeny vraždami oponentů.</w:t>
      </w:r>
    </w:p>
    <w:p w14:paraId="6D146866" w14:textId="77777777" w:rsidR="00C11BAD" w:rsidRPr="00664504" w:rsidRDefault="00C11BAD" w:rsidP="00C11BAD">
      <w:pPr>
        <w:pStyle w:val="Default"/>
        <w:ind w:firstLine="709"/>
        <w:rPr>
          <w:bCs/>
        </w:rPr>
      </w:pPr>
    </w:p>
    <w:p w14:paraId="42F60EDC" w14:textId="77777777" w:rsidR="00C11BAD" w:rsidRPr="00664504" w:rsidRDefault="00C11BAD" w:rsidP="00C11BAD">
      <w:pPr>
        <w:pStyle w:val="Default"/>
        <w:rPr>
          <w:b/>
          <w:bCs/>
        </w:rPr>
      </w:pPr>
      <w:r w:rsidRPr="00664504">
        <w:rPr>
          <w:b/>
          <w:bCs/>
        </w:rPr>
        <w:t xml:space="preserve">Východní otázka v roce 1908 a 1909. Mladoturecký převrat a anexe Bosny a Hercegoviny </w:t>
      </w:r>
    </w:p>
    <w:p w14:paraId="74A4E6DC" w14:textId="77777777" w:rsidR="00C11BAD" w:rsidRPr="00664504" w:rsidRDefault="00C11BAD" w:rsidP="00C11BAD">
      <w:pPr>
        <w:pStyle w:val="Default"/>
        <w:rPr>
          <w:b/>
          <w:bCs/>
        </w:rPr>
      </w:pPr>
    </w:p>
    <w:p w14:paraId="75397710" w14:textId="77777777" w:rsidR="00C11BAD" w:rsidRPr="00664504" w:rsidRDefault="00C11BAD" w:rsidP="00C11BAD">
      <w:pPr>
        <w:pStyle w:val="Default"/>
        <w:ind w:firstLine="709"/>
        <w:rPr>
          <w:color w:val="auto"/>
        </w:rPr>
      </w:pPr>
      <w:r w:rsidRPr="00664504">
        <w:rPr>
          <w:color w:val="auto"/>
        </w:rPr>
        <w:t xml:space="preserve">Vedle „makedonské otázky“ začala hrát v evropské části osmanské říše významnou úlohu i „albánská otázka“. Albánci, především muslimové, kteří zastávali řadu vysokých funkcí ve vojsku a státních úřadech v osmanské říši, využívali svých pozicí k podpoře svého etnika proti nárokům Řeků a Slovanů. O Albánce, kteří zejména ve své </w:t>
      </w:r>
      <w:proofErr w:type="spellStart"/>
      <w:r w:rsidRPr="00664504">
        <w:rPr>
          <w:color w:val="auto"/>
        </w:rPr>
        <w:t>ghegské</w:t>
      </w:r>
      <w:proofErr w:type="spellEnd"/>
      <w:r w:rsidRPr="00664504">
        <w:rPr>
          <w:color w:val="auto"/>
        </w:rPr>
        <w:t xml:space="preserve"> (severní větvi), žili pevně zakotveni v rodovém a kmenovém systému a neměli příliš státní vědomí, projevily zájem již před rokem 1878 Rakousko-Uhersko a pak i Itálie. Oba státy se sice později zavazovaly ke společnému postupu v „albánské otázce“, ale přitom promýšlely vlastní expanzivní záměry „na tureckém pobřeží Jadranu“ — tedy na území obývaném Albánci.</w:t>
      </w:r>
    </w:p>
    <w:p w14:paraId="38998571" w14:textId="77777777" w:rsidR="00C11BAD" w:rsidRPr="00664504" w:rsidRDefault="00C11BAD" w:rsidP="00C11BAD">
      <w:pPr>
        <w:pStyle w:val="Default"/>
        <w:ind w:firstLine="709"/>
        <w:rPr>
          <w:color w:val="auto"/>
        </w:rPr>
      </w:pPr>
      <w:r w:rsidRPr="00664504">
        <w:rPr>
          <w:color w:val="auto"/>
        </w:rPr>
        <w:t xml:space="preserve">Podobně jako v minulosti využívala osmanská říše i před rokem 1908 rozporů mezi velmocemi a mezi sousedními balkánskými státy: tyto rozpory umožňovaly prodlužovat trvání jejího panství na Balkáně i jinde. Toto konstatování platí především o Rakousku-Uhersku a Rusku, které byly nejvíce zainteresovány na Balkáně, částečně i o Itálii. Anglie pak měla nadále velký zájem, aby se Rusko nedostalo v držení Úžin. Porta zejména spoléhala na Německo, které, jak jsme již v minulé přednášce ukázali, usilovalo o to, aby získalo v Turecku svého spojence, jenž mu umožní pronikat k Persii anebo i k Indii — tedy proti Anglii. Formou německého pronikání do osmanské říše bylo úsilí o výstavbu tzv. bagdadské železnice. Německo proto, jak jsme již zdůraznili, nepostupovalo v roce 1903 proti </w:t>
      </w:r>
      <w:proofErr w:type="gramStart"/>
      <w:r w:rsidRPr="00664504">
        <w:rPr>
          <w:color w:val="auto"/>
        </w:rPr>
        <w:t>Turecku</w:t>
      </w:r>
      <w:proofErr w:type="gramEnd"/>
      <w:r w:rsidRPr="00664504">
        <w:rPr>
          <w:color w:val="auto"/>
        </w:rPr>
        <w:t xml:space="preserve"> a naopak dávalo Cařihradu najevo svou přízeň proti „vměšování“ Ruska, Anglie aj. Naopak zahraničně politická orientace Porty na Německo dráždila Anglii, která v letech 1904 až 1905 vystupovala zvlášť iniciativně s nátlakem na Portu v záležitosti reforem v Makedonii a </w:t>
      </w:r>
      <w:proofErr w:type="spellStart"/>
      <w:r w:rsidRPr="00664504">
        <w:rPr>
          <w:color w:val="auto"/>
        </w:rPr>
        <w:t>Trákii</w:t>
      </w:r>
      <w:proofErr w:type="spellEnd"/>
      <w:r w:rsidRPr="00664504">
        <w:rPr>
          <w:color w:val="auto"/>
        </w:rPr>
        <w:t xml:space="preserve">. Anglie pochopitelně sledovala v osmanské říši především vlastní zájmy v Egyptě: v roce 1906 se dostala s Tureckem do konfliktu v otázce egyptsko-turecké hranice na Sinaji. </w:t>
      </w:r>
    </w:p>
    <w:p w14:paraId="74A117CA" w14:textId="77777777" w:rsidR="00C11BAD" w:rsidRPr="00664504" w:rsidRDefault="00C11BAD" w:rsidP="00C11BAD">
      <w:pPr>
        <w:pStyle w:val="Default"/>
        <w:ind w:firstLine="709"/>
        <w:rPr>
          <w:color w:val="auto"/>
        </w:rPr>
      </w:pPr>
      <w:r w:rsidRPr="00664504">
        <w:rPr>
          <w:color w:val="auto"/>
        </w:rPr>
        <w:t>V letech 1904–1907 se stávaly poměry na Balkáně z hlediska evropské politiky méně vážné, ne-li vedlejší. Rusko-japonská válka, revoluce v Rusku, „marocká otázka“ a z ní vyplývající německo-francouzské napětí — to vše bylo v popředí zájmů státníků, politiků a „veřejného mínění“. Balkánské problematice bylo i v letech 1904—1907 nejblíže Rakousko-Uhersko především tím, že drželo (okupovalo, ale ještě nevlastnilo) Bosnu-Hercegovinu a že v jeho státě žilo 6 miliónů Srbů a Charvátů. Další Jihoslované, tentokrát již víceméně srbského původu a vědomí, žila v samostatném Srbsku (2,6 mil.), Černé Hoře (300 000) a také na území osmanské říše (v tzv. Starém Srbsku, tedy v </w:t>
      </w:r>
      <w:proofErr w:type="spellStart"/>
      <w:r w:rsidRPr="00664504">
        <w:rPr>
          <w:color w:val="auto"/>
        </w:rPr>
        <w:t>Novopazarském</w:t>
      </w:r>
      <w:proofErr w:type="spellEnd"/>
      <w:r w:rsidRPr="00664504">
        <w:rPr>
          <w:color w:val="auto"/>
        </w:rPr>
        <w:t xml:space="preserve"> sandžaku a na území dnešního Kosova a v oblasti kolem Skopje a částečně i v severozápadní Makedonii — asi 300 000). Třebaže mezi Srby a Chorvaty v habsburské monarchii docházelo k třenicím, žila v jejich řadách starší idea sjednocení všech Jihoslovanů. Někteří západoevropští autoři se tehdy na přelomu 19. a 20. století zabývali touto ideou a přáli sjednocení všech Srbů či všech Jihoslovanů — což bylo namířeno zejména proti habsburské monarchii. Obavy z růstu jihoslovanské </w:t>
      </w:r>
      <w:proofErr w:type="gramStart"/>
      <w:r w:rsidRPr="00664504">
        <w:rPr>
          <w:color w:val="auto"/>
        </w:rPr>
        <w:t>ideje</w:t>
      </w:r>
      <w:proofErr w:type="gramEnd"/>
      <w:r w:rsidRPr="00664504">
        <w:rPr>
          <w:color w:val="auto"/>
        </w:rPr>
        <w:t xml:space="preserve"> a zvláště obavy z velkosrbské ideje zesílily ve Vídni a v Pešti po roce 1903, kdy srbská vláda začala dávat najevo, že chce v zahraniční politice postupovat podle zásady „Balkán balkánským národům!“. Předseda srbské vlády Nikola </w:t>
      </w:r>
      <w:proofErr w:type="spellStart"/>
      <w:r w:rsidRPr="00664504">
        <w:rPr>
          <w:color w:val="auto"/>
        </w:rPr>
        <w:t>Pašić</w:t>
      </w:r>
      <w:proofErr w:type="spellEnd"/>
      <w:r w:rsidRPr="00664504">
        <w:rPr>
          <w:color w:val="auto"/>
        </w:rPr>
        <w:t xml:space="preserve"> se zabýval záměry, podle nichž mělo být dosaženo spojení Srbska a Černé Hory a také dohody s Bulharskem o rozdělení Starého Srbska a Makedonie; promýšlelo se snad i rozvíjení národní propagandy v Bosně a mezi Jihoslovany v Rakousko-Uhersku. Na jednání Srbska a Bulharska o uzavření celní unie odpovědělo Rakousko-Uhersko Srbsku v roce 1906 celní válkou. Vídeňský a pešťský tisk spustil kampaň proti „všivým Srbům“. Šéf rakousko-uherského generálního štábu </w:t>
      </w:r>
      <w:proofErr w:type="spellStart"/>
      <w:r w:rsidRPr="00664504">
        <w:rPr>
          <w:color w:val="auto"/>
        </w:rPr>
        <w:t>Conrad</w:t>
      </w:r>
      <w:proofErr w:type="spellEnd"/>
      <w:r w:rsidRPr="00664504">
        <w:rPr>
          <w:color w:val="auto"/>
        </w:rPr>
        <w:t xml:space="preserve"> von </w:t>
      </w:r>
      <w:proofErr w:type="spellStart"/>
      <w:r w:rsidRPr="00664504">
        <w:rPr>
          <w:color w:val="auto"/>
        </w:rPr>
        <w:t>Hotzendorf</w:t>
      </w:r>
      <w:proofErr w:type="spellEnd"/>
      <w:r w:rsidRPr="00664504">
        <w:rPr>
          <w:color w:val="auto"/>
        </w:rPr>
        <w:t xml:space="preserve"> začal připravovat plán válečného přepadení Srbska: tak chtěl rozřešit i domácí „jihoslovanskou otázku“. Nový rakousko-uherský ministr zahraničních věcí, baron Alois Lexa z </w:t>
      </w:r>
      <w:proofErr w:type="spellStart"/>
      <w:r w:rsidRPr="00664504">
        <w:rPr>
          <w:color w:val="auto"/>
        </w:rPr>
        <w:t>Aehrenthalu</w:t>
      </w:r>
      <w:proofErr w:type="spellEnd"/>
      <w:r w:rsidRPr="00664504">
        <w:rPr>
          <w:color w:val="auto"/>
        </w:rPr>
        <w:t xml:space="preserve">, dosavadní velvyslanec v Petrohradě, chtěl pokračovat v „balkánské politice“ nadále spolu s Ruskem, aby tak zabránil případné ruské podpoře Srbsku. Rusko ze známých důvodů (porážka od Japonska a revoluční vření doma) rovněž nemohlo na Balkáně postupovat samostatně. Rakousko-Uhersko očekávalo od Ruska podporu pro svůj záměr definitivně připojit Bosnu-Hercegovinu. Zároveň však promýšlelo Rakousko-Uhersko vlastní postup na Balkáně bez konzultace s Ruskem. Rakousko-uherská vláda připravovala zesílení svého hospodářského pronikání na Balkán a do osmanské říše a plánovala stavbu železniční trati z Bosny přes </w:t>
      </w:r>
      <w:proofErr w:type="spellStart"/>
      <w:r w:rsidRPr="00664504">
        <w:rPr>
          <w:color w:val="auto"/>
        </w:rPr>
        <w:t>novopazarský</w:t>
      </w:r>
      <w:proofErr w:type="spellEnd"/>
      <w:r w:rsidRPr="00664504">
        <w:rPr>
          <w:color w:val="auto"/>
        </w:rPr>
        <w:t xml:space="preserve"> sandžak do Mitrovice, která by zajistila spojení z Vídně přes Bosnu do Soluně mimo Bělehrad.</w:t>
      </w:r>
      <w:r w:rsidRPr="00664504">
        <w:rPr>
          <w:rStyle w:val="Znakapoznpodarou"/>
          <w:color w:val="auto"/>
        </w:rPr>
        <w:footnoteReference w:id="43"/>
      </w:r>
      <w:r w:rsidRPr="00664504">
        <w:rPr>
          <w:color w:val="auto"/>
        </w:rPr>
        <w:t xml:space="preserve"> Návrh této trati a pak následující ruské návrhy stavby trati od Dolního Dunaje na Jadran přes Makedonii i Srbsko nebo Albánii rozvířily v roce 1908 „železniční otázku“, která se stala začátkem nového promýšlení a jednání o „východní otázce“. </w:t>
      </w:r>
    </w:p>
    <w:p w14:paraId="631A951F" w14:textId="77777777" w:rsidR="00C11BAD" w:rsidRPr="00664504" w:rsidRDefault="00C11BAD" w:rsidP="00C11BAD">
      <w:pPr>
        <w:pStyle w:val="Default"/>
        <w:ind w:firstLine="709"/>
        <w:rPr>
          <w:color w:val="auto"/>
        </w:rPr>
      </w:pPr>
    </w:p>
    <w:p w14:paraId="0DD7A01B" w14:textId="77777777" w:rsidR="00C11BAD" w:rsidRPr="00664504" w:rsidRDefault="00C11BAD" w:rsidP="00C11BAD">
      <w:pPr>
        <w:pStyle w:val="Default"/>
        <w:ind w:firstLine="709"/>
        <w:rPr>
          <w:color w:val="auto"/>
        </w:rPr>
      </w:pPr>
      <w:r w:rsidRPr="00664504">
        <w:rPr>
          <w:color w:val="auto"/>
        </w:rPr>
        <w:t>„</w:t>
      </w:r>
      <w:r w:rsidRPr="00664504">
        <w:rPr>
          <w:b/>
          <w:color w:val="auto"/>
        </w:rPr>
        <w:t>Železniční otázka“ a mladoturecká revoluce</w:t>
      </w:r>
    </w:p>
    <w:p w14:paraId="2425D71F" w14:textId="77777777" w:rsidR="00C11BAD" w:rsidRPr="00664504" w:rsidRDefault="00C11BAD" w:rsidP="00C11BAD">
      <w:pPr>
        <w:pStyle w:val="Default"/>
        <w:ind w:firstLine="709"/>
        <w:rPr>
          <w:color w:val="auto"/>
        </w:rPr>
      </w:pPr>
      <w:r w:rsidRPr="00664504">
        <w:rPr>
          <w:color w:val="auto"/>
        </w:rPr>
        <w:t xml:space="preserve"> Ještě v září 1907 vedli ministři zahraničních věcí Ruska a Rakouska-Uherska ve Vídni jednání o prodloužení </w:t>
      </w:r>
      <w:proofErr w:type="spellStart"/>
      <w:r w:rsidRPr="00664504">
        <w:rPr>
          <w:color w:val="auto"/>
        </w:rPr>
        <w:t>mürzstegské</w:t>
      </w:r>
      <w:proofErr w:type="spellEnd"/>
      <w:r w:rsidRPr="00664504">
        <w:rPr>
          <w:color w:val="auto"/>
        </w:rPr>
        <w:t xml:space="preserve"> dohody (o společném postupu na Balkáně) do roku 1914 a společně zakročili v Aténách, Sofii a Bělehradě proti „podněcování nepokojů“ v Makedonii vládami tří balkánských států. Tato jednání dokonce znepokojila německou vládu; v Berlíně se obávali, že se připravuje společný postup proti Turecku, vůči kterému vedlo Německo politiku podpory a ochrany. Ministr </w:t>
      </w:r>
      <w:proofErr w:type="spellStart"/>
      <w:r w:rsidRPr="00664504">
        <w:rPr>
          <w:color w:val="auto"/>
        </w:rPr>
        <w:t>Aehrenthal</w:t>
      </w:r>
      <w:proofErr w:type="spellEnd"/>
      <w:r w:rsidRPr="00664504">
        <w:rPr>
          <w:color w:val="auto"/>
        </w:rPr>
        <w:t xml:space="preserve"> prohlašoval, že bude nadále pokračovat ve společném postupu s Ruskem na Balkánském poloostrově, ale záměry Rakouska-Uherska proti Srbsku, proti němuž vedla Vídeň od roku 1906 ostrou kampaň a také celní válku, narušovaly vztahy mezi habsburskou monarchií a Ruskem. Projevem protisrbských záměrů a zároveň i pokusem o vlastní politiku Rakouska-Uherska na Balkánském poloostrově měla být právě i stavba železnice z Bosny do Makedonie přes </w:t>
      </w:r>
      <w:proofErr w:type="spellStart"/>
      <w:r w:rsidRPr="00664504">
        <w:rPr>
          <w:color w:val="auto"/>
        </w:rPr>
        <w:t>novopazarský</w:t>
      </w:r>
      <w:proofErr w:type="spellEnd"/>
      <w:r w:rsidRPr="00664504">
        <w:rPr>
          <w:color w:val="auto"/>
        </w:rPr>
        <w:t xml:space="preserve"> sandžak. Zřízení této železniční trati, která by se napojila na trať ze Sarajeva do Charvátska a dále na Vídeň, by zajistilo spojení Vídně do Soluně mimo Bělehrad a zároveň by učinilo konec srbským nadějím na územní rozšíření směrem na jih přes </w:t>
      </w:r>
      <w:proofErr w:type="spellStart"/>
      <w:r w:rsidRPr="00664504">
        <w:rPr>
          <w:color w:val="auto"/>
        </w:rPr>
        <w:t>novopazarský</w:t>
      </w:r>
      <w:proofErr w:type="spellEnd"/>
      <w:r w:rsidRPr="00664504">
        <w:rPr>
          <w:color w:val="auto"/>
        </w:rPr>
        <w:t xml:space="preserve"> sandžak. Srbsko zase naopak počítalo </w:t>
      </w:r>
      <w:proofErr w:type="gramStart"/>
      <w:r w:rsidRPr="00664504">
        <w:rPr>
          <w:color w:val="auto"/>
        </w:rPr>
        <w:t>s</w:t>
      </w:r>
      <w:proofErr w:type="gramEnd"/>
      <w:r w:rsidRPr="00664504">
        <w:rPr>
          <w:color w:val="auto"/>
        </w:rPr>
        <w:t xml:space="preserve"> možnosti, že bude postavena železniční trať někde od dolního toku Dunaje přes Srbsko směrem k Jadranu s vyústěním buď v Černé Hoře, nebo na území Albánců. Vídeň měla od roku 1878 právo na umístění několika vojenských posádek a také stavbu silnic v </w:t>
      </w:r>
      <w:proofErr w:type="spellStart"/>
      <w:r w:rsidRPr="00664504">
        <w:rPr>
          <w:color w:val="auto"/>
        </w:rPr>
        <w:t>novopazarském</w:t>
      </w:r>
      <w:proofErr w:type="spellEnd"/>
      <w:r w:rsidRPr="00664504">
        <w:rPr>
          <w:color w:val="auto"/>
        </w:rPr>
        <w:t xml:space="preserve"> sandžaku. Otázka trati se tedy zdála být jednoduchá. Vídeňská vláda si zajišťovala Vídeň již v květnu 1907 souhlas pro stavbu zmíněné trati v Berlíně a potom i v Cařihradě. Sultán Abdul Hamid II. povolení ke stavbě železnice dal, ale vyhradil pro Turecko zastoupení ve správě provozu. Rakousko-uherský ministr zahraničních věcí pak na oplátku vyjádřil tehdy sultánovi </w:t>
      </w:r>
      <w:r w:rsidRPr="00664504">
        <w:rPr>
          <w:i/>
          <w:color w:val="auto"/>
        </w:rPr>
        <w:t>ochotu „pomáhat Turecku ve všech otázkách týkajících se Balkánského poloostrova“</w:t>
      </w:r>
      <w:r w:rsidRPr="00664504">
        <w:rPr>
          <w:color w:val="auto"/>
        </w:rPr>
        <w:t xml:space="preserve">. Rakousko-Uhersko (a také Německo) dalo tehdy sultánovi najevo, že nebude nutit Portu k provádění reforem v Makedonii. Rakousko-Uhersko a Německo se takto vzdaly politiky </w:t>
      </w:r>
      <w:r w:rsidRPr="00664504">
        <w:rPr>
          <w:i/>
          <w:color w:val="auto"/>
        </w:rPr>
        <w:t>„porušování turecké suverenity v Makedonii“</w:t>
      </w:r>
      <w:r w:rsidRPr="00664504">
        <w:rPr>
          <w:color w:val="auto"/>
        </w:rPr>
        <w:t xml:space="preserve">. O svém záměru stavět železniční trať z Bosny do Makedonie Vídeň Petrohrad neinformovala. Možnosti železničního spojení v jihovýchodní Evropě ze západu na východ nebo ze severu na jih byly sice v odborných kruzích v Rakousku nebo v Rusku a jinde diskutovány již před rokem 1907, ale o konkrétních jednáních rakousko-uherské vlády z konce roku 1907 se v Evropě nevědělo. Honosný projev barona </w:t>
      </w:r>
      <w:proofErr w:type="spellStart"/>
      <w:r w:rsidRPr="00664504">
        <w:rPr>
          <w:color w:val="auto"/>
        </w:rPr>
        <w:t>Aehrenthala</w:t>
      </w:r>
      <w:proofErr w:type="spellEnd"/>
      <w:r w:rsidRPr="00664504">
        <w:rPr>
          <w:color w:val="auto"/>
        </w:rPr>
        <w:t xml:space="preserve"> z konce ledna 1908 o záměru rakousko-uherské vlády postavit trať z osady </w:t>
      </w:r>
      <w:proofErr w:type="spellStart"/>
      <w:r w:rsidRPr="00664504">
        <w:rPr>
          <w:color w:val="auto"/>
        </w:rPr>
        <w:t>Uvac</w:t>
      </w:r>
      <w:proofErr w:type="spellEnd"/>
      <w:r w:rsidRPr="00664504">
        <w:rPr>
          <w:color w:val="auto"/>
        </w:rPr>
        <w:t xml:space="preserve"> v Bosně (v níž byla zakončena Bosenská východní dráha ze Sarajeva, která byla ovšem úzkorozchodná) do Mitrovice vzbudil proto v evropských zemích překvapení, podezření anebo i pobouření. Rakousko-uherský ministr zahraničních věcí sice představoval stavbu trati </w:t>
      </w:r>
      <w:proofErr w:type="spellStart"/>
      <w:r w:rsidRPr="00664504">
        <w:rPr>
          <w:color w:val="auto"/>
        </w:rPr>
        <w:t>Uvac-Mitrovica</w:t>
      </w:r>
      <w:proofErr w:type="spellEnd"/>
      <w:r w:rsidRPr="00664504">
        <w:rPr>
          <w:color w:val="auto"/>
        </w:rPr>
        <w:t xml:space="preserve"> jako obchodně podnikatelskou záležitost a ujišťoval, že Rakousko-Uhersko nehledá na Balkáně žádné územní výboje, ale na druhé straně </w:t>
      </w:r>
      <w:proofErr w:type="spellStart"/>
      <w:r w:rsidRPr="00664504">
        <w:rPr>
          <w:color w:val="auto"/>
        </w:rPr>
        <w:t>Aehrenthal</w:t>
      </w:r>
      <w:proofErr w:type="spellEnd"/>
      <w:r w:rsidRPr="00664504">
        <w:rPr>
          <w:color w:val="auto"/>
        </w:rPr>
        <w:t xml:space="preserve"> prohlásil, že habsburská říše musí mít „náležitý podíl na mohutné výměně hospodářských statků, rozvíjející se mezi východem a západem přes Cařihrad a Úžiny“ (vzhledem k tomu, s jakými obtížemi ovšem byla realizována úzkorozchodná trať do </w:t>
      </w:r>
      <w:proofErr w:type="spellStart"/>
      <w:r w:rsidRPr="00664504">
        <w:rPr>
          <w:color w:val="auto"/>
        </w:rPr>
        <w:t>Uvace</w:t>
      </w:r>
      <w:proofErr w:type="spellEnd"/>
      <w:r w:rsidRPr="00664504">
        <w:rPr>
          <w:color w:val="auto"/>
        </w:rPr>
        <w:t xml:space="preserve">, lze o hospodářském významu trati pochybovat). </w:t>
      </w:r>
      <w:proofErr w:type="spellStart"/>
      <w:r w:rsidRPr="00664504">
        <w:rPr>
          <w:color w:val="auto"/>
        </w:rPr>
        <w:t>Aehrenthal</w:t>
      </w:r>
      <w:proofErr w:type="spellEnd"/>
      <w:r w:rsidRPr="00664504">
        <w:rPr>
          <w:color w:val="auto"/>
        </w:rPr>
        <w:t xml:space="preserve"> zároveň ohlásil úmysl postavit trať z Kotoru do Černé Hory, aby tak zdůraznil dopravně hospodářské cíle těchto železničních projektů, ale v zahraničí se na tyto rakousko-uherské záměry reagovalo nevrle. Komentáře některých evropských časopisů upozorňovaly na to, že možná nebo určitě jde o „rakouskou koloniální politiku“. </w:t>
      </w:r>
    </w:p>
    <w:p w14:paraId="5ABA7349" w14:textId="77777777" w:rsidR="00C11BAD" w:rsidRPr="00664504" w:rsidRDefault="00C11BAD" w:rsidP="00C11BAD">
      <w:pPr>
        <w:pStyle w:val="Default"/>
        <w:ind w:firstLine="709"/>
        <w:rPr>
          <w:color w:val="auto"/>
        </w:rPr>
      </w:pPr>
      <w:r w:rsidRPr="00664504">
        <w:rPr>
          <w:color w:val="auto"/>
        </w:rPr>
        <w:t xml:space="preserve">Nejen v Bělehradě (kde si okamžitě uvědomovali protisrbské záměry), ale i jinde na Balkáně a také v Evropě se ozvaly „hlučné protesty“. Angličané byli pobouřeni, protože poznali, že se Rakousko vzdává politiky reforem v Makedonii, a protože viděli v návrhu stavby trati </w:t>
      </w:r>
      <w:proofErr w:type="spellStart"/>
      <w:r w:rsidRPr="00664504">
        <w:rPr>
          <w:color w:val="auto"/>
        </w:rPr>
        <w:t>Uvac</w:t>
      </w:r>
      <w:proofErr w:type="spellEnd"/>
      <w:r w:rsidRPr="00664504">
        <w:rPr>
          <w:color w:val="auto"/>
        </w:rPr>
        <w:t>–</w:t>
      </w:r>
      <w:proofErr w:type="spellStart"/>
      <w:r w:rsidRPr="00664504">
        <w:rPr>
          <w:color w:val="auto"/>
        </w:rPr>
        <w:t>Mitrovica</w:t>
      </w:r>
      <w:proofErr w:type="spellEnd"/>
      <w:r w:rsidRPr="00664504">
        <w:rPr>
          <w:color w:val="auto"/>
        </w:rPr>
        <w:t xml:space="preserve"> jeden z nástrojů německé politiky směřující přes Turecko do Asie. Toto podezření přebírali i ve Francii. Itálie, ač člen Trojspolku, nelibě nesla rakousko-uherský návrh, který se dotýkal jejích úmyslů s územím Albánců. </w:t>
      </w:r>
    </w:p>
    <w:p w14:paraId="3DE5AC1C" w14:textId="77777777" w:rsidR="00C11BAD" w:rsidRPr="00664504" w:rsidRDefault="00C11BAD" w:rsidP="00C11BAD">
      <w:pPr>
        <w:pStyle w:val="Default"/>
        <w:ind w:firstLine="709"/>
        <w:rPr>
          <w:color w:val="auto"/>
        </w:rPr>
      </w:pPr>
      <w:r w:rsidRPr="00664504">
        <w:rPr>
          <w:color w:val="auto"/>
        </w:rPr>
        <w:t xml:space="preserve">Nejvíce ovšem byli pobouřeni v Petrohradě. Ruské ministerstvo zahraničních věcí ještě dva dny před </w:t>
      </w:r>
      <w:proofErr w:type="spellStart"/>
      <w:r w:rsidRPr="00664504">
        <w:rPr>
          <w:color w:val="auto"/>
        </w:rPr>
        <w:t>Aehrenthalovým</w:t>
      </w:r>
      <w:proofErr w:type="spellEnd"/>
      <w:r w:rsidRPr="00664504">
        <w:rPr>
          <w:color w:val="auto"/>
        </w:rPr>
        <w:t xml:space="preserve"> vystoupením vypracovalo pro cara zprávu o situaci na Balkáně, v níž doporučilo jednat o společném postupu s Rakousko-Uherskem proti snahám balkánských států rozdělit Turecko. Po 28. lednu 1908 se však v Rusku reagovalo na </w:t>
      </w:r>
      <w:proofErr w:type="spellStart"/>
      <w:r w:rsidRPr="00664504">
        <w:rPr>
          <w:color w:val="auto"/>
        </w:rPr>
        <w:t>Aehrenthalův</w:t>
      </w:r>
      <w:proofErr w:type="spellEnd"/>
      <w:r w:rsidRPr="00664504">
        <w:rPr>
          <w:color w:val="auto"/>
        </w:rPr>
        <w:t xml:space="preserve"> projev vyhlašováním „konce dohody </w:t>
      </w:r>
      <w:proofErr w:type="spellStart"/>
      <w:r w:rsidRPr="00664504">
        <w:rPr>
          <w:color w:val="auto"/>
        </w:rPr>
        <w:t>mürzstegské</w:t>
      </w:r>
      <w:proofErr w:type="spellEnd"/>
      <w:r w:rsidRPr="00664504">
        <w:rPr>
          <w:color w:val="auto"/>
        </w:rPr>
        <w:t xml:space="preserve">“ apod. Ministr zahraničí carského Ruska v letech 1906–1910 Alexandr Petrovič </w:t>
      </w:r>
      <w:proofErr w:type="spellStart"/>
      <w:r w:rsidRPr="00664504">
        <w:rPr>
          <w:color w:val="auto"/>
        </w:rPr>
        <w:t>Izvorskij</w:t>
      </w:r>
      <w:proofErr w:type="spellEnd"/>
      <w:r w:rsidRPr="00664504">
        <w:rPr>
          <w:color w:val="auto"/>
        </w:rPr>
        <w:t xml:space="preserve"> (mimochodem první ministr zahraničí, který neměl hraběcí titul, </w:t>
      </w:r>
      <w:proofErr w:type="spellStart"/>
      <w:r w:rsidRPr="00664504">
        <w:rPr>
          <w:color w:val="auto"/>
        </w:rPr>
        <w:t>Izvolskij</w:t>
      </w:r>
      <w:proofErr w:type="spellEnd"/>
      <w:r w:rsidRPr="00664504">
        <w:rPr>
          <w:color w:val="auto"/>
        </w:rPr>
        <w:t xml:space="preserve"> odvozoval svůj původ z polské zemanské rodiny) navrhoval, aby se v „turecké politice“ začalo spolupracovat s Velkou Británií. Jenže Rusko nebylo připraveno ani vojensky, ani ekonomicky k politice, která by mohla vyvolat evropskou válku, a proto vláda rozhodla, aby se proti rakousko-uherskému návrhu stavby trati přes </w:t>
      </w:r>
      <w:proofErr w:type="spellStart"/>
      <w:r w:rsidRPr="00664504">
        <w:rPr>
          <w:color w:val="auto"/>
        </w:rPr>
        <w:t>novopazarský</w:t>
      </w:r>
      <w:proofErr w:type="spellEnd"/>
      <w:r w:rsidRPr="00664504">
        <w:rPr>
          <w:color w:val="auto"/>
        </w:rPr>
        <w:t xml:space="preserve"> sandžak zakročilo nejdříve diplomaticky. Zároveň se navrhlo, aby byla na Balkáně postavena železniční trať z některého albánského přístavu směrem k Dunaji. </w:t>
      </w:r>
    </w:p>
    <w:p w14:paraId="2F0879ED" w14:textId="77777777" w:rsidR="00C11BAD" w:rsidRPr="00664504" w:rsidRDefault="00C11BAD" w:rsidP="00C11BAD">
      <w:pPr>
        <w:pStyle w:val="Default"/>
        <w:ind w:firstLine="709"/>
        <w:rPr>
          <w:color w:val="auto"/>
        </w:rPr>
      </w:pPr>
      <w:r w:rsidRPr="00664504">
        <w:rPr>
          <w:color w:val="auto"/>
        </w:rPr>
        <w:t xml:space="preserve">V březnu 1908 v souvislosti s touto otázkou navrhovala Anglie velmocím, aby bylo Turecko donuceno provádět v Makedonii takové reformy, které se některým pozorovatelům jevily tak významné, jako by šlo již o odtržení Makedonie od Turecka. Německo a Rakousko-Uhersko anglické návrhy zásadně odmítly. Ale ani Rusko nebylo ještě ochotno jít přímo s Anglií. Ještě v dubnu 1908 naznačoval </w:t>
      </w:r>
      <w:proofErr w:type="spellStart"/>
      <w:r w:rsidRPr="00664504">
        <w:rPr>
          <w:color w:val="auto"/>
        </w:rPr>
        <w:t>Izvolskij</w:t>
      </w:r>
      <w:proofErr w:type="spellEnd"/>
      <w:r w:rsidRPr="00664504">
        <w:rPr>
          <w:color w:val="auto"/>
        </w:rPr>
        <w:t xml:space="preserve"> </w:t>
      </w:r>
      <w:proofErr w:type="spellStart"/>
      <w:r w:rsidRPr="00664504">
        <w:rPr>
          <w:color w:val="auto"/>
        </w:rPr>
        <w:t>Aehrenthalovi</w:t>
      </w:r>
      <w:proofErr w:type="spellEnd"/>
      <w:r w:rsidRPr="00664504">
        <w:rPr>
          <w:color w:val="auto"/>
        </w:rPr>
        <w:t xml:space="preserve"> (ostatně i on pocházel z nižší šlechty, do hraběcího stavu byl povýšen až v roce 1909 za svoje zásluhy během anexe Bosny a Hercegoviny) možnost nového projednání „balkánské otázky“. Zároveň však Rusko navázalo styky úzké styky s Anglií a ve dnech 9—10. června 1908 došlo v </w:t>
      </w:r>
      <w:proofErr w:type="spellStart"/>
      <w:r w:rsidRPr="00664504">
        <w:rPr>
          <w:color w:val="auto"/>
        </w:rPr>
        <w:t>Revalu</w:t>
      </w:r>
      <w:proofErr w:type="spellEnd"/>
      <w:r w:rsidRPr="00664504">
        <w:rPr>
          <w:color w:val="auto"/>
        </w:rPr>
        <w:t xml:space="preserve"> ke schůzce Edvarda VII. s Mikulášem II. Ale ani po této schůzce nepřerušilo Rusko své styky s Rakouskem-Uherskem. A protože Vídeň odpověděla na ruské návrhy z konce dubna ve věci dunajsko-jadranské dráhy kladně a sama navrhla obnovit rakousko-ruskou dohodu, považovala ruská vláda za možné pokračovat v dalších jednáních s vídeňskou vládou. Ve svém stanovisku ze dne 2. července 1908 sdělovala ruská vláda do Vídně, že nadále považuje za možné zachovat v jihovýchodní Evropě status quo a že změny v ustanoveních Berlínské dohody z roku 1878 ve věci Bosny-Hercegoviny a </w:t>
      </w:r>
      <w:proofErr w:type="spellStart"/>
      <w:r w:rsidRPr="00664504">
        <w:rPr>
          <w:color w:val="auto"/>
        </w:rPr>
        <w:t>novopazarského</w:t>
      </w:r>
      <w:proofErr w:type="spellEnd"/>
      <w:r w:rsidRPr="00664504">
        <w:rPr>
          <w:color w:val="auto"/>
        </w:rPr>
        <w:t xml:space="preserve"> sandžaku jsou otázkou všech signatářů. Zároveň dala ruská vláda Vídni najevo ochotu dohodnout se o vzájemných ziscích na Balkáně.</w:t>
      </w:r>
    </w:p>
    <w:p w14:paraId="733A4512" w14:textId="77777777" w:rsidR="00C11BAD" w:rsidRPr="00664504" w:rsidRDefault="00C11BAD" w:rsidP="00C11BAD">
      <w:pPr>
        <w:pStyle w:val="Default"/>
        <w:ind w:firstLine="709"/>
        <w:rPr>
          <w:color w:val="auto"/>
        </w:rPr>
      </w:pPr>
      <w:r w:rsidRPr="00664504">
        <w:rPr>
          <w:color w:val="auto"/>
        </w:rPr>
        <w:t xml:space="preserve">V červenci 1908 ovšem přestávala být „železniční otázka“ v Makedonii aktuální. Do „východní otázky“ totiž zasáhl činitel, o němž se sice v Evropě ledacos vědělo, ale s nímž velmoci nepočítaly jako s faktorem bezprostředně působícím: v Cařihradě došlo k převratu. Hnutí nespokojenosti proti sultánovi, využívané a podněcované spolkem „Jednota a pokrok“, o němž jsme již hovořili, nabývalo v osmanské říši postupně od konce roku 1907 stále větší význam. Je zajímavé, že mladoturci měli svou mocenskou základnu zejména v Makedonii (ostatně, v Soluni se také v roce 1881 narodil Mustafa </w:t>
      </w:r>
      <w:proofErr w:type="spellStart"/>
      <w:r w:rsidRPr="00664504">
        <w:rPr>
          <w:color w:val="auto"/>
        </w:rPr>
        <w:t>Kemal</w:t>
      </w:r>
      <w:proofErr w:type="spellEnd"/>
      <w:r w:rsidRPr="00664504">
        <w:rPr>
          <w:color w:val="auto"/>
        </w:rPr>
        <w:t xml:space="preserve">, pozdější hrdina od Dardanel a zakladatel novodobé Turecké republiky), kde také připravovali své vystoupení proti absolutistické moci sultánově s cílem obnovit ústavu z roku 1876 a vytvořit z Turecka opět jednotný a silný stát. Záměry Rakouska-Uherska se stavbou železnice přes </w:t>
      </w:r>
      <w:proofErr w:type="spellStart"/>
      <w:r w:rsidRPr="00664504">
        <w:rPr>
          <w:color w:val="auto"/>
        </w:rPr>
        <w:t>novopazarský</w:t>
      </w:r>
      <w:proofErr w:type="spellEnd"/>
      <w:r w:rsidRPr="00664504">
        <w:rPr>
          <w:color w:val="auto"/>
        </w:rPr>
        <w:t xml:space="preserve"> sandžak a diplomatická jednání velmocí o Balkáně, hlavně pak neustále obnovované požadavky o provedení reforem v Makedonii — to vše pobuřovalo národní cítění turecké inteligence a důstojnictva, z nichž především se skládali příznivci mladotureckého hnutí. V červenci 1908 se postupně vzbouřily vojenské posádky v </w:t>
      </w:r>
      <w:proofErr w:type="spellStart"/>
      <w:r w:rsidRPr="00664504">
        <w:rPr>
          <w:color w:val="auto"/>
        </w:rPr>
        <w:t>Resně</w:t>
      </w:r>
      <w:proofErr w:type="spellEnd"/>
      <w:r w:rsidRPr="00664504">
        <w:rPr>
          <w:color w:val="auto"/>
        </w:rPr>
        <w:t xml:space="preserve">, </w:t>
      </w:r>
      <w:proofErr w:type="spellStart"/>
      <w:r w:rsidRPr="00664504">
        <w:rPr>
          <w:color w:val="auto"/>
        </w:rPr>
        <w:t>Bitole</w:t>
      </w:r>
      <w:proofErr w:type="spellEnd"/>
      <w:r w:rsidRPr="00664504">
        <w:rPr>
          <w:color w:val="auto"/>
        </w:rPr>
        <w:t xml:space="preserve"> a pak v Soluni — a také posádka v Cařihradě se vyslovila pro mladoturky. Dne 24. července 1908 sultán kapituloval a vyhlásil ústavu.</w:t>
      </w:r>
    </w:p>
    <w:p w14:paraId="1D78CAC9" w14:textId="77777777" w:rsidR="00C11BAD" w:rsidRPr="00664504" w:rsidRDefault="00C11BAD" w:rsidP="00C11BAD">
      <w:pPr>
        <w:pStyle w:val="Default"/>
        <w:ind w:firstLine="709"/>
        <w:rPr>
          <w:color w:val="auto"/>
        </w:rPr>
      </w:pPr>
      <w:r w:rsidRPr="00664504">
        <w:rPr>
          <w:color w:val="auto"/>
        </w:rPr>
        <w:t xml:space="preserve">Zprávy o průběhu „mladoturecké revoluce“ — o všeobecném nadšení lidu a o sbratřování národností v Makedonii — vyvolaly v Evropě dojem, že v Turecku dochází nebo brzy dojde k zásadním změnám ve státě a že snad bude možno řešit dosavadní napětí mezi Turky či Osmany a křesťanskými i jinými netureckými národy. Už na kongresu spolku „Jednota a pokrok“ v Paříži v roce 1907 byli přítomni i Arméni, Arabové a Židé. V čele odbojných důstojníků makedonských posádek byli i Albánci, s jejichž druhy ve Skopji se sbratřovali i představitelé srbských komitů. Mladoturecký převrat podpořili i někteří představitelé Vnitřní makedonské revoluční organizace pod vedením Jane </w:t>
      </w:r>
      <w:proofErr w:type="spellStart"/>
      <w:r w:rsidRPr="00664504">
        <w:rPr>
          <w:color w:val="auto"/>
        </w:rPr>
        <w:t>Sandanského</w:t>
      </w:r>
      <w:proofErr w:type="spellEnd"/>
      <w:r w:rsidRPr="00664504">
        <w:rPr>
          <w:color w:val="auto"/>
        </w:rPr>
        <w:t xml:space="preserve">. V převratových dnech se zdůrazňovala v Makedonii hesla za sbratření muslimů a křesťanů proti sultánovi i proti evropským státům, které byly obviňovány, že usilují o rozbití jejich (muslimů i křesťanů) společné vlasti (Turecka). Poslední dny v červenci 1908 vskutku probíhaly v Turecku, zejména v Makedonii, ve znamení hesel: </w:t>
      </w:r>
      <w:r w:rsidRPr="00664504">
        <w:rPr>
          <w:i/>
          <w:color w:val="auto"/>
        </w:rPr>
        <w:t>„Ať žije svoboda, bratrství a jednota!“</w:t>
      </w:r>
      <w:r w:rsidRPr="00664504">
        <w:rPr>
          <w:color w:val="auto"/>
        </w:rPr>
        <w:t xml:space="preserve"> Převrat v Cařihradě měl za následek změnu postojů velmocí k východní otázce a konkrétně k Turecku. Velká Británie dala nyní najevo, že považuje provádění reforem v Makedonii pod mezinárodním dozorem za zbytečné. Ani Rusko nebylo převratem znepokojeno: hodnotilo ústavní změny v Cařihradě především jako porážku německé orientace sultánovy vlády. Sociálního obsahu mladoturecké revoluce se neobávali ani v Rusku, ani jinde. Nový turecký premiér (velkovezír) </w:t>
      </w:r>
      <w:proofErr w:type="spellStart"/>
      <w:r w:rsidRPr="00664504">
        <w:rPr>
          <w:color w:val="auto"/>
        </w:rPr>
        <w:t>Kjámil</w:t>
      </w:r>
      <w:proofErr w:type="spellEnd"/>
      <w:r w:rsidRPr="00664504">
        <w:rPr>
          <w:color w:val="auto"/>
        </w:rPr>
        <w:t xml:space="preserve"> paša nevyhlásil žádné radikální změny. Vedení mladoturků pak brzy po 24. červenci vypustilo ze svého programu příliš radikální sociální požadavky. Nicméně požadavky po upevnění státu naopak byly velmi radikální. </w:t>
      </w:r>
    </w:p>
    <w:p w14:paraId="3E08559D" w14:textId="77777777" w:rsidR="00C11BAD" w:rsidRPr="00664504" w:rsidRDefault="00C11BAD" w:rsidP="00C11BAD">
      <w:pPr>
        <w:pStyle w:val="Default"/>
        <w:ind w:firstLine="709"/>
        <w:rPr>
          <w:color w:val="auto"/>
        </w:rPr>
      </w:pPr>
      <w:proofErr w:type="gramStart"/>
      <w:r w:rsidRPr="00664504">
        <w:rPr>
          <w:color w:val="auto"/>
        </w:rPr>
        <w:t>Znepokojeni</w:t>
      </w:r>
      <w:proofErr w:type="gramEnd"/>
      <w:r w:rsidRPr="00664504">
        <w:rPr>
          <w:color w:val="auto"/>
        </w:rPr>
        <w:t xml:space="preserve"> proto byli v Německu, ale zejména v Rakousku-Uhersku, protože mladoturci začali okamžitě agitovat za </w:t>
      </w:r>
      <w:r w:rsidRPr="00664504">
        <w:rPr>
          <w:i/>
          <w:color w:val="auto"/>
        </w:rPr>
        <w:t>„vyproštění Bosny-Hercegoviny z rukou rakouské okupace“</w:t>
      </w:r>
      <w:r w:rsidRPr="00664504">
        <w:rPr>
          <w:color w:val="auto"/>
        </w:rPr>
        <w:t xml:space="preserve">. Také sousední balkánské státy necítily žádné nadšení pro mladotureckou revoluci. Řecko se cítilo ohroženo hesly mladoturků „za záchranu Kréty" a v Bulharsku se reagovalo rovněž nepřátelsky na volání z Cařihradu </w:t>
      </w:r>
      <w:r w:rsidRPr="00664504">
        <w:rPr>
          <w:i/>
          <w:color w:val="auto"/>
        </w:rPr>
        <w:t>„za upevnění lenních vztahů Bulharska k moci sultánově“</w:t>
      </w:r>
      <w:r w:rsidRPr="00664504">
        <w:rPr>
          <w:color w:val="auto"/>
        </w:rPr>
        <w:t xml:space="preserve">. Jen v Srbsku se ozvaly hlasy, aby cařihradský parlament obeslali i obyvatelé Bosny-Hercegoviny. Nešlo však o </w:t>
      </w:r>
      <w:proofErr w:type="spellStart"/>
      <w:r w:rsidRPr="00664504">
        <w:rPr>
          <w:color w:val="auto"/>
        </w:rPr>
        <w:t>proturecké</w:t>
      </w:r>
      <w:proofErr w:type="spellEnd"/>
      <w:r w:rsidRPr="00664504">
        <w:rPr>
          <w:color w:val="auto"/>
        </w:rPr>
        <w:t>, ale především o protirakouské projevy.</w:t>
      </w:r>
    </w:p>
    <w:p w14:paraId="60C944A5" w14:textId="77777777" w:rsidR="00C11BAD" w:rsidRPr="00664504" w:rsidRDefault="00C11BAD" w:rsidP="00C11BAD">
      <w:pPr>
        <w:pStyle w:val="Default"/>
        <w:ind w:firstLine="709"/>
        <w:rPr>
          <w:color w:val="auto"/>
        </w:rPr>
      </w:pPr>
      <w:r w:rsidRPr="00664504">
        <w:rPr>
          <w:color w:val="auto"/>
        </w:rPr>
        <w:t xml:space="preserve">Rakousko-uherská vláda, která právě v roce 1908 přemýšlela, kdy a jak </w:t>
      </w:r>
      <w:proofErr w:type="gramStart"/>
      <w:r w:rsidRPr="00664504">
        <w:rPr>
          <w:color w:val="auto"/>
        </w:rPr>
        <w:t>určí</w:t>
      </w:r>
      <w:proofErr w:type="gramEnd"/>
      <w:r w:rsidRPr="00664504">
        <w:rPr>
          <w:color w:val="auto"/>
        </w:rPr>
        <w:t xml:space="preserve"> státoprávní poměr Bosny-Hercegoviny, se rozhodla, že provede co nejdříve anexi těchto dvou bývalých tureckých provincií (získaných Berlínskou smlouvou v roce 1878 na třicet let, které právě končily). Ministr vojenství, známý </w:t>
      </w:r>
      <w:proofErr w:type="spellStart"/>
      <w:r w:rsidRPr="00664504">
        <w:rPr>
          <w:color w:val="auto"/>
        </w:rPr>
        <w:t>Conrad</w:t>
      </w:r>
      <w:proofErr w:type="spellEnd"/>
      <w:r w:rsidRPr="00664504">
        <w:rPr>
          <w:color w:val="auto"/>
        </w:rPr>
        <w:t xml:space="preserve"> von </w:t>
      </w:r>
      <w:proofErr w:type="spellStart"/>
      <w:r w:rsidRPr="00664504">
        <w:rPr>
          <w:color w:val="auto"/>
        </w:rPr>
        <w:t>Hötzendorf</w:t>
      </w:r>
      <w:proofErr w:type="spellEnd"/>
      <w:r w:rsidRPr="00664504">
        <w:rPr>
          <w:color w:val="auto"/>
        </w:rPr>
        <w:t xml:space="preserve">, chtěl dokonce zahájit i válku proti Srbsku a neváhal by vést válku i proti Itálii: změny v Turecku a celkové postavení Ruska po porážce s Japonskem a po revolučních letech 1905—1907 považoval </w:t>
      </w:r>
      <w:proofErr w:type="spellStart"/>
      <w:r w:rsidRPr="00664504">
        <w:rPr>
          <w:color w:val="auto"/>
        </w:rPr>
        <w:t>Hötzendorf</w:t>
      </w:r>
      <w:proofErr w:type="spellEnd"/>
      <w:r w:rsidRPr="00664504">
        <w:rPr>
          <w:color w:val="auto"/>
        </w:rPr>
        <w:t xml:space="preserve"> za výhodnou příležitost pro řešení „balkánských záležitostí“. Své záměry s </w:t>
      </w:r>
      <w:proofErr w:type="spellStart"/>
      <w:r w:rsidRPr="00664504">
        <w:rPr>
          <w:color w:val="auto"/>
        </w:rPr>
        <w:t>Bosnou-Hercegovinou</w:t>
      </w:r>
      <w:proofErr w:type="spellEnd"/>
      <w:r w:rsidRPr="00664504">
        <w:rPr>
          <w:color w:val="auto"/>
        </w:rPr>
        <w:t xml:space="preserve"> chtělo ovšem Rakousko-Uhersko uskutečnit tak, aby s nimi Rusko souhlasilo. Proto rakousko-uherská vláda odpověděla na memorandum ruské vlády z 2. července 1908 a projevila dne 27. července souhlas s návrhem Ruska na stavbu dunajsko-jadranské železniční dráhy. Navíc pak rakousko-uherská vláda nabídla Rusku tajnou </w:t>
      </w:r>
      <w:r w:rsidRPr="00664504">
        <w:rPr>
          <w:i/>
          <w:color w:val="auto"/>
        </w:rPr>
        <w:t>„přátelskou výměnu názorů o Cařihradu a o území i úžinách k němu přiléhajících“</w:t>
      </w:r>
      <w:r w:rsidRPr="00664504">
        <w:rPr>
          <w:color w:val="auto"/>
        </w:rPr>
        <w:t xml:space="preserve"> Přípravu k nové rakousko-ruské dohodě o rozdělení vlivu na Balkáně domlouvali ministři zahraničních věcí obou států na známé schůzce na zámku tehdejšího rakousko-uherského vyslance v Rusku (a pozdějšího ministra zahraničí), hraběte Leopolda </w:t>
      </w:r>
      <w:proofErr w:type="spellStart"/>
      <w:r w:rsidRPr="00664504">
        <w:rPr>
          <w:color w:val="auto"/>
        </w:rPr>
        <w:t>Berchtolda</w:t>
      </w:r>
      <w:proofErr w:type="spellEnd"/>
      <w:r w:rsidRPr="00664504">
        <w:rPr>
          <w:color w:val="auto"/>
        </w:rPr>
        <w:t xml:space="preserve">, v Buchlovicích ve dnech 15.—16. září 1908. Rekonstrukce rozmluv, které známe ve verzi rakouské a ruské, je sice obtížná, ale přece jen lze </w:t>
      </w:r>
      <w:proofErr w:type="gramStart"/>
      <w:r w:rsidRPr="00664504">
        <w:rPr>
          <w:color w:val="auto"/>
        </w:rPr>
        <w:t>říci</w:t>
      </w:r>
      <w:proofErr w:type="gramEnd"/>
      <w:r w:rsidRPr="00664504">
        <w:rPr>
          <w:color w:val="auto"/>
        </w:rPr>
        <w:t xml:space="preserve">, že se oba státníci domluvili na tom, že Rusko a Rakousko nebudou odporovat zrušení lenních závazků Bulharska vůči Turecku a možnému spojení Kréty s Řeckem, že Rusko dalo souhlas k rakouské anexi Bosny-Hercegoviny (podle ruské verze záznamů ovšem za předpokladu, že s tím budou souhlasit všichni signatáři Berlínské smlouvy) a že Rakousko zase uznalo právo Ruska proplouvat Úžinami. Rusko pak údajně navrhlo Rakousko-Uhersku, aby za souhlas s anexí Bosny a Hercegoviny Srbsko a Černá Hora dostaly určité územní zisky: mezi oba státy by byl rozdělen </w:t>
      </w:r>
      <w:proofErr w:type="spellStart"/>
      <w:r w:rsidRPr="00664504">
        <w:rPr>
          <w:color w:val="auto"/>
        </w:rPr>
        <w:t>novopazarský</w:t>
      </w:r>
      <w:proofErr w:type="spellEnd"/>
      <w:r w:rsidRPr="00664504">
        <w:rPr>
          <w:color w:val="auto"/>
        </w:rPr>
        <w:t xml:space="preserve"> sandžak a Černá Hora by zlepšila své západní hranice na hercegovské straně. Oficiálně však představitelé Ruska a Rakouska-Uherska vyhlašovali tehdy na podzim 1908 „blahovolný postoj“ svých říší vůči novému režimu v Turecku: „nové Turecko“ se mělo konečně stát jedním z prvků „evropského světa“.</w:t>
      </w:r>
    </w:p>
    <w:p w14:paraId="245B5B44" w14:textId="77777777" w:rsidR="00C11BAD" w:rsidRPr="00664504" w:rsidRDefault="00C11BAD" w:rsidP="00C11BAD">
      <w:pPr>
        <w:spacing w:after="0" w:line="240" w:lineRule="auto"/>
        <w:ind w:firstLine="709"/>
        <w:rPr>
          <w:rFonts w:ascii="Times New Roman" w:hAnsi="Times New Roman" w:cs="Times New Roman"/>
          <w:sz w:val="24"/>
          <w:szCs w:val="24"/>
        </w:rPr>
      </w:pPr>
    </w:p>
    <w:p w14:paraId="5FC8F3B4" w14:textId="77777777" w:rsidR="00C11BAD" w:rsidRPr="00664504" w:rsidRDefault="00C11BAD" w:rsidP="00C11BAD">
      <w:pPr>
        <w:spacing w:after="0" w:line="240" w:lineRule="auto"/>
        <w:ind w:firstLine="709"/>
        <w:rPr>
          <w:rFonts w:ascii="Times New Roman" w:hAnsi="Times New Roman" w:cs="Times New Roman"/>
          <w:b/>
          <w:sz w:val="24"/>
          <w:szCs w:val="24"/>
        </w:rPr>
      </w:pPr>
      <w:r w:rsidRPr="00664504">
        <w:rPr>
          <w:rFonts w:ascii="Times New Roman" w:hAnsi="Times New Roman" w:cs="Times New Roman"/>
          <w:b/>
          <w:sz w:val="24"/>
          <w:szCs w:val="24"/>
        </w:rPr>
        <w:t>Anexe Bosny-Hercegoviny a rakousko-srbské napětí</w:t>
      </w:r>
    </w:p>
    <w:p w14:paraId="3B3A1C7A" w14:textId="77777777" w:rsidR="00C11BAD" w:rsidRPr="00664504" w:rsidRDefault="00C11BAD" w:rsidP="00C11BAD">
      <w:pPr>
        <w:spacing w:after="0" w:line="240" w:lineRule="auto"/>
        <w:ind w:firstLine="709"/>
        <w:rPr>
          <w:rFonts w:ascii="Times New Roman" w:hAnsi="Times New Roman" w:cs="Times New Roman"/>
          <w:sz w:val="24"/>
          <w:szCs w:val="24"/>
        </w:rPr>
      </w:pPr>
      <w:r w:rsidRPr="00664504">
        <w:rPr>
          <w:rFonts w:ascii="Times New Roman" w:hAnsi="Times New Roman" w:cs="Times New Roman"/>
          <w:sz w:val="24"/>
          <w:szCs w:val="24"/>
        </w:rPr>
        <w:t xml:space="preserve">Třebaže se v německorakouském tisku a také jinde v Evropě objevily již v září 1908 zprávy o tom, že Rakousko-Uhersko hodlá „dořešit“ poměry v okupované Bosně-Hercegovině, přece jen způsobilo oficiální vyhlášení anexe těchto provincií překvapení. Manifest císaře Františka Josefa I. z 5. října 1908, v němž oznámil rozšíření své suverenity i na Bosnu a Hercegovinu, a pak následující částečná mobilizace rakousko-uherské armády (s cílem zajistit „vnitřní klid“, pravý cíl byl ovšem namířen proti Srbsku) vyvolaly v západní Evropě a také v Rusku velký rozruch. Na zámku v Buchlovicích se mělo mezi ministry zahraničí také dohodnout, že provedení anexe rakousko-uherská vláda Rusku zavčas oznámí. Ministr </w:t>
      </w:r>
      <w:proofErr w:type="spellStart"/>
      <w:r w:rsidRPr="00664504">
        <w:rPr>
          <w:rFonts w:ascii="Times New Roman" w:hAnsi="Times New Roman" w:cs="Times New Roman"/>
          <w:sz w:val="24"/>
          <w:szCs w:val="24"/>
        </w:rPr>
        <w:t>Izvoljskij</w:t>
      </w:r>
      <w:proofErr w:type="spellEnd"/>
      <w:r w:rsidRPr="00664504">
        <w:rPr>
          <w:rFonts w:ascii="Times New Roman" w:hAnsi="Times New Roman" w:cs="Times New Roman"/>
          <w:sz w:val="24"/>
          <w:szCs w:val="24"/>
        </w:rPr>
        <w:t xml:space="preserve"> se ovšem o anexi dozvěděl z tisku při své návštěvě Paříže, kde </w:t>
      </w:r>
      <w:proofErr w:type="spellStart"/>
      <w:r w:rsidRPr="00664504">
        <w:rPr>
          <w:rFonts w:ascii="Times New Roman" w:hAnsi="Times New Roman" w:cs="Times New Roman"/>
          <w:sz w:val="24"/>
          <w:szCs w:val="24"/>
        </w:rPr>
        <w:t>záískával</w:t>
      </w:r>
      <w:proofErr w:type="spellEnd"/>
      <w:r w:rsidRPr="00664504">
        <w:rPr>
          <w:rFonts w:ascii="Times New Roman" w:hAnsi="Times New Roman" w:cs="Times New Roman"/>
          <w:sz w:val="24"/>
          <w:szCs w:val="24"/>
        </w:rPr>
        <w:t xml:space="preserve"> souhlas pro ruské záměry, vyplývající z jednání v Buchlovicích! </w:t>
      </w:r>
    </w:p>
    <w:p w14:paraId="3F63573A" w14:textId="77777777" w:rsidR="00C11BAD" w:rsidRPr="00664504" w:rsidRDefault="00C11BAD" w:rsidP="00C11BAD">
      <w:pPr>
        <w:spacing w:after="0" w:line="240" w:lineRule="auto"/>
        <w:ind w:firstLine="709"/>
        <w:rPr>
          <w:rFonts w:ascii="Times New Roman" w:hAnsi="Times New Roman" w:cs="Times New Roman"/>
          <w:sz w:val="24"/>
          <w:szCs w:val="24"/>
        </w:rPr>
      </w:pPr>
      <w:r w:rsidRPr="00664504">
        <w:rPr>
          <w:rFonts w:ascii="Times New Roman" w:hAnsi="Times New Roman" w:cs="Times New Roman"/>
          <w:sz w:val="24"/>
          <w:szCs w:val="24"/>
        </w:rPr>
        <w:t xml:space="preserve">Pochopitelně nejvíce a nepřátelsky reagovali na tento manifest v Cařihradě: mladoturecká vláda odpověděla prudkou protirakouskou agitací. Obě západoevropské velmoci, Anglie a Francie, pak daly mladoturecké vládě najevo, že nepovažují za právoplatné žádné územní a jiné změny ve vztahu k Turecku, pokud nebudou schváleny účastníky Berlínské dohody z r. 1878. Zároveň se jmenované státy a zejména Rusko snažily svolat konferenci, která by posoudila rakousko-uherskou anexi Bosny a Hercegoviny a na které by Rusko snad prosadilo územní kompenzace pro Srbsko. Zejména pro odpor Německa ovšem ke zmiňované konferenci nedošlo. </w:t>
      </w:r>
    </w:p>
    <w:p w14:paraId="61161CEB" w14:textId="77777777" w:rsidR="00C11BAD" w:rsidRPr="00664504" w:rsidRDefault="00C11BAD" w:rsidP="00C11BAD">
      <w:pPr>
        <w:spacing w:after="0" w:line="240" w:lineRule="auto"/>
        <w:ind w:firstLine="709"/>
        <w:rPr>
          <w:rFonts w:ascii="Times New Roman" w:hAnsi="Times New Roman" w:cs="Times New Roman"/>
          <w:sz w:val="24"/>
          <w:szCs w:val="24"/>
        </w:rPr>
      </w:pPr>
      <w:r w:rsidRPr="00664504">
        <w:rPr>
          <w:rFonts w:ascii="Times New Roman" w:hAnsi="Times New Roman" w:cs="Times New Roman"/>
          <w:sz w:val="24"/>
          <w:szCs w:val="24"/>
        </w:rPr>
        <w:t xml:space="preserve">Mezinárodní situace se anexí zhoršila. Anexe Bosny a Hercegoviny vyvolala kromě Turecka také velké pobouření v Srbsku, které, jak víme, ve svých plánech již od </w:t>
      </w:r>
      <w:proofErr w:type="spellStart"/>
      <w:r w:rsidRPr="00664504">
        <w:rPr>
          <w:rFonts w:ascii="Times New Roman" w:hAnsi="Times New Roman" w:cs="Times New Roman"/>
          <w:sz w:val="24"/>
          <w:szCs w:val="24"/>
        </w:rPr>
        <w:t>Načertanija</w:t>
      </w:r>
      <w:proofErr w:type="spellEnd"/>
      <w:r w:rsidRPr="00664504">
        <w:rPr>
          <w:rFonts w:ascii="Times New Roman" w:hAnsi="Times New Roman" w:cs="Times New Roman"/>
          <w:sz w:val="24"/>
          <w:szCs w:val="24"/>
        </w:rPr>
        <w:t xml:space="preserve"> Iliji </w:t>
      </w:r>
      <w:proofErr w:type="spellStart"/>
      <w:r w:rsidRPr="00664504">
        <w:rPr>
          <w:rFonts w:ascii="Times New Roman" w:hAnsi="Times New Roman" w:cs="Times New Roman"/>
          <w:sz w:val="24"/>
          <w:szCs w:val="24"/>
        </w:rPr>
        <w:t>Garašanina</w:t>
      </w:r>
      <w:proofErr w:type="spellEnd"/>
      <w:r w:rsidRPr="00664504">
        <w:rPr>
          <w:rFonts w:ascii="Times New Roman" w:hAnsi="Times New Roman" w:cs="Times New Roman"/>
          <w:sz w:val="24"/>
          <w:szCs w:val="24"/>
        </w:rPr>
        <w:t xml:space="preserve"> s Bosnou také počítalo, ostatně, téměř polovinu obyvatelstva v těchto zemích tvořili pravoslavní Srbové (odkazuji zde na program </w:t>
      </w:r>
      <w:proofErr w:type="spellStart"/>
      <w:r w:rsidRPr="00664504">
        <w:rPr>
          <w:rFonts w:ascii="Times New Roman" w:hAnsi="Times New Roman" w:cs="Times New Roman"/>
          <w:sz w:val="24"/>
          <w:szCs w:val="24"/>
        </w:rPr>
        <w:t>Načertanije</w:t>
      </w:r>
      <w:proofErr w:type="spellEnd"/>
      <w:r w:rsidRPr="00664504">
        <w:rPr>
          <w:rFonts w:ascii="Times New Roman" w:hAnsi="Times New Roman" w:cs="Times New Roman"/>
          <w:sz w:val="24"/>
          <w:szCs w:val="24"/>
        </w:rPr>
        <w:t xml:space="preserve"> Iliji </w:t>
      </w:r>
      <w:proofErr w:type="spellStart"/>
      <w:r w:rsidRPr="00664504">
        <w:rPr>
          <w:rFonts w:ascii="Times New Roman" w:hAnsi="Times New Roman" w:cs="Times New Roman"/>
          <w:sz w:val="24"/>
          <w:szCs w:val="24"/>
        </w:rPr>
        <w:t>Garašanina</w:t>
      </w:r>
      <w:proofErr w:type="spellEnd"/>
      <w:r w:rsidRPr="00664504">
        <w:rPr>
          <w:rFonts w:ascii="Times New Roman" w:hAnsi="Times New Roman" w:cs="Times New Roman"/>
          <w:sz w:val="24"/>
          <w:szCs w:val="24"/>
        </w:rPr>
        <w:t xml:space="preserve"> ve svých skriptech, kde se mluví o tom, co jsou „srbské země“). A tak již 6. října došlo k </w:t>
      </w:r>
      <w:r w:rsidRPr="00664504">
        <w:rPr>
          <w:rFonts w:ascii="Times New Roman" w:hAnsi="Times New Roman" w:cs="Times New Roman"/>
          <w:i/>
          <w:sz w:val="24"/>
          <w:szCs w:val="24"/>
        </w:rPr>
        <w:t>„živelnému výbuchu národního rozhořčení“</w:t>
      </w:r>
      <w:r w:rsidRPr="00664504">
        <w:rPr>
          <w:rFonts w:ascii="Times New Roman" w:hAnsi="Times New Roman" w:cs="Times New Roman"/>
          <w:sz w:val="24"/>
          <w:szCs w:val="24"/>
        </w:rPr>
        <w:t xml:space="preserve">: v bělehradských ulicích se protestovalo „proti loupeži obou srbských zemí“. Veřejné mínění v Srbsku bylo tehdy odhodláno </w:t>
      </w:r>
      <w:r w:rsidRPr="00664504">
        <w:rPr>
          <w:rFonts w:ascii="Times New Roman" w:hAnsi="Times New Roman" w:cs="Times New Roman"/>
          <w:i/>
          <w:sz w:val="24"/>
          <w:szCs w:val="24"/>
        </w:rPr>
        <w:t>„zúčtovat se středověkým, rozkladu propadlým státem habsburským“</w:t>
      </w:r>
      <w:r w:rsidRPr="00664504">
        <w:rPr>
          <w:rFonts w:ascii="Times New Roman" w:hAnsi="Times New Roman" w:cs="Times New Roman"/>
          <w:sz w:val="24"/>
          <w:szCs w:val="24"/>
        </w:rPr>
        <w:t xml:space="preserve">. I v Srbsku byli povoláni záložníci činné služby, zprvu možná proti případným </w:t>
      </w:r>
      <w:r w:rsidRPr="00664504">
        <w:rPr>
          <w:rFonts w:ascii="Times New Roman" w:hAnsi="Times New Roman" w:cs="Times New Roman"/>
          <w:i/>
          <w:sz w:val="24"/>
          <w:szCs w:val="24"/>
        </w:rPr>
        <w:t>„nerozvážným činům mas“</w:t>
      </w:r>
      <w:r w:rsidRPr="00664504">
        <w:rPr>
          <w:rFonts w:ascii="Times New Roman" w:hAnsi="Times New Roman" w:cs="Times New Roman"/>
          <w:sz w:val="24"/>
          <w:szCs w:val="24"/>
        </w:rPr>
        <w:t xml:space="preserve">, ale dne 10. října 1908 bylo rozhodnuto provádět </w:t>
      </w:r>
      <w:r w:rsidRPr="00664504">
        <w:rPr>
          <w:rFonts w:ascii="Times New Roman" w:hAnsi="Times New Roman" w:cs="Times New Roman"/>
          <w:i/>
          <w:sz w:val="24"/>
          <w:szCs w:val="24"/>
        </w:rPr>
        <w:t>„vojenská opatření pro zajištění země“</w:t>
      </w:r>
      <w:r w:rsidRPr="00664504">
        <w:rPr>
          <w:rFonts w:ascii="Times New Roman" w:hAnsi="Times New Roman" w:cs="Times New Roman"/>
          <w:sz w:val="24"/>
          <w:szCs w:val="24"/>
        </w:rPr>
        <w:t xml:space="preserve">. Tato opatření a také horečnatá diplomatická činnost srbské vlády v celé Evropě dávaly bojechtivým hlavám ve Vídni argumenty pro „konečné řešení“ — pro válku proti Srbsku, kterou navrhoval a připravoval </w:t>
      </w:r>
      <w:proofErr w:type="spellStart"/>
      <w:r w:rsidRPr="00664504">
        <w:rPr>
          <w:rFonts w:ascii="Times New Roman" w:hAnsi="Times New Roman" w:cs="Times New Roman"/>
          <w:sz w:val="24"/>
          <w:szCs w:val="24"/>
        </w:rPr>
        <w:t>Conrad</w:t>
      </w:r>
      <w:proofErr w:type="spellEnd"/>
      <w:r w:rsidRPr="00664504">
        <w:rPr>
          <w:rFonts w:ascii="Times New Roman" w:hAnsi="Times New Roman" w:cs="Times New Roman"/>
          <w:sz w:val="24"/>
          <w:szCs w:val="24"/>
        </w:rPr>
        <w:t xml:space="preserve"> von </w:t>
      </w:r>
      <w:proofErr w:type="spellStart"/>
      <w:r w:rsidRPr="00664504">
        <w:rPr>
          <w:rFonts w:ascii="Times New Roman" w:hAnsi="Times New Roman" w:cs="Times New Roman"/>
          <w:sz w:val="24"/>
          <w:szCs w:val="24"/>
        </w:rPr>
        <w:t>Hötzendorf</w:t>
      </w:r>
      <w:proofErr w:type="spellEnd"/>
      <w:r w:rsidRPr="00664504">
        <w:rPr>
          <w:rFonts w:ascii="Times New Roman" w:hAnsi="Times New Roman" w:cs="Times New Roman"/>
          <w:sz w:val="24"/>
          <w:szCs w:val="24"/>
        </w:rPr>
        <w:t>. V Evropě tak začalo období, kdy se celoevropská válka – v důsledku anexe Bosny-Hercegoviny Rakouskem-Uherskem a napětí mezi habsburskou monarchií a Srbskem a v důsledku právě v roce 1908 dokončeného rozdělení Evropy na dva politicko-vojenské bloky — stávala reálnou hrozbou.</w:t>
      </w:r>
    </w:p>
    <w:p w14:paraId="28603CD6" w14:textId="77777777" w:rsidR="00C11BAD" w:rsidRPr="00664504" w:rsidRDefault="00C11BAD" w:rsidP="00C11BAD">
      <w:pPr>
        <w:spacing w:after="0" w:line="240" w:lineRule="auto"/>
        <w:ind w:firstLine="709"/>
        <w:rPr>
          <w:rFonts w:ascii="Times New Roman" w:hAnsi="Times New Roman" w:cs="Times New Roman"/>
          <w:sz w:val="24"/>
          <w:szCs w:val="24"/>
        </w:rPr>
      </w:pPr>
      <w:r w:rsidRPr="00664504">
        <w:rPr>
          <w:rFonts w:ascii="Times New Roman" w:hAnsi="Times New Roman" w:cs="Times New Roman"/>
          <w:sz w:val="24"/>
          <w:szCs w:val="24"/>
        </w:rPr>
        <w:t>Napětí posílila i další skutečnost, a totiž, že zároveň s provedením anexe Bosny-Hercegoviny prohlásila bulharská vláda svou úplnou nezávislost na Turecku. Mladoturecký režim, který si dal přesně opačný úkol, pochopitelně reagoval i na toto prohlášení velmi rozhorleně. V Evropě dokonce vznikal dojem, že by snad mohlo dojít i k válce mezi Tureckem a Bulharskem.</w:t>
      </w:r>
    </w:p>
    <w:p w14:paraId="0F0AB2F0" w14:textId="77777777" w:rsidR="00C11BAD" w:rsidRPr="00664504" w:rsidRDefault="00C11BAD" w:rsidP="00C11BAD">
      <w:pPr>
        <w:spacing w:after="0" w:line="240" w:lineRule="auto"/>
        <w:ind w:firstLine="709"/>
        <w:rPr>
          <w:rFonts w:ascii="Times New Roman" w:hAnsi="Times New Roman" w:cs="Times New Roman"/>
          <w:sz w:val="24"/>
          <w:szCs w:val="24"/>
        </w:rPr>
      </w:pPr>
      <w:r w:rsidRPr="00664504">
        <w:rPr>
          <w:rFonts w:ascii="Times New Roman" w:hAnsi="Times New Roman" w:cs="Times New Roman"/>
          <w:sz w:val="24"/>
          <w:szCs w:val="24"/>
        </w:rPr>
        <w:t>V Srbsku pak postupně nabývalo rozhořčení proti Rakousku takového rozsahu, že velmoci — Anglie, Francie, Itálie a Německo — dokonce protestovaly 18. listopadu 1908 proti vyhlášení bojové pohotovosti srbské armády a proti vytváření dobrovolnických čet, které byly ze Srbska vysílány do Bosny. Dne 20. listopadu 1908 v důsledku toho povolala rakouskouherská vláda čtyři ročníky záložníků!</w:t>
      </w:r>
    </w:p>
    <w:p w14:paraId="287F68D2" w14:textId="77777777" w:rsidR="00C11BAD" w:rsidRPr="00664504" w:rsidRDefault="00C11BAD" w:rsidP="00C11BAD">
      <w:pPr>
        <w:spacing w:after="0" w:line="240" w:lineRule="auto"/>
        <w:ind w:firstLine="709"/>
        <w:rPr>
          <w:rFonts w:ascii="Times New Roman" w:hAnsi="Times New Roman" w:cs="Times New Roman"/>
          <w:sz w:val="24"/>
          <w:szCs w:val="24"/>
        </w:rPr>
      </w:pPr>
      <w:r w:rsidRPr="00664504">
        <w:rPr>
          <w:rFonts w:ascii="Times New Roman" w:hAnsi="Times New Roman" w:cs="Times New Roman"/>
          <w:sz w:val="24"/>
          <w:szCs w:val="24"/>
        </w:rPr>
        <w:t>Postoj velmocí a také domácí kritika vedly rakousko-uherskou vládu k tomu, aby řešila „bosensko-hercegovskou krizi“ dohodou s Tureckem. V lednu 1909 nabídla Vídeň turecké vládě finanční náhradu za Bosnu ve výši 2,5 miliónu liber šterlinků a tím že stáhne své posádky z </w:t>
      </w:r>
      <w:proofErr w:type="spellStart"/>
      <w:r w:rsidRPr="00664504">
        <w:rPr>
          <w:rFonts w:ascii="Times New Roman" w:hAnsi="Times New Roman" w:cs="Times New Roman"/>
          <w:sz w:val="24"/>
          <w:szCs w:val="24"/>
        </w:rPr>
        <w:t>novopazarského</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snadžaku</w:t>
      </w:r>
      <w:proofErr w:type="spellEnd"/>
      <w:r w:rsidRPr="00664504">
        <w:rPr>
          <w:rFonts w:ascii="Times New Roman" w:hAnsi="Times New Roman" w:cs="Times New Roman"/>
          <w:sz w:val="24"/>
          <w:szCs w:val="24"/>
        </w:rPr>
        <w:t xml:space="preserve">, což nakonec bylo mladotureckou vládou přijato. </w:t>
      </w:r>
    </w:p>
    <w:p w14:paraId="1FE0916C" w14:textId="3AE50CA4" w:rsidR="00C11BAD" w:rsidRPr="00664504" w:rsidRDefault="00C11BAD" w:rsidP="00C11BAD">
      <w:pPr>
        <w:spacing w:after="0" w:line="240" w:lineRule="auto"/>
        <w:jc w:val="both"/>
        <w:rPr>
          <w:rFonts w:ascii="Times New Roman" w:hAnsi="Times New Roman" w:cs="Times New Roman"/>
          <w:b/>
          <w:sz w:val="24"/>
          <w:szCs w:val="24"/>
        </w:rPr>
      </w:pPr>
      <w:r w:rsidRPr="00664504">
        <w:rPr>
          <w:rFonts w:ascii="Times New Roman" w:hAnsi="Times New Roman" w:cs="Times New Roman"/>
          <w:sz w:val="24"/>
          <w:szCs w:val="24"/>
        </w:rPr>
        <w:t xml:space="preserve">V polovině března 1909 se napětí mezi Srbskem a Rakouskem prohlubovalo. Nebezpečí války vrcholilo v posledních osmi dnech března 1909. Dne 26. března podal sociálně demokratický klub společný pilný návrh, aby rakousko-uherská vláda pokračovala v úsilí o udržení míru. Vláda byla donucena prohlásit, že si válku nepřeje, ale oslabila toto své tvrzení dodatkem, že v případě ohrožení státu ustupovat nebude. Až teprve koncem března nebezpečí válečné srážky Rakouska-Uherska a Srbska pominulo. Jakkoli byla ruská vláda pod tlakem své veřejnosti, hodnotila situaci střízlivě, neboť ještě nebyla připravena na válku. Proto nakonec souhlasila s eliminací článku </w:t>
      </w:r>
      <w:r w:rsidRPr="00664504">
        <w:rPr>
          <w:rFonts w:ascii="Times New Roman" w:hAnsi="Times New Roman" w:cs="Times New Roman"/>
          <w:sz w:val="24"/>
          <w:szCs w:val="24"/>
          <w:highlight w:val="yellow"/>
        </w:rPr>
        <w:t>25. berlínské smlouvy</w:t>
      </w:r>
      <w:r w:rsidRPr="00664504">
        <w:rPr>
          <w:rFonts w:ascii="Times New Roman" w:hAnsi="Times New Roman" w:cs="Times New Roman"/>
          <w:sz w:val="24"/>
          <w:szCs w:val="24"/>
        </w:rPr>
        <w:t xml:space="preserve"> z roku 1878. Na nátlak velmocí — včetně Ruska, které prostředkovalo — pak nakonec </w:t>
      </w:r>
      <w:proofErr w:type="gramStart"/>
      <w:r w:rsidRPr="00664504">
        <w:rPr>
          <w:rFonts w:ascii="Times New Roman" w:hAnsi="Times New Roman" w:cs="Times New Roman"/>
          <w:sz w:val="24"/>
          <w:szCs w:val="24"/>
        </w:rPr>
        <w:t>tváří</w:t>
      </w:r>
      <w:proofErr w:type="gramEnd"/>
      <w:r w:rsidRPr="00664504">
        <w:rPr>
          <w:rFonts w:ascii="Times New Roman" w:hAnsi="Times New Roman" w:cs="Times New Roman"/>
          <w:sz w:val="24"/>
          <w:szCs w:val="24"/>
        </w:rPr>
        <w:t xml:space="preserve"> v tvář tomu, že by zůstalo ve svém sporu s Monarchií osamoceno, uznalo i Srbsko anexi Bosny-Hercegoviny: tak </w:t>
      </w:r>
      <w:r w:rsidRPr="00664504">
        <w:rPr>
          <w:rFonts w:ascii="Times New Roman" w:hAnsi="Times New Roman" w:cs="Times New Roman"/>
          <w:i/>
          <w:sz w:val="24"/>
          <w:szCs w:val="24"/>
        </w:rPr>
        <w:t>„bylo odstraněno nebezpečí války“</w:t>
      </w:r>
      <w:r w:rsidRPr="00664504">
        <w:rPr>
          <w:rFonts w:ascii="Times New Roman" w:hAnsi="Times New Roman" w:cs="Times New Roman"/>
          <w:sz w:val="24"/>
          <w:szCs w:val="24"/>
        </w:rPr>
        <w:t>. Výstižný komentář nálad z konce března 1909 podal tehdejší sociálně demokratický redaktor (a později poslanec Říšské rady a po vzniku ČSR jeden ze zakladatelů československé komunistické strany) Bohumír Šmeral</w:t>
      </w:r>
      <w:r w:rsidRPr="00664504">
        <w:rPr>
          <w:rFonts w:ascii="Times New Roman" w:hAnsi="Times New Roman" w:cs="Times New Roman"/>
          <w:i/>
          <w:sz w:val="24"/>
          <w:szCs w:val="24"/>
        </w:rPr>
        <w:t xml:space="preserve">: „Hazardní hra, k níž dal na podzim 1908 podnět baron </w:t>
      </w:r>
      <w:proofErr w:type="spellStart"/>
      <w:r w:rsidRPr="00664504">
        <w:rPr>
          <w:rFonts w:ascii="Times New Roman" w:hAnsi="Times New Roman" w:cs="Times New Roman"/>
          <w:i/>
          <w:sz w:val="24"/>
          <w:szCs w:val="24"/>
        </w:rPr>
        <w:t>Aehrenthal</w:t>
      </w:r>
      <w:proofErr w:type="spellEnd"/>
      <w:r w:rsidRPr="00664504">
        <w:rPr>
          <w:rFonts w:ascii="Times New Roman" w:hAnsi="Times New Roman" w:cs="Times New Roman"/>
          <w:i/>
          <w:sz w:val="24"/>
          <w:szCs w:val="24"/>
        </w:rPr>
        <w:t xml:space="preserve"> a jež po šest měsíců s napínavostí kriminálního románu byla hrána diplomaty evropských velmocí..., skončila tedy </w:t>
      </w:r>
      <w:r w:rsidRPr="00664504">
        <w:rPr>
          <w:rFonts w:ascii="Times New Roman" w:hAnsi="Times New Roman" w:cs="Times New Roman"/>
          <w:b/>
          <w:i/>
          <w:sz w:val="24"/>
          <w:szCs w:val="24"/>
        </w:rPr>
        <w:t>prozatím</w:t>
      </w:r>
      <w:r w:rsidRPr="00664504">
        <w:rPr>
          <w:rFonts w:ascii="Times New Roman" w:hAnsi="Times New Roman" w:cs="Times New Roman"/>
          <w:i/>
          <w:sz w:val="24"/>
          <w:szCs w:val="24"/>
        </w:rPr>
        <w:t xml:space="preserve"> bez katastrofy.</w:t>
      </w:r>
    </w:p>
    <w:p w14:paraId="402C43CE" w14:textId="77777777" w:rsidR="00C11BAD" w:rsidRPr="00664504" w:rsidRDefault="00C11BAD" w:rsidP="00C11BAD">
      <w:pPr>
        <w:spacing w:after="0" w:line="240" w:lineRule="auto"/>
        <w:jc w:val="both"/>
        <w:rPr>
          <w:rFonts w:ascii="Times New Roman" w:hAnsi="Times New Roman" w:cs="Times New Roman"/>
          <w:b/>
          <w:sz w:val="24"/>
          <w:szCs w:val="24"/>
        </w:rPr>
      </w:pPr>
    </w:p>
    <w:p w14:paraId="05A4251C" w14:textId="77777777" w:rsidR="00C11BAD" w:rsidRPr="00664504" w:rsidRDefault="00C11BAD" w:rsidP="00C11BAD">
      <w:pPr>
        <w:spacing w:after="0" w:line="240" w:lineRule="auto"/>
        <w:jc w:val="both"/>
        <w:rPr>
          <w:rFonts w:ascii="Times New Roman" w:hAnsi="Times New Roman" w:cs="Times New Roman"/>
          <w:b/>
          <w:sz w:val="24"/>
          <w:szCs w:val="24"/>
        </w:rPr>
      </w:pPr>
    </w:p>
    <w:p w14:paraId="49521316" w14:textId="7D3216DD" w:rsidR="00C11BAD" w:rsidRPr="00664504" w:rsidRDefault="00C11BAD" w:rsidP="00C11BAD">
      <w:pPr>
        <w:spacing w:after="0" w:line="240" w:lineRule="auto"/>
        <w:jc w:val="both"/>
        <w:rPr>
          <w:rFonts w:ascii="Times New Roman" w:hAnsi="Times New Roman" w:cs="Times New Roman"/>
          <w:b/>
          <w:sz w:val="24"/>
          <w:szCs w:val="24"/>
        </w:rPr>
      </w:pPr>
      <w:r w:rsidRPr="00664504">
        <w:rPr>
          <w:rFonts w:ascii="Times New Roman" w:hAnsi="Times New Roman" w:cs="Times New Roman"/>
          <w:b/>
          <w:sz w:val="24"/>
          <w:szCs w:val="24"/>
        </w:rPr>
        <w:t>Albánská otázka a italsko-turecká válka 1911 až 1912</w:t>
      </w:r>
    </w:p>
    <w:p w14:paraId="6CB2FF7E" w14:textId="77777777" w:rsidR="00C11BAD" w:rsidRPr="00664504" w:rsidRDefault="00C11BAD" w:rsidP="00C11BAD">
      <w:pPr>
        <w:spacing w:after="0" w:line="240" w:lineRule="auto"/>
        <w:ind w:firstLine="709"/>
        <w:jc w:val="both"/>
        <w:rPr>
          <w:rFonts w:ascii="Times New Roman" w:hAnsi="Times New Roman" w:cs="Times New Roman"/>
          <w:b/>
          <w:sz w:val="24"/>
          <w:szCs w:val="24"/>
        </w:rPr>
      </w:pPr>
    </w:p>
    <w:p w14:paraId="2A007013" w14:textId="77777777" w:rsidR="00C11BAD" w:rsidRPr="00664504" w:rsidRDefault="00C11BAD" w:rsidP="00C11BAD">
      <w:pPr>
        <w:pStyle w:val="Default"/>
        <w:widowControl w:val="0"/>
        <w:ind w:firstLine="709"/>
        <w:jc w:val="both"/>
        <w:rPr>
          <w:b/>
          <w:color w:val="auto"/>
        </w:rPr>
      </w:pPr>
      <w:r w:rsidRPr="00664504">
        <w:rPr>
          <w:b/>
          <w:color w:val="auto"/>
        </w:rPr>
        <w:t>Pokus o převrat v Turecku a politický život po revoluci</w:t>
      </w:r>
    </w:p>
    <w:p w14:paraId="6DD84092" w14:textId="77777777" w:rsidR="00C11BAD" w:rsidRPr="00664504" w:rsidRDefault="00C11BAD" w:rsidP="00C11BAD">
      <w:pPr>
        <w:pStyle w:val="Default"/>
        <w:widowControl w:val="0"/>
        <w:ind w:firstLine="709"/>
        <w:jc w:val="both"/>
        <w:rPr>
          <w:color w:val="auto"/>
        </w:rPr>
      </w:pPr>
      <w:r w:rsidRPr="00664504">
        <w:rPr>
          <w:color w:val="auto"/>
        </w:rPr>
        <w:t xml:space="preserve">Od poloviny dubna 1909 se pozornost Evropy obracela opět k Turecku. Ačkoli se mladoturci začali od ledna 1909 orientovat v zahraniční politice na Německo, mnoho si tím ve svých domácích i zahraničních problémech nepomohli. Toho využili stoupenci starého absolutistického sultánského režimu a provedli </w:t>
      </w:r>
      <w:r w:rsidRPr="00664504">
        <w:rPr>
          <w:iCs/>
          <w:color w:val="auto"/>
        </w:rPr>
        <w:t>v Cařihradě dne 13. dubna převrat.</w:t>
      </w:r>
      <w:r w:rsidRPr="00664504">
        <w:rPr>
          <w:iCs/>
          <w:color w:val="auto"/>
          <w:position w:val="10"/>
          <w:vertAlign w:val="superscript"/>
        </w:rPr>
        <w:t xml:space="preserve"> </w:t>
      </w:r>
      <w:r w:rsidRPr="00664504">
        <w:rPr>
          <w:color w:val="auto"/>
        </w:rPr>
        <w:t xml:space="preserve">Změna ve vládě turecké říše však netrvala dlouho. Zasáhly opět vojenské oddíly z Makedonie, které podporovány také tentokrát podobně jako v červenci 1908 ozbrojenými skupinami i netureckého obyvatelstva včetně příslušníků levice VMORO obsadily dne 26. dubna 1909 Cařihrad a sesadily sultána Abdula Hamida. Mladoturecká vláda pak nastolila jako nového sultána jeho syna, jenž vládl pod jménem </w:t>
      </w:r>
      <w:proofErr w:type="spellStart"/>
      <w:r w:rsidRPr="00664504">
        <w:rPr>
          <w:color w:val="auto"/>
        </w:rPr>
        <w:t>Mehmed</w:t>
      </w:r>
      <w:proofErr w:type="spellEnd"/>
      <w:r w:rsidRPr="00664504">
        <w:rPr>
          <w:color w:val="auto"/>
        </w:rPr>
        <w:t xml:space="preserve"> V. a pokračovala v zahraničně politické linii z ledna–února 1909.</w:t>
      </w:r>
      <w:r w:rsidRPr="00664504">
        <w:rPr>
          <w:color w:val="auto"/>
          <w:position w:val="10"/>
          <w:vertAlign w:val="superscript"/>
        </w:rPr>
        <w:t xml:space="preserve"> </w:t>
      </w:r>
    </w:p>
    <w:p w14:paraId="1C321FAC" w14:textId="77777777" w:rsidR="00C11BAD" w:rsidRPr="00664504" w:rsidRDefault="00C11BAD" w:rsidP="00C11BAD">
      <w:pPr>
        <w:pStyle w:val="Default"/>
        <w:widowControl w:val="0"/>
        <w:ind w:firstLine="709"/>
        <w:jc w:val="both"/>
        <w:rPr>
          <w:iCs/>
          <w:color w:val="auto"/>
        </w:rPr>
      </w:pPr>
      <w:r w:rsidRPr="00664504">
        <w:rPr>
          <w:iCs/>
          <w:color w:val="auto"/>
        </w:rPr>
        <w:t xml:space="preserve">Odražení </w:t>
      </w:r>
      <w:proofErr w:type="spellStart"/>
      <w:r w:rsidRPr="00664504">
        <w:rPr>
          <w:iCs/>
          <w:color w:val="auto"/>
        </w:rPr>
        <w:t>prosultánského</w:t>
      </w:r>
      <w:proofErr w:type="spellEnd"/>
      <w:r w:rsidRPr="00664504">
        <w:rPr>
          <w:iCs/>
          <w:color w:val="auto"/>
        </w:rPr>
        <w:t xml:space="preserve"> puče z dubna 1909 znovu uvolňovalo politický život v Turecku. V parlamentu zasedali kromě Turků a Arabů také Řekové, Albánci, Arméni, nevyjímaje Srby, Bulhary i Židy. K zajímavé iniciativě došlo v Makedonii,</w:t>
      </w:r>
      <w:r w:rsidRPr="00664504">
        <w:rPr>
          <w:i/>
          <w:iCs/>
          <w:color w:val="auto"/>
        </w:rPr>
        <w:t xml:space="preserve"> </w:t>
      </w:r>
      <w:r w:rsidRPr="00664504">
        <w:rPr>
          <w:color w:val="auto"/>
        </w:rPr>
        <w:t xml:space="preserve">kde v prostředí slovanského obyvatelstva vzbudila pozornost </w:t>
      </w:r>
      <w:r w:rsidRPr="00664504">
        <w:rPr>
          <w:iCs/>
          <w:color w:val="auto"/>
        </w:rPr>
        <w:t>činnost „Národní federativní strany“</w:t>
      </w:r>
      <w:r w:rsidRPr="00664504">
        <w:rPr>
          <w:i/>
          <w:iCs/>
          <w:color w:val="auto"/>
        </w:rPr>
        <w:t xml:space="preserve"> </w:t>
      </w:r>
      <w:r w:rsidRPr="00664504">
        <w:rPr>
          <w:color w:val="auto"/>
        </w:rPr>
        <w:t xml:space="preserve">(zpočátku se nazývala „Bulharská národní federativní strana“), která vznikla z levice VMORO a dávala si za cíl přispět k přeměně Turecka v nějakou „východní federaci“. Národní federativní strana (dále NFS) vystupovala proti programu „Svazu bulharských ústavních klubů“, které pomýšlely na připojení Makedonie k Bulharsku: NFS hájila program decentralizace Turecka na zásadách samosprávy národů či národních oblastí. </w:t>
      </w:r>
      <w:r w:rsidRPr="00664504">
        <w:rPr>
          <w:iCs/>
          <w:color w:val="auto"/>
        </w:rPr>
        <w:t>Reorganizované Turecko mělo podle jejího programu spolu s balkánskými národy vytvořit volnou federaci nebo konfederaci</w:t>
      </w:r>
      <w:r w:rsidRPr="00664504">
        <w:rPr>
          <w:i/>
          <w:iCs/>
          <w:color w:val="auto"/>
        </w:rPr>
        <w:t xml:space="preserve">. </w:t>
      </w:r>
      <w:r w:rsidRPr="00664504">
        <w:rPr>
          <w:color w:val="auto"/>
        </w:rPr>
        <w:t xml:space="preserve">NFS byla ochotna ke spolupráci s Turky při organizováni státně politického života v Makedonii, popřípadě na zásadě států „dvou národů“ (tureckého a „slovanského“). Činnost NFS však byla podlomena rozpory </w:t>
      </w:r>
      <w:r w:rsidRPr="00664504">
        <w:rPr>
          <w:bCs/>
          <w:color w:val="auto"/>
        </w:rPr>
        <w:t xml:space="preserve">ve </w:t>
      </w:r>
      <w:r w:rsidRPr="00664504">
        <w:rPr>
          <w:color w:val="auto"/>
        </w:rPr>
        <w:t xml:space="preserve">vedení, aktivizací </w:t>
      </w:r>
      <w:proofErr w:type="spellStart"/>
      <w:r w:rsidRPr="00664504">
        <w:rPr>
          <w:color w:val="auto"/>
        </w:rPr>
        <w:t>probulharské</w:t>
      </w:r>
      <w:proofErr w:type="spellEnd"/>
      <w:r w:rsidRPr="00664504">
        <w:rPr>
          <w:color w:val="auto"/>
        </w:rPr>
        <w:t xml:space="preserve"> části VMORO a vůbec celkovými poměry </w:t>
      </w:r>
      <w:r w:rsidRPr="00664504">
        <w:rPr>
          <w:bCs/>
          <w:color w:val="auto"/>
        </w:rPr>
        <w:t xml:space="preserve">ve </w:t>
      </w:r>
      <w:r w:rsidRPr="00664504">
        <w:rPr>
          <w:color w:val="auto"/>
        </w:rPr>
        <w:t>státě.</w:t>
      </w:r>
      <w:r w:rsidRPr="00664504">
        <w:rPr>
          <w:color w:val="auto"/>
          <w:position w:val="10"/>
          <w:vertAlign w:val="superscript"/>
        </w:rPr>
        <w:t xml:space="preserve"> </w:t>
      </w:r>
    </w:p>
    <w:p w14:paraId="49F5BC10"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Brzy po převratu totiž začali mladoturečtí politikové vystupovat proti hnutí netureckých národností. Nevyřešena zůstala agrární otázka – většina půdy v evropském Turecku i nadále zůstávala v rukou muslimských begů, jakkoli právě oni s mladotureckým hnutím nesouhlasili. Brzy se navíc ukázalo, že mladoturci chápou své proklamované </w:t>
      </w:r>
      <w:proofErr w:type="spellStart"/>
      <w:r w:rsidRPr="00664504">
        <w:rPr>
          <w:rFonts w:ascii="Times New Roman" w:hAnsi="Times New Roman" w:cs="Times New Roman"/>
          <w:sz w:val="24"/>
          <w:szCs w:val="24"/>
        </w:rPr>
        <w:t>osmanství</w:t>
      </w:r>
      <w:proofErr w:type="spellEnd"/>
      <w:r w:rsidRPr="00664504">
        <w:rPr>
          <w:rFonts w:ascii="Times New Roman" w:hAnsi="Times New Roman" w:cs="Times New Roman"/>
          <w:sz w:val="24"/>
          <w:szCs w:val="24"/>
        </w:rPr>
        <w:t xml:space="preserve"> jako striktně turecké – státním jazykem osmanské říše měla být i nadále pouze turečtina, hlavním cílem byla pochopitelně i již dávno mladoturky proklamovaná nedílnost turecké říše. Tím spíše, že anexe Bosny a Hercegoviny a vyhlášení samostatnosti Bulharska bylo pro mladoturky velkou ranou (a situaci v evropském Turecku zkomplikovaly právě tisíce radikálních muslimských utečenců z Bosny a Hercegoviny, kteří připojení k monarchii a tedy skutečnost, že by byli nuceni definitivně žít ve státě křesťanském, nepřijali. Proto bylo zakázáno hnutí ozbrojených čet a zrušeno právo nosit zbraně. První zákaz se dotýkal Makedonie, druhý pak zejména Albánců. Z dnešního hlediska se jeví tyto zákazy pochopitelné, ale tehdy bylo právo nosit zbraň znakem osobní a politické svobody některých vrstev netureckého obyvatelstva. Provádění tohoto nařízení vyvolalo v Makedonii a v Albánii řadu potyček: v Albánii pak došlo již v roce 1910 k povstání proti turecké moci.</w:t>
      </w:r>
    </w:p>
    <w:p w14:paraId="733C7C97"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p>
    <w:p w14:paraId="72849155" w14:textId="77777777" w:rsidR="00C11BAD" w:rsidRPr="00664504" w:rsidRDefault="00C11BAD" w:rsidP="00C11BAD">
      <w:pPr>
        <w:widowControl w:val="0"/>
        <w:spacing w:after="0" w:line="240" w:lineRule="auto"/>
        <w:ind w:firstLine="709"/>
        <w:jc w:val="both"/>
        <w:rPr>
          <w:rFonts w:ascii="Times New Roman" w:hAnsi="Times New Roman" w:cs="Times New Roman"/>
          <w:b/>
          <w:sz w:val="24"/>
          <w:szCs w:val="24"/>
        </w:rPr>
      </w:pPr>
      <w:r w:rsidRPr="00664504">
        <w:rPr>
          <w:rFonts w:ascii="Times New Roman" w:hAnsi="Times New Roman" w:cs="Times New Roman"/>
          <w:b/>
          <w:sz w:val="24"/>
          <w:szCs w:val="24"/>
        </w:rPr>
        <w:t>Albánská otázka</w:t>
      </w:r>
    </w:p>
    <w:p w14:paraId="62C85A0B"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Albánci vystupovali s různými požadavky vůči Portě, jak jsme si již řekli již v roce 1878, v roce 1897 vypracovali představitelé albánské emigrace v Bukurešti memorandum, v němž se požadovala autonomie Albánců na území vilájetů skadarského, kosovského, </w:t>
      </w:r>
      <w:proofErr w:type="spellStart"/>
      <w:r w:rsidRPr="00664504">
        <w:rPr>
          <w:rFonts w:ascii="Times New Roman" w:hAnsi="Times New Roman" w:cs="Times New Roman"/>
          <w:sz w:val="24"/>
          <w:szCs w:val="24"/>
        </w:rPr>
        <w:t>bitolského</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janinského</w:t>
      </w:r>
      <w:proofErr w:type="spellEnd"/>
      <w:r w:rsidRPr="00664504">
        <w:rPr>
          <w:rFonts w:ascii="Times New Roman" w:hAnsi="Times New Roman" w:cs="Times New Roman"/>
          <w:sz w:val="24"/>
          <w:szCs w:val="24"/>
        </w:rPr>
        <w:t xml:space="preserve"> v jednom administrativním celku. Vzhledem k celkovému postavení albánského národa, jehož valná část žila tehdy v kmenových sdruženích a byla rozdělena nábožensky (na většinové [cca 65 % albánské populace] muslimy, pravoslavné a katolíky) i jazykově, ovšem nebylo albánské hnutí dost účinné. Porta pak neuplatňovala právo přímé moci na albánském území, ponechávala v platnosti tamní zvykové právo, docházelo to často tak daleko, že na území ovládaném albánskými kmeny panovalo naprosté bezvládí a turecká moc tam prakticky nezasahovala. Nefungovala pošta, výběr daní, bezpečnost na cestách kvůli častému výskytu loupežnických čet – </w:t>
      </w:r>
      <w:proofErr w:type="spellStart"/>
      <w:r w:rsidRPr="00664504">
        <w:rPr>
          <w:rFonts w:ascii="Times New Roman" w:hAnsi="Times New Roman" w:cs="Times New Roman"/>
          <w:sz w:val="24"/>
          <w:szCs w:val="24"/>
        </w:rPr>
        <w:t>kačaků</w:t>
      </w:r>
      <w:proofErr w:type="spellEnd"/>
      <w:r w:rsidRPr="00664504">
        <w:rPr>
          <w:rFonts w:ascii="Times New Roman" w:hAnsi="Times New Roman" w:cs="Times New Roman"/>
          <w:sz w:val="24"/>
          <w:szCs w:val="24"/>
        </w:rPr>
        <w:t xml:space="preserve"> – byla minimální. Makedonské události z roku 1903 ale vnesly i do albánského prostředí nový vzruch a daly podnět k novému rozvoji albánského národního hnutí, v němž ale nadále hrály důležitou úlohu krajanské spolky v zahraničí. Koncem roku 1905 byl založen v </w:t>
      </w:r>
      <w:proofErr w:type="spellStart"/>
      <w:r w:rsidRPr="00664504">
        <w:rPr>
          <w:rFonts w:ascii="Times New Roman" w:hAnsi="Times New Roman" w:cs="Times New Roman"/>
          <w:sz w:val="24"/>
          <w:szCs w:val="24"/>
        </w:rPr>
        <w:t>Bitole</w:t>
      </w:r>
      <w:proofErr w:type="spellEnd"/>
      <w:r w:rsidRPr="00664504">
        <w:rPr>
          <w:rFonts w:ascii="Times New Roman" w:hAnsi="Times New Roman" w:cs="Times New Roman"/>
          <w:sz w:val="24"/>
          <w:szCs w:val="24"/>
        </w:rPr>
        <w:t xml:space="preserve"> ilegální </w:t>
      </w:r>
      <w:r w:rsidRPr="00664504">
        <w:rPr>
          <w:rFonts w:ascii="Times New Roman" w:hAnsi="Times New Roman" w:cs="Times New Roman"/>
          <w:i/>
          <w:sz w:val="24"/>
          <w:szCs w:val="24"/>
        </w:rPr>
        <w:t>„Výbor za osvobození Albánie“</w:t>
      </w:r>
      <w:r w:rsidRPr="00664504">
        <w:rPr>
          <w:rFonts w:ascii="Times New Roman" w:hAnsi="Times New Roman" w:cs="Times New Roman"/>
          <w:sz w:val="24"/>
          <w:szCs w:val="24"/>
        </w:rPr>
        <w:t xml:space="preserve">, který zřizoval odbočky i v dalších městech a organizoval ozbrojené družiny. </w:t>
      </w:r>
    </w:p>
    <w:p w14:paraId="3B33550D"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Také Albánci vítali mladotureckou revoluci, od níž očekávali zabezpečení samosprávy. Po celé zemi byly zakládány albánské kluby, v nichž se soustřeďovala politická a kulturní činnost vlasteneckého hnutí. Tehdy se navrhovalo, aby byla v albánštině zavedena latinská abeceda, byl vypracován program správní a kulturní autonomie albánských oblastí atd. Ale ani Albánci se nedočkali splnění svých požadavků od mladoturecké vlády, která hodlala zasahovat do tradičního patriarchálního i náboženského života místních Albánců více, než byli ochotni připustit – pobouření vyvolalo zejména rozhodnutí vlády o zákazu nošení zbraní a postupném odzbrojení obyvatelstva, což pro Albánce, pro něž je zbraň součástí osobní identity, představovalo naprosto nepřijatelný požadavek, stejně jako nařízení všeobecné </w:t>
      </w:r>
      <w:proofErr w:type="spellStart"/>
      <w:r w:rsidRPr="00664504">
        <w:rPr>
          <w:rFonts w:ascii="Times New Roman" w:hAnsi="Times New Roman" w:cs="Times New Roman"/>
          <w:sz w:val="24"/>
          <w:szCs w:val="24"/>
        </w:rPr>
        <w:t>rekrutace</w:t>
      </w:r>
      <w:proofErr w:type="spellEnd"/>
      <w:r w:rsidRPr="00664504">
        <w:rPr>
          <w:rFonts w:ascii="Times New Roman" w:hAnsi="Times New Roman" w:cs="Times New Roman"/>
          <w:sz w:val="24"/>
          <w:szCs w:val="24"/>
        </w:rPr>
        <w:t xml:space="preserve"> do armády a důraz na vybíraní daní, které v posledních letech na albánském území ani nemohly být pro bezvládí vybírány, a pokud již nějaké vybrány byly, nikdy nebyla jistota, že také bez úhony albánské území opustí. A tak brzy po dubnu 1909 došlo k prvnímu střetnutí Albánců s ozbrojenou mocí mladotureckého režimu.</w:t>
      </w:r>
    </w:p>
    <w:p w14:paraId="3B52B3A2"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Největší povstání ovšem propuklo v prosinci 1911 a trvalo až do podzimu 1912. Vůdcové povstání byli </w:t>
      </w:r>
      <w:proofErr w:type="spellStart"/>
      <w:r w:rsidRPr="00664504">
        <w:rPr>
          <w:rFonts w:ascii="Times New Roman" w:hAnsi="Times New Roman" w:cs="Times New Roman"/>
          <w:sz w:val="24"/>
          <w:szCs w:val="24"/>
        </w:rPr>
        <w:t>Isa</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Boljetinc</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Bajram</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Curri</w:t>
      </w:r>
      <w:proofErr w:type="spellEnd"/>
      <w:r w:rsidRPr="00664504">
        <w:rPr>
          <w:rFonts w:ascii="Times New Roman" w:hAnsi="Times New Roman" w:cs="Times New Roman"/>
          <w:sz w:val="24"/>
          <w:szCs w:val="24"/>
        </w:rPr>
        <w:t xml:space="preserve">. Zachvátilo rozsáhlá území, ozbrojení Albánci táhli z </w:t>
      </w:r>
      <w:proofErr w:type="spellStart"/>
      <w:r w:rsidRPr="00664504">
        <w:rPr>
          <w:rFonts w:ascii="Times New Roman" w:hAnsi="Times New Roman" w:cs="Times New Roman"/>
          <w:sz w:val="24"/>
          <w:szCs w:val="24"/>
        </w:rPr>
        <w:t>Prištiny</w:t>
      </w:r>
      <w:proofErr w:type="spellEnd"/>
      <w:r w:rsidRPr="00664504">
        <w:rPr>
          <w:rFonts w:ascii="Times New Roman" w:hAnsi="Times New Roman" w:cs="Times New Roman"/>
          <w:sz w:val="24"/>
          <w:szCs w:val="24"/>
        </w:rPr>
        <w:t xml:space="preserve"> na Skopje. Spis, který tenkrát Albánci zaslali cařihradskému kabinetu, obsahoval ubezpečení, že svobodný rozvoj Albánců je možný pouze v rámci Osmanské říše, avšak za těchto podmínek: utvoření jednoho celistvého albánského </w:t>
      </w:r>
      <w:proofErr w:type="spellStart"/>
      <w:r w:rsidRPr="00664504">
        <w:rPr>
          <w:rFonts w:ascii="Times New Roman" w:hAnsi="Times New Roman" w:cs="Times New Roman"/>
          <w:sz w:val="24"/>
          <w:szCs w:val="24"/>
        </w:rPr>
        <w:t>vilájetu</w:t>
      </w:r>
      <w:proofErr w:type="spellEnd"/>
      <w:r w:rsidRPr="00664504">
        <w:rPr>
          <w:rFonts w:ascii="Times New Roman" w:hAnsi="Times New Roman" w:cs="Times New Roman"/>
          <w:sz w:val="24"/>
          <w:szCs w:val="24"/>
        </w:rPr>
        <w:t xml:space="preserve">, který by obsahoval vilájety a sandžaky </w:t>
      </w:r>
      <w:proofErr w:type="spellStart"/>
      <w:r w:rsidRPr="00664504">
        <w:rPr>
          <w:rFonts w:ascii="Times New Roman" w:hAnsi="Times New Roman" w:cs="Times New Roman"/>
          <w:sz w:val="24"/>
          <w:szCs w:val="24"/>
        </w:rPr>
        <w:t>janinský</w:t>
      </w:r>
      <w:proofErr w:type="spellEnd"/>
      <w:r w:rsidRPr="00664504">
        <w:rPr>
          <w:rFonts w:ascii="Times New Roman" w:hAnsi="Times New Roman" w:cs="Times New Roman"/>
          <w:sz w:val="24"/>
          <w:szCs w:val="24"/>
        </w:rPr>
        <w:t xml:space="preserve">, skadarský, kosovský, </w:t>
      </w:r>
      <w:proofErr w:type="spellStart"/>
      <w:r w:rsidRPr="00664504">
        <w:rPr>
          <w:rFonts w:ascii="Times New Roman" w:hAnsi="Times New Roman" w:cs="Times New Roman"/>
          <w:sz w:val="24"/>
          <w:szCs w:val="24"/>
        </w:rPr>
        <w:t>prizrenský</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novopazarský</w:t>
      </w:r>
      <w:proofErr w:type="spellEnd"/>
      <w:r w:rsidRPr="00664504">
        <w:rPr>
          <w:rFonts w:ascii="Times New Roman" w:hAnsi="Times New Roman" w:cs="Times New Roman"/>
          <w:sz w:val="24"/>
          <w:szCs w:val="24"/>
        </w:rPr>
        <w:t xml:space="preserve">, prištinský, </w:t>
      </w:r>
      <w:proofErr w:type="spellStart"/>
      <w:r w:rsidRPr="00664504">
        <w:rPr>
          <w:rFonts w:ascii="Times New Roman" w:hAnsi="Times New Roman" w:cs="Times New Roman"/>
          <w:sz w:val="24"/>
          <w:szCs w:val="24"/>
        </w:rPr>
        <w:t>korčský</w:t>
      </w:r>
      <w:proofErr w:type="spellEnd"/>
      <w:r w:rsidRPr="00664504">
        <w:rPr>
          <w:rFonts w:ascii="Times New Roman" w:hAnsi="Times New Roman" w:cs="Times New Roman"/>
          <w:sz w:val="24"/>
          <w:szCs w:val="24"/>
        </w:rPr>
        <w:t xml:space="preserve">, elbasanský, </w:t>
      </w:r>
      <w:proofErr w:type="spellStart"/>
      <w:r w:rsidRPr="00664504">
        <w:rPr>
          <w:rFonts w:ascii="Times New Roman" w:hAnsi="Times New Roman" w:cs="Times New Roman"/>
          <w:sz w:val="24"/>
          <w:szCs w:val="24"/>
        </w:rPr>
        <w:t>bitoljský</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Debar</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Tetovo</w:t>
      </w:r>
      <w:proofErr w:type="spellEnd"/>
      <w:r w:rsidRPr="00664504">
        <w:rPr>
          <w:rFonts w:ascii="Times New Roman" w:hAnsi="Times New Roman" w:cs="Times New Roman"/>
          <w:sz w:val="24"/>
          <w:szCs w:val="24"/>
        </w:rPr>
        <w:t xml:space="preserve">; vybudování organizace národní obrany země a možnost veřejného nošení zbraní; Zavedení úřednictva znalého albánštiny, podpora albánského obecného školství s latinským písmem. Osmanská vláda nakonec musela před albánskými požadavky kapitulovat, vzhledem ke konfliktu s Itálií a schylujícímu se </w:t>
      </w:r>
      <w:proofErr w:type="spellStart"/>
      <w:r w:rsidRPr="00664504">
        <w:rPr>
          <w:rFonts w:ascii="Times New Roman" w:hAnsi="Times New Roman" w:cs="Times New Roman"/>
          <w:sz w:val="24"/>
          <w:szCs w:val="24"/>
        </w:rPr>
        <w:t>konflitku</w:t>
      </w:r>
      <w:proofErr w:type="spellEnd"/>
      <w:r w:rsidRPr="00664504">
        <w:rPr>
          <w:rFonts w:ascii="Times New Roman" w:hAnsi="Times New Roman" w:cs="Times New Roman"/>
          <w:sz w:val="24"/>
          <w:szCs w:val="24"/>
        </w:rPr>
        <w:t xml:space="preserve"> s mladými balkánskými státy, ale jejich realizaci zabránilo vypuknutí války balkánského svazu proti osmanské říši v říjnu 1912.</w:t>
      </w:r>
    </w:p>
    <w:p w14:paraId="6EC21482"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Albánská otázka se sice zdála ještě v letech 1910—1911 především „vnitřní otázkou“ turecké říše, ale ve skutečnosti nabývala již dříve mezinárodního významu: o její „řešení“ měly zájem Itálie i Rakousko-Uhersko. Tyto dva státy se sice nepokusily již v letech 1909—1910 zakročovat kvůli „albánské otázce“ přímo v Cařihradu, jak činily jiné velmoci kvůli „makedonské otázce“, ale v roce 1911 Itálie již nezapírala, že z jejího prostředí vychází hojně podnětů pro povstalecké hnutí Albánců. V Itálii byl činný albánský komitét v čele s </w:t>
      </w:r>
      <w:proofErr w:type="spellStart"/>
      <w:r w:rsidRPr="00664504">
        <w:rPr>
          <w:rFonts w:ascii="Times New Roman" w:hAnsi="Times New Roman" w:cs="Times New Roman"/>
          <w:sz w:val="24"/>
          <w:szCs w:val="24"/>
        </w:rPr>
        <w:t>Terenziem</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Tocchim</w:t>
      </w:r>
      <w:proofErr w:type="spellEnd"/>
      <w:r w:rsidRPr="00664504">
        <w:rPr>
          <w:rFonts w:ascii="Times New Roman" w:hAnsi="Times New Roman" w:cs="Times New Roman"/>
          <w:sz w:val="24"/>
          <w:szCs w:val="24"/>
        </w:rPr>
        <w:t xml:space="preserve">, který vnukl dobrodružnému synu Giuseppe Garibaldiho </w:t>
      </w:r>
      <w:proofErr w:type="spellStart"/>
      <w:r w:rsidRPr="00664504">
        <w:rPr>
          <w:rFonts w:ascii="Times New Roman" w:hAnsi="Times New Roman" w:cs="Times New Roman"/>
          <w:sz w:val="24"/>
          <w:szCs w:val="24"/>
        </w:rPr>
        <w:t>Ricciotimu</w:t>
      </w:r>
      <w:proofErr w:type="spellEnd"/>
      <w:r w:rsidRPr="00664504">
        <w:rPr>
          <w:rFonts w:ascii="Times New Roman" w:hAnsi="Times New Roman" w:cs="Times New Roman"/>
          <w:sz w:val="24"/>
          <w:szCs w:val="24"/>
        </w:rPr>
        <w:t xml:space="preserve">, který nechtěl stále jen stát ve stínu slávy svého otce, myšlenku podniknout zvláštní výpravu „červených košil“ na pomoc Albáncům proti Turkům, podobně, jak tomu učinil ve válce řecko-turecké, kdy se svými 1 300 dobrovolníky zúčastnil rozhodující a pro Řecko neúspěšné bitvy u </w:t>
      </w:r>
      <w:proofErr w:type="spellStart"/>
      <w:r w:rsidRPr="00664504">
        <w:rPr>
          <w:rFonts w:ascii="Times New Roman" w:hAnsi="Times New Roman" w:cs="Times New Roman"/>
          <w:sz w:val="24"/>
          <w:szCs w:val="24"/>
        </w:rPr>
        <w:t>Domokosu</w:t>
      </w:r>
      <w:proofErr w:type="spellEnd"/>
      <w:r w:rsidRPr="00664504">
        <w:rPr>
          <w:rFonts w:ascii="Times New Roman" w:hAnsi="Times New Roman" w:cs="Times New Roman"/>
          <w:sz w:val="24"/>
          <w:szCs w:val="24"/>
        </w:rPr>
        <w:t xml:space="preserve">, a podobně, jak ještě učiní v první balkánské válce, kdy se mu podaří zformovat celkově 4 000 dobrovolníků, jimž ovšem velel už jeho stejně dobrodružný syn </w:t>
      </w:r>
      <w:proofErr w:type="spellStart"/>
      <w:r w:rsidRPr="00664504">
        <w:rPr>
          <w:rFonts w:ascii="Times New Roman" w:hAnsi="Times New Roman" w:cs="Times New Roman"/>
          <w:sz w:val="24"/>
          <w:szCs w:val="24"/>
        </w:rPr>
        <w:t>Peppino</w:t>
      </w:r>
      <w:proofErr w:type="spellEnd"/>
      <w:r w:rsidRPr="00664504">
        <w:rPr>
          <w:rFonts w:ascii="Times New Roman" w:hAnsi="Times New Roman" w:cs="Times New Roman"/>
          <w:sz w:val="24"/>
          <w:szCs w:val="24"/>
        </w:rPr>
        <w:t xml:space="preserve">. </w:t>
      </w:r>
      <w:proofErr w:type="gramStart"/>
      <w:r w:rsidRPr="00664504">
        <w:rPr>
          <w:rFonts w:ascii="Times New Roman" w:hAnsi="Times New Roman" w:cs="Times New Roman"/>
          <w:sz w:val="24"/>
          <w:szCs w:val="24"/>
        </w:rPr>
        <w:t>Z  výpravy</w:t>
      </w:r>
      <w:proofErr w:type="gram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garibaldiovců</w:t>
      </w:r>
      <w:proofErr w:type="spellEnd"/>
      <w:r w:rsidRPr="00664504">
        <w:rPr>
          <w:rFonts w:ascii="Times New Roman" w:hAnsi="Times New Roman" w:cs="Times New Roman"/>
          <w:sz w:val="24"/>
          <w:szCs w:val="24"/>
        </w:rPr>
        <w:t xml:space="preserve"> nakonec sešlo, ale dovoz zbraní z Itálie do Albánie byl v roce 1911 dost značný. A také v Rakousku byly v roce 1911 prosloveny komentáře v oficiózním tisku ve prospěch Albánců a proti Turecku. Rakouský list „</w:t>
      </w:r>
      <w:proofErr w:type="spellStart"/>
      <w:r w:rsidRPr="00664504">
        <w:rPr>
          <w:rFonts w:ascii="Times New Roman" w:hAnsi="Times New Roman" w:cs="Times New Roman"/>
          <w:sz w:val="24"/>
          <w:szCs w:val="24"/>
        </w:rPr>
        <w:t>Fremdenblatt</w:t>
      </w:r>
      <w:proofErr w:type="spellEnd"/>
      <w:r w:rsidRPr="00664504">
        <w:rPr>
          <w:rFonts w:ascii="Times New Roman" w:hAnsi="Times New Roman" w:cs="Times New Roman"/>
          <w:sz w:val="24"/>
          <w:szCs w:val="24"/>
        </w:rPr>
        <w:t xml:space="preserve">“ žádal v červnu 1911, aby Turecko změnilo svou politiku vůči Albáncům a aby s nimi hledalo smír po dobrém, tím spíše, že katolické albánské povstalce na severu země podporovala Černá Hora. V červnu 1911 Turci vskutku změnili svou taktiku vůči </w:t>
      </w:r>
      <w:proofErr w:type="gramStart"/>
      <w:r w:rsidRPr="00664504">
        <w:rPr>
          <w:rFonts w:ascii="Times New Roman" w:hAnsi="Times New Roman" w:cs="Times New Roman"/>
          <w:sz w:val="24"/>
          <w:szCs w:val="24"/>
        </w:rPr>
        <w:t>Albáncům</w:t>
      </w:r>
      <w:proofErr w:type="gramEnd"/>
      <w:r w:rsidRPr="00664504">
        <w:rPr>
          <w:rFonts w:ascii="Times New Roman" w:hAnsi="Times New Roman" w:cs="Times New Roman"/>
          <w:sz w:val="24"/>
          <w:szCs w:val="24"/>
        </w:rPr>
        <w:t xml:space="preserve"> a dokonce sám sultán </w:t>
      </w:r>
      <w:proofErr w:type="spellStart"/>
      <w:r w:rsidRPr="00664504">
        <w:rPr>
          <w:rFonts w:ascii="Times New Roman" w:hAnsi="Times New Roman" w:cs="Times New Roman"/>
          <w:sz w:val="24"/>
          <w:szCs w:val="24"/>
        </w:rPr>
        <w:t>Mehmed</w:t>
      </w:r>
      <w:proofErr w:type="spellEnd"/>
      <w:r w:rsidRPr="00664504">
        <w:rPr>
          <w:rFonts w:ascii="Times New Roman" w:hAnsi="Times New Roman" w:cs="Times New Roman"/>
          <w:sz w:val="24"/>
          <w:szCs w:val="24"/>
        </w:rPr>
        <w:t xml:space="preserve"> V., syn </w:t>
      </w:r>
      <w:proofErr w:type="spellStart"/>
      <w:r w:rsidRPr="00664504">
        <w:rPr>
          <w:rFonts w:ascii="Times New Roman" w:hAnsi="Times New Roman" w:cs="Times New Roman"/>
          <w:sz w:val="24"/>
          <w:szCs w:val="24"/>
        </w:rPr>
        <w:t>Abdulhamida</w:t>
      </w:r>
      <w:proofErr w:type="spellEnd"/>
      <w:r w:rsidRPr="00664504">
        <w:rPr>
          <w:rFonts w:ascii="Times New Roman" w:hAnsi="Times New Roman" w:cs="Times New Roman"/>
          <w:sz w:val="24"/>
          <w:szCs w:val="24"/>
        </w:rPr>
        <w:t xml:space="preserve">, který byl nastolen po detronizaci svého otce mladoturky, vyhlásil v </w:t>
      </w:r>
      <w:proofErr w:type="spellStart"/>
      <w:r w:rsidRPr="00664504">
        <w:rPr>
          <w:rFonts w:ascii="Times New Roman" w:hAnsi="Times New Roman" w:cs="Times New Roman"/>
          <w:sz w:val="24"/>
          <w:szCs w:val="24"/>
        </w:rPr>
        <w:t>Prištině</w:t>
      </w:r>
      <w:proofErr w:type="spellEnd"/>
      <w:r w:rsidRPr="00664504">
        <w:rPr>
          <w:rFonts w:ascii="Times New Roman" w:hAnsi="Times New Roman" w:cs="Times New Roman"/>
          <w:sz w:val="24"/>
          <w:szCs w:val="24"/>
        </w:rPr>
        <w:t xml:space="preserve"> generální amnestii pro Albánce. Turečtí velitelé dostali rozkaz zdržet se dalších vojenských či trestných výprav a povstalcům byla slíbena úleva na daních, prodloužila se lhůta k odevzdání zbraní aj. K úplnému klidu na území Albánců nedošlo.</w:t>
      </w:r>
    </w:p>
    <w:p w14:paraId="2699A415"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Brněnský historik Josef Kolejka (1924–2015), který se zabýval balkánskou otázkou zejména prizmatem tehdejšího sociálnědemokratického hnutí, uvádí zajímavé a v pravdě prorocké postřehy německého sociálního demokrata a velkého znalce balkánských a jihoslovanských poměrů Hermanna </w:t>
      </w:r>
      <w:proofErr w:type="spellStart"/>
      <w:r w:rsidRPr="00664504">
        <w:rPr>
          <w:rFonts w:ascii="Times New Roman" w:hAnsi="Times New Roman" w:cs="Times New Roman"/>
          <w:sz w:val="24"/>
          <w:szCs w:val="24"/>
        </w:rPr>
        <w:t>Wendela</w:t>
      </w:r>
      <w:proofErr w:type="spellEnd"/>
      <w:r w:rsidRPr="00664504">
        <w:rPr>
          <w:rFonts w:ascii="Times New Roman" w:hAnsi="Times New Roman" w:cs="Times New Roman"/>
          <w:sz w:val="24"/>
          <w:szCs w:val="24"/>
        </w:rPr>
        <w:t xml:space="preserve"> (po Velké válce mu byl udělený titul Dr. h. c. Bělehradské univerzity) o tehdejší situaci v albánských oblastech: </w:t>
      </w:r>
      <w:r w:rsidRPr="00664504">
        <w:rPr>
          <w:rFonts w:ascii="Times New Roman" w:hAnsi="Times New Roman" w:cs="Times New Roman"/>
          <w:i/>
          <w:sz w:val="24"/>
          <w:szCs w:val="24"/>
        </w:rPr>
        <w:t xml:space="preserve">„Zoufale chudobný lid, žijící ještě v naturálním hospodářství, dostal se do rozporu s centralistickou politikou mladotureckého režimu. V roce 1910 vystupovali proti vládě hlavně muslimové, nyní v roce 1911 povstali proti turecké moci zase katoličtí Albánci. Vojenské velení se nyní pokouší ukončit povstání výzvami a sliby. To není snadné, protože Černá Hora podporuje povstalce a umožňuje jim přes zimu ochranu, takže od jara (1911 – pozn. V. Š.) mohlo povstání začínat znovu. Černá Hora je jistě agentem velmocí, zřejmě ji podněcuje Rusko. Ostatně Rusko vzneslo v Cařihradě protestní notu na ochranu Černé Hory. Bylo to poprvé od červencového převratu z roku 1908, co evropská velmoc promluvila v Cařihradu opět stylem jako kdysi před rokem 1908, když si velmoci hledaly záminku pro vměšování do tureckých poměrů jednou pro otázku arménskou, podruhé kvůli Krétě apod. A také Rakousko-Uhersko se ozvalo a dalo Portě na vědomí, že se zastává Albánců. Rakousko má nyní na albánské otázce větší zájem než Rusko: Albánie by byla rakouským zázemím pro jeho postup k Soluni. Albánie je však i cílem italského imperialismu… A tak se stává albánská otázka mezinárodním problémem… Případné odtržení Albánie a pak i dalších provincií evropského Turecka by bylo začátkem konce panství Turků na Balkánském poloostrově a tím i koncem vlády mladoturků v osmanské říši. Mladoturci se dostali k moci svým odporem proti vměšování velmocí do vnitřních poměrů v Turecku. </w:t>
      </w:r>
      <w:proofErr w:type="gramStart"/>
      <w:r w:rsidRPr="00664504">
        <w:rPr>
          <w:rFonts w:ascii="Times New Roman" w:hAnsi="Times New Roman" w:cs="Times New Roman"/>
          <w:i/>
          <w:sz w:val="24"/>
          <w:szCs w:val="24"/>
        </w:rPr>
        <w:t>Neudrží</w:t>
      </w:r>
      <w:proofErr w:type="gramEnd"/>
      <w:r w:rsidRPr="00664504">
        <w:rPr>
          <w:rFonts w:ascii="Times New Roman" w:hAnsi="Times New Roman" w:cs="Times New Roman"/>
          <w:i/>
          <w:sz w:val="24"/>
          <w:szCs w:val="24"/>
        </w:rPr>
        <w:t>-li mladoturci Albánii, utrpí tím jejich národní šovinismus a dojde k novým zápletkám v říši. A tak se stává albánská otázka pramenem nebezpečí vnitřní situace v Turecku a zdrojem napětí i světové politiky.“</w:t>
      </w:r>
      <w:r w:rsidRPr="00664504">
        <w:rPr>
          <w:rFonts w:ascii="Times New Roman" w:hAnsi="Times New Roman" w:cs="Times New Roman"/>
          <w:sz w:val="24"/>
          <w:szCs w:val="24"/>
        </w:rPr>
        <w:t xml:space="preserve"> A albánské hnutí vskutku oslabovalo pozice mladotureckého režimu. Nové povstání Albánců z dubna–července 1912 pak dokonce přispělo k pádu mladoturků. </w:t>
      </w:r>
    </w:p>
    <w:p w14:paraId="6F387FFC"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p>
    <w:p w14:paraId="6592D5E3" w14:textId="77777777" w:rsidR="00C11BAD" w:rsidRPr="00664504" w:rsidRDefault="00C11BAD" w:rsidP="00C11BAD">
      <w:pPr>
        <w:widowControl w:val="0"/>
        <w:spacing w:after="0" w:line="240" w:lineRule="auto"/>
        <w:ind w:firstLine="709"/>
        <w:jc w:val="both"/>
        <w:rPr>
          <w:rFonts w:ascii="Times New Roman" w:hAnsi="Times New Roman" w:cs="Times New Roman"/>
          <w:b/>
          <w:sz w:val="24"/>
          <w:szCs w:val="24"/>
        </w:rPr>
      </w:pPr>
      <w:r w:rsidRPr="00664504">
        <w:rPr>
          <w:rFonts w:ascii="Times New Roman" w:hAnsi="Times New Roman" w:cs="Times New Roman"/>
          <w:b/>
          <w:sz w:val="24"/>
          <w:szCs w:val="24"/>
        </w:rPr>
        <w:t>Italsko-turecká válka</w:t>
      </w:r>
    </w:p>
    <w:p w14:paraId="4D2462AB"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Hlavní příčinou vzrůstu nespokojenosti proti mladoturecké vládě a jejího pádu v létě 1912 ovšem byly především neúspěchy ve válce s Itálií. Právě ve spojení s italsko-tureckou válkou se stávala albánská a také makedonská otázka rozhodujícím vnitřním destrukčním činitelem v turecké říši. O co tedy vlastně šlo? Itálie projevila již na Berlínském kongresu zájem o kolonizaci Libye, která byla závislá na Osmanské říši. Útočné záměry Itálie proti Turecku od přelomu století sílily, avšak teprve v roce 1911 vznikla italské vládě vhodná příležitost. Podnícena příkladem Francie, která obsadila v květnu 1911 hlavní město Maroka </w:t>
      </w:r>
      <w:proofErr w:type="spellStart"/>
      <w:r w:rsidRPr="00664504">
        <w:rPr>
          <w:rFonts w:ascii="Times New Roman" w:hAnsi="Times New Roman" w:cs="Times New Roman"/>
          <w:sz w:val="24"/>
          <w:szCs w:val="24"/>
        </w:rPr>
        <w:t>Fés</w:t>
      </w:r>
      <w:proofErr w:type="spellEnd"/>
      <w:r w:rsidRPr="00664504">
        <w:rPr>
          <w:rFonts w:ascii="Times New Roman" w:hAnsi="Times New Roman" w:cs="Times New Roman"/>
          <w:sz w:val="24"/>
          <w:szCs w:val="24"/>
        </w:rPr>
        <w:t xml:space="preserve"> a město Rabat, což ospravedlňovala pomocí marockému sultánovi </w:t>
      </w:r>
      <w:proofErr w:type="spellStart"/>
      <w:r w:rsidRPr="00664504">
        <w:rPr>
          <w:rFonts w:ascii="Times New Roman" w:hAnsi="Times New Roman" w:cs="Times New Roman"/>
          <w:sz w:val="24"/>
          <w:szCs w:val="24"/>
        </w:rPr>
        <w:t>Mulai</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Abd</w:t>
      </w:r>
      <w:proofErr w:type="spellEnd"/>
      <w:r w:rsidRPr="00664504">
        <w:rPr>
          <w:rFonts w:ascii="Times New Roman" w:hAnsi="Times New Roman" w:cs="Times New Roman"/>
          <w:sz w:val="24"/>
          <w:szCs w:val="24"/>
        </w:rPr>
        <w:t xml:space="preserve"> al-</w:t>
      </w:r>
      <w:proofErr w:type="spellStart"/>
      <w:r w:rsidRPr="00664504">
        <w:rPr>
          <w:rFonts w:ascii="Times New Roman" w:hAnsi="Times New Roman" w:cs="Times New Roman"/>
          <w:sz w:val="24"/>
          <w:szCs w:val="24"/>
        </w:rPr>
        <w:t>Hafizovi</w:t>
      </w:r>
      <w:proofErr w:type="spellEnd"/>
      <w:r w:rsidRPr="00664504">
        <w:rPr>
          <w:rFonts w:ascii="Times New Roman" w:hAnsi="Times New Roman" w:cs="Times New Roman"/>
          <w:sz w:val="24"/>
          <w:szCs w:val="24"/>
        </w:rPr>
        <w:t xml:space="preserve">, proti němuž vypuklo povstání, a nutností chránit francouzské občany před povstalci (situace vyvolala velkou mezinárodní krizi, vzhledem k německým zájmům v oblasti, které byla nakonec zažehnána, ovšem Maroko tím přišlo o poslední zbytky nezávislosti a stalo se francouzskou kolonií), vystoupila Itálie s cílem „hájit zájmy italských občanů“ v Tripolsku. Itálie měla ostatně již od roku 1900 slib Francie a od roku 1909 jistý souhlas i od Ruska k tomu, aby směla uplatnit svůj vliv v Tripolsku a v Kyrenaice (východní část dnešní </w:t>
      </w:r>
      <w:proofErr w:type="spellStart"/>
      <w:r w:rsidRPr="00664504">
        <w:rPr>
          <w:rFonts w:ascii="Times New Roman" w:hAnsi="Times New Roman" w:cs="Times New Roman"/>
          <w:sz w:val="24"/>
          <w:szCs w:val="24"/>
        </w:rPr>
        <w:t>Lybie</w:t>
      </w:r>
      <w:proofErr w:type="spellEnd"/>
      <w:r w:rsidRPr="00664504">
        <w:rPr>
          <w:rFonts w:ascii="Times New Roman" w:hAnsi="Times New Roman" w:cs="Times New Roman"/>
          <w:sz w:val="24"/>
          <w:szCs w:val="24"/>
        </w:rPr>
        <w:t xml:space="preserve">). A tak dne 21. září 1911 požádala italská vláda Portu, aby uznala italské zájmy v těchto dvou jmenovaných tureckých provinciích. Nečekala příliš na odpověď a hned 24. září vyhlásila částečnou mobilizaci a dne 27. září podala Cařihradu ultimativní oznámení, že její vojska tyto provincie obsadí. Ještě před uplynutím ultimativní lhůty přepadlo italské loďstvo </w:t>
      </w:r>
      <w:proofErr w:type="spellStart"/>
      <w:r w:rsidRPr="00664504">
        <w:rPr>
          <w:rFonts w:ascii="Times New Roman" w:hAnsi="Times New Roman" w:cs="Times New Roman"/>
          <w:sz w:val="24"/>
          <w:szCs w:val="24"/>
        </w:rPr>
        <w:t>epirský</w:t>
      </w:r>
      <w:proofErr w:type="spellEnd"/>
      <w:r w:rsidRPr="00664504">
        <w:rPr>
          <w:rFonts w:ascii="Times New Roman" w:hAnsi="Times New Roman" w:cs="Times New Roman"/>
          <w:sz w:val="24"/>
          <w:szCs w:val="24"/>
        </w:rPr>
        <w:t xml:space="preserve"> přístav </w:t>
      </w:r>
      <w:proofErr w:type="spellStart"/>
      <w:r w:rsidRPr="00664504">
        <w:rPr>
          <w:rFonts w:ascii="Times New Roman" w:hAnsi="Times New Roman" w:cs="Times New Roman"/>
          <w:sz w:val="24"/>
          <w:szCs w:val="24"/>
        </w:rPr>
        <w:t>Preveza</w:t>
      </w:r>
      <w:proofErr w:type="spellEnd"/>
      <w:r w:rsidRPr="00664504">
        <w:rPr>
          <w:rFonts w:ascii="Times New Roman" w:hAnsi="Times New Roman" w:cs="Times New Roman"/>
          <w:sz w:val="24"/>
          <w:szCs w:val="24"/>
        </w:rPr>
        <w:t xml:space="preserve"> (tehdy stále v rámci osmanské říše), ve dnech 30. září až 4. října dobyla italská vojska Tripolis a </w:t>
      </w:r>
      <w:proofErr w:type="spellStart"/>
      <w:r w:rsidRPr="00664504">
        <w:rPr>
          <w:rFonts w:ascii="Times New Roman" w:hAnsi="Times New Roman" w:cs="Times New Roman"/>
          <w:sz w:val="24"/>
          <w:szCs w:val="24"/>
        </w:rPr>
        <w:t>Tobruk</w:t>
      </w:r>
      <w:proofErr w:type="spellEnd"/>
      <w:r w:rsidRPr="00664504">
        <w:rPr>
          <w:rFonts w:ascii="Times New Roman" w:hAnsi="Times New Roman" w:cs="Times New Roman"/>
          <w:sz w:val="24"/>
          <w:szCs w:val="24"/>
        </w:rPr>
        <w:t xml:space="preserve"> a potom postupovala do vnitrozemí. V tureckém hlavním městě odpověděli rozvířením nálad pro „svatou válku“. Nová mladoturecká vláda Said-paši organizovala obranu severoafrického pobřeží, ale italská vojska byla ve velké přesile – postupně měl expediční sbor kolem 100 000 mužů, jakkoli turecké armádě pomáhaly i domorodé kmeny, které se vskutku bránily v míře, s kterou italští dobyvatelé nepočítali. Italové sice získali dne 30. října přístav </w:t>
      </w:r>
      <w:proofErr w:type="spellStart"/>
      <w:r w:rsidRPr="00664504">
        <w:rPr>
          <w:rFonts w:ascii="Times New Roman" w:hAnsi="Times New Roman" w:cs="Times New Roman"/>
          <w:sz w:val="24"/>
          <w:szCs w:val="24"/>
        </w:rPr>
        <w:t>Benghází</w:t>
      </w:r>
      <w:proofErr w:type="spellEnd"/>
      <w:r w:rsidRPr="00664504">
        <w:rPr>
          <w:rFonts w:ascii="Times New Roman" w:hAnsi="Times New Roman" w:cs="Times New Roman"/>
          <w:sz w:val="24"/>
          <w:szCs w:val="24"/>
        </w:rPr>
        <w:t xml:space="preserve">, ale ve vnitrozemí narazila jejich vojska na tvrdošíjný odpor. Místo bleskurychlého vítězství se dostavila zdlouhavá válka, která se rozhořela i na moři. Ve dnech 4.–16. května 1912 provedlo italské námořnictvo úspěšnou invazi na ostrov Rhodos, což přispělo k tomu, že Itálie posléze obsadila i </w:t>
      </w:r>
      <w:proofErr w:type="spellStart"/>
      <w:r w:rsidRPr="00664504">
        <w:rPr>
          <w:rFonts w:ascii="Times New Roman" w:hAnsi="Times New Roman" w:cs="Times New Roman"/>
          <w:sz w:val="24"/>
          <w:szCs w:val="24"/>
        </w:rPr>
        <w:t>Dodekanéské</w:t>
      </w:r>
      <w:proofErr w:type="spellEnd"/>
      <w:r w:rsidRPr="00664504">
        <w:rPr>
          <w:rFonts w:ascii="Times New Roman" w:hAnsi="Times New Roman" w:cs="Times New Roman"/>
          <w:sz w:val="24"/>
          <w:szCs w:val="24"/>
        </w:rPr>
        <w:t xml:space="preserve"> ostrovy. Válka nakonec byla ukončena až začátkem října 1912, kdy se Turecko ocitlo na pokraji nového, pro něj mnohem nebezpečnějšího konfliktu s koalicí balkánských států. Italské ztráty za celou válku činily asi 1 500 mužů. Ztráty tureckých vojsk jsou odhadovány na 4 500. Ztráty arabských bojovníků i civilistů byly mnohem vyšší.</w:t>
      </w:r>
    </w:p>
    <w:p w14:paraId="07EA27F8"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Válka Itálie proti Turecku byla evropskou veřejností odmítána. Také vlády Francie i Ruska se obávaly, že případná porážka Turecka uvede do pohybu celou balkánskou otázku anebo že také </w:t>
      </w:r>
      <w:proofErr w:type="gramStart"/>
      <w:r w:rsidRPr="00664504">
        <w:rPr>
          <w:rFonts w:ascii="Times New Roman" w:hAnsi="Times New Roman" w:cs="Times New Roman"/>
          <w:sz w:val="24"/>
          <w:szCs w:val="24"/>
        </w:rPr>
        <w:t>pobouří</w:t>
      </w:r>
      <w:proofErr w:type="gramEnd"/>
      <w:r w:rsidRPr="00664504">
        <w:rPr>
          <w:rFonts w:ascii="Times New Roman" w:hAnsi="Times New Roman" w:cs="Times New Roman"/>
          <w:sz w:val="24"/>
          <w:szCs w:val="24"/>
        </w:rPr>
        <w:t xml:space="preserve"> muslimský svět v severní Africe proti francouzskému panství. Podobného důsledku války Itálie v severní Africe se obávala i Anglie vzhledem k Egyptu. Válku Itálie proti Turecku odmítali i v Berlíně, protože považovali Turecko za svého spojence. Ve Vídni pak reagovali nepřátelsky na válečné akce Italů u </w:t>
      </w:r>
      <w:proofErr w:type="spellStart"/>
      <w:r w:rsidRPr="00664504">
        <w:rPr>
          <w:rFonts w:ascii="Times New Roman" w:hAnsi="Times New Roman" w:cs="Times New Roman"/>
          <w:sz w:val="24"/>
          <w:szCs w:val="24"/>
        </w:rPr>
        <w:t>epirského</w:t>
      </w:r>
      <w:proofErr w:type="spellEnd"/>
      <w:r w:rsidRPr="00664504">
        <w:rPr>
          <w:rFonts w:ascii="Times New Roman" w:hAnsi="Times New Roman" w:cs="Times New Roman"/>
          <w:sz w:val="24"/>
          <w:szCs w:val="24"/>
        </w:rPr>
        <w:t xml:space="preserve"> přístavu </w:t>
      </w:r>
      <w:proofErr w:type="spellStart"/>
      <w:r w:rsidRPr="00664504">
        <w:rPr>
          <w:rFonts w:ascii="Times New Roman" w:hAnsi="Times New Roman" w:cs="Times New Roman"/>
          <w:sz w:val="24"/>
          <w:szCs w:val="24"/>
        </w:rPr>
        <w:t>Preveza</w:t>
      </w:r>
      <w:proofErr w:type="spellEnd"/>
      <w:r w:rsidRPr="00664504">
        <w:rPr>
          <w:rFonts w:ascii="Times New Roman" w:hAnsi="Times New Roman" w:cs="Times New Roman"/>
          <w:sz w:val="24"/>
          <w:szCs w:val="24"/>
        </w:rPr>
        <w:t>.</w:t>
      </w:r>
    </w:p>
    <w:p w14:paraId="3D0C1382"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p>
    <w:p w14:paraId="135547D5" w14:textId="77777777" w:rsidR="00C11BAD" w:rsidRPr="00664504" w:rsidRDefault="00C11BAD" w:rsidP="00C11BAD">
      <w:pPr>
        <w:widowControl w:val="0"/>
        <w:spacing w:after="0" w:line="240" w:lineRule="auto"/>
        <w:ind w:firstLine="709"/>
        <w:jc w:val="both"/>
        <w:rPr>
          <w:rFonts w:ascii="Times New Roman" w:hAnsi="Times New Roman" w:cs="Times New Roman"/>
          <w:b/>
          <w:sz w:val="24"/>
          <w:szCs w:val="24"/>
        </w:rPr>
      </w:pPr>
      <w:r w:rsidRPr="00664504">
        <w:rPr>
          <w:rFonts w:ascii="Times New Roman" w:hAnsi="Times New Roman" w:cs="Times New Roman"/>
          <w:b/>
          <w:sz w:val="24"/>
          <w:szCs w:val="24"/>
        </w:rPr>
        <w:t>Vnitřní poměru v evropském Turecku</w:t>
      </w:r>
    </w:p>
    <w:p w14:paraId="49B1758B" w14:textId="77777777" w:rsidR="00C11BAD" w:rsidRPr="00664504" w:rsidRDefault="00C11BAD" w:rsidP="00C11BAD">
      <w:pPr>
        <w:widowControl w:val="0"/>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Protože Itálie se neodvažovala vzhledem k postoji Rakousko-Uherska napadnout Turecko také na Balkáně, a protože také v italské veřejnosti válečné nadšení brzy opadlo a ozvaly se i výtky proti vládě, nezdálo se ovšem tehdejší evropské veřejnosti nebezpečí vzniku celoevropské války nikterak vážně a bezprostřední. Válka zůstala lokalizována na území v severní Africe. Daleko nebezpečnější se jevily už od listopadu 1911 vážné vnitřní poměry v Turecku. V listopadu 1911 se obracela VMORO prostřednictvím konzulů a tištěnými manifesty k evropské veřejnosti a vládám se stížnostmi na zlořády a krutosti mladotureckého režimu. Vedení organizace, v té době již prakticky cele v rukou </w:t>
      </w:r>
      <w:proofErr w:type="spellStart"/>
      <w:r w:rsidRPr="00664504">
        <w:rPr>
          <w:rFonts w:ascii="Times New Roman" w:hAnsi="Times New Roman" w:cs="Times New Roman"/>
          <w:sz w:val="24"/>
          <w:szCs w:val="24"/>
        </w:rPr>
        <w:t>probulharských</w:t>
      </w:r>
      <w:proofErr w:type="spellEnd"/>
      <w:r w:rsidRPr="00664504">
        <w:rPr>
          <w:rFonts w:ascii="Times New Roman" w:hAnsi="Times New Roman" w:cs="Times New Roman"/>
          <w:sz w:val="24"/>
          <w:szCs w:val="24"/>
        </w:rPr>
        <w:t xml:space="preserve"> aktivistů, které chtělo ještě více roznítit protiturecké nálady doma v </w:t>
      </w:r>
      <w:proofErr w:type="gramStart"/>
      <w:r w:rsidRPr="00664504">
        <w:rPr>
          <w:rFonts w:ascii="Times New Roman" w:hAnsi="Times New Roman" w:cs="Times New Roman"/>
          <w:sz w:val="24"/>
          <w:szCs w:val="24"/>
        </w:rPr>
        <w:t>Makedonii</w:t>
      </w:r>
      <w:proofErr w:type="gramEnd"/>
      <w:r w:rsidRPr="00664504">
        <w:rPr>
          <w:rFonts w:ascii="Times New Roman" w:hAnsi="Times New Roman" w:cs="Times New Roman"/>
          <w:sz w:val="24"/>
          <w:szCs w:val="24"/>
        </w:rPr>
        <w:t xml:space="preserve"> a hlavně v Bulharsku, podniklo v prosinci 1911 několik pumových atentátů, což mělo za následek represálie na civilním obyvatelstvu, které opět podněcovaly v Bulharsku nálady pro „osvobození Makedonie“.</w:t>
      </w:r>
    </w:p>
    <w:p w14:paraId="37F7340E" w14:textId="77777777" w:rsidR="00C11BAD" w:rsidRPr="00664504" w:rsidRDefault="00C11BAD" w:rsidP="00C11BAD">
      <w:pPr>
        <w:pStyle w:val="Default"/>
        <w:widowControl w:val="0"/>
        <w:ind w:firstLine="709"/>
        <w:jc w:val="both"/>
        <w:rPr>
          <w:color w:val="auto"/>
        </w:rPr>
      </w:pPr>
      <w:r w:rsidRPr="00664504">
        <w:t xml:space="preserve">V dubnu 1912 se uskutečnily volby do tureckého parlamentu. </w:t>
      </w:r>
      <w:r w:rsidRPr="00664504">
        <w:rPr>
          <w:color w:val="auto"/>
        </w:rPr>
        <w:t xml:space="preserve">Mladoturci sice udrželi ve volbách do parlamentu v dubnu 1912 své pozice, ale průběh voleb — které dostaly název „krvavé“ — jen zvýšil odpor opozice a Albánce </w:t>
      </w:r>
      <w:r w:rsidRPr="00664504">
        <w:rPr>
          <w:iCs/>
          <w:color w:val="auto"/>
        </w:rPr>
        <w:t>popudil k zahájení nového povstání.</w:t>
      </w:r>
      <w:r w:rsidRPr="00664504">
        <w:rPr>
          <w:i/>
          <w:iCs/>
          <w:color w:val="auto"/>
        </w:rPr>
        <w:t xml:space="preserve"> </w:t>
      </w:r>
      <w:r w:rsidRPr="00664504">
        <w:rPr>
          <w:color w:val="auto"/>
        </w:rPr>
        <w:t xml:space="preserve">V květnu 1912 se shromáždilo v </w:t>
      </w:r>
      <w:proofErr w:type="spellStart"/>
      <w:r w:rsidRPr="00664504">
        <w:rPr>
          <w:color w:val="auto"/>
        </w:rPr>
        <w:t>Juniku</w:t>
      </w:r>
      <w:proofErr w:type="spellEnd"/>
      <w:r w:rsidRPr="00664504">
        <w:rPr>
          <w:color w:val="auto"/>
        </w:rPr>
        <w:t xml:space="preserve"> u </w:t>
      </w:r>
      <w:proofErr w:type="spellStart"/>
      <w:r w:rsidRPr="00664504">
        <w:rPr>
          <w:color w:val="auto"/>
        </w:rPr>
        <w:t>Djakova</w:t>
      </w:r>
      <w:proofErr w:type="spellEnd"/>
      <w:r w:rsidRPr="00664504">
        <w:rPr>
          <w:color w:val="auto"/>
        </w:rPr>
        <w:t xml:space="preserve"> 86 náčelníků takřka všech albánských kmenů z hor i z nížin Kosova, muslimové i křesťané, </w:t>
      </w:r>
      <w:proofErr w:type="spellStart"/>
      <w:r w:rsidRPr="00664504">
        <w:rPr>
          <w:color w:val="auto"/>
        </w:rPr>
        <w:t>Toskové</w:t>
      </w:r>
      <w:proofErr w:type="spellEnd"/>
      <w:r w:rsidRPr="00664504">
        <w:rPr>
          <w:color w:val="auto"/>
        </w:rPr>
        <w:t xml:space="preserve"> i </w:t>
      </w:r>
      <w:proofErr w:type="spellStart"/>
      <w:r w:rsidRPr="00664504">
        <w:rPr>
          <w:color w:val="auto"/>
        </w:rPr>
        <w:t>Ghegové</w:t>
      </w:r>
      <w:proofErr w:type="spellEnd"/>
      <w:r w:rsidRPr="00664504">
        <w:rPr>
          <w:color w:val="auto"/>
        </w:rPr>
        <w:t xml:space="preserve">, aby tu předložili účty mladoturkům. Také v řadách turecké armády docházelo ke vzpourám. Neschopnost zvládnout rozkladné hnutí ve vojsku přiměla ministra války mladoturecké vlády </w:t>
      </w:r>
      <w:proofErr w:type="spellStart"/>
      <w:r w:rsidRPr="00664504">
        <w:rPr>
          <w:color w:val="auto"/>
        </w:rPr>
        <w:t>Mahmuta</w:t>
      </w:r>
      <w:proofErr w:type="spellEnd"/>
      <w:r w:rsidRPr="00664504">
        <w:rPr>
          <w:color w:val="auto"/>
        </w:rPr>
        <w:t xml:space="preserve"> </w:t>
      </w:r>
      <w:proofErr w:type="spellStart"/>
      <w:r w:rsidRPr="00664504">
        <w:rPr>
          <w:color w:val="auto"/>
        </w:rPr>
        <w:t>Şevketa</w:t>
      </w:r>
      <w:proofErr w:type="spellEnd"/>
      <w:r w:rsidRPr="00664504">
        <w:rPr>
          <w:color w:val="auto"/>
        </w:rPr>
        <w:t xml:space="preserve"> pašu na začátku července k demisi. Vzápětí se zhroutila celá vláda a </w:t>
      </w:r>
      <w:r w:rsidRPr="00664504">
        <w:rPr>
          <w:i/>
          <w:color w:val="auto"/>
        </w:rPr>
        <w:t>„v Cařihradě nastal zjevný soumrak mladotureckého komitétu, nastal jeho »thermidor«“</w:t>
      </w:r>
      <w:r w:rsidRPr="00664504">
        <w:rPr>
          <w:color w:val="auto"/>
        </w:rPr>
        <w:t xml:space="preserve"> Do čela nové vlády se dostal </w:t>
      </w:r>
      <w:proofErr w:type="spellStart"/>
      <w:r w:rsidRPr="00664504">
        <w:rPr>
          <w:color w:val="auto"/>
        </w:rPr>
        <w:t>Ahmet</w:t>
      </w:r>
      <w:proofErr w:type="spellEnd"/>
      <w:r w:rsidRPr="00664504">
        <w:rPr>
          <w:color w:val="auto"/>
        </w:rPr>
        <w:t xml:space="preserve"> </w:t>
      </w:r>
      <w:proofErr w:type="spellStart"/>
      <w:r w:rsidRPr="00664504">
        <w:rPr>
          <w:color w:val="auto"/>
        </w:rPr>
        <w:t>Muktar</w:t>
      </w:r>
      <w:proofErr w:type="spellEnd"/>
      <w:r w:rsidRPr="00664504">
        <w:rPr>
          <w:color w:val="auto"/>
        </w:rPr>
        <w:t xml:space="preserve"> paša, velký vliv nabyl odpůrce mladoturků, v té době již téměř </w:t>
      </w:r>
      <w:proofErr w:type="spellStart"/>
      <w:r w:rsidRPr="00664504">
        <w:rPr>
          <w:color w:val="auto"/>
        </w:rPr>
        <w:t>osmadesátiletý</w:t>
      </w:r>
      <w:proofErr w:type="spellEnd"/>
      <w:r w:rsidRPr="00664504">
        <w:rPr>
          <w:color w:val="auto"/>
        </w:rPr>
        <w:t xml:space="preserve"> Kamil paša, předseda státní rady, který zanedlouho </w:t>
      </w:r>
      <w:proofErr w:type="spellStart"/>
      <w:r w:rsidRPr="00664504">
        <w:rPr>
          <w:color w:val="auto"/>
        </w:rPr>
        <w:t>Ahmeta</w:t>
      </w:r>
      <w:proofErr w:type="spellEnd"/>
      <w:r w:rsidRPr="00664504">
        <w:rPr>
          <w:color w:val="auto"/>
        </w:rPr>
        <w:t xml:space="preserve"> </w:t>
      </w:r>
      <w:proofErr w:type="spellStart"/>
      <w:r w:rsidRPr="00664504">
        <w:rPr>
          <w:color w:val="auto"/>
        </w:rPr>
        <w:t>vystřídla</w:t>
      </w:r>
      <w:proofErr w:type="spellEnd"/>
      <w:r w:rsidRPr="00664504">
        <w:rPr>
          <w:color w:val="auto"/>
        </w:rPr>
        <w:t xml:space="preserve"> na postu velkovezíra. </w:t>
      </w:r>
      <w:proofErr w:type="gramStart"/>
      <w:r w:rsidRPr="00664504">
        <w:rPr>
          <w:color w:val="auto"/>
        </w:rPr>
        <w:t>Tváří</w:t>
      </w:r>
      <w:proofErr w:type="gramEnd"/>
      <w:r w:rsidRPr="00664504">
        <w:rPr>
          <w:color w:val="auto"/>
        </w:rPr>
        <w:t xml:space="preserve"> v tvář úplnému zániku Osmanské říše na jaře 1913 ovšem mladoturci, v jiném složení, opět vládu převzali.</w:t>
      </w:r>
    </w:p>
    <w:p w14:paraId="2194DFC5" w14:textId="77777777" w:rsidR="00C11BAD" w:rsidRPr="00664504" w:rsidRDefault="00C11BAD" w:rsidP="00C11BAD">
      <w:pPr>
        <w:pStyle w:val="Default"/>
        <w:widowControl w:val="0"/>
        <w:ind w:firstLine="709"/>
        <w:jc w:val="both"/>
        <w:rPr>
          <w:color w:val="auto"/>
        </w:rPr>
      </w:pPr>
    </w:p>
    <w:p w14:paraId="67594482" w14:textId="77777777" w:rsidR="00C11BAD" w:rsidRPr="00664504" w:rsidRDefault="00C11BAD" w:rsidP="00C11BAD">
      <w:pPr>
        <w:pStyle w:val="Default"/>
        <w:jc w:val="both"/>
        <w:rPr>
          <w:b/>
        </w:rPr>
      </w:pPr>
      <w:r w:rsidRPr="00664504">
        <w:rPr>
          <w:b/>
        </w:rPr>
        <w:t>Balkánské války</w:t>
      </w:r>
    </w:p>
    <w:p w14:paraId="66A6150D" w14:textId="77777777" w:rsidR="00C11BAD" w:rsidRPr="00664504" w:rsidRDefault="00C11BAD" w:rsidP="00C11BAD">
      <w:pPr>
        <w:pStyle w:val="Default"/>
        <w:ind w:firstLine="709"/>
        <w:jc w:val="both"/>
        <w:rPr>
          <w:b/>
        </w:rPr>
      </w:pPr>
    </w:p>
    <w:p w14:paraId="0C828E29" w14:textId="77777777" w:rsidR="00C11BAD" w:rsidRPr="00664504" w:rsidRDefault="00C11BAD" w:rsidP="00C11BAD">
      <w:pPr>
        <w:pStyle w:val="Default"/>
        <w:ind w:firstLine="709"/>
        <w:jc w:val="both"/>
        <w:rPr>
          <w:b/>
        </w:rPr>
      </w:pPr>
      <w:r w:rsidRPr="00664504">
        <w:rPr>
          <w:b/>
        </w:rPr>
        <w:t>Vznik balkánského čtyřspolku</w:t>
      </w:r>
    </w:p>
    <w:p w14:paraId="079466BB" w14:textId="77777777" w:rsidR="00C11BAD" w:rsidRPr="00664504" w:rsidRDefault="00C11BAD" w:rsidP="00C11BAD">
      <w:pPr>
        <w:pStyle w:val="Default"/>
        <w:ind w:firstLine="709"/>
        <w:jc w:val="both"/>
      </w:pPr>
      <w:r w:rsidRPr="00664504">
        <w:t xml:space="preserve">Řekli jsme si </w:t>
      </w:r>
      <w:proofErr w:type="gramStart"/>
      <w:r w:rsidRPr="00664504">
        <w:t>již  v</w:t>
      </w:r>
      <w:proofErr w:type="gramEnd"/>
      <w:r w:rsidRPr="00664504">
        <w:t xml:space="preserve"> přednášce o makedonské otázce, že se Srbsko, jakkoli mělo v případě makedonské otázky na další osud Makedonie rozdílné názory s Bulharskem, po převratu v roce 1903 pokoušelo o obnovení dobrých vztahů s Bulharskem. V roce 1904 dokonce premiér Nikola </w:t>
      </w:r>
      <w:proofErr w:type="spellStart"/>
      <w:r w:rsidRPr="00664504">
        <w:t>Pašić</w:t>
      </w:r>
      <w:proofErr w:type="spellEnd"/>
      <w:r w:rsidRPr="00664504">
        <w:t xml:space="preserve">, o němž již také víme, že měl k Bulharsku vždy blízko, zinscenoval setkání srbského krále Petra </w:t>
      </w:r>
      <w:proofErr w:type="spellStart"/>
      <w:r w:rsidRPr="00664504">
        <w:t>Karadjordjeviće</w:t>
      </w:r>
      <w:proofErr w:type="spellEnd"/>
      <w:r w:rsidRPr="00664504">
        <w:t xml:space="preserve"> s bulharským knížetem Ferdinandem </w:t>
      </w:r>
      <w:proofErr w:type="spellStart"/>
      <w:r w:rsidRPr="00664504">
        <w:t>Koburským</w:t>
      </w:r>
      <w:proofErr w:type="spellEnd"/>
      <w:r w:rsidRPr="00664504">
        <w:t xml:space="preserve">. A v roce 1905 pak došlo k jednání o celní unii mezi oběma balkánskými státy, jež, jak jsme již také upozornili, narazila na zuřivý odpor rakousko-uherských vládních kruhů, který nakonec vyústil v celní válku mezi Srbskem a habsburskou monarchií. Po anexi Bosny a Hercegoviny se pak Srbsko ještě úžeji přimklo ke státům trojdohody, pochopitelně se opíralo zejména o Rusko, stále bližší vztahy však mělo Srbsko také s Francií. Ostatně král Petr byl absolventem slavné pařížské vojenské akademie – </w:t>
      </w:r>
      <w:proofErr w:type="spellStart"/>
      <w:r w:rsidRPr="00664504">
        <w:t>École</w:t>
      </w:r>
      <w:proofErr w:type="spellEnd"/>
      <w:r w:rsidRPr="00664504">
        <w:t xml:space="preserve"> </w:t>
      </w:r>
      <w:proofErr w:type="spellStart"/>
      <w:r w:rsidRPr="00664504">
        <w:t>militaire</w:t>
      </w:r>
      <w:proofErr w:type="spellEnd"/>
      <w:r w:rsidRPr="00664504">
        <w:t xml:space="preserve"> – a bojoval jako dobrovolník ve francouzsko-pruské válce. V roce 1911 tak král Petr navštívil i Paříž. Nedlouho po anexi začaly opět sílit hlasy po hlubší spolupráci s Bulharskem, v tuto chvíli již královstvím či, jak jej nazývali Bulhaři, carstvím, neboť Ferdinand se dal vzápětí po vyvázání se z lenních vztahů k Turecku, jež následovalo anexi Bosny a Hercegoviny, korunovat králem, resp. carem. Jednání, která měla směřovat k vojenskému svazku proti Turecku, se vedla v roce 1911. je pochopitelné, že podnět k usilovné činnosti v tomto směru dalo vypuknutí italsko-turecké války, jejíž průběh sám o sobě naznačoval, že turecká armáda není v nejlepší kondici. Navíc se vládní kruhy balkánských států poněkud mylně domnívaly, že Turecko je oslabeno i politicky, neboť Itálie přece byla členem Trojspolku, v jehož čele stálo Německo, které Turecko podporovalo. Válku si tedy vykládali jako rozpadnutí </w:t>
      </w:r>
      <w:proofErr w:type="gramStart"/>
      <w:r w:rsidRPr="00664504">
        <w:t>Trojspolku</w:t>
      </w:r>
      <w:proofErr w:type="gramEnd"/>
      <w:r w:rsidRPr="00664504">
        <w:t xml:space="preserve"> a tudíž i zeslabení Turecka. </w:t>
      </w:r>
    </w:p>
    <w:p w14:paraId="6335D15F" w14:textId="77777777" w:rsidR="00C11BAD" w:rsidRPr="00664504" w:rsidRDefault="00C11BAD" w:rsidP="00C11BAD">
      <w:pPr>
        <w:pStyle w:val="Default"/>
        <w:ind w:firstLine="709"/>
        <w:jc w:val="both"/>
      </w:pPr>
      <w:r w:rsidRPr="00664504">
        <w:t xml:space="preserve">Z bulharské strany vedl jednání ministerský předseda Ivan </w:t>
      </w:r>
      <w:proofErr w:type="spellStart"/>
      <w:r w:rsidRPr="00664504">
        <w:t>Gešov</w:t>
      </w:r>
      <w:proofErr w:type="spellEnd"/>
      <w:r w:rsidRPr="00664504">
        <w:t xml:space="preserve">, který byl v této funkci v letech 1911–1913, nicméně cestu pro jednání připravoval bývalý (a také po </w:t>
      </w:r>
      <w:proofErr w:type="spellStart"/>
      <w:r w:rsidRPr="00664504">
        <w:t>Gešovovi</w:t>
      </w:r>
      <w:proofErr w:type="spellEnd"/>
      <w:r w:rsidRPr="00664504">
        <w:t xml:space="preserve"> opět následující) premiér Stojan </w:t>
      </w:r>
      <w:proofErr w:type="spellStart"/>
      <w:r w:rsidRPr="00664504">
        <w:t>Danev</w:t>
      </w:r>
      <w:proofErr w:type="spellEnd"/>
      <w:r w:rsidRPr="00664504">
        <w:t xml:space="preserve">, rusofil a zastánce politiky sblížení balkánských národů. Sám hovořil o „nerozlučných poutech mezi Srby a Bulhary“. Ze srbské strany jednal tehdejší premiér Milovan </w:t>
      </w:r>
      <w:proofErr w:type="spellStart"/>
      <w:r w:rsidRPr="00664504">
        <w:t>Milovanović</w:t>
      </w:r>
      <w:proofErr w:type="spellEnd"/>
      <w:r w:rsidRPr="00664504">
        <w:t xml:space="preserve">, který v té době nahradil na tomto postu Nikolu </w:t>
      </w:r>
      <w:proofErr w:type="spellStart"/>
      <w:r w:rsidRPr="00664504">
        <w:t>Pašiće</w:t>
      </w:r>
      <w:proofErr w:type="spellEnd"/>
      <w:r w:rsidRPr="00664504">
        <w:t xml:space="preserve">. Jednání byla velmi náročná a porcoval se při nich medvěd, který byl ovšem ještě hodně živý. Šlo zejména o pohled na makedonskou otázku, </w:t>
      </w:r>
      <w:proofErr w:type="spellStart"/>
      <w:r w:rsidRPr="00664504">
        <w:t>reps</w:t>
      </w:r>
      <w:proofErr w:type="spellEnd"/>
      <w:r w:rsidRPr="00664504">
        <w:t xml:space="preserve">. o rozdělení Makedonie. O tom, že by snad mohla zůstat Makedonie celistvá, se vůbec nepřemýšlelo, byť navenek se později hovořilo o možnosti autonomie Makedonie, s níž se ale ve skutečnosti nepočítalo. Zástupci obou stran se vzájemně přesvědčovali o svých nárocích na Makedonii. Jednání začala v září 1911 a skončila teprve formálním podepsáním spojenecké smlouvy 19. 6. </w:t>
      </w:r>
      <w:proofErr w:type="gramStart"/>
      <w:r w:rsidRPr="00664504">
        <w:t>1912!.</w:t>
      </w:r>
      <w:proofErr w:type="gramEnd"/>
      <w:r w:rsidRPr="00664504">
        <w:t xml:space="preserve"> Obě strany při jednáních vycházely </w:t>
      </w:r>
      <w:proofErr w:type="gramStart"/>
      <w:r w:rsidRPr="00664504">
        <w:t>s</w:t>
      </w:r>
      <w:proofErr w:type="gramEnd"/>
      <w:r w:rsidRPr="00664504">
        <w:t xml:space="preserve"> předpokladu, že nejprve vystoupí vůči Portě s požadavky na urychlené provedení reforem v evropském Turecku, zejména v Makedonii a </w:t>
      </w:r>
      <w:proofErr w:type="spellStart"/>
      <w:r w:rsidRPr="00664504">
        <w:t>Drinopolsku</w:t>
      </w:r>
      <w:proofErr w:type="spellEnd"/>
      <w:r w:rsidRPr="00664504">
        <w:t xml:space="preserve">. S variantou, že by jejich nátlak byl přijat, se ale také příliš nepočítalo. Obě strany si bez problémů vytýčily území, která budou jednoznačně patřit do sféry vlivu jednoho nebo druhého. Pro Srbsko to znamenalo vše na sever od pohoří </w:t>
      </w:r>
      <w:proofErr w:type="spellStart"/>
      <w:r w:rsidRPr="00664504">
        <w:t>Šar</w:t>
      </w:r>
      <w:proofErr w:type="spellEnd"/>
      <w:r w:rsidRPr="00664504">
        <w:t xml:space="preserve"> planina, tedy Kosovo a </w:t>
      </w:r>
      <w:proofErr w:type="spellStart"/>
      <w:r w:rsidRPr="00664504">
        <w:t>Novopazarský</w:t>
      </w:r>
      <w:proofErr w:type="spellEnd"/>
      <w:r w:rsidRPr="00664504">
        <w:t xml:space="preserve"> sandžak nebo jeho část, pro Bulharsko pak území východně a jižně od pohoří Rodopy, a pochopitelně východní Thrákii, kde v té době ještě žilo většinově slovanské obyvatelstvo. Makedonie nakonec byla rozdělena na tzv. sporné a nesporné území. Do sporného území patřila města </w:t>
      </w:r>
      <w:proofErr w:type="spellStart"/>
      <w:r w:rsidRPr="00664504">
        <w:t>Kumanovo</w:t>
      </w:r>
      <w:proofErr w:type="spellEnd"/>
      <w:r w:rsidRPr="00664504">
        <w:t xml:space="preserve">, Skopje, </w:t>
      </w:r>
      <w:proofErr w:type="spellStart"/>
      <w:r w:rsidRPr="00664504">
        <w:t>Kičevo</w:t>
      </w:r>
      <w:proofErr w:type="spellEnd"/>
      <w:r w:rsidRPr="00664504">
        <w:t xml:space="preserve">, </w:t>
      </w:r>
      <w:proofErr w:type="spellStart"/>
      <w:r w:rsidRPr="00664504">
        <w:t>Debar</w:t>
      </w:r>
      <w:proofErr w:type="spellEnd"/>
      <w:r w:rsidRPr="00664504">
        <w:t xml:space="preserve"> a </w:t>
      </w:r>
      <w:proofErr w:type="spellStart"/>
      <w:r w:rsidRPr="00664504">
        <w:t>Struga</w:t>
      </w:r>
      <w:proofErr w:type="spellEnd"/>
      <w:r w:rsidRPr="00664504">
        <w:t xml:space="preserve">, do nesporného, tedy bulharského, zbytek území s městy </w:t>
      </w:r>
      <w:proofErr w:type="spellStart"/>
      <w:r w:rsidRPr="00664504">
        <w:t>Kriva</w:t>
      </w:r>
      <w:proofErr w:type="spellEnd"/>
      <w:r w:rsidRPr="00664504">
        <w:t xml:space="preserve"> Palanka, </w:t>
      </w:r>
      <w:proofErr w:type="spellStart"/>
      <w:r w:rsidRPr="00664504">
        <w:t>Kratovo</w:t>
      </w:r>
      <w:proofErr w:type="spellEnd"/>
      <w:r w:rsidRPr="00664504">
        <w:t xml:space="preserve">, </w:t>
      </w:r>
      <w:proofErr w:type="spellStart"/>
      <w:r w:rsidRPr="00664504">
        <w:t>Veles</w:t>
      </w:r>
      <w:proofErr w:type="spellEnd"/>
      <w:r w:rsidRPr="00664504">
        <w:t xml:space="preserve">, Štip, </w:t>
      </w:r>
      <w:proofErr w:type="spellStart"/>
      <w:r w:rsidRPr="00664504">
        <w:t>Ochrid</w:t>
      </w:r>
      <w:proofErr w:type="spellEnd"/>
      <w:r w:rsidRPr="00664504">
        <w:t xml:space="preserve">, </w:t>
      </w:r>
      <w:proofErr w:type="spellStart"/>
      <w:r w:rsidRPr="00664504">
        <w:t>Strumica</w:t>
      </w:r>
      <w:proofErr w:type="spellEnd"/>
      <w:r w:rsidRPr="00664504">
        <w:t xml:space="preserve">, </w:t>
      </w:r>
      <w:proofErr w:type="spellStart"/>
      <w:r w:rsidRPr="00664504">
        <w:t>Kukuš</w:t>
      </w:r>
      <w:proofErr w:type="spellEnd"/>
      <w:r w:rsidRPr="00664504">
        <w:t xml:space="preserve"> (</w:t>
      </w:r>
      <w:proofErr w:type="spellStart"/>
      <w:r w:rsidRPr="00664504">
        <w:t>Kilkis</w:t>
      </w:r>
      <w:proofErr w:type="spellEnd"/>
      <w:r w:rsidRPr="00664504">
        <w:t xml:space="preserve">) a </w:t>
      </w:r>
      <w:proofErr w:type="spellStart"/>
      <w:r w:rsidRPr="00664504">
        <w:t>Serés</w:t>
      </w:r>
      <w:proofErr w:type="spellEnd"/>
      <w:r w:rsidRPr="00664504">
        <w:t xml:space="preserve">. O sporném území a jeho rozdělení měl rozhodnout podle vojenských výsledků v arbitráži ruský car Mikuláš II. Ke smlouvě nakonec také byl přičleněn dodatek, v němž se Bulharsko zavázalo poskytnout Srbsku pomoc 200 000 mužů v případě, že by jej napadlo Rakousko-Uhersko. Smlouvu, v níž měl mít ruský car velkou zodpovědnost, jel na Jaltu, kde byla carská rodina na letním bytě, představit předseda bulharského parlamentu Stojan </w:t>
      </w:r>
      <w:proofErr w:type="spellStart"/>
      <w:r w:rsidRPr="00664504">
        <w:t>Danev</w:t>
      </w:r>
      <w:proofErr w:type="spellEnd"/>
      <w:r w:rsidRPr="00664504">
        <w:t>.</w:t>
      </w:r>
      <w:r w:rsidRPr="00664504">
        <w:rPr>
          <w:rStyle w:val="Znakapoznpodarou"/>
        </w:rPr>
        <w:footnoteReference w:id="44"/>
      </w:r>
    </w:p>
    <w:p w14:paraId="22AE279E" w14:textId="77777777" w:rsidR="00C11BAD" w:rsidRPr="00664504" w:rsidRDefault="00C11BAD" w:rsidP="00C11BAD">
      <w:pPr>
        <w:pStyle w:val="Default"/>
        <w:ind w:firstLine="709"/>
        <w:jc w:val="both"/>
        <w:rPr>
          <w:lang w:val="fr-FR"/>
        </w:rPr>
      </w:pPr>
      <w:r w:rsidRPr="00664504">
        <w:t>V Řecku také byla pro dohodu vhodná doba.</w:t>
      </w:r>
      <w:r w:rsidRPr="00664504">
        <w:rPr>
          <w:rStyle w:val="Znakapoznpodarou"/>
        </w:rPr>
        <w:footnoteReference w:id="45"/>
      </w:r>
      <w:r w:rsidRPr="00664504">
        <w:t xml:space="preserve"> Nový energický premiér </w:t>
      </w:r>
      <w:proofErr w:type="spellStart"/>
      <w:r w:rsidRPr="00664504">
        <w:t>Elefterias</w:t>
      </w:r>
      <w:proofErr w:type="spellEnd"/>
      <w:r w:rsidRPr="00664504">
        <w:t xml:space="preserve"> </w:t>
      </w:r>
      <w:proofErr w:type="spellStart"/>
      <w:r w:rsidRPr="00664504">
        <w:t>Venizelos</w:t>
      </w:r>
      <w:proofErr w:type="spellEnd"/>
      <w:r w:rsidRPr="00664504">
        <w:t xml:space="preserve">, který, jak napsal opět </w:t>
      </w:r>
      <w:proofErr w:type="spellStart"/>
      <w:r w:rsidRPr="00664504">
        <w:t>Danev</w:t>
      </w:r>
      <w:proofErr w:type="spellEnd"/>
      <w:r w:rsidRPr="00664504">
        <w:t xml:space="preserve">, </w:t>
      </w:r>
      <w:r w:rsidRPr="00664504">
        <w:rPr>
          <w:i/>
        </w:rPr>
        <w:t>„jako nový politický činitel v Řecku byl nejméně nakažen malicherným intrikánstvím politických kruhů a měl přirozeně širší a volnější rozhled“</w:t>
      </w:r>
      <w:r w:rsidRPr="00664504">
        <w:t xml:space="preserve">, pochopil, že definitivní připojení Kréty k Řecku a podíl na dědictví po osmanské říši nezíská, nepřipojí-li se k budované koalici balkánských států. A to tím spíše, že řecké zájmy ohrožovalo i sílící albánské hnutí. Jakkoli se tedy řecké a bulharské čety donedávna nemilosrdně hubily v Makedonii, uzavřela řecká vláda s Bulharskem 29. května 1912 tajnou spojeneckou dohodu, která byla 5. října doplněna o vojenskou konvenci. Otázku rozdělení případných válečných zisků ponechaly smlouvy otevřené, aby nebylo nové spojenectví hned na začátku zatíženo spory o Makedonii. To se ale později ukázalo jako velký problém. </w:t>
      </w:r>
    </w:p>
    <w:p w14:paraId="0E32A6C7" w14:textId="77777777" w:rsidR="00C11BAD" w:rsidRPr="00664504" w:rsidRDefault="00C11BAD" w:rsidP="00C11BAD">
      <w:pPr>
        <w:pStyle w:val="Default"/>
        <w:ind w:firstLine="709"/>
        <w:jc w:val="both"/>
      </w:pPr>
      <w:r w:rsidRPr="00664504">
        <w:rPr>
          <w:i/>
        </w:rPr>
        <w:t xml:space="preserve">„Je zbytečné </w:t>
      </w:r>
      <w:proofErr w:type="gramStart"/>
      <w:r w:rsidRPr="00664504">
        <w:rPr>
          <w:i/>
        </w:rPr>
        <w:t>zastavovati</w:t>
      </w:r>
      <w:proofErr w:type="gramEnd"/>
      <w:r w:rsidRPr="00664504">
        <w:rPr>
          <w:i/>
        </w:rPr>
        <w:t xml:space="preserve"> se zde u Černé Hory“</w:t>
      </w:r>
      <w:r w:rsidRPr="00664504">
        <w:t xml:space="preserve">, napsal v své brožuře </w:t>
      </w:r>
      <w:r w:rsidRPr="00664504">
        <w:rPr>
          <w:i/>
        </w:rPr>
        <w:t>Balkánský svaz a válka s Tureckem 1912–1913</w:t>
      </w:r>
      <w:r w:rsidRPr="00664504">
        <w:t xml:space="preserve">, která vyšla v Praze v roce 1935, Stojan </w:t>
      </w:r>
      <w:proofErr w:type="spellStart"/>
      <w:r w:rsidRPr="00664504">
        <w:t>Danev</w:t>
      </w:r>
      <w:proofErr w:type="spellEnd"/>
      <w:r w:rsidRPr="00664504">
        <w:t xml:space="preserve">. </w:t>
      </w:r>
      <w:r w:rsidRPr="00664504">
        <w:rPr>
          <w:i/>
        </w:rPr>
        <w:t xml:space="preserve">„Zvykla si z nutnosti </w:t>
      </w:r>
      <w:proofErr w:type="gramStart"/>
      <w:r w:rsidRPr="00664504">
        <w:rPr>
          <w:i/>
        </w:rPr>
        <w:t>býti</w:t>
      </w:r>
      <w:proofErr w:type="gramEnd"/>
      <w:r w:rsidRPr="00664504">
        <w:rPr>
          <w:i/>
        </w:rPr>
        <w:t xml:space="preserve"> téměř vždy ve vojenském stavu; vyhlídka, že bude moci bojovati tentokráte proti odvěkému nepříteli ve spolku s ostatními balkánskými státy, naplňovala ji zajisté radostí. Dokonce bude </w:t>
      </w:r>
      <w:proofErr w:type="gramStart"/>
      <w:r w:rsidRPr="00664504">
        <w:rPr>
          <w:i/>
        </w:rPr>
        <w:t>pokládati</w:t>
      </w:r>
      <w:proofErr w:type="gramEnd"/>
      <w:r w:rsidRPr="00664504">
        <w:rPr>
          <w:i/>
        </w:rPr>
        <w:t xml:space="preserve"> za svou povinnost, aby první tasila meč. Ne bez důvodu řekl kdosi, že nejbohatším pramenem národních důchodů Černé Hoře jest válka. Zkrátka, z této strany, i bez dlouhého smlouvání, bylo vše hotovo, stačilo jen, aby spojenci se dohodli, že zvolají společně kupředu.“</w:t>
      </w:r>
      <w:r w:rsidRPr="00664504">
        <w:t xml:space="preserve"> Zajímavé je, že k jednání mezi Bulharskem a Černou Horou nedošlo ani v Sofii, ani na Cetyni, ale ve vídeňském Hofburgu během návštěvy krále Nikoly (jenž se nechal korunovat za krále Černé Hory v roce 1910) u císaře Františka Josefa. Jednání vedli Stojan </w:t>
      </w:r>
      <w:proofErr w:type="spellStart"/>
      <w:r w:rsidRPr="00664504">
        <w:t>Danev</w:t>
      </w:r>
      <w:proofErr w:type="spellEnd"/>
      <w:r w:rsidRPr="00664504">
        <w:t xml:space="preserve"> a ministr války Černé Hory generál </w:t>
      </w:r>
      <w:proofErr w:type="spellStart"/>
      <w:r w:rsidRPr="00664504">
        <w:t>Mitar</w:t>
      </w:r>
      <w:proofErr w:type="spellEnd"/>
      <w:r w:rsidRPr="00664504">
        <w:t xml:space="preserve"> </w:t>
      </w:r>
      <w:proofErr w:type="spellStart"/>
      <w:r w:rsidRPr="00664504">
        <w:t>Martinović</w:t>
      </w:r>
      <w:proofErr w:type="spellEnd"/>
      <w:r w:rsidRPr="00664504">
        <w:t xml:space="preserve">. Podle vzpomínek Stojana </w:t>
      </w:r>
      <w:proofErr w:type="spellStart"/>
      <w:r w:rsidRPr="00664504">
        <w:t>Daneva</w:t>
      </w:r>
      <w:proofErr w:type="spellEnd"/>
      <w:r w:rsidRPr="00664504">
        <w:t xml:space="preserve"> k dosažení cíle postačila jedna krátká schůzka. Tím spíše, že se nepředvídalo, že by Bulharsko mělo v případě úspěchu sousedit s Černou Horou, a tedy neexistovaly ani žádné spory o rozhraničení dobytých území. Bulharsko se přitom zavázalo podporovat černohorskou armádu nemalými finančním obnosem, totiž 750 000 leva měsíčně!</w:t>
      </w:r>
    </w:p>
    <w:p w14:paraId="4834D39E" w14:textId="77777777" w:rsidR="00C11BAD" w:rsidRPr="00664504" w:rsidRDefault="00C11BAD" w:rsidP="00C11BAD">
      <w:pPr>
        <w:pStyle w:val="Default"/>
        <w:ind w:firstLine="709"/>
        <w:jc w:val="both"/>
      </w:pPr>
      <w:r w:rsidRPr="00664504">
        <w:t xml:space="preserve">Se všemi balkánskými zeměmi tedy bylo ve formálních smluvních vztazích pouze Bulharsko, a to s každým odděleně. Mezi Srbskem a Řeckem došlo k podepsání smlouvy teprve v květnu 1913 při ukončení války, a to smlouvy, namířené ovšem proti Bulharsku. </w:t>
      </w:r>
    </w:p>
    <w:p w14:paraId="2DA73E80" w14:textId="77777777" w:rsidR="00C11BAD" w:rsidRPr="00664504" w:rsidRDefault="00C11BAD" w:rsidP="00C11BAD">
      <w:pPr>
        <w:pStyle w:val="Default"/>
        <w:ind w:firstLine="709"/>
        <w:jc w:val="both"/>
        <w:rPr>
          <w:color w:val="auto"/>
        </w:rPr>
      </w:pPr>
    </w:p>
    <w:p w14:paraId="04156FC6" w14:textId="77777777" w:rsidR="00C11BAD" w:rsidRPr="00664504" w:rsidRDefault="00C11BAD" w:rsidP="00C11BAD">
      <w:pPr>
        <w:pStyle w:val="Default"/>
        <w:ind w:firstLine="709"/>
        <w:jc w:val="both"/>
        <w:rPr>
          <w:b/>
          <w:color w:val="auto"/>
        </w:rPr>
      </w:pPr>
      <w:r w:rsidRPr="00664504">
        <w:rPr>
          <w:b/>
          <w:color w:val="auto"/>
        </w:rPr>
        <w:t>První balkánská válka</w:t>
      </w:r>
    </w:p>
    <w:p w14:paraId="456DA60B" w14:textId="77777777" w:rsidR="00C11BAD" w:rsidRPr="00664504" w:rsidRDefault="00C11BAD" w:rsidP="00C11BAD">
      <w:pPr>
        <w:pStyle w:val="Default"/>
        <w:ind w:firstLine="709"/>
        <w:jc w:val="both"/>
        <w:rPr>
          <w:color w:val="auto"/>
        </w:rPr>
      </w:pPr>
      <w:r w:rsidRPr="00664504">
        <w:rPr>
          <w:color w:val="auto"/>
        </w:rPr>
        <w:t xml:space="preserve">Vojenské síly balkánského svazu ale byly evropskými vojenskými experty podceňovány. Dokonce sám vojenský ruský atašé v Cařihradě prorokoval spolku porážku. Taktéž smýšlel i francouzský ministerský předseda </w:t>
      </w:r>
      <w:proofErr w:type="spellStart"/>
      <w:r w:rsidRPr="00664504">
        <w:rPr>
          <w:color w:val="auto"/>
        </w:rPr>
        <w:t>Poincaré</w:t>
      </w:r>
      <w:proofErr w:type="spellEnd"/>
      <w:r w:rsidRPr="00664504">
        <w:rPr>
          <w:color w:val="auto"/>
        </w:rPr>
        <w:t>, a také vojenské kruhy Německa a Rakousko-Uherska.</w:t>
      </w:r>
    </w:p>
    <w:p w14:paraId="1A87C6CB" w14:textId="77777777" w:rsidR="00C11BAD" w:rsidRPr="00664504" w:rsidRDefault="00C11BAD" w:rsidP="00C11BAD">
      <w:pPr>
        <w:pStyle w:val="Default"/>
        <w:ind w:firstLine="709"/>
        <w:jc w:val="both"/>
        <w:rPr>
          <w:color w:val="auto"/>
        </w:rPr>
      </w:pPr>
      <w:r w:rsidRPr="00664504">
        <w:rPr>
          <w:color w:val="auto"/>
        </w:rPr>
        <w:t xml:space="preserve">Ačkoli tedy </w:t>
      </w:r>
      <w:r w:rsidRPr="00664504">
        <w:rPr>
          <w:iCs/>
          <w:color w:val="auto"/>
        </w:rPr>
        <w:t xml:space="preserve">širší politická veřejnost jednotlivých evropských států začínala v létě 1912 </w:t>
      </w:r>
      <w:r w:rsidRPr="00664504">
        <w:rPr>
          <w:color w:val="auto"/>
        </w:rPr>
        <w:t xml:space="preserve">tušit, </w:t>
      </w:r>
      <w:r w:rsidRPr="00664504">
        <w:rPr>
          <w:iCs/>
          <w:color w:val="auto"/>
        </w:rPr>
        <w:t>že balkánské státy vytvářejí vojenský spolek proti Turecku,</w:t>
      </w:r>
      <w:r w:rsidRPr="00664504">
        <w:rPr>
          <w:i/>
          <w:iCs/>
          <w:color w:val="auto"/>
        </w:rPr>
        <w:t xml:space="preserve"> </w:t>
      </w:r>
      <w:r w:rsidRPr="00664504">
        <w:rPr>
          <w:color w:val="auto"/>
        </w:rPr>
        <w:t xml:space="preserve">přece jen se ještě nevěřilo, že k válce balkánských států proti osmanské říši dojde. V květnu a znovu v srpnu 1912 dokonce zakročovali ruští diplomaté v Sofii a Bělehradě proti podněcování válečných nálad proti Turecku. Nicméně neúspěchy Turecka ve válce s Itálií, konec vlády mladoturků v červenci 1912 a nepevnost nové vlády </w:t>
      </w:r>
      <w:proofErr w:type="spellStart"/>
      <w:r w:rsidRPr="00664504">
        <w:rPr>
          <w:color w:val="auto"/>
        </w:rPr>
        <w:t>Ahmeta</w:t>
      </w:r>
      <w:proofErr w:type="spellEnd"/>
      <w:r w:rsidRPr="00664504">
        <w:rPr>
          <w:color w:val="auto"/>
        </w:rPr>
        <w:t xml:space="preserve"> </w:t>
      </w:r>
      <w:proofErr w:type="spellStart"/>
      <w:r w:rsidRPr="00664504">
        <w:rPr>
          <w:color w:val="auto"/>
        </w:rPr>
        <w:t>Muktara</w:t>
      </w:r>
      <w:proofErr w:type="spellEnd"/>
      <w:r w:rsidRPr="00664504">
        <w:rPr>
          <w:color w:val="auto"/>
        </w:rPr>
        <w:t xml:space="preserve"> paši — to byly kýžené podmínky pro očekávanou příležitost.</w:t>
      </w:r>
    </w:p>
    <w:p w14:paraId="65E22892" w14:textId="77777777" w:rsidR="00C11BAD" w:rsidRPr="00664504" w:rsidRDefault="00C11BAD" w:rsidP="00C11BAD">
      <w:pPr>
        <w:pStyle w:val="Default"/>
        <w:ind w:firstLine="709"/>
        <w:jc w:val="both"/>
      </w:pPr>
      <w:r w:rsidRPr="00664504">
        <w:rPr>
          <w:color w:val="auto"/>
        </w:rPr>
        <w:t xml:space="preserve">Atentáty v Makedonii, které zahájily opět </w:t>
      </w:r>
      <w:proofErr w:type="spellStart"/>
      <w:r w:rsidRPr="00664504">
        <w:rPr>
          <w:color w:val="auto"/>
        </w:rPr>
        <w:t>probulharské</w:t>
      </w:r>
      <w:proofErr w:type="spellEnd"/>
      <w:r w:rsidRPr="00664504">
        <w:rPr>
          <w:color w:val="auto"/>
        </w:rPr>
        <w:t xml:space="preserve"> </w:t>
      </w:r>
      <w:proofErr w:type="spellStart"/>
      <w:r w:rsidRPr="00664504">
        <w:rPr>
          <w:color w:val="auto"/>
        </w:rPr>
        <w:t>komitské</w:t>
      </w:r>
      <w:proofErr w:type="spellEnd"/>
      <w:r w:rsidRPr="00664504">
        <w:rPr>
          <w:color w:val="auto"/>
        </w:rPr>
        <w:t xml:space="preserve"> organizace, a na něž pořádkové turecké síly odpověděly novými krvavými represáliemi proti civilnímu obyvatelstvu (červenec–srpen 1912), napomáhaly zejména veřejnému mínění v Srbsku a Bulharsku vytvářet nebo už jen prohlubovat nálady za </w:t>
      </w:r>
      <w:r w:rsidRPr="00664504">
        <w:rPr>
          <w:i/>
          <w:color w:val="auto"/>
        </w:rPr>
        <w:t xml:space="preserve">„osvobození utiskovaných bratří“ </w:t>
      </w:r>
      <w:r w:rsidRPr="00664504">
        <w:rPr>
          <w:color w:val="auto"/>
        </w:rPr>
        <w:t xml:space="preserve">v Turecku. Rakousko-uherský ministr zahraničních věcí Leopold </w:t>
      </w:r>
      <w:proofErr w:type="spellStart"/>
      <w:r w:rsidRPr="00664504">
        <w:rPr>
          <w:color w:val="auto"/>
        </w:rPr>
        <w:t>Berchtold</w:t>
      </w:r>
      <w:proofErr w:type="spellEnd"/>
      <w:r w:rsidRPr="00664504">
        <w:rPr>
          <w:color w:val="auto"/>
        </w:rPr>
        <w:t xml:space="preserve"> proto navrhoval 13. srpna 1912, aby velmoci prosadily v Turecku potřebnou decentralizaci a samosprávu národů — a aby zároveň přinutily vlády sousedních balkánských států zachovat mír. Ještě dne 17. září 1912 vystoupil ruský ministr zahraničních věcí </w:t>
      </w:r>
      <w:proofErr w:type="spellStart"/>
      <w:r w:rsidRPr="00664504">
        <w:rPr>
          <w:color w:val="auto"/>
        </w:rPr>
        <w:t>Sazonov</w:t>
      </w:r>
      <w:proofErr w:type="spellEnd"/>
      <w:r w:rsidRPr="00664504">
        <w:rPr>
          <w:color w:val="auto"/>
        </w:rPr>
        <w:t xml:space="preserve"> s návrhem společného postupu velmocí proti Turecku. Vskutku se evropské státy dohodly na tom, aby zástupci Ruska a Rakouska-Uherska zakročili v Bělehradě, Sofii, Aténách a Cetyni, ale to už bylo pozdě. Ruská diplomacie přecenila svůj vliv na Balkáně. Balkánský pakt totiž fungoval zcela samostatně. A v polovině září 1912 tak už začaly v evropském tisku převládat obavy, že na </w:t>
      </w:r>
      <w:r w:rsidRPr="00664504">
        <w:t>Balkáně opět brzy dojde k válečnému výbuchu. Bylo již známo, že balkánské státy uzavřely vojenské smlouvy proti Turecku a že provádějí vojenská opatření. I Turecko si nebezpečí bylo vědomo a dne 22. září odpovědělo na vojenské přípravy čtyřspolku vyhlášením mobilizace a rozvířením nálad proti svým balkánským sousedům.</w:t>
      </w:r>
    </w:p>
    <w:p w14:paraId="303B462D" w14:textId="77777777" w:rsidR="00C11BAD" w:rsidRPr="00664504" w:rsidRDefault="00C11BAD" w:rsidP="00C11BAD">
      <w:pPr>
        <w:pStyle w:val="Default"/>
        <w:ind w:firstLine="709"/>
        <w:jc w:val="both"/>
      </w:pPr>
      <w:r w:rsidRPr="00664504">
        <w:t>Dne 30. září zaslali spojenci turecké vládě nótu, v níž žádali, aby na základě článku 23 berlínské smlouvy poskytlo Turecko obyvatelstvu Thrákie a Makedonie neprodleně autonomii. Bylo jasné, že na něco takového, navíc na popud svých včerejších poddaných, a nikoli evropských velmocí, a určitě již ne neprodleně, Turecko nemůže přistoupit. Černá Hora proto ani nečekala na oficiální odpověď a již 8. října 1912 vyhlásila Turecku válku. První dělovou ránu odpálil sám král Nikola. Když pak cařihradská vláda odpověděla 17. října na spojeneckou nótu podle očekávání odmítavě, zahájili spojenci druhého dne válku.</w:t>
      </w:r>
    </w:p>
    <w:p w14:paraId="6CFFFDB8" w14:textId="77777777" w:rsidR="00C11BAD" w:rsidRPr="00664504" w:rsidRDefault="00C11BAD" w:rsidP="00C11BAD">
      <w:pPr>
        <w:pStyle w:val="Default"/>
        <w:ind w:firstLine="709"/>
        <w:jc w:val="both"/>
      </w:pPr>
      <w:r w:rsidRPr="00664504">
        <w:t xml:space="preserve">Mnohé turecké listy tehdy psaly velmi bojovně, že půldruhého milionu tureckých vojáků roznese spojence na svých bodácích a osmanské zákony znovu zavládnou po celém Balkáně. Ve skutečnosti ale mělo Turecko k dispozici pouze 420 000 mužů, zatímco jen Bulharsko, na němž měla ostatně jako na nejlidnatějším balkánském státě spočívat hlavní tíha válečných operací, mobilizovalo pro bojové nasazení 366 000 mužů (celkově pak více než půl miliónu), Srbsko a Řecko více než sto tisíc a Černá Hora 30 000. K tomu bylo nutno připočíst i čety, operující v tureckém týle v Makedonii a východní Thrákii, bojové nadšení spojeneckých armád a také válečné nadšení veřejnosti ve všech spojeneckých státech. Na skutečnost, že jde vlastně o jakousi </w:t>
      </w:r>
      <w:proofErr w:type="spellStart"/>
      <w:r w:rsidRPr="00664504">
        <w:t>maloimperialistickou</w:t>
      </w:r>
      <w:proofErr w:type="spellEnd"/>
      <w:r w:rsidRPr="00664504">
        <w:t xml:space="preserve"> válku, která se vede bez ohledu na mínění těch, v jejichž zájmu byla podle propagandy vyvolána, tedy </w:t>
      </w:r>
      <w:r w:rsidRPr="00664504">
        <w:rPr>
          <w:i/>
        </w:rPr>
        <w:t>„utiskovaných křesťanských bratří“</w:t>
      </w:r>
      <w:r w:rsidRPr="00664504">
        <w:t xml:space="preserve">, tehdy upozorňoval jen málokdo. Jedním z nich byl například Emanuel </w:t>
      </w:r>
      <w:proofErr w:type="spellStart"/>
      <w:r w:rsidRPr="00664504">
        <w:t>Škatula</w:t>
      </w:r>
      <w:proofErr w:type="spellEnd"/>
      <w:r w:rsidRPr="00664504">
        <w:t xml:space="preserve">, dopisovatel sociálnědemokratických novin </w:t>
      </w:r>
      <w:r w:rsidRPr="00664504">
        <w:rPr>
          <w:i/>
        </w:rPr>
        <w:t>Právo lidu</w:t>
      </w:r>
      <w:r w:rsidRPr="00664504">
        <w:t xml:space="preserve"> přímo z bojiště, který také ze svých zážitků napsal skvělou knihu </w:t>
      </w:r>
      <w:r w:rsidRPr="00664504">
        <w:rPr>
          <w:i/>
        </w:rPr>
        <w:t>Válka na Balkáně</w:t>
      </w:r>
      <w:r w:rsidRPr="00664504">
        <w:t xml:space="preserve"> (1913), kterou máte v seznamu doporučené četby: </w:t>
      </w:r>
      <w:r w:rsidRPr="00664504">
        <w:rPr>
          <w:i/>
        </w:rPr>
        <w:t xml:space="preserve">„Jsme proti každé </w:t>
      </w:r>
      <w:proofErr w:type="gramStart"/>
      <w:r w:rsidRPr="00664504">
        <w:rPr>
          <w:i/>
        </w:rPr>
        <w:t>válce</w:t>
      </w:r>
      <w:proofErr w:type="gramEnd"/>
      <w:r w:rsidRPr="00664504">
        <w:rPr>
          <w:i/>
        </w:rPr>
        <w:t xml:space="preserve"> a tedy i proti útoku balkánského spolku proti Turecku, protože válka neřeší národnostní otázku, a protože Makedonie zůstane nadále jablkem sváru mezi balkánskými státy a dynastiemi.“</w:t>
      </w:r>
      <w:r w:rsidRPr="00664504">
        <w:t xml:space="preserve"> V tom se jeho slova ukázala velmi prorocká.</w:t>
      </w:r>
    </w:p>
    <w:p w14:paraId="33B55FB9" w14:textId="77777777" w:rsidR="00C11BAD" w:rsidRPr="00664504" w:rsidRDefault="00C11BAD" w:rsidP="00C11BAD">
      <w:pPr>
        <w:pStyle w:val="Default"/>
        <w:ind w:firstLine="709"/>
        <w:jc w:val="both"/>
      </w:pPr>
      <w:r w:rsidRPr="00664504">
        <w:t xml:space="preserve">Jako hlavní frontu bychom mohli označit frontu proti Thrákii, které spočívala cele na bedrech bulharské armády. Byl to totiž směr na Cařihrad. Bulharská vojska brzy dobyla </w:t>
      </w:r>
      <w:proofErr w:type="spellStart"/>
      <w:r w:rsidRPr="00664504">
        <w:t>Lozengrad</w:t>
      </w:r>
      <w:proofErr w:type="spellEnd"/>
      <w:r w:rsidRPr="00664504">
        <w:t xml:space="preserve"> (tur. </w:t>
      </w:r>
      <w:proofErr w:type="spellStart"/>
      <w:r w:rsidRPr="00664504">
        <w:t>Kirkareli</w:t>
      </w:r>
      <w:proofErr w:type="spellEnd"/>
      <w:r w:rsidRPr="00664504">
        <w:t xml:space="preserve">) a po krvavé bitvě o </w:t>
      </w:r>
      <w:proofErr w:type="spellStart"/>
      <w:r w:rsidRPr="00664504">
        <w:t>Lüleburgaz</w:t>
      </w:r>
      <w:proofErr w:type="spellEnd"/>
      <w:r w:rsidRPr="00664504">
        <w:t xml:space="preserve">, což byla největší bitva v Evropě mezi prusko-francouzskou válkou a boji první světové války, byla cesta na Cařihrad otevřena. Podél řeky Marice pak došla druhá bulharská armáda až k Egejskému moři. Úspěšně bulharská armáda bojovala i na západní frontě a velice brzy její oddíly pronikli k městu </w:t>
      </w:r>
      <w:proofErr w:type="spellStart"/>
      <w:r w:rsidRPr="00664504">
        <w:t>Seres</w:t>
      </w:r>
      <w:proofErr w:type="spellEnd"/>
      <w:r w:rsidRPr="00664504">
        <w:t xml:space="preserve"> v Makedonii.</w:t>
      </w:r>
    </w:p>
    <w:p w14:paraId="50261AFE" w14:textId="77777777" w:rsidR="00C11BAD" w:rsidRPr="00664504" w:rsidRDefault="00C11BAD" w:rsidP="00C11BAD">
      <w:pPr>
        <w:pStyle w:val="Default"/>
        <w:ind w:firstLine="709"/>
        <w:jc w:val="both"/>
      </w:pPr>
      <w:r w:rsidRPr="00664504">
        <w:t xml:space="preserve">Srbská a černohorská armáda postupovala každá také ve dvou směrech. Napadli z obou stran </w:t>
      </w:r>
      <w:proofErr w:type="spellStart"/>
      <w:r w:rsidRPr="00664504">
        <w:t>novopazarský</w:t>
      </w:r>
      <w:proofErr w:type="spellEnd"/>
      <w:r w:rsidRPr="00664504">
        <w:t xml:space="preserve"> sandžak, na jižní frontě postupovala srbská armáda do Makedonie a v bitvě u </w:t>
      </w:r>
      <w:proofErr w:type="spellStart"/>
      <w:r w:rsidRPr="00664504">
        <w:t>Kumanova</w:t>
      </w:r>
      <w:proofErr w:type="spellEnd"/>
      <w:r w:rsidRPr="00664504">
        <w:t xml:space="preserve"> porazila turecké oddíly, což mělo za následek ovládnutí Kosova. Černohorci oblehli město Skadar a srbské oddíly zároveň postupovaly také k Jaderskému moři, a 18. listopadu obsadily město Alessio (alb. </w:t>
      </w:r>
      <w:proofErr w:type="spellStart"/>
      <w:r w:rsidRPr="00664504">
        <w:t>Lezhë</w:t>
      </w:r>
      <w:proofErr w:type="spellEnd"/>
      <w:r w:rsidRPr="00664504">
        <w:t>), koncem listopadu pak Tiranu a přístav Drač, který byl hlavním cílem srbského tažení. Tím si totiž chtělo Srbsko pojistit přístup k moři a vyhnout se při mezinárodním obchodu nutnosti jakkoli využívat rakousko-uherské území.</w:t>
      </w:r>
    </w:p>
    <w:p w14:paraId="60E6537E" w14:textId="77777777" w:rsidR="00C11BAD" w:rsidRPr="00664504" w:rsidRDefault="00C11BAD" w:rsidP="00C11BAD">
      <w:pPr>
        <w:pStyle w:val="Default"/>
        <w:ind w:firstLine="709"/>
        <w:jc w:val="both"/>
      </w:pPr>
      <w:r w:rsidRPr="00664504">
        <w:t xml:space="preserve">Od jihu postupovala také řecká armáda, která obklíčila </w:t>
      </w:r>
      <w:proofErr w:type="spellStart"/>
      <w:r w:rsidRPr="00664504">
        <w:t>epirskou</w:t>
      </w:r>
      <w:proofErr w:type="spellEnd"/>
      <w:r w:rsidRPr="00664504">
        <w:t xml:space="preserve"> pevnost Janinu, a poté zamířila k Soluni. Od severu se ovšem k Soluni blížila i bulharská armáda, a vzhledem k neexistenci dohody o rozhraničení bylo zřejmé, že kdo k městu dojde první, toho bude (v historické literatuře se tomuto soupeření říká „běh o Soluň“). Soluňská posádka se ale bez boje raději vzdala řeckým oddílům několik hodin před tím, než na místo dorazily předsunuté jednotky bulharské armády.</w:t>
      </w:r>
    </w:p>
    <w:p w14:paraId="7F1E0513" w14:textId="77777777" w:rsidR="00C11BAD" w:rsidRPr="00664504" w:rsidRDefault="00C11BAD" w:rsidP="00C11BAD">
      <w:pPr>
        <w:pStyle w:val="Default"/>
        <w:ind w:firstLine="709"/>
        <w:jc w:val="both"/>
      </w:pPr>
      <w:r w:rsidRPr="00664504">
        <w:t xml:space="preserve">Tak se armáda osmanské říše za tři týdny, k překvapení evropských vojenských kruhů, zcela rozložila. Turecké vládě tedy nezbývalo nic </w:t>
      </w:r>
      <w:proofErr w:type="gramStart"/>
      <w:r w:rsidRPr="00664504">
        <w:t>jiného,</w:t>
      </w:r>
      <w:proofErr w:type="gramEnd"/>
      <w:r w:rsidRPr="00664504">
        <w:t xml:space="preserve"> než požádat o příměří, nechtěla-li ztratit i Cařihrad. Bulharský car Ferdinand ovšem, hnán ctižádostí být tím, kdo po pěti stech letech opět vrátí chrám </w:t>
      </w:r>
      <w:proofErr w:type="spellStart"/>
      <w:r w:rsidRPr="00664504">
        <w:t>Hagia</w:t>
      </w:r>
      <w:proofErr w:type="spellEnd"/>
      <w:r w:rsidRPr="00664504">
        <w:t xml:space="preserve"> Sofia křesťanství,</w:t>
      </w:r>
      <w:r w:rsidRPr="00664504">
        <w:rPr>
          <w:rStyle w:val="Znakapoznpodarou"/>
        </w:rPr>
        <w:footnoteReference w:id="46"/>
      </w:r>
      <w:r w:rsidRPr="00664504">
        <w:t xml:space="preserve"> vydal 17. listopadu, nehledě na vyčerpanost vojska, rozkaz k útoku na </w:t>
      </w:r>
      <w:proofErr w:type="spellStart"/>
      <w:r w:rsidRPr="00664504">
        <w:t>Čataldžu</w:t>
      </w:r>
      <w:proofErr w:type="spellEnd"/>
      <w:r w:rsidRPr="00664504">
        <w:t>, těžce opevněné předmostí Cařihradu. Útok však skončil neúspěchem, takže nakonec nabídku na příměří přijalo i Bulharsko. Bylo vyhlášeno 3. prosince 1912. V rukou Turků tak na evropském území kromě Cařihradu s okolím zůstaly jen pevnosti Drinopol (</w:t>
      </w:r>
      <w:proofErr w:type="spellStart"/>
      <w:r w:rsidRPr="00664504">
        <w:t>Edirne</w:t>
      </w:r>
      <w:proofErr w:type="spellEnd"/>
      <w:r w:rsidRPr="00664504">
        <w:t xml:space="preserve">), Janina a Skadar, ovšem obklíčené vojsky spojenců. To bylo mimořádné překvapení. Ale tento vývoj balkánsko-turecké války nesprovodil ze světa otázku: Co bude dál? Jak budou reagovat jednotlivé velmoci? </w:t>
      </w:r>
    </w:p>
    <w:p w14:paraId="3DB5B738" w14:textId="77777777" w:rsidR="00C11BAD" w:rsidRPr="00664504" w:rsidRDefault="00C11BAD" w:rsidP="00C11BAD">
      <w:pPr>
        <w:pStyle w:val="Default"/>
        <w:ind w:firstLine="709"/>
        <w:jc w:val="both"/>
        <w:rPr>
          <w:color w:val="auto"/>
        </w:rPr>
      </w:pPr>
      <w:r w:rsidRPr="00664504">
        <w:t xml:space="preserve">Již dne 5. listopadu 1912 totiž oznámil rakousko-uherský ministr zahraničních věcí hrabě Leopold </w:t>
      </w:r>
      <w:proofErr w:type="spellStart"/>
      <w:r w:rsidRPr="00664504">
        <w:t>Berchtold</w:t>
      </w:r>
      <w:proofErr w:type="spellEnd"/>
      <w:r w:rsidRPr="00664504">
        <w:t xml:space="preserve"> v zahraničním výboru rakouských delegací, že Rakousko-Uhersko sice bere na vědomí </w:t>
      </w:r>
      <w:r w:rsidRPr="00664504">
        <w:rPr>
          <w:i/>
        </w:rPr>
        <w:t>„rozsáhlou měrou novou situaci, způsobenou vítězstvími států balkánských“</w:t>
      </w:r>
      <w:r w:rsidRPr="00664504">
        <w:t xml:space="preserve">, ale zároveň si vyhrazoval pro habsburskou monarchii práva žádat, aby </w:t>
      </w:r>
      <w:r w:rsidRPr="00664504">
        <w:rPr>
          <w:i/>
        </w:rPr>
        <w:t>„legitimní zájmy mocnářství (rakousko-uherského) nedoznaly novou úpravou věcí žádné újmy</w:t>
      </w:r>
      <w:r w:rsidRPr="00664504">
        <w:t>.</w:t>
      </w:r>
      <w:r w:rsidRPr="00664504">
        <w:rPr>
          <w:i/>
        </w:rPr>
        <w:t>“</w:t>
      </w:r>
      <w:r w:rsidRPr="00664504">
        <w:rPr>
          <w:rStyle w:val="Znakapoznpodarou"/>
          <w:i/>
        </w:rPr>
        <w:footnoteReference w:id="47"/>
      </w:r>
      <w:r w:rsidRPr="00664504">
        <w:t xml:space="preserve"> O několik dní později se veřejnost dověděla, že Rakousko-Uhersko neschválí postup Srbska k Jadranu přes území obývané Albánci a že nestrpí další rozmach srbské moci.</w:t>
      </w:r>
      <w:r w:rsidRPr="00664504">
        <w:rPr>
          <w:rStyle w:val="Znakapoznpodarou"/>
        </w:rPr>
        <w:footnoteReference w:id="48"/>
      </w:r>
      <w:r w:rsidRPr="00664504">
        <w:t xml:space="preserve"> To vyvolalo nevoli v Srbsku a nové napětí rakousko-srbské se okamžitě odrazilo ve veřejném mínění ruském, které se pochopitelně již od začátku října zastávalo Srbska. </w:t>
      </w:r>
      <w:r w:rsidRPr="00664504">
        <w:rPr>
          <w:i/>
        </w:rPr>
        <w:t>„Mezi vídeňským a ruským tiskem se rozzuřil novinářský zápas jako v předvečer vyhlášení války mezi dvěma velmocemi.“</w:t>
      </w:r>
      <w:r w:rsidRPr="00664504">
        <w:rPr>
          <w:position w:val="10"/>
          <w:vertAlign w:val="superscript"/>
        </w:rPr>
        <w:t xml:space="preserve"> </w:t>
      </w:r>
      <w:r w:rsidRPr="00664504">
        <w:t xml:space="preserve">Vskutku od 6.–7. listopadu 1912 se v denním tisku začínají objevovat titulky: </w:t>
      </w:r>
      <w:r w:rsidRPr="00664504">
        <w:rPr>
          <w:i/>
        </w:rPr>
        <w:t>„Před hrozící válkou evropskou?</w:t>
      </w:r>
      <w:r w:rsidRPr="00664504">
        <w:t xml:space="preserve">“ — nebo </w:t>
      </w:r>
      <w:r w:rsidRPr="00664504">
        <w:rPr>
          <w:i/>
        </w:rPr>
        <w:t xml:space="preserve">„Zraky celé Evropy </w:t>
      </w:r>
      <w:r w:rsidRPr="00664504">
        <w:rPr>
          <w:i/>
          <w:color w:val="auto"/>
        </w:rPr>
        <w:t xml:space="preserve">určeny k Rakousku“ </w:t>
      </w:r>
      <w:r w:rsidRPr="00664504">
        <w:rPr>
          <w:color w:val="auto"/>
        </w:rPr>
        <w:t xml:space="preserve">či </w:t>
      </w:r>
      <w:r w:rsidRPr="00664504">
        <w:rPr>
          <w:i/>
          <w:color w:val="auto"/>
        </w:rPr>
        <w:t>„Mír evropský a zejména visí na nitkách.“</w:t>
      </w:r>
      <w:r w:rsidRPr="00664504">
        <w:rPr>
          <w:color w:val="auto"/>
        </w:rPr>
        <w:t xml:space="preserve"> apod.</w:t>
      </w:r>
    </w:p>
    <w:p w14:paraId="7F42A8FF" w14:textId="77777777" w:rsidR="00C11BAD" w:rsidRPr="00664504" w:rsidRDefault="00C11BAD" w:rsidP="00C11BAD">
      <w:pPr>
        <w:pStyle w:val="Default"/>
        <w:ind w:firstLine="709"/>
        <w:jc w:val="both"/>
        <w:rPr>
          <w:color w:val="auto"/>
        </w:rPr>
      </w:pPr>
    </w:p>
    <w:p w14:paraId="3B5A2DAE" w14:textId="77777777" w:rsidR="00C11BAD" w:rsidRPr="00664504" w:rsidRDefault="00C11BAD" w:rsidP="00C11BAD">
      <w:pPr>
        <w:spacing w:after="0" w:line="240" w:lineRule="auto"/>
        <w:ind w:firstLine="709"/>
        <w:jc w:val="both"/>
        <w:rPr>
          <w:rFonts w:ascii="Times New Roman" w:hAnsi="Times New Roman" w:cs="Times New Roman"/>
          <w:b/>
          <w:sz w:val="24"/>
          <w:szCs w:val="24"/>
        </w:rPr>
      </w:pPr>
      <w:r w:rsidRPr="00664504">
        <w:rPr>
          <w:rFonts w:ascii="Times New Roman" w:hAnsi="Times New Roman" w:cs="Times New Roman"/>
          <w:b/>
          <w:sz w:val="24"/>
          <w:szCs w:val="24"/>
        </w:rPr>
        <w:t>Pokus o mírové řešení poměrů na Balkáně. Druhá fáze války balkánského čtyřspolku proti Turecku</w:t>
      </w:r>
    </w:p>
    <w:p w14:paraId="0D974D8C"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Podepsání příměří mezi Bulharskem, Srbskem, Černou Horou s Tureckem dne 3. 12. 1912 dávalo naději, že bezprostřední nebezpečí celoevropské války nehrozí.</w:t>
      </w:r>
      <w:r w:rsidRPr="00664504">
        <w:rPr>
          <w:rStyle w:val="Znakapoznpodarou"/>
          <w:rFonts w:ascii="Times New Roman" w:hAnsi="Times New Roman" w:cs="Times New Roman"/>
          <w:sz w:val="24"/>
          <w:szCs w:val="24"/>
        </w:rPr>
        <w:footnoteReference w:id="49"/>
      </w:r>
      <w:r w:rsidRPr="00664504">
        <w:rPr>
          <w:rFonts w:ascii="Times New Roman" w:hAnsi="Times New Roman" w:cs="Times New Roman"/>
          <w:sz w:val="24"/>
          <w:szCs w:val="24"/>
        </w:rPr>
        <w:t xml:space="preserve"> Nyní dostávala slovo diplomacie. V polovině prosince 1912 byly v Londýně zahájeny dvě konference: na první se sešli představitelé válčících států, na druhé jednali o míru a o uspořádání poměrů v jihovýchodní Evropě</w:t>
      </w:r>
      <w:r w:rsidRPr="00664504">
        <w:rPr>
          <w:rFonts w:ascii="Times New Roman" w:hAnsi="Times New Roman" w:cs="Times New Roman"/>
          <w:i/>
          <w:sz w:val="24"/>
          <w:szCs w:val="24"/>
        </w:rPr>
        <w:t xml:space="preserve"> </w:t>
      </w:r>
      <w:r w:rsidRPr="00664504">
        <w:rPr>
          <w:rFonts w:ascii="Times New Roman" w:hAnsi="Times New Roman" w:cs="Times New Roman"/>
          <w:sz w:val="24"/>
          <w:szCs w:val="24"/>
        </w:rPr>
        <w:t xml:space="preserve">představitelé šesti evropských mocností, které podepsaly Berlínskou smlouvu z roku 1878. Jednání nebyla snadná. Delegáti balkánských států žádali, aby Turecko přijalo novou hranici na čáře </w:t>
      </w:r>
      <w:proofErr w:type="spellStart"/>
      <w:r w:rsidRPr="00664504">
        <w:rPr>
          <w:rFonts w:ascii="Times New Roman" w:hAnsi="Times New Roman" w:cs="Times New Roman"/>
          <w:sz w:val="24"/>
          <w:szCs w:val="24"/>
        </w:rPr>
        <w:t>Midye-Rodosto</w:t>
      </w:r>
      <w:proofErr w:type="spellEnd"/>
      <w:r w:rsidRPr="00664504">
        <w:rPr>
          <w:rFonts w:ascii="Times New Roman" w:hAnsi="Times New Roman" w:cs="Times New Roman"/>
          <w:sz w:val="24"/>
          <w:szCs w:val="24"/>
        </w:rPr>
        <w:t xml:space="preserve"> (viz mapa). Portě by tak v Evropě na pevnině zůstalo fakticky pouze širší zázemí Cařihradu a </w:t>
      </w:r>
      <w:proofErr w:type="spellStart"/>
      <w:r w:rsidRPr="00664504">
        <w:rPr>
          <w:rFonts w:ascii="Times New Roman" w:hAnsi="Times New Roman" w:cs="Times New Roman"/>
          <w:sz w:val="24"/>
          <w:szCs w:val="24"/>
        </w:rPr>
        <w:t>Galipolský</w:t>
      </w:r>
      <w:proofErr w:type="spellEnd"/>
      <w:r w:rsidRPr="00664504">
        <w:rPr>
          <w:rFonts w:ascii="Times New Roman" w:hAnsi="Times New Roman" w:cs="Times New Roman"/>
          <w:sz w:val="24"/>
          <w:szCs w:val="24"/>
        </w:rPr>
        <w:t xml:space="preserve"> poloostrov, tedy jen asi 7,5 tisíc km</w:t>
      </w:r>
      <w:proofErr w:type="gramStart"/>
      <w:r w:rsidRPr="00664504">
        <w:rPr>
          <w:rFonts w:ascii="Times New Roman" w:hAnsi="Times New Roman" w:cs="Times New Roman"/>
          <w:sz w:val="24"/>
          <w:szCs w:val="24"/>
          <w:vertAlign w:val="superscript"/>
        </w:rPr>
        <w:t xml:space="preserve">2  </w:t>
      </w:r>
      <w:r w:rsidRPr="00664504">
        <w:rPr>
          <w:rFonts w:ascii="Times New Roman" w:hAnsi="Times New Roman" w:cs="Times New Roman"/>
          <w:sz w:val="24"/>
          <w:szCs w:val="24"/>
        </w:rPr>
        <w:t>ve</w:t>
      </w:r>
      <w:proofErr w:type="gramEnd"/>
      <w:r w:rsidRPr="00664504">
        <w:rPr>
          <w:rFonts w:ascii="Times New Roman" w:hAnsi="Times New Roman" w:cs="Times New Roman"/>
          <w:sz w:val="24"/>
          <w:szCs w:val="24"/>
        </w:rPr>
        <w:t xml:space="preserve"> vzdálenosti 50–70 km od města! Zůstala by mu nicméně kontrola nad úžinami. Požadavek byl také, aby se vzdalo ostrovů v Egejském moři. Turecko odmítalo tyto požadavky: necítilo se ještě úplně poraženo, protože nadále drželo obklíčené pevnosti Skadar, Janinu a Drinopol. </w:t>
      </w:r>
      <w:proofErr w:type="gramStart"/>
      <w:r w:rsidRPr="00664504">
        <w:rPr>
          <w:rFonts w:ascii="Times New Roman" w:hAnsi="Times New Roman" w:cs="Times New Roman"/>
          <w:sz w:val="24"/>
          <w:szCs w:val="24"/>
        </w:rPr>
        <w:t>Rusko</w:t>
      </w:r>
      <w:proofErr w:type="gramEnd"/>
      <w:r w:rsidRPr="00664504">
        <w:rPr>
          <w:rFonts w:ascii="Times New Roman" w:hAnsi="Times New Roman" w:cs="Times New Roman"/>
          <w:sz w:val="24"/>
          <w:szCs w:val="24"/>
        </w:rPr>
        <w:t xml:space="preserve"> a dokonce i Rakousko-Uhersko naléhaly koncem prosince 1912 na tureckou vládu v Cařihradě, aby souhlasila s odevzdáním Drinopole Bulharsku; Německo se odmítlo účastnit kolektivního nátlaku na Turecko. Vcelku však velmoci navrhovaly, aby hranice Turecka byla vytčena příznivěji, než žádalo Bulharsko a Řecko, tedy na linii </w:t>
      </w:r>
      <w:proofErr w:type="spellStart"/>
      <w:r w:rsidRPr="00664504">
        <w:rPr>
          <w:rFonts w:ascii="Times New Roman" w:hAnsi="Times New Roman" w:cs="Times New Roman"/>
          <w:sz w:val="24"/>
          <w:szCs w:val="24"/>
        </w:rPr>
        <w:t>Midia</w:t>
      </w:r>
      <w:proofErr w:type="spellEnd"/>
      <w:r w:rsidRPr="00664504">
        <w:rPr>
          <w:rFonts w:ascii="Times New Roman" w:hAnsi="Times New Roman" w:cs="Times New Roman"/>
          <w:sz w:val="24"/>
          <w:szCs w:val="24"/>
        </w:rPr>
        <w:t xml:space="preserve"> na Černém moři a </w:t>
      </w:r>
      <w:proofErr w:type="spellStart"/>
      <w:r w:rsidRPr="00664504">
        <w:rPr>
          <w:rFonts w:ascii="Times New Roman" w:hAnsi="Times New Roman" w:cs="Times New Roman"/>
          <w:sz w:val="24"/>
          <w:szCs w:val="24"/>
        </w:rPr>
        <w:t>Enos</w:t>
      </w:r>
      <w:proofErr w:type="spellEnd"/>
      <w:r w:rsidRPr="00664504">
        <w:rPr>
          <w:rFonts w:ascii="Times New Roman" w:hAnsi="Times New Roman" w:cs="Times New Roman"/>
          <w:sz w:val="24"/>
          <w:szCs w:val="24"/>
        </w:rPr>
        <w:t xml:space="preserve"> na Egejském moři.</w:t>
      </w:r>
    </w:p>
    <w:p w14:paraId="0086A577"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Jednání ovšem byla zkomplikována </w:t>
      </w:r>
      <w:r w:rsidRPr="00664504">
        <w:rPr>
          <w:rFonts w:ascii="Times New Roman" w:hAnsi="Times New Roman" w:cs="Times New Roman"/>
          <w:i/>
          <w:sz w:val="24"/>
          <w:szCs w:val="24"/>
        </w:rPr>
        <w:t>„albánskou otázkou“</w:t>
      </w:r>
      <w:r w:rsidRPr="00664504">
        <w:rPr>
          <w:rFonts w:ascii="Times New Roman" w:hAnsi="Times New Roman" w:cs="Times New Roman"/>
          <w:sz w:val="24"/>
          <w:szCs w:val="24"/>
        </w:rPr>
        <w:t xml:space="preserve">. Skupina kolem albánského předáka Ismaila </w:t>
      </w:r>
      <w:proofErr w:type="spellStart"/>
      <w:r w:rsidRPr="00664504">
        <w:rPr>
          <w:rFonts w:ascii="Times New Roman" w:hAnsi="Times New Roman" w:cs="Times New Roman"/>
          <w:sz w:val="24"/>
          <w:szCs w:val="24"/>
        </w:rPr>
        <w:t>Qemaliho</w:t>
      </w:r>
      <w:proofErr w:type="spellEnd"/>
      <w:r w:rsidRPr="00664504">
        <w:rPr>
          <w:rStyle w:val="Znakapoznpodarou"/>
          <w:rFonts w:ascii="Times New Roman" w:hAnsi="Times New Roman" w:cs="Times New Roman"/>
          <w:sz w:val="24"/>
          <w:szCs w:val="24"/>
        </w:rPr>
        <w:footnoteReference w:id="50"/>
      </w:r>
      <w:r w:rsidRPr="00664504">
        <w:rPr>
          <w:rFonts w:ascii="Times New Roman" w:hAnsi="Times New Roman" w:cs="Times New Roman"/>
          <w:sz w:val="24"/>
          <w:szCs w:val="24"/>
        </w:rPr>
        <w:t xml:space="preserve"> totiž, vyhlásila dne 28. listopadu 1912 ve </w:t>
      </w:r>
      <w:proofErr w:type="spellStart"/>
      <w:r w:rsidRPr="00664504">
        <w:rPr>
          <w:rFonts w:ascii="Times New Roman" w:hAnsi="Times New Roman" w:cs="Times New Roman"/>
          <w:sz w:val="24"/>
          <w:szCs w:val="24"/>
        </w:rPr>
        <w:t>Vloře</w:t>
      </w:r>
      <w:proofErr w:type="spellEnd"/>
      <w:r w:rsidRPr="00664504">
        <w:rPr>
          <w:rFonts w:ascii="Times New Roman" w:hAnsi="Times New Roman" w:cs="Times New Roman"/>
          <w:sz w:val="24"/>
          <w:szCs w:val="24"/>
        </w:rPr>
        <w:t xml:space="preserve"> svůj samostatný stát. </w:t>
      </w:r>
      <w:proofErr w:type="spellStart"/>
      <w:r w:rsidRPr="00664504">
        <w:rPr>
          <w:rFonts w:ascii="Times New Roman" w:hAnsi="Times New Roman" w:cs="Times New Roman"/>
          <w:sz w:val="24"/>
          <w:szCs w:val="24"/>
        </w:rPr>
        <w:t>Qemali</w:t>
      </w:r>
      <w:proofErr w:type="spellEnd"/>
      <w:r w:rsidRPr="00664504">
        <w:rPr>
          <w:rFonts w:ascii="Times New Roman" w:hAnsi="Times New Roman" w:cs="Times New Roman"/>
          <w:sz w:val="24"/>
          <w:szCs w:val="24"/>
        </w:rPr>
        <w:t xml:space="preserve"> se již v průběhu války v Budapešti setkal s Leopoldem </w:t>
      </w:r>
      <w:proofErr w:type="spellStart"/>
      <w:r w:rsidRPr="00664504">
        <w:rPr>
          <w:rFonts w:ascii="Times New Roman" w:hAnsi="Times New Roman" w:cs="Times New Roman"/>
          <w:sz w:val="24"/>
          <w:szCs w:val="24"/>
        </w:rPr>
        <w:t>Berchtoldem</w:t>
      </w:r>
      <w:proofErr w:type="spellEnd"/>
      <w:r w:rsidRPr="00664504">
        <w:rPr>
          <w:rFonts w:ascii="Times New Roman" w:hAnsi="Times New Roman" w:cs="Times New Roman"/>
          <w:sz w:val="24"/>
          <w:szCs w:val="24"/>
        </w:rPr>
        <w:t>, který mu přislíbil, že Monarchie bude albánské snahy o nezávislost podporovat. Balkánské státy pochopitelně s Albánci jako mocenským faktorem nepočítaly a území již bylo předem rozděleno mezi Srbsko, Černou Horu a Řecko. Rakousko-Uhersko a Itálie navrhovaly – každá s jinými úmysly – aby byla vytvořena autonomní Albánie pod pravomocí sultánovou a pod kontrolou velmocí. Na území Albánců však stála srbská vojska, která právě 28. listopadu dobyla přístav Drač, a Černohorci obléhali Skadar. Tyto skutečnosti dráždily vojenské kruhy Rakousko-Uherska, jehož vláda vyhlásila již v polovině listopadu 1912 částečnou mobilizaci a začala soustřeďovat svá vojska při srbské hranici. Vojenské kruhy habsburské monarchie chtěly tehdy jít až do krajnosti: spoléhaly přitom na pomoc Berlína a na nepřipravenost Ruska. Návrh Rakousko-Uherska na zřízení autonomní Albánie měl tedy především protisrbské cíle: Srbsku tak mělo být znemožněno dostat se k Jadranu.</w:t>
      </w:r>
    </w:p>
    <w:p w14:paraId="48868326"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Požadavky Albánců – aby na jejich území byl vyhlášen samostatný stát – byly pochopitelně spravedlivé. Poněkud nadměrné však byly jejich nároky na území o celkové rozloze 80 000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Jejich stát měl zabírat území na severu až do </w:t>
      </w:r>
      <w:proofErr w:type="spellStart"/>
      <w:r w:rsidRPr="00664504">
        <w:rPr>
          <w:rFonts w:ascii="Times New Roman" w:hAnsi="Times New Roman" w:cs="Times New Roman"/>
          <w:sz w:val="24"/>
          <w:szCs w:val="24"/>
        </w:rPr>
        <w:t>Peće</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Prištiny</w:t>
      </w:r>
      <w:proofErr w:type="spellEnd"/>
      <w:r w:rsidRPr="00664504">
        <w:rPr>
          <w:rFonts w:ascii="Times New Roman" w:hAnsi="Times New Roman" w:cs="Times New Roman"/>
          <w:sz w:val="24"/>
          <w:szCs w:val="24"/>
        </w:rPr>
        <w:t xml:space="preserve">, na východě </w:t>
      </w:r>
      <w:proofErr w:type="gramStart"/>
      <w:r w:rsidRPr="00664504">
        <w:rPr>
          <w:rFonts w:ascii="Times New Roman" w:hAnsi="Times New Roman" w:cs="Times New Roman"/>
          <w:sz w:val="24"/>
          <w:szCs w:val="24"/>
        </w:rPr>
        <w:t>ze</w:t>
      </w:r>
      <w:proofErr w:type="gramEnd"/>
      <w:r w:rsidRPr="00664504">
        <w:rPr>
          <w:rFonts w:ascii="Times New Roman" w:hAnsi="Times New Roman" w:cs="Times New Roman"/>
          <w:sz w:val="24"/>
          <w:szCs w:val="24"/>
        </w:rPr>
        <w:t xml:space="preserve"> Skopji a </w:t>
      </w:r>
      <w:proofErr w:type="spellStart"/>
      <w:r w:rsidRPr="00664504">
        <w:rPr>
          <w:rFonts w:ascii="Times New Roman" w:hAnsi="Times New Roman" w:cs="Times New Roman"/>
          <w:sz w:val="24"/>
          <w:szCs w:val="24"/>
        </w:rPr>
        <w:t>Bitolju</w:t>
      </w:r>
      <w:proofErr w:type="spellEnd"/>
      <w:r w:rsidRPr="00664504">
        <w:rPr>
          <w:rFonts w:ascii="Times New Roman" w:hAnsi="Times New Roman" w:cs="Times New Roman"/>
          <w:sz w:val="24"/>
          <w:szCs w:val="24"/>
        </w:rPr>
        <w:t>, na jihu pak měly hranice probíhat až u Janiny. Rakousko-Uhersko navrhovalo území o rozloze 40 000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kdežto balkánští spojenci byli ochotni uznat za albánské jen území o 18 000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Až teprve dne 22. března 1913 přijala konference velvyslanců šesti evropských států usnesení o vzniku Albánie o rozloze 28 000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v níž žilo zhruba 800 000 obyvatel. Další statisíce ovšem zůstaly mimo území tohoto „nechtěného dítěte“ první balkánské války. Teprve v červenci však velmoci rozhodly o tom, že Albánie bude samostatným státem. Zpočátku se spíše uvažovalo o tom, že by měla zůstat jako turecká autonomie.</w:t>
      </w:r>
      <w:r w:rsidRPr="00664504">
        <w:rPr>
          <w:rStyle w:val="Znakapoznpodarou"/>
          <w:rFonts w:ascii="Times New Roman" w:hAnsi="Times New Roman" w:cs="Times New Roman"/>
          <w:sz w:val="24"/>
          <w:szCs w:val="24"/>
        </w:rPr>
        <w:footnoteReference w:id="51"/>
      </w:r>
    </w:p>
    <w:p w14:paraId="6B621621"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i/>
          <w:sz w:val="24"/>
          <w:szCs w:val="24"/>
        </w:rPr>
        <w:t>Londýnská konference</w:t>
      </w:r>
      <w:r w:rsidRPr="00664504">
        <w:rPr>
          <w:rFonts w:ascii="Times New Roman" w:hAnsi="Times New Roman" w:cs="Times New Roman"/>
          <w:sz w:val="24"/>
          <w:szCs w:val="24"/>
        </w:rPr>
        <w:t xml:space="preserve"> nepřinášela v lednu 1913 uklidnění – a představitelé velmocí se dokonce rozhořčovali na Turecko, od jehož vlády žádali, aby splnila nároky balkánských států včetně odevzdání Drinopole Bulharsku. Zároveň se velmoci zasazovaly o to, aby Srbsko stáhlo svá vojska z albánského území. Srbsko a Černá Hora nespěchaly vyslovit s tímto rozhodnutím souhlas. Koncem ledna 1913 se situace na Balkáně zkomplikovala tím, že skupina mladoturecké organizace „Jednota a krok“ se dostala (dne 23. 1. 1913) znovu k moci a odmítla nároky balkánských států na úplnou likvidaci tureckého území v jihovýchodní Evropě.</w:t>
      </w:r>
      <w:r w:rsidRPr="00664504">
        <w:rPr>
          <w:rStyle w:val="Znakapoznpodarou"/>
          <w:rFonts w:ascii="Times New Roman" w:hAnsi="Times New Roman" w:cs="Times New Roman"/>
          <w:sz w:val="24"/>
          <w:szCs w:val="24"/>
        </w:rPr>
        <w:footnoteReference w:id="52"/>
      </w:r>
      <w:r w:rsidRPr="00664504">
        <w:rPr>
          <w:rFonts w:ascii="Times New Roman" w:hAnsi="Times New Roman" w:cs="Times New Roman"/>
          <w:sz w:val="24"/>
          <w:szCs w:val="24"/>
        </w:rPr>
        <w:t xml:space="preserve"> Znovu se vytvořila napjatá situace a po vypršení příměří dne 3. února 1913 byly zahájeny na balkánských bojištích nové válečné akce.</w:t>
      </w:r>
    </w:p>
    <w:p w14:paraId="2CF7E6AD"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Průběh války na Balkáně v druhé polovině února a v první polovině března 1913 ovšem již nezavdával příčiny k obavám, že snad dojde k evropskému konfliktu. Obě válčící strany – spojenci i Turecko – spekulovali na únavu. Některým pozorovatelům se zdálo, že Turecko je ve výhodnějším postavení, protože drželo pevnosti Skadar, Janinu a Drinopol. Prodlužování válečného stavu dávalo podněty k úvahám o velkých a zbytečných obětech. Válka se protahovala, ale – anebo právě proto – panika o nebezpečí vzniku celoevropského konfliktu již nevznikala. V posledním týdnu března 1913 byly pak přijaty zprávy o dobytí Drinopole dne 26. března 1913 spojenými vojsky bulharskými a srbskými i v západním tisku s uznáním pro výkon bulharských vojáků a srbského těžkého dělostřelectva. Řecké loďstvo také porazilo turecké loďstvo v Egejském moři a řeckým výsadkům se podařilo obsadit i většinu významnějších egejských ostrovů. Nakonec kapitulovala i pevnost Janina. </w:t>
      </w:r>
    </w:p>
    <w:p w14:paraId="3D5949E6"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Po pádu domněle nedobytné a pro osmanskou říši tak důležité drinopolské pevnosti stal se odpor tureckých vojsk beznadějný. Porta proto přijala dne 1. dubna 1913 podmínky uzavření míru, který předložila oběma bojujícím stranám velvyslanecká konference již 22. března. Dne 6. dubna 1913 souhlasili s jednáním i balkánští spojenci – a tak děla na bulharsko-turecké frontě v polovině dubna 1913 umlkla. Na Balkáně sice ještě nenastal klid – na území Albánců u Skadaru Černohorci ještě bojovali, ale bylo jasné, že Turecko je definitivně poraženo.</w:t>
      </w:r>
    </w:p>
    <w:p w14:paraId="2574C83C"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Velké pozdvižení, zejména v </w:t>
      </w:r>
      <w:proofErr w:type="gramStart"/>
      <w:r w:rsidRPr="00664504">
        <w:rPr>
          <w:rFonts w:ascii="Times New Roman" w:hAnsi="Times New Roman" w:cs="Times New Roman"/>
          <w:sz w:val="24"/>
          <w:szCs w:val="24"/>
        </w:rPr>
        <w:t>Monarchii  nicméně</w:t>
      </w:r>
      <w:proofErr w:type="gramEnd"/>
      <w:r w:rsidRPr="00664504">
        <w:rPr>
          <w:rFonts w:ascii="Times New Roman" w:hAnsi="Times New Roman" w:cs="Times New Roman"/>
          <w:sz w:val="24"/>
          <w:szCs w:val="24"/>
        </w:rPr>
        <w:t xml:space="preserve"> vyvolala zpráva o tom, že pod náporem černohorských zbraní padl 22. dubna i Skadar. Jak napsal ve své světové politice námi již mnohokrát citovaný Josef Šusta, </w:t>
      </w:r>
      <w:r w:rsidRPr="00664504">
        <w:rPr>
          <w:rFonts w:ascii="Times New Roman" w:hAnsi="Times New Roman" w:cs="Times New Roman"/>
          <w:i/>
          <w:sz w:val="24"/>
          <w:szCs w:val="24"/>
        </w:rPr>
        <w:t xml:space="preserve">„na hlavu </w:t>
      </w:r>
      <w:proofErr w:type="spellStart"/>
      <w:r w:rsidRPr="00664504">
        <w:rPr>
          <w:rFonts w:ascii="Times New Roman" w:hAnsi="Times New Roman" w:cs="Times New Roman"/>
          <w:i/>
          <w:sz w:val="24"/>
          <w:szCs w:val="24"/>
        </w:rPr>
        <w:t>Berchtoldovu</w:t>
      </w:r>
      <w:proofErr w:type="spellEnd"/>
      <w:r w:rsidRPr="00664504">
        <w:rPr>
          <w:rFonts w:ascii="Times New Roman" w:hAnsi="Times New Roman" w:cs="Times New Roman"/>
          <w:i/>
          <w:sz w:val="24"/>
          <w:szCs w:val="24"/>
        </w:rPr>
        <w:t xml:space="preserve"> se hrnuly výčitky, že zavlekl svou nerozhodností říši do nejhorší potupy a vydal ji na pospas posměchu všeho ‚zlodějstva‘ jihoslovanského. Ozvaly se hlasy, že Rakousko bude právem označeno za mršinu a nemocného muže Evropy, hodného osudu Turecka, </w:t>
      </w:r>
      <w:proofErr w:type="gramStart"/>
      <w:r w:rsidRPr="00664504">
        <w:rPr>
          <w:rFonts w:ascii="Times New Roman" w:hAnsi="Times New Roman" w:cs="Times New Roman"/>
          <w:i/>
          <w:sz w:val="24"/>
          <w:szCs w:val="24"/>
        </w:rPr>
        <w:t>nevzmuží</w:t>
      </w:r>
      <w:proofErr w:type="gramEnd"/>
      <w:r w:rsidRPr="00664504">
        <w:rPr>
          <w:rFonts w:ascii="Times New Roman" w:hAnsi="Times New Roman" w:cs="Times New Roman"/>
          <w:i/>
          <w:sz w:val="24"/>
          <w:szCs w:val="24"/>
        </w:rPr>
        <w:t>-li se ani nyní k ráně proti Srbům.“</w:t>
      </w:r>
      <w:r w:rsidRPr="00664504">
        <w:rPr>
          <w:rFonts w:ascii="Times New Roman" w:hAnsi="Times New Roman" w:cs="Times New Roman"/>
          <w:sz w:val="24"/>
          <w:szCs w:val="24"/>
        </w:rPr>
        <w:t xml:space="preserve"> Vláda Rakousko-Uherska pak vskutku veřejně prohlásila, že její vojsko </w:t>
      </w:r>
      <w:proofErr w:type="gramStart"/>
      <w:r w:rsidRPr="00664504">
        <w:rPr>
          <w:rFonts w:ascii="Times New Roman" w:hAnsi="Times New Roman" w:cs="Times New Roman"/>
          <w:sz w:val="24"/>
          <w:szCs w:val="24"/>
        </w:rPr>
        <w:t>zakročí</w:t>
      </w:r>
      <w:proofErr w:type="gramEnd"/>
      <w:r w:rsidRPr="00664504">
        <w:rPr>
          <w:rFonts w:ascii="Times New Roman" w:hAnsi="Times New Roman" w:cs="Times New Roman"/>
          <w:sz w:val="24"/>
          <w:szCs w:val="24"/>
        </w:rPr>
        <w:t xml:space="preserve"> proti Černé Hoře i v tom případě, že by se velmoci nezúčastnily vojenského nátlaku.</w:t>
      </w:r>
    </w:p>
    <w:p w14:paraId="0C326ACF"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Černá Hora. jíž stálo dobývání Skadaru třetinu armády, nakonec byla nucena ze Skadaru odstoupit, a také Srbsko se muselo z Albánie stáhnout a vzdát se tak svého vysněného přístavu Drače. Ale prestiž Rakousko-Uherska se tím ve světě nikterak nezlepšila. Dopisovatel německého časopisu „</w:t>
      </w:r>
      <w:proofErr w:type="spellStart"/>
      <w:r w:rsidRPr="00664504">
        <w:rPr>
          <w:rFonts w:ascii="Times New Roman" w:hAnsi="Times New Roman" w:cs="Times New Roman"/>
          <w:sz w:val="24"/>
          <w:szCs w:val="24"/>
        </w:rPr>
        <w:t>Frankfurter</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Zeitung</w:t>
      </w:r>
      <w:proofErr w:type="spellEnd"/>
      <w:r w:rsidRPr="00664504">
        <w:rPr>
          <w:rFonts w:ascii="Times New Roman" w:hAnsi="Times New Roman" w:cs="Times New Roman"/>
          <w:sz w:val="24"/>
          <w:szCs w:val="24"/>
        </w:rPr>
        <w:t>“, který popisoval odmítavě a ironicky válečné nálady ve Vídni, nazval svůj článek příznačně – „</w:t>
      </w:r>
      <w:proofErr w:type="spellStart"/>
      <w:r w:rsidRPr="00664504">
        <w:rPr>
          <w:rFonts w:ascii="Times New Roman" w:hAnsi="Times New Roman" w:cs="Times New Roman"/>
          <w:sz w:val="24"/>
          <w:szCs w:val="24"/>
        </w:rPr>
        <w:t>Österreichische</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Katastrophenpolitik</w:t>
      </w:r>
      <w:proofErr w:type="spellEnd"/>
      <w:r w:rsidRPr="00664504">
        <w:rPr>
          <w:rFonts w:ascii="Times New Roman" w:hAnsi="Times New Roman" w:cs="Times New Roman"/>
          <w:sz w:val="24"/>
          <w:szCs w:val="24"/>
        </w:rPr>
        <w:t xml:space="preserve">“: </w:t>
      </w:r>
      <w:r w:rsidRPr="00664504">
        <w:rPr>
          <w:rFonts w:ascii="Times New Roman" w:hAnsi="Times New Roman" w:cs="Times New Roman"/>
          <w:i/>
          <w:sz w:val="24"/>
          <w:szCs w:val="24"/>
        </w:rPr>
        <w:t xml:space="preserve">„Evropské Turecko mizí a na jeho místo nastupuje Rakousko, aby nyní ono hrálo roli ‚nemocného muže‘. Tato jeho choroba může trvat poněkud déle, ale mezinárodní situace je nabita tolika zápalnými látkami, že tento proces nemoci může být zrychlen.“ </w:t>
      </w:r>
      <w:r w:rsidRPr="00664504">
        <w:rPr>
          <w:rFonts w:ascii="Times New Roman" w:hAnsi="Times New Roman" w:cs="Times New Roman"/>
          <w:sz w:val="24"/>
          <w:szCs w:val="24"/>
        </w:rPr>
        <w:t xml:space="preserve"> V tom se článek rozhodně nemýlil.</w:t>
      </w:r>
    </w:p>
    <w:p w14:paraId="053845D8"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Tak vlastně skončila druhá fáze první balkánské války.</w:t>
      </w:r>
    </w:p>
    <w:p w14:paraId="5ADC1D40" w14:textId="77777777" w:rsidR="00C11BAD" w:rsidRPr="00664504" w:rsidRDefault="00C11BAD" w:rsidP="00C11BAD">
      <w:pPr>
        <w:spacing w:after="0" w:line="240" w:lineRule="auto"/>
        <w:ind w:firstLine="709"/>
        <w:jc w:val="both"/>
        <w:rPr>
          <w:rFonts w:ascii="Times New Roman" w:hAnsi="Times New Roman" w:cs="Times New Roman"/>
          <w:sz w:val="24"/>
          <w:szCs w:val="24"/>
        </w:rPr>
      </w:pPr>
    </w:p>
    <w:p w14:paraId="495AF96A" w14:textId="77777777" w:rsidR="00C11BAD" w:rsidRPr="00664504" w:rsidRDefault="00C11BAD" w:rsidP="00C11BAD">
      <w:pPr>
        <w:spacing w:after="0" w:line="240" w:lineRule="auto"/>
        <w:ind w:firstLine="709"/>
        <w:jc w:val="both"/>
        <w:rPr>
          <w:rFonts w:ascii="Times New Roman" w:hAnsi="Times New Roman" w:cs="Times New Roman"/>
          <w:b/>
          <w:sz w:val="24"/>
          <w:szCs w:val="24"/>
        </w:rPr>
      </w:pPr>
      <w:r w:rsidRPr="00664504">
        <w:rPr>
          <w:rFonts w:ascii="Times New Roman" w:hAnsi="Times New Roman" w:cs="Times New Roman"/>
          <w:b/>
          <w:sz w:val="24"/>
          <w:szCs w:val="24"/>
        </w:rPr>
        <w:t>Dělení kořisti. Druhá balkánská válka</w:t>
      </w:r>
    </w:p>
    <w:p w14:paraId="421F3731"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Brzy po uzavření příměří mezi Balkánským spolkem a Tureckem byla v Londýně obnovena jednání o definitivním vyřešení hranic na Balkáně. Jednání byla velmi obtížná. Mezi spojenci docházelo ke sporům o územní rozhraničení v Makedonii a v Albánii. Bylo již vysvětleno stanovisko velmocí k „albánské otázce“ a jejich odmítnutí nároků Černé Hory na Skadar a Srbska na Drač. Pokud jde o hranici turecko-bulharskou, zaujaly velmoci dost shodné stanovisko: navrhly, aby hranice mezi Tureckem a Bulharskem probíhala zhruba na čáře </w:t>
      </w:r>
      <w:proofErr w:type="spellStart"/>
      <w:r w:rsidRPr="00664504">
        <w:rPr>
          <w:rFonts w:ascii="Times New Roman" w:hAnsi="Times New Roman" w:cs="Times New Roman"/>
          <w:sz w:val="24"/>
          <w:szCs w:val="24"/>
        </w:rPr>
        <w:t>Enez-Midye</w:t>
      </w:r>
      <w:proofErr w:type="spellEnd"/>
      <w:r w:rsidRPr="00664504">
        <w:rPr>
          <w:rFonts w:ascii="Times New Roman" w:hAnsi="Times New Roman" w:cs="Times New Roman"/>
          <w:sz w:val="24"/>
          <w:szCs w:val="24"/>
        </w:rPr>
        <w:t>. Turecku tak mělo zůstat na gallipolském poloostrově a ve zbytku východní Thrákie asi 14 000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Turci tento návrh přijali dne 30. května 1913. Bulharsko ovšem na druhé straně přišlo o část svého území na severovýchodě. Jako jakousi náhradu za neutralitu si totiž Rumunsko, které se války neúčastnilo, ač s ním spojenci, zejména pak Stojan </w:t>
      </w:r>
      <w:proofErr w:type="spellStart"/>
      <w:r w:rsidRPr="00664504">
        <w:rPr>
          <w:rFonts w:ascii="Times New Roman" w:hAnsi="Times New Roman" w:cs="Times New Roman"/>
          <w:sz w:val="24"/>
          <w:szCs w:val="24"/>
        </w:rPr>
        <w:t>Danev</w:t>
      </w:r>
      <w:proofErr w:type="spellEnd"/>
      <w:r w:rsidRPr="00664504">
        <w:rPr>
          <w:rFonts w:ascii="Times New Roman" w:hAnsi="Times New Roman" w:cs="Times New Roman"/>
          <w:sz w:val="24"/>
          <w:szCs w:val="24"/>
        </w:rPr>
        <w:t>, jednali, požadovalo část Dobrudže. Rumunské požadavky, které byly projednány na konferenci v Petrohradě ve dnech 31. 3.–9. 5. 1913, nakonec Bulharsko s těžkým srdcem vyplnilo a odstoupilo Rumunsku jižní část</w:t>
      </w:r>
      <w:r w:rsidRPr="00664504">
        <w:rPr>
          <w:rFonts w:ascii="Times New Roman" w:hAnsi="Times New Roman" w:cs="Times New Roman"/>
          <w:i/>
          <w:sz w:val="24"/>
          <w:szCs w:val="24"/>
        </w:rPr>
        <w:t xml:space="preserve"> </w:t>
      </w:r>
      <w:r w:rsidRPr="00664504">
        <w:rPr>
          <w:rFonts w:ascii="Times New Roman" w:hAnsi="Times New Roman" w:cs="Times New Roman"/>
          <w:sz w:val="24"/>
          <w:szCs w:val="24"/>
        </w:rPr>
        <w:t xml:space="preserve">Dobrudže s městem (pevností) a dunajským přístavem </w:t>
      </w:r>
      <w:proofErr w:type="spellStart"/>
      <w:r w:rsidRPr="00664504">
        <w:rPr>
          <w:rFonts w:ascii="Times New Roman" w:hAnsi="Times New Roman" w:cs="Times New Roman"/>
          <w:sz w:val="24"/>
          <w:szCs w:val="24"/>
        </w:rPr>
        <w:t>Silistra</w:t>
      </w:r>
      <w:proofErr w:type="spellEnd"/>
      <w:r w:rsidRPr="00664504">
        <w:rPr>
          <w:rFonts w:ascii="Times New Roman" w:hAnsi="Times New Roman" w:cs="Times New Roman"/>
          <w:sz w:val="24"/>
          <w:szCs w:val="24"/>
        </w:rPr>
        <w:t xml:space="preserve">. Bulharsko dále slíbilo rumunské vládě, že v Makedonii, pokud bude patřit Bulharsku, poskytne </w:t>
      </w:r>
      <w:proofErr w:type="spellStart"/>
      <w:r w:rsidRPr="00664504">
        <w:rPr>
          <w:rFonts w:ascii="Times New Roman" w:hAnsi="Times New Roman" w:cs="Times New Roman"/>
          <w:sz w:val="24"/>
          <w:szCs w:val="24"/>
        </w:rPr>
        <w:t>Aromunům</w:t>
      </w:r>
      <w:proofErr w:type="spellEnd"/>
      <w:r w:rsidRPr="00664504">
        <w:rPr>
          <w:rFonts w:ascii="Times New Roman" w:hAnsi="Times New Roman" w:cs="Times New Roman"/>
          <w:sz w:val="24"/>
          <w:szCs w:val="24"/>
        </w:rPr>
        <w:t xml:space="preserve"> čili </w:t>
      </w:r>
      <w:proofErr w:type="spellStart"/>
      <w:r w:rsidRPr="00664504">
        <w:rPr>
          <w:rFonts w:ascii="Times New Roman" w:hAnsi="Times New Roman" w:cs="Times New Roman"/>
          <w:sz w:val="24"/>
          <w:szCs w:val="24"/>
        </w:rPr>
        <w:t>Kucovlachům</w:t>
      </w:r>
      <w:proofErr w:type="spellEnd"/>
      <w:r w:rsidRPr="00664504">
        <w:rPr>
          <w:rFonts w:ascii="Times New Roman" w:hAnsi="Times New Roman" w:cs="Times New Roman"/>
          <w:sz w:val="24"/>
          <w:szCs w:val="24"/>
        </w:rPr>
        <w:t xml:space="preserve">, resp. </w:t>
      </w:r>
      <w:proofErr w:type="spellStart"/>
      <w:r w:rsidRPr="00664504">
        <w:rPr>
          <w:rFonts w:ascii="Times New Roman" w:hAnsi="Times New Roman" w:cs="Times New Roman"/>
          <w:sz w:val="24"/>
          <w:szCs w:val="24"/>
        </w:rPr>
        <w:t>Cincarům</w:t>
      </w:r>
      <w:proofErr w:type="spellEnd"/>
      <w:r w:rsidRPr="00664504">
        <w:rPr>
          <w:rFonts w:ascii="Times New Roman" w:hAnsi="Times New Roman" w:cs="Times New Roman"/>
          <w:sz w:val="24"/>
          <w:szCs w:val="24"/>
        </w:rPr>
        <w:t>, kteří hovořili románským jazykem a Rumunsko se stavělo do role jejich ochránce, náboženskou a kulturní svébytnost. Smlouvu o Dobrudže považovali v Bulharsku za velkou národní křivdu.</w:t>
      </w:r>
    </w:p>
    <w:p w14:paraId="42952AEB"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Nároky Bulharska a Řecka vůči Turecku byly splněny vcelku podle přání jmenovaných. Stanovení hranic mezi Srbskem, Řeckem a Bulharskem se však ukázalo velmi obtížné. Už za vojenského tažení v listopadu 1912 došlo ke konfliktu mezi řeckými a bulharskými vojsky v Soluni, později docházelo ke srážkám mezi bulharskými a srbskými jednotkami na území Makedonie. Srbsko, odtlačené rozhodnutím velvyslanecké konference v Londýně od Jadranu, žádalo v únoru 1913 bulharskou vládu o revizi dohody o rozdělení Makedonie z března 1912. Ostatně větší část i nesporného území v tuto chvíli kontrolovala srbská armáda, jak ukazuje názorně mapka. Bylo to dáno tím, že bulharská vojska byla angažována zejména na thrácké frontě. V Sofii však trvali na původním ujednání a chtěli, aby spor rozhodl ruský car. Srbsko se pak spojilo s Řeckem: obě země domluvily stanovení hranic v Makedonii tak, aby srbsko-bulharská hranice šla po Vardaru a </w:t>
      </w:r>
      <w:proofErr w:type="spellStart"/>
      <w:r w:rsidRPr="00664504">
        <w:rPr>
          <w:rFonts w:ascii="Times New Roman" w:hAnsi="Times New Roman" w:cs="Times New Roman"/>
          <w:sz w:val="24"/>
          <w:szCs w:val="24"/>
        </w:rPr>
        <w:t>Bregalnici</w:t>
      </w:r>
      <w:proofErr w:type="spellEnd"/>
      <w:r w:rsidRPr="00664504">
        <w:rPr>
          <w:rFonts w:ascii="Times New Roman" w:hAnsi="Times New Roman" w:cs="Times New Roman"/>
          <w:sz w:val="24"/>
          <w:szCs w:val="24"/>
        </w:rPr>
        <w:t xml:space="preserve"> až ke </w:t>
      </w:r>
      <w:proofErr w:type="spellStart"/>
      <w:r w:rsidRPr="00664504">
        <w:rPr>
          <w:rFonts w:ascii="Times New Roman" w:hAnsi="Times New Roman" w:cs="Times New Roman"/>
          <w:sz w:val="24"/>
          <w:szCs w:val="24"/>
        </w:rPr>
        <w:t>Gevgelii</w:t>
      </w:r>
      <w:proofErr w:type="spellEnd"/>
      <w:r w:rsidRPr="00664504">
        <w:rPr>
          <w:rFonts w:ascii="Times New Roman" w:hAnsi="Times New Roman" w:cs="Times New Roman"/>
          <w:sz w:val="24"/>
          <w:szCs w:val="24"/>
        </w:rPr>
        <w:t xml:space="preserve">, odkud měla vyjít i bulharsko-řecká hranice směrem na jih od </w:t>
      </w:r>
      <w:proofErr w:type="spellStart"/>
      <w:r w:rsidRPr="00664504">
        <w:rPr>
          <w:rFonts w:ascii="Times New Roman" w:hAnsi="Times New Roman" w:cs="Times New Roman"/>
          <w:sz w:val="24"/>
          <w:szCs w:val="24"/>
        </w:rPr>
        <w:t>Kukuše</w:t>
      </w:r>
      <w:proofErr w:type="spellEnd"/>
      <w:r w:rsidRPr="00664504">
        <w:rPr>
          <w:rFonts w:ascii="Times New Roman" w:hAnsi="Times New Roman" w:cs="Times New Roman"/>
          <w:sz w:val="24"/>
          <w:szCs w:val="24"/>
        </w:rPr>
        <w:t xml:space="preserve"> přes Strumu k Egejskému moři západně od přístavu </w:t>
      </w:r>
      <w:proofErr w:type="spellStart"/>
      <w:r w:rsidRPr="00664504">
        <w:rPr>
          <w:rFonts w:ascii="Times New Roman" w:hAnsi="Times New Roman" w:cs="Times New Roman"/>
          <w:sz w:val="24"/>
          <w:szCs w:val="24"/>
        </w:rPr>
        <w:t>Kavala</w:t>
      </w:r>
      <w:proofErr w:type="spellEnd"/>
      <w:r w:rsidRPr="00664504">
        <w:rPr>
          <w:rFonts w:ascii="Times New Roman" w:hAnsi="Times New Roman" w:cs="Times New Roman"/>
          <w:sz w:val="24"/>
          <w:szCs w:val="24"/>
        </w:rPr>
        <w:t xml:space="preserve"> (která měla připadnout Bulharsku). Řecko pak slevilo ze svých původních nároků na hranice proti Srbsku a vzdalo se </w:t>
      </w:r>
      <w:proofErr w:type="spellStart"/>
      <w:r w:rsidRPr="00664504">
        <w:rPr>
          <w:rFonts w:ascii="Times New Roman" w:hAnsi="Times New Roman" w:cs="Times New Roman"/>
          <w:sz w:val="24"/>
          <w:szCs w:val="24"/>
        </w:rPr>
        <w:t>Bitoly</w:t>
      </w:r>
      <w:proofErr w:type="spellEnd"/>
      <w:r w:rsidRPr="00664504">
        <w:rPr>
          <w:rFonts w:ascii="Times New Roman" w:hAnsi="Times New Roman" w:cs="Times New Roman"/>
          <w:sz w:val="24"/>
          <w:szCs w:val="24"/>
        </w:rPr>
        <w:t xml:space="preserve">: tak si zároveň zabezpečilo podporu Srbska v nárocích na Soluň. Obě země využívaly toho, že větší část Makedonie kontrolují a vytvářely v městech své správní orgány. Vyháněly bulharské učitele a </w:t>
      </w:r>
      <w:proofErr w:type="gramStart"/>
      <w:r w:rsidRPr="00664504">
        <w:rPr>
          <w:rFonts w:ascii="Times New Roman" w:hAnsi="Times New Roman" w:cs="Times New Roman"/>
          <w:sz w:val="24"/>
          <w:szCs w:val="24"/>
        </w:rPr>
        <w:t>kněze</w:t>
      </w:r>
      <w:proofErr w:type="gramEnd"/>
      <w:r w:rsidRPr="00664504">
        <w:rPr>
          <w:rFonts w:ascii="Times New Roman" w:hAnsi="Times New Roman" w:cs="Times New Roman"/>
          <w:sz w:val="24"/>
          <w:szCs w:val="24"/>
        </w:rPr>
        <w:t xml:space="preserve"> a to vyvolávalo nespokojenost mezi obyvatelstvem.</w:t>
      </w:r>
    </w:p>
    <w:p w14:paraId="6F9C4439"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Spory mezi balkánskými státy o rozdělení dobytého území vyvolávaly v Evropě obavy, aby dělení Makedonie nepodnítilo novou válku a tím i celoevropskou srážku. Tyto obavy se nakonec ukázaly oprávněné. Sporů mezi balkánskými státy využilo především Rakousko-Uhersko, které usilovalo získat za svého spojence Bulharsko: proto mu slibovalo pomoc v jeho nárocích proti Srbsku. Navíc se ve sporu odmítlo angažovat Rusko, které se obávalo, že rozhodnutí ve prospěch Bulharska by vehnalo Srbsko do náruče Rakousko-Uherska a doporučilo bulharské vládě smlouvu o Makedonii revidovat. Tím ovšem jen napomohlo ke sblížení Bulharska s Německem a Rakousko-Uherskem.</w:t>
      </w:r>
    </w:p>
    <w:p w14:paraId="58F22A27"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Bulharský král Ferdinand </w:t>
      </w:r>
      <w:proofErr w:type="spellStart"/>
      <w:r w:rsidRPr="00664504">
        <w:rPr>
          <w:rFonts w:ascii="Times New Roman" w:hAnsi="Times New Roman" w:cs="Times New Roman"/>
          <w:sz w:val="24"/>
          <w:szCs w:val="24"/>
        </w:rPr>
        <w:t>Koburský</w:t>
      </w:r>
      <w:proofErr w:type="spellEnd"/>
      <w:r w:rsidRPr="00664504">
        <w:rPr>
          <w:rFonts w:ascii="Times New Roman" w:hAnsi="Times New Roman" w:cs="Times New Roman"/>
          <w:sz w:val="24"/>
          <w:szCs w:val="24"/>
        </w:rPr>
        <w:t xml:space="preserve">, spoléhaje na tuto pomoc, pak vydal 29. června 1913 rozkaz svým vojskům zaútočit v Makedonii na srbské a řecké pozice s cílem zmocnit se Soluně a </w:t>
      </w:r>
      <w:proofErr w:type="spellStart"/>
      <w:r w:rsidRPr="00664504">
        <w:rPr>
          <w:rFonts w:ascii="Times New Roman" w:hAnsi="Times New Roman" w:cs="Times New Roman"/>
          <w:sz w:val="24"/>
          <w:szCs w:val="24"/>
        </w:rPr>
        <w:t>Bitoly</w:t>
      </w:r>
      <w:proofErr w:type="spellEnd"/>
      <w:r w:rsidRPr="00664504">
        <w:rPr>
          <w:rFonts w:ascii="Times New Roman" w:hAnsi="Times New Roman" w:cs="Times New Roman"/>
          <w:sz w:val="24"/>
          <w:szCs w:val="24"/>
        </w:rPr>
        <w:t xml:space="preserve">. Učinil tak bez </w:t>
      </w:r>
      <w:r w:rsidRPr="00664504">
        <w:rPr>
          <w:rFonts w:ascii="Times New Roman" w:hAnsi="Times New Roman" w:cs="Times New Roman"/>
          <w:color w:val="202122"/>
          <w:sz w:val="24"/>
          <w:szCs w:val="24"/>
          <w:shd w:val="clear" w:color="auto" w:fill="FFFFFF"/>
        </w:rPr>
        <w:t xml:space="preserve">vědomí kabinetu a tento jeho rozkaz byl později a dodnes je bulharskou historiografií nazýván jako „zločinný“. </w:t>
      </w:r>
      <w:r w:rsidRPr="00664504">
        <w:rPr>
          <w:rFonts w:ascii="Times New Roman" w:hAnsi="Times New Roman" w:cs="Times New Roman"/>
          <w:sz w:val="24"/>
          <w:szCs w:val="24"/>
          <w:shd w:val="clear" w:color="auto" w:fill="FFFFFF"/>
        </w:rPr>
        <w:t xml:space="preserve">Cara Ferdinanda k tomu přiměla drobná povstání v některých makedonských oblastech proti srbské přítomnosti. I když byla povstání potlačena, Ferdinand se domníval, že příchod bulharské armády by v Makedonii vyvolal všeobecnou podporu obyvatelstva. Začala druhá balkánská válka. Ovšem bulharské jednotky byly většinou umístěny na východě, a západní armáda nemohla spojeným srbským a řeckým jednotkám stačit. Zpočátku sice porazila srbské jednotky u </w:t>
      </w:r>
      <w:proofErr w:type="spellStart"/>
      <w:r w:rsidRPr="00664504">
        <w:rPr>
          <w:rFonts w:ascii="Times New Roman" w:hAnsi="Times New Roman" w:cs="Times New Roman"/>
          <w:sz w:val="24"/>
          <w:szCs w:val="24"/>
          <w:shd w:val="clear" w:color="auto" w:fill="FFFFFF"/>
        </w:rPr>
        <w:t>Udova</w:t>
      </w:r>
      <w:proofErr w:type="spellEnd"/>
      <w:r w:rsidRPr="00664504">
        <w:rPr>
          <w:rFonts w:ascii="Times New Roman" w:hAnsi="Times New Roman" w:cs="Times New Roman"/>
          <w:sz w:val="24"/>
          <w:szCs w:val="24"/>
          <w:shd w:val="clear" w:color="auto" w:fill="FFFFFF"/>
        </w:rPr>
        <w:t>, přerušila železnici </w:t>
      </w:r>
      <w:hyperlink r:id="rId9" w:tooltip="Skopje" w:history="1">
        <w:r w:rsidRPr="00664504">
          <w:rPr>
            <w:rStyle w:val="Hypertextovodkaz"/>
            <w:rFonts w:ascii="Times New Roman" w:hAnsi="Times New Roman" w:cs="Times New Roman"/>
            <w:color w:val="auto"/>
            <w:sz w:val="24"/>
            <w:szCs w:val="24"/>
            <w:u w:val="none"/>
            <w:shd w:val="clear" w:color="auto" w:fill="FFFFFF"/>
          </w:rPr>
          <w:t>Skopje</w:t>
        </w:r>
      </w:hyperlink>
      <w:r w:rsidRPr="00664504">
        <w:rPr>
          <w:rFonts w:ascii="Times New Roman" w:hAnsi="Times New Roman" w:cs="Times New Roman"/>
          <w:sz w:val="24"/>
          <w:szCs w:val="24"/>
          <w:shd w:val="clear" w:color="auto" w:fill="FFFFFF"/>
        </w:rPr>
        <w:t> – </w:t>
      </w:r>
      <w:hyperlink r:id="rId10" w:tooltip="Soluň" w:history="1">
        <w:r w:rsidRPr="00664504">
          <w:rPr>
            <w:rStyle w:val="Hypertextovodkaz"/>
            <w:rFonts w:ascii="Times New Roman" w:hAnsi="Times New Roman" w:cs="Times New Roman"/>
            <w:color w:val="auto"/>
            <w:sz w:val="24"/>
            <w:szCs w:val="24"/>
            <w:u w:val="none"/>
            <w:shd w:val="clear" w:color="auto" w:fill="FFFFFF"/>
          </w:rPr>
          <w:t>Soluň</w:t>
        </w:r>
      </w:hyperlink>
      <w:r w:rsidRPr="00664504">
        <w:rPr>
          <w:rFonts w:ascii="Times New Roman" w:hAnsi="Times New Roman" w:cs="Times New Roman"/>
          <w:sz w:val="24"/>
          <w:szCs w:val="24"/>
          <w:shd w:val="clear" w:color="auto" w:fill="FFFFFF"/>
        </w:rPr>
        <w:t xml:space="preserve"> a řecké vojsko porazila u </w:t>
      </w:r>
      <w:proofErr w:type="spellStart"/>
      <w:r w:rsidRPr="00664504">
        <w:rPr>
          <w:rFonts w:ascii="Times New Roman" w:hAnsi="Times New Roman" w:cs="Times New Roman"/>
          <w:sz w:val="24"/>
          <w:szCs w:val="24"/>
          <w:shd w:val="clear" w:color="auto" w:fill="FFFFFF"/>
        </w:rPr>
        <w:t>Gevgelije</w:t>
      </w:r>
      <w:proofErr w:type="spellEnd"/>
      <w:r w:rsidRPr="00664504">
        <w:rPr>
          <w:rFonts w:ascii="Times New Roman" w:hAnsi="Times New Roman" w:cs="Times New Roman"/>
          <w:sz w:val="24"/>
          <w:szCs w:val="24"/>
          <w:shd w:val="clear" w:color="auto" w:fill="FFFFFF"/>
        </w:rPr>
        <w:t xml:space="preserve">, ale vzápětí přešly srbské a řecké jednotky do protiofenzívy. Srbská armáda porazila bulharské oddíly na řece </w:t>
      </w:r>
      <w:proofErr w:type="spellStart"/>
      <w:r w:rsidRPr="00664504">
        <w:rPr>
          <w:rFonts w:ascii="Times New Roman" w:hAnsi="Times New Roman" w:cs="Times New Roman"/>
          <w:sz w:val="24"/>
          <w:szCs w:val="24"/>
          <w:shd w:val="clear" w:color="auto" w:fill="FFFFFF"/>
        </w:rPr>
        <w:t>Bregalnici</w:t>
      </w:r>
      <w:proofErr w:type="spellEnd"/>
      <w:r w:rsidRPr="00664504">
        <w:rPr>
          <w:rFonts w:ascii="Times New Roman" w:hAnsi="Times New Roman" w:cs="Times New Roman"/>
          <w:sz w:val="24"/>
          <w:szCs w:val="24"/>
          <w:shd w:val="clear" w:color="auto" w:fill="FFFFFF"/>
        </w:rPr>
        <w:t xml:space="preserve"> a řecká u </w:t>
      </w:r>
      <w:proofErr w:type="spellStart"/>
      <w:r w:rsidRPr="00664504">
        <w:rPr>
          <w:rFonts w:ascii="Times New Roman" w:hAnsi="Times New Roman" w:cs="Times New Roman"/>
          <w:sz w:val="24"/>
          <w:szCs w:val="24"/>
          <w:shd w:val="clear" w:color="auto" w:fill="FFFFFF"/>
        </w:rPr>
        <w:t>Kukuše</w:t>
      </w:r>
      <w:proofErr w:type="spellEnd"/>
      <w:r w:rsidRPr="00664504">
        <w:rPr>
          <w:rFonts w:ascii="Times New Roman" w:hAnsi="Times New Roman" w:cs="Times New Roman"/>
          <w:sz w:val="24"/>
          <w:szCs w:val="24"/>
          <w:shd w:val="clear" w:color="auto" w:fill="FFFFFF"/>
        </w:rPr>
        <w:t>. Naděje na povstání v Makedonii se nesplnily. Navíc vstoupilo </w:t>
      </w:r>
      <w:hyperlink r:id="rId11" w:tooltip="10. červenec" w:history="1">
        <w:r w:rsidRPr="00664504">
          <w:rPr>
            <w:rStyle w:val="Hypertextovodkaz"/>
            <w:rFonts w:ascii="Times New Roman" w:hAnsi="Times New Roman" w:cs="Times New Roman"/>
            <w:color w:val="auto"/>
            <w:sz w:val="24"/>
            <w:szCs w:val="24"/>
            <w:u w:val="none"/>
            <w:shd w:val="clear" w:color="auto" w:fill="FFFFFF"/>
          </w:rPr>
          <w:t>10. července</w:t>
        </w:r>
      </w:hyperlink>
      <w:r w:rsidRPr="00664504">
        <w:rPr>
          <w:rFonts w:ascii="Times New Roman" w:hAnsi="Times New Roman" w:cs="Times New Roman"/>
          <w:sz w:val="24"/>
          <w:szCs w:val="24"/>
          <w:shd w:val="clear" w:color="auto" w:fill="FFFFFF"/>
        </w:rPr>
        <w:t> </w:t>
      </w:r>
      <w:hyperlink r:id="rId12" w:tooltip="1913" w:history="1">
        <w:r w:rsidRPr="00664504">
          <w:rPr>
            <w:rStyle w:val="Hypertextovodkaz"/>
            <w:rFonts w:ascii="Times New Roman" w:hAnsi="Times New Roman" w:cs="Times New Roman"/>
            <w:color w:val="auto"/>
            <w:sz w:val="24"/>
            <w:szCs w:val="24"/>
            <w:u w:val="none"/>
            <w:shd w:val="clear" w:color="auto" w:fill="FFFFFF"/>
          </w:rPr>
          <w:t>1913</w:t>
        </w:r>
      </w:hyperlink>
      <w:r w:rsidRPr="00664504">
        <w:rPr>
          <w:rFonts w:ascii="Times New Roman" w:hAnsi="Times New Roman" w:cs="Times New Roman"/>
          <w:sz w:val="24"/>
          <w:szCs w:val="24"/>
          <w:shd w:val="clear" w:color="auto" w:fill="FFFFFF"/>
        </w:rPr>
        <w:t> do války proti Bulharsku Rumunsko a </w:t>
      </w:r>
      <w:hyperlink r:id="rId13" w:tooltip="13. červenec" w:history="1">
        <w:r w:rsidRPr="00664504">
          <w:rPr>
            <w:rStyle w:val="Hypertextovodkaz"/>
            <w:rFonts w:ascii="Times New Roman" w:hAnsi="Times New Roman" w:cs="Times New Roman"/>
            <w:color w:val="auto"/>
            <w:sz w:val="24"/>
            <w:szCs w:val="24"/>
            <w:u w:val="none"/>
            <w:shd w:val="clear" w:color="auto" w:fill="FFFFFF"/>
          </w:rPr>
          <w:t>13. července</w:t>
        </w:r>
      </w:hyperlink>
      <w:r w:rsidRPr="00664504">
        <w:rPr>
          <w:rFonts w:ascii="Times New Roman" w:hAnsi="Times New Roman" w:cs="Times New Roman"/>
          <w:sz w:val="24"/>
          <w:szCs w:val="24"/>
          <w:shd w:val="clear" w:color="auto" w:fill="FFFFFF"/>
        </w:rPr>
        <w:t> i Turecko. Rumunské oddíly postupovaly na </w:t>
      </w:r>
      <w:hyperlink r:id="rId14" w:tooltip="Sofie" w:history="1">
        <w:r w:rsidRPr="00664504">
          <w:rPr>
            <w:rStyle w:val="Hypertextovodkaz"/>
            <w:rFonts w:ascii="Times New Roman" w:hAnsi="Times New Roman" w:cs="Times New Roman"/>
            <w:color w:val="auto"/>
            <w:sz w:val="24"/>
            <w:szCs w:val="24"/>
            <w:u w:val="none"/>
            <w:shd w:val="clear" w:color="auto" w:fill="FFFFFF"/>
          </w:rPr>
          <w:t>Sofii</w:t>
        </w:r>
      </w:hyperlink>
      <w:r w:rsidRPr="00664504">
        <w:rPr>
          <w:rFonts w:ascii="Times New Roman" w:hAnsi="Times New Roman" w:cs="Times New Roman"/>
          <w:sz w:val="24"/>
          <w:szCs w:val="24"/>
          <w:shd w:val="clear" w:color="auto" w:fill="FFFFFF"/>
        </w:rPr>
        <w:t> a tureckým se podařilo znovu obsadit </w:t>
      </w:r>
      <w:hyperlink r:id="rId15" w:tooltip="Drinopol" w:history="1">
        <w:r w:rsidRPr="00664504">
          <w:rPr>
            <w:rStyle w:val="Hypertextovodkaz"/>
            <w:rFonts w:ascii="Times New Roman" w:hAnsi="Times New Roman" w:cs="Times New Roman"/>
            <w:color w:val="auto"/>
            <w:sz w:val="24"/>
            <w:szCs w:val="24"/>
            <w:u w:val="none"/>
            <w:shd w:val="clear" w:color="auto" w:fill="FFFFFF"/>
          </w:rPr>
          <w:t>Drinopol</w:t>
        </w:r>
      </w:hyperlink>
      <w:r w:rsidRPr="00664504">
        <w:rPr>
          <w:rFonts w:ascii="Times New Roman" w:hAnsi="Times New Roman" w:cs="Times New Roman"/>
          <w:sz w:val="24"/>
          <w:szCs w:val="24"/>
          <w:shd w:val="clear" w:color="auto" w:fill="FFFFFF"/>
        </w:rPr>
        <w:t xml:space="preserve">. Rakousko-Uhersko a Německo </w:t>
      </w:r>
      <w:r w:rsidRPr="00664504">
        <w:rPr>
          <w:rFonts w:ascii="Times New Roman" w:hAnsi="Times New Roman" w:cs="Times New Roman"/>
          <w:color w:val="202122"/>
          <w:sz w:val="24"/>
          <w:szCs w:val="24"/>
          <w:shd w:val="clear" w:color="auto" w:fill="FFFFFF"/>
        </w:rPr>
        <w:t>Bulharsku nijak nepomohly.</w:t>
      </w:r>
      <w:r w:rsidRPr="00664504">
        <w:rPr>
          <w:rFonts w:ascii="Times New Roman" w:hAnsi="Times New Roman" w:cs="Times New Roman"/>
          <w:sz w:val="24"/>
          <w:szCs w:val="24"/>
        </w:rPr>
        <w:t xml:space="preserve"> Bulharská vláda tak byla nucena požádat o příměří, o němž bylo jednáno od 30. července 1913 v Bukurešti. Mírové smlouvy byly pak podepsány dne 10. srpna 1913.</w:t>
      </w:r>
    </w:p>
    <w:p w14:paraId="5D48064A"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Výsledky obou balkánských válek byly takovéto: Za 10 týdnů, které oba válečné konflikty trvaly dohromady, padlo přibližně 200 000 vojáků! Boje se odehrávaly na rozloze 170 000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Poprvé zde bylo ve větší míře v bojových akcích využito letadel.</w:t>
      </w:r>
    </w:p>
    <w:p w14:paraId="2F2622D8"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Porážka Bulharska ve druhé balkánské válce je dodnes bulharskou historiografií označována jako „první národní katastrofa“ (druhá je pak jeho porážka ve Velké válce). Bulharsko sice získalo i přes svou porážku území o rozsahu 23 000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ztratilo ale ve prospěch Rumunska další část jižní Dobrudže až po linii </w:t>
      </w:r>
      <w:proofErr w:type="spellStart"/>
      <w:r w:rsidRPr="00664504">
        <w:rPr>
          <w:rFonts w:ascii="Times New Roman" w:hAnsi="Times New Roman" w:cs="Times New Roman"/>
          <w:sz w:val="24"/>
          <w:szCs w:val="24"/>
        </w:rPr>
        <w:t>Balčik-Tutrakan</w:t>
      </w:r>
      <w:proofErr w:type="spellEnd"/>
      <w:r w:rsidRPr="00664504">
        <w:rPr>
          <w:rFonts w:ascii="Times New Roman" w:hAnsi="Times New Roman" w:cs="Times New Roman"/>
          <w:sz w:val="24"/>
          <w:szCs w:val="24"/>
        </w:rPr>
        <w:t xml:space="preserve"> v celkovém rozsahu 4 000 km</w:t>
      </w:r>
      <w:r w:rsidRPr="00664504">
        <w:rPr>
          <w:rFonts w:ascii="Times New Roman" w:hAnsi="Times New Roman" w:cs="Times New Roman"/>
          <w:sz w:val="24"/>
          <w:szCs w:val="24"/>
          <w:vertAlign w:val="superscript"/>
        </w:rPr>
        <w:t xml:space="preserve">2 </w:t>
      </w:r>
      <w:r w:rsidRPr="00664504">
        <w:rPr>
          <w:rFonts w:ascii="Times New Roman" w:hAnsi="Times New Roman" w:cs="Times New Roman"/>
          <w:sz w:val="24"/>
          <w:szCs w:val="24"/>
        </w:rPr>
        <w:t xml:space="preserve">tisíc km s 350 000 obyvateli a na jihu musilo ustoupit z pozic dobytých na Turecku ve prospěch Turecka (prakticky celá východní Thrákie, odkud se postupně vystěhovalo slovanské obyvatelstvo do Bulharska) i Řecka (přístav </w:t>
      </w:r>
      <w:proofErr w:type="spellStart"/>
      <w:r w:rsidRPr="00664504">
        <w:rPr>
          <w:rFonts w:ascii="Times New Roman" w:hAnsi="Times New Roman" w:cs="Times New Roman"/>
          <w:sz w:val="24"/>
          <w:szCs w:val="24"/>
        </w:rPr>
        <w:t>Kavala</w:t>
      </w:r>
      <w:proofErr w:type="spellEnd"/>
      <w:r w:rsidRPr="00664504">
        <w:rPr>
          <w:rFonts w:ascii="Times New Roman" w:hAnsi="Times New Roman" w:cs="Times New Roman"/>
          <w:sz w:val="24"/>
          <w:szCs w:val="24"/>
        </w:rPr>
        <w:t xml:space="preserve"> a okolí). Bulharsko tak nakonec udrželo jen pirinskou Makedonii s výběžkem kolem města </w:t>
      </w:r>
      <w:proofErr w:type="spellStart"/>
      <w:r w:rsidRPr="00664504">
        <w:rPr>
          <w:rFonts w:ascii="Times New Roman" w:hAnsi="Times New Roman" w:cs="Times New Roman"/>
          <w:sz w:val="24"/>
          <w:szCs w:val="24"/>
        </w:rPr>
        <w:t>Strumica</w:t>
      </w:r>
      <w:proofErr w:type="spellEnd"/>
      <w:r w:rsidRPr="00664504">
        <w:rPr>
          <w:rFonts w:ascii="Times New Roman" w:hAnsi="Times New Roman" w:cs="Times New Roman"/>
          <w:sz w:val="24"/>
          <w:szCs w:val="24"/>
        </w:rPr>
        <w:t xml:space="preserve"> a egejské pobřeží mezi řekami Marica a </w:t>
      </w:r>
      <w:proofErr w:type="spellStart"/>
      <w:r w:rsidRPr="00664504">
        <w:rPr>
          <w:rFonts w:ascii="Times New Roman" w:hAnsi="Times New Roman" w:cs="Times New Roman"/>
          <w:sz w:val="24"/>
          <w:szCs w:val="24"/>
        </w:rPr>
        <w:t>Mesta</w:t>
      </w:r>
      <w:proofErr w:type="spellEnd"/>
      <w:r w:rsidRPr="00664504">
        <w:rPr>
          <w:rFonts w:ascii="Times New Roman" w:hAnsi="Times New Roman" w:cs="Times New Roman"/>
          <w:sz w:val="24"/>
          <w:szCs w:val="24"/>
        </w:rPr>
        <w:t xml:space="preserve">. Odstoupením drinopolské Thrákie se Bulharsku navíc zkomplikoval přístup k jeho egejskému přístavu </w:t>
      </w:r>
      <w:proofErr w:type="spellStart"/>
      <w:r w:rsidRPr="00664504">
        <w:rPr>
          <w:rFonts w:ascii="Times New Roman" w:hAnsi="Times New Roman" w:cs="Times New Roman"/>
          <w:sz w:val="24"/>
          <w:szCs w:val="24"/>
        </w:rPr>
        <w:t>Dedeagač</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Alexandrupolis</w:t>
      </w:r>
      <w:proofErr w:type="spellEnd"/>
      <w:r w:rsidRPr="00664504">
        <w:rPr>
          <w:rFonts w:ascii="Times New Roman" w:hAnsi="Times New Roman" w:cs="Times New Roman"/>
          <w:sz w:val="24"/>
          <w:szCs w:val="24"/>
        </w:rPr>
        <w:t>), neboť jediná železniční trať do bulharského vnitrozemí vedla právě přes Drinopol. Bulharsko po Bukurešťské mírové smlouvě mělo rozsah 119 000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w:t>
      </w:r>
    </w:p>
    <w:p w14:paraId="651389C4"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Nejvíce se rozšířilo Řecko, které přitom mělo nejmenší podíl na válečném úsilí a do velkého boje je jeho jednotky dostaly až v druhé balkánské válce. Své území proti stavu ze září 1912 zvětšilo o 51 tisíc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 1,6 mil. obyvatel. Řecko získalo většinu egejské Makedonie včetně Soluně, </w:t>
      </w:r>
      <w:proofErr w:type="spellStart"/>
      <w:r w:rsidRPr="00664504">
        <w:rPr>
          <w:rFonts w:ascii="Times New Roman" w:hAnsi="Times New Roman" w:cs="Times New Roman"/>
          <w:sz w:val="24"/>
          <w:szCs w:val="24"/>
        </w:rPr>
        <w:t>Seresu</w:t>
      </w:r>
      <w:proofErr w:type="spellEnd"/>
      <w:r w:rsidRPr="00664504">
        <w:rPr>
          <w:rFonts w:ascii="Times New Roman" w:hAnsi="Times New Roman" w:cs="Times New Roman"/>
          <w:sz w:val="24"/>
          <w:szCs w:val="24"/>
        </w:rPr>
        <w:t xml:space="preserve"> a dalších velkých měst jako </w:t>
      </w:r>
      <w:proofErr w:type="spellStart"/>
      <w:r w:rsidRPr="00664504">
        <w:rPr>
          <w:rFonts w:ascii="Times New Roman" w:hAnsi="Times New Roman" w:cs="Times New Roman"/>
          <w:sz w:val="24"/>
          <w:szCs w:val="24"/>
        </w:rPr>
        <w:t>Lerin</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Voden</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Kukuš</w:t>
      </w:r>
      <w:proofErr w:type="spellEnd"/>
      <w:r w:rsidRPr="00664504">
        <w:rPr>
          <w:rFonts w:ascii="Times New Roman" w:hAnsi="Times New Roman" w:cs="Times New Roman"/>
          <w:sz w:val="24"/>
          <w:szCs w:val="24"/>
        </w:rPr>
        <w:t xml:space="preserve"> a Drama, a poloostrova Chalkidiki s </w:t>
      </w:r>
      <w:proofErr w:type="spellStart"/>
      <w:r w:rsidRPr="00664504">
        <w:rPr>
          <w:rFonts w:ascii="Times New Roman" w:hAnsi="Times New Roman" w:cs="Times New Roman"/>
          <w:sz w:val="24"/>
          <w:szCs w:val="24"/>
        </w:rPr>
        <w:t>mniškým</w:t>
      </w:r>
      <w:proofErr w:type="spellEnd"/>
      <w:r w:rsidRPr="00664504">
        <w:rPr>
          <w:rFonts w:ascii="Times New Roman" w:hAnsi="Times New Roman" w:cs="Times New Roman"/>
          <w:sz w:val="24"/>
          <w:szCs w:val="24"/>
        </w:rPr>
        <w:t xml:space="preserve"> „státem“ Athosem, přístavu </w:t>
      </w:r>
      <w:proofErr w:type="spellStart"/>
      <w:r w:rsidRPr="00664504">
        <w:rPr>
          <w:rFonts w:ascii="Times New Roman" w:hAnsi="Times New Roman" w:cs="Times New Roman"/>
          <w:sz w:val="24"/>
          <w:szCs w:val="24"/>
        </w:rPr>
        <w:t>Kavala</w:t>
      </w:r>
      <w:proofErr w:type="spellEnd"/>
      <w:r w:rsidRPr="00664504">
        <w:rPr>
          <w:rFonts w:ascii="Times New Roman" w:hAnsi="Times New Roman" w:cs="Times New Roman"/>
          <w:sz w:val="24"/>
          <w:szCs w:val="24"/>
        </w:rPr>
        <w:t xml:space="preserve"> a ostrova </w:t>
      </w:r>
      <w:proofErr w:type="spellStart"/>
      <w:r w:rsidRPr="00664504">
        <w:rPr>
          <w:rFonts w:ascii="Times New Roman" w:hAnsi="Times New Roman" w:cs="Times New Roman"/>
          <w:sz w:val="24"/>
          <w:szCs w:val="24"/>
        </w:rPr>
        <w:t>Thasos</w:t>
      </w:r>
      <w:proofErr w:type="spellEnd"/>
      <w:r w:rsidRPr="00664504">
        <w:rPr>
          <w:rFonts w:ascii="Times New Roman" w:hAnsi="Times New Roman" w:cs="Times New Roman"/>
          <w:sz w:val="24"/>
          <w:szCs w:val="24"/>
        </w:rPr>
        <w:t>. Konečně byla k Řecku připojena definitivně i Kréta a také většina egejských ostrovů, a také jižní Epir s Janinou. Řecko nyní měřilo 120 000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w:t>
      </w:r>
    </w:p>
    <w:p w14:paraId="3999011D"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Srbsko nabylo 40 tisíc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s 1,3 mil. obyvatel, měřilo 87 300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a jeho obyvatelstvo vzrostlo z 2,9 miliónů na 4,4 milióny obyvatel. Obsadilo většinu severní Makedonie (jak se ostatně dnes nazývá tento státní útvar, který se osamostatnil v roce 1992) s městy Skopje, </w:t>
      </w:r>
      <w:proofErr w:type="spellStart"/>
      <w:r w:rsidRPr="00664504">
        <w:rPr>
          <w:rFonts w:ascii="Times New Roman" w:hAnsi="Times New Roman" w:cs="Times New Roman"/>
          <w:sz w:val="24"/>
          <w:szCs w:val="24"/>
        </w:rPr>
        <w:t>Bitolja</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Ochrid</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Struga</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Kruševo</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Veles</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Prilep</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Kočani</w:t>
      </w:r>
      <w:proofErr w:type="spellEnd"/>
      <w:r w:rsidRPr="00664504">
        <w:rPr>
          <w:rFonts w:ascii="Times New Roman" w:hAnsi="Times New Roman" w:cs="Times New Roman"/>
          <w:sz w:val="24"/>
          <w:szCs w:val="24"/>
        </w:rPr>
        <w:t xml:space="preserve"> a dalšími. Srbsko kromě vardarské Makedonie získalo větší část </w:t>
      </w:r>
      <w:proofErr w:type="spellStart"/>
      <w:r w:rsidRPr="00664504">
        <w:rPr>
          <w:rFonts w:ascii="Times New Roman" w:hAnsi="Times New Roman" w:cs="Times New Roman"/>
          <w:sz w:val="24"/>
          <w:szCs w:val="24"/>
        </w:rPr>
        <w:t>Novopazarského</w:t>
      </w:r>
      <w:proofErr w:type="spellEnd"/>
      <w:r w:rsidRPr="00664504">
        <w:rPr>
          <w:rFonts w:ascii="Times New Roman" w:hAnsi="Times New Roman" w:cs="Times New Roman"/>
          <w:sz w:val="24"/>
          <w:szCs w:val="24"/>
        </w:rPr>
        <w:t xml:space="preserve"> sandžaku, celé Kosovo a část </w:t>
      </w:r>
      <w:proofErr w:type="spellStart"/>
      <w:r w:rsidRPr="00664504">
        <w:rPr>
          <w:rFonts w:ascii="Times New Roman" w:hAnsi="Times New Roman" w:cs="Times New Roman"/>
          <w:sz w:val="24"/>
          <w:szCs w:val="24"/>
        </w:rPr>
        <w:t>Metochie</w:t>
      </w:r>
      <w:proofErr w:type="spellEnd"/>
      <w:r w:rsidRPr="00664504">
        <w:rPr>
          <w:rFonts w:ascii="Times New Roman" w:hAnsi="Times New Roman" w:cs="Times New Roman"/>
          <w:sz w:val="24"/>
          <w:szCs w:val="24"/>
        </w:rPr>
        <w:t xml:space="preserve"> s </w:t>
      </w:r>
      <w:proofErr w:type="spellStart"/>
      <w:r w:rsidRPr="00664504">
        <w:rPr>
          <w:rFonts w:ascii="Times New Roman" w:hAnsi="Times New Roman" w:cs="Times New Roman"/>
          <w:sz w:val="24"/>
          <w:szCs w:val="24"/>
        </w:rPr>
        <w:t>Prizrenem</w:t>
      </w:r>
      <w:proofErr w:type="spellEnd"/>
      <w:r w:rsidRPr="00664504">
        <w:rPr>
          <w:rFonts w:ascii="Times New Roman" w:hAnsi="Times New Roman" w:cs="Times New Roman"/>
          <w:sz w:val="24"/>
          <w:szCs w:val="24"/>
        </w:rPr>
        <w:t>. Srbsku se tak sice nepodařilo dosáhnout přístupu k moři, ale zdvojnásobilo svou rozlohu. Nicméně mezi obyvatelstvem, které získalo, bylo sice hodně Srbů, ale v Makedonii také hodně bulharsky smýšlejících obyvatel, na Kosovu pak převážně obyvatelstvo albánské a v Sandžaku muslimské. Srbsko tak již nebylo čistě srbským státem, jak tomu bylo doposud.</w:t>
      </w:r>
    </w:p>
    <w:p w14:paraId="3DCC985E"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Černá Hora připojila část </w:t>
      </w:r>
      <w:proofErr w:type="spellStart"/>
      <w:r w:rsidRPr="00664504">
        <w:rPr>
          <w:rFonts w:ascii="Times New Roman" w:hAnsi="Times New Roman" w:cs="Times New Roman"/>
          <w:sz w:val="24"/>
          <w:szCs w:val="24"/>
        </w:rPr>
        <w:t>novopazarského</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sandžadku</w:t>
      </w:r>
      <w:proofErr w:type="spellEnd"/>
      <w:r w:rsidRPr="00664504">
        <w:rPr>
          <w:rFonts w:ascii="Times New Roman" w:hAnsi="Times New Roman" w:cs="Times New Roman"/>
          <w:sz w:val="24"/>
          <w:szCs w:val="24"/>
        </w:rPr>
        <w:t xml:space="preserve"> s městy Berane, </w:t>
      </w:r>
      <w:proofErr w:type="spellStart"/>
      <w:r w:rsidRPr="00664504">
        <w:rPr>
          <w:rFonts w:ascii="Times New Roman" w:hAnsi="Times New Roman" w:cs="Times New Roman"/>
          <w:sz w:val="24"/>
          <w:szCs w:val="24"/>
        </w:rPr>
        <w:t>Plevlje</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Rožaje</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Bijelo</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Polje</w:t>
      </w:r>
      <w:proofErr w:type="spellEnd"/>
      <w:r w:rsidRPr="00664504">
        <w:rPr>
          <w:rFonts w:ascii="Times New Roman" w:hAnsi="Times New Roman" w:cs="Times New Roman"/>
          <w:sz w:val="24"/>
          <w:szCs w:val="24"/>
        </w:rPr>
        <w:t xml:space="preserve"> a získalo také velkou část </w:t>
      </w:r>
      <w:proofErr w:type="spellStart"/>
      <w:r w:rsidRPr="00664504">
        <w:rPr>
          <w:rFonts w:ascii="Times New Roman" w:hAnsi="Times New Roman" w:cs="Times New Roman"/>
          <w:sz w:val="24"/>
          <w:szCs w:val="24"/>
        </w:rPr>
        <w:t>Metochie</w:t>
      </w:r>
      <w:proofErr w:type="spellEnd"/>
      <w:r w:rsidRPr="00664504">
        <w:rPr>
          <w:rFonts w:ascii="Times New Roman" w:hAnsi="Times New Roman" w:cs="Times New Roman"/>
          <w:sz w:val="24"/>
          <w:szCs w:val="24"/>
        </w:rPr>
        <w:t xml:space="preserve"> s městy </w:t>
      </w:r>
      <w:proofErr w:type="spellStart"/>
      <w:r w:rsidRPr="00664504">
        <w:rPr>
          <w:rFonts w:ascii="Times New Roman" w:hAnsi="Times New Roman" w:cs="Times New Roman"/>
          <w:sz w:val="24"/>
          <w:szCs w:val="24"/>
        </w:rPr>
        <w:t>Peć</w:t>
      </w:r>
      <w:proofErr w:type="spellEnd"/>
      <w:r w:rsidRPr="00664504">
        <w:rPr>
          <w:rFonts w:ascii="Times New Roman" w:hAnsi="Times New Roman" w:cs="Times New Roman"/>
          <w:sz w:val="24"/>
          <w:szCs w:val="24"/>
        </w:rPr>
        <w:t xml:space="preserve"> a </w:t>
      </w:r>
      <w:proofErr w:type="spellStart"/>
      <w:r w:rsidRPr="00664504">
        <w:rPr>
          <w:rFonts w:ascii="Times New Roman" w:hAnsi="Times New Roman" w:cs="Times New Roman"/>
          <w:sz w:val="24"/>
          <w:szCs w:val="24"/>
        </w:rPr>
        <w:t>Djakovica</w:t>
      </w:r>
      <w:proofErr w:type="spellEnd"/>
      <w:r w:rsidRPr="00664504">
        <w:rPr>
          <w:rFonts w:ascii="Times New Roman" w:hAnsi="Times New Roman" w:cs="Times New Roman"/>
          <w:sz w:val="24"/>
          <w:szCs w:val="24"/>
        </w:rPr>
        <w:t xml:space="preserve"> a definitivně i výběžek s městy Plav a </w:t>
      </w:r>
      <w:proofErr w:type="spellStart"/>
      <w:r w:rsidRPr="00664504">
        <w:rPr>
          <w:rFonts w:ascii="Times New Roman" w:hAnsi="Times New Roman" w:cs="Times New Roman"/>
          <w:sz w:val="24"/>
          <w:szCs w:val="24"/>
        </w:rPr>
        <w:t>Gusinje</w:t>
      </w:r>
      <w:proofErr w:type="spellEnd"/>
      <w:r w:rsidRPr="00664504">
        <w:rPr>
          <w:rFonts w:ascii="Times New Roman" w:hAnsi="Times New Roman" w:cs="Times New Roman"/>
          <w:sz w:val="24"/>
          <w:szCs w:val="24"/>
        </w:rPr>
        <w:t xml:space="preserve">, o nějž přišlo (tehdy výměnou za </w:t>
      </w:r>
      <w:proofErr w:type="spellStart"/>
      <w:r w:rsidRPr="00664504">
        <w:rPr>
          <w:rFonts w:ascii="Times New Roman" w:hAnsi="Times New Roman" w:cs="Times New Roman"/>
          <w:sz w:val="24"/>
          <w:szCs w:val="24"/>
        </w:rPr>
        <w:t>Ulcinj</w:t>
      </w:r>
      <w:proofErr w:type="spellEnd"/>
      <w:r w:rsidRPr="00664504">
        <w:rPr>
          <w:rFonts w:ascii="Times New Roman" w:hAnsi="Times New Roman" w:cs="Times New Roman"/>
          <w:sz w:val="24"/>
          <w:szCs w:val="24"/>
        </w:rPr>
        <w:t>) po Berlínském kongresu. Její zisky obnášely 5 000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Celkově nyní měřila 14 200 km</w:t>
      </w:r>
      <w:r w:rsidRPr="00664504">
        <w:rPr>
          <w:rFonts w:ascii="Times New Roman" w:hAnsi="Times New Roman" w:cs="Times New Roman"/>
          <w:sz w:val="24"/>
          <w:szCs w:val="24"/>
          <w:vertAlign w:val="superscript"/>
        </w:rPr>
        <w:t>2</w:t>
      </w:r>
      <w:r w:rsidRPr="00664504">
        <w:rPr>
          <w:rFonts w:ascii="Times New Roman" w:hAnsi="Times New Roman" w:cs="Times New Roman"/>
          <w:sz w:val="24"/>
          <w:szCs w:val="24"/>
        </w:rPr>
        <w:t xml:space="preserve"> a měla 435 000 obyvatel. Velkou část nově získaného obyvatelstva ovšem činili slovanští muslimové v Sandžaku a Albánci v </w:t>
      </w:r>
      <w:proofErr w:type="spellStart"/>
      <w:r w:rsidRPr="00664504">
        <w:rPr>
          <w:rFonts w:ascii="Times New Roman" w:hAnsi="Times New Roman" w:cs="Times New Roman"/>
          <w:sz w:val="24"/>
          <w:szCs w:val="24"/>
        </w:rPr>
        <w:t>Metochii</w:t>
      </w:r>
      <w:proofErr w:type="spellEnd"/>
      <w:r w:rsidRPr="00664504">
        <w:rPr>
          <w:rFonts w:ascii="Times New Roman" w:hAnsi="Times New Roman" w:cs="Times New Roman"/>
          <w:sz w:val="24"/>
          <w:szCs w:val="24"/>
        </w:rPr>
        <w:t>.</w:t>
      </w:r>
    </w:p>
    <w:p w14:paraId="6CFE1806" w14:textId="77777777" w:rsidR="00C11BAD" w:rsidRPr="00664504" w:rsidRDefault="00C11BAD" w:rsidP="00C11BAD">
      <w:pPr>
        <w:spacing w:after="0" w:line="240" w:lineRule="auto"/>
        <w:ind w:firstLine="709"/>
        <w:jc w:val="both"/>
        <w:rPr>
          <w:rFonts w:ascii="Times New Roman" w:hAnsi="Times New Roman" w:cs="Times New Roman"/>
          <w:sz w:val="24"/>
          <w:szCs w:val="24"/>
        </w:rPr>
      </w:pPr>
    </w:p>
    <w:p w14:paraId="6AECA220" w14:textId="77777777" w:rsidR="00C11BAD" w:rsidRPr="00664504" w:rsidRDefault="00C11BAD" w:rsidP="00C11BAD">
      <w:pPr>
        <w:spacing w:after="0" w:line="240" w:lineRule="auto"/>
        <w:ind w:firstLine="709"/>
        <w:jc w:val="both"/>
        <w:rPr>
          <w:rFonts w:ascii="Times New Roman" w:hAnsi="Times New Roman" w:cs="Times New Roman"/>
          <w:b/>
          <w:sz w:val="24"/>
          <w:szCs w:val="24"/>
        </w:rPr>
      </w:pPr>
      <w:r w:rsidRPr="00664504">
        <w:rPr>
          <w:rFonts w:ascii="Times New Roman" w:hAnsi="Times New Roman" w:cs="Times New Roman"/>
          <w:b/>
          <w:sz w:val="24"/>
          <w:szCs w:val="24"/>
        </w:rPr>
        <w:t>Je Východní otázka vyřešena?</w:t>
      </w:r>
    </w:p>
    <w:p w14:paraId="1314A0E3"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Zdálo by se tedy, že Východní otázka je vyřešena. Nemocný muž na Bosporu ztratil většinu svého evropského území, zůstala jí pouze Východní Thrákie, a tedy kontrola nad úžinami. Jak poznamenal Stojan </w:t>
      </w:r>
      <w:proofErr w:type="spellStart"/>
      <w:r w:rsidRPr="00664504">
        <w:rPr>
          <w:rFonts w:ascii="Times New Roman" w:hAnsi="Times New Roman" w:cs="Times New Roman"/>
          <w:sz w:val="24"/>
          <w:szCs w:val="24"/>
        </w:rPr>
        <w:t>Danev</w:t>
      </w:r>
      <w:proofErr w:type="spellEnd"/>
      <w:r w:rsidRPr="00664504">
        <w:rPr>
          <w:rFonts w:ascii="Times New Roman" w:hAnsi="Times New Roman" w:cs="Times New Roman"/>
          <w:sz w:val="24"/>
          <w:szCs w:val="24"/>
        </w:rPr>
        <w:t xml:space="preserve">, </w:t>
      </w:r>
      <w:r w:rsidRPr="00664504">
        <w:rPr>
          <w:rFonts w:ascii="Times New Roman" w:hAnsi="Times New Roman" w:cs="Times New Roman"/>
          <w:i/>
          <w:sz w:val="24"/>
          <w:szCs w:val="24"/>
        </w:rPr>
        <w:t>„prakticky se splnil staletý sen křesťanského světa – vyhnání Turků z Evropy.</w:t>
      </w:r>
      <w:r w:rsidRPr="00664504">
        <w:rPr>
          <w:rFonts w:ascii="Times New Roman" w:hAnsi="Times New Roman" w:cs="Times New Roman"/>
          <w:sz w:val="24"/>
          <w:szCs w:val="24"/>
        </w:rPr>
        <w:t>“ Nicméně takovéto vyřešení Východní otázky rozhodně nebylo spravedlivé a do budoucna zanechalo velké problémy, zesílené ještě událostmi Velké války, které jsou viditelné dodnes.</w:t>
      </w:r>
    </w:p>
    <w:p w14:paraId="196CD04D"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V Makedonii se stalo se přesně to, čeho se obávali někteří členové VMORO a také </w:t>
      </w:r>
      <w:proofErr w:type="spellStart"/>
      <w:r w:rsidRPr="00664504">
        <w:rPr>
          <w:rFonts w:ascii="Times New Roman" w:hAnsi="Times New Roman" w:cs="Times New Roman"/>
          <w:sz w:val="24"/>
          <w:szCs w:val="24"/>
        </w:rPr>
        <w:t>Krste</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Misirkov</w:t>
      </w:r>
      <w:proofErr w:type="spellEnd"/>
      <w:r w:rsidRPr="00664504">
        <w:rPr>
          <w:rFonts w:ascii="Times New Roman" w:hAnsi="Times New Roman" w:cs="Times New Roman"/>
          <w:sz w:val="24"/>
          <w:szCs w:val="24"/>
        </w:rPr>
        <w:t xml:space="preserve">. V osmanské říši sice bylo místí obyvatelstvo vystaveno nejrůznějším ústrkům, ovšem nebylo to dáno národnostní otázkou. I proto ostatně viděli zejména levicově zaměření příslušníci VMORO jako jediné řešení autonomii v rámci Turecka. Nové státy, které získaly Makedonii, totiž byly státy národními a agresivně nacionalistickými a jejich cílem bylo vytvoření homogenních národních celků. Proto bylo v řecké části Makedonie neřecké obyvatelstvo vystaveno tvrdé </w:t>
      </w:r>
      <w:proofErr w:type="spellStart"/>
      <w:r w:rsidRPr="00664504">
        <w:rPr>
          <w:rFonts w:ascii="Times New Roman" w:hAnsi="Times New Roman" w:cs="Times New Roman"/>
          <w:sz w:val="24"/>
          <w:szCs w:val="24"/>
        </w:rPr>
        <w:t>grekizaci</w:t>
      </w:r>
      <w:proofErr w:type="spellEnd"/>
      <w:r w:rsidRPr="00664504">
        <w:rPr>
          <w:rFonts w:ascii="Times New Roman" w:hAnsi="Times New Roman" w:cs="Times New Roman"/>
          <w:sz w:val="24"/>
          <w:szCs w:val="24"/>
        </w:rPr>
        <w:t>, která je ostatně pro toto území charakteristická dodnes. Slovanská, dnes již jen malá menšina, dodnes nemá v řecké Makedonii žádná národnostní práva, školy, mluvit „makedonsky“ se na ulicích nikdo nedováží.</w:t>
      </w:r>
    </w:p>
    <w:p w14:paraId="7E7FD769"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V Srbsku bylo bulharsky smýšlející makedonské obyvatelstvo naopak vystaveno tvrdé </w:t>
      </w:r>
      <w:proofErr w:type="spellStart"/>
      <w:r w:rsidRPr="00664504">
        <w:rPr>
          <w:rFonts w:ascii="Times New Roman" w:hAnsi="Times New Roman" w:cs="Times New Roman"/>
          <w:sz w:val="24"/>
          <w:szCs w:val="24"/>
        </w:rPr>
        <w:t>srbizaci</w:t>
      </w:r>
      <w:proofErr w:type="spellEnd"/>
      <w:r w:rsidRPr="00664504">
        <w:rPr>
          <w:rFonts w:ascii="Times New Roman" w:hAnsi="Times New Roman" w:cs="Times New Roman"/>
          <w:sz w:val="24"/>
          <w:szCs w:val="24"/>
        </w:rPr>
        <w:t xml:space="preserve">. Paradoxně to byly teprve komunisté, kteří na svém zasedání partyzánského antifašistického výboru národního osvobození Jugoslávie 29. listopadu 1943, uprostřed lítého národně-osvobozeneckého boje, rozhodli o poválečném vzniku makedonské jugoslávské federativní republiky, v němž bude státní </w:t>
      </w:r>
      <w:proofErr w:type="gramStart"/>
      <w:r w:rsidRPr="00664504">
        <w:rPr>
          <w:rFonts w:ascii="Times New Roman" w:hAnsi="Times New Roman" w:cs="Times New Roman"/>
          <w:sz w:val="24"/>
          <w:szCs w:val="24"/>
        </w:rPr>
        <w:t>národ  „</w:t>
      </w:r>
      <w:proofErr w:type="gramEnd"/>
      <w:r w:rsidRPr="00664504">
        <w:rPr>
          <w:rFonts w:ascii="Times New Roman" w:hAnsi="Times New Roman" w:cs="Times New Roman"/>
          <w:sz w:val="24"/>
          <w:szCs w:val="24"/>
        </w:rPr>
        <w:t xml:space="preserve">národ makedonský“. Teprve po druhé válce tak začal vznikat spisovný makedonský jazyk na základě tezí, které kdysi, v roce 1903, načrtl </w:t>
      </w:r>
      <w:proofErr w:type="spellStart"/>
      <w:r w:rsidRPr="00664504">
        <w:rPr>
          <w:rFonts w:ascii="Times New Roman" w:hAnsi="Times New Roman" w:cs="Times New Roman"/>
          <w:sz w:val="24"/>
          <w:szCs w:val="24"/>
        </w:rPr>
        <w:t>Krste</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Misirkov</w:t>
      </w:r>
      <w:proofErr w:type="spellEnd"/>
      <w:r w:rsidRPr="00664504">
        <w:rPr>
          <w:rFonts w:ascii="Times New Roman" w:hAnsi="Times New Roman" w:cs="Times New Roman"/>
          <w:sz w:val="24"/>
          <w:szCs w:val="24"/>
        </w:rPr>
        <w:t>.</w:t>
      </w:r>
    </w:p>
    <w:p w14:paraId="0977D541"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Po skončení balkánských válek nebylo také nesnadné nevidět, že Bulharsko bude i nadále pomýšlet na získání Makedonie. Touha po naplnění ideje </w:t>
      </w:r>
      <w:proofErr w:type="spellStart"/>
      <w:r w:rsidRPr="00664504">
        <w:rPr>
          <w:rFonts w:ascii="Times New Roman" w:hAnsi="Times New Roman" w:cs="Times New Roman"/>
          <w:sz w:val="24"/>
          <w:szCs w:val="24"/>
        </w:rPr>
        <w:t>san</w:t>
      </w:r>
      <w:proofErr w:type="spellEnd"/>
      <w:r w:rsidRPr="00664504">
        <w:rPr>
          <w:rFonts w:ascii="Times New Roman" w:hAnsi="Times New Roman" w:cs="Times New Roman"/>
          <w:sz w:val="24"/>
          <w:szCs w:val="24"/>
        </w:rPr>
        <w:t xml:space="preserve"> </w:t>
      </w:r>
      <w:proofErr w:type="spellStart"/>
      <w:r w:rsidRPr="00664504">
        <w:rPr>
          <w:rFonts w:ascii="Times New Roman" w:hAnsi="Times New Roman" w:cs="Times New Roman"/>
          <w:sz w:val="24"/>
          <w:szCs w:val="24"/>
        </w:rPr>
        <w:t>stefanského</w:t>
      </w:r>
      <w:proofErr w:type="spellEnd"/>
      <w:r w:rsidRPr="00664504">
        <w:rPr>
          <w:rFonts w:ascii="Times New Roman" w:hAnsi="Times New Roman" w:cs="Times New Roman"/>
          <w:sz w:val="24"/>
          <w:szCs w:val="24"/>
        </w:rPr>
        <w:t xml:space="preserve"> Velkého Bulharska, touha po získání Makedonie, nakonec v obou světových válkách vedla Bulharsko k tomu, aby se přidalo na stranu těch, kteří jí tuto touhu mohli vyplnit. A protože Srbsko se v té první pevně vázalo na státy Dohody, přistoupilo Bulharsko k ústředním mocnostem, s jejichž pomocí v roce 1915 skutečně severní, vardarskou Makedonii získalo. Spolu s nimi ovšem bylo poraženo a přišlo o další kus Makedonie (oblast kolem </w:t>
      </w:r>
      <w:proofErr w:type="spellStart"/>
      <w:r w:rsidRPr="00664504">
        <w:rPr>
          <w:rFonts w:ascii="Times New Roman" w:hAnsi="Times New Roman" w:cs="Times New Roman"/>
          <w:sz w:val="24"/>
          <w:szCs w:val="24"/>
        </w:rPr>
        <w:t>Strumice</w:t>
      </w:r>
      <w:proofErr w:type="spellEnd"/>
      <w:r w:rsidRPr="00664504">
        <w:rPr>
          <w:rFonts w:ascii="Times New Roman" w:hAnsi="Times New Roman" w:cs="Times New Roman"/>
          <w:sz w:val="24"/>
          <w:szCs w:val="24"/>
        </w:rPr>
        <w:t>) a navíc i o přístup k Egejskému moři. Také ve druhé světové válce se Bulharsko přidalo k ose Berlín-Řím-Tokio a podařilo se mu v roce 1941 získat nejen prakticky celou Makedonii (tedy bez Soluně i řeckou část), ale i přístup k Egejskému moři. Ovšem spolu s Osou bylo také Bulharsko poraženo a z válečných zisků si pochopitelně nemohlo nic podržet. Trauma Makedonie tak v Bulharsku přetrvává dodnes. Uznání svébytnosti makedonského národa je pro většinu Bulharů dodnes nemožné.</w:t>
      </w:r>
    </w:p>
    <w:p w14:paraId="553CC6B3"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Albánci sice získali svůj stát, ale polovina jejich etnika zůstala mimo něj, rozdělena do Srbska (na Kosovu a v jižním Srbsku), Černé Hory (v jižní Černé Hoře, kde ale žili již před balkánskými válkami, a v </w:t>
      </w:r>
      <w:proofErr w:type="spellStart"/>
      <w:r w:rsidRPr="00664504">
        <w:rPr>
          <w:rFonts w:ascii="Times New Roman" w:hAnsi="Times New Roman" w:cs="Times New Roman"/>
          <w:sz w:val="24"/>
          <w:szCs w:val="24"/>
        </w:rPr>
        <w:t>Metochii</w:t>
      </w:r>
      <w:proofErr w:type="spellEnd"/>
      <w:r w:rsidRPr="00664504">
        <w:rPr>
          <w:rFonts w:ascii="Times New Roman" w:hAnsi="Times New Roman" w:cs="Times New Roman"/>
          <w:sz w:val="24"/>
          <w:szCs w:val="24"/>
        </w:rPr>
        <w:t>, ale to pouze do porážky Černé Hory v roce 1915, po Velké válce byla Černá Hora připojena k Srbsku a spolu s ním do Království Srbů, Charvátů a Slovinců [od roku 1929 Jugoslávie], a Kosovo s </w:t>
      </w:r>
      <w:proofErr w:type="spellStart"/>
      <w:r w:rsidRPr="00664504">
        <w:rPr>
          <w:rFonts w:ascii="Times New Roman" w:hAnsi="Times New Roman" w:cs="Times New Roman"/>
          <w:sz w:val="24"/>
          <w:szCs w:val="24"/>
        </w:rPr>
        <w:t>Metochií</w:t>
      </w:r>
      <w:proofErr w:type="spellEnd"/>
      <w:r w:rsidRPr="00664504">
        <w:rPr>
          <w:rFonts w:ascii="Times New Roman" w:hAnsi="Times New Roman" w:cs="Times New Roman"/>
          <w:sz w:val="24"/>
          <w:szCs w:val="24"/>
        </w:rPr>
        <w:t xml:space="preserve"> zůstalo do druhé světové války v rámci Jugoslávie rozděleno do bánovin) a také v západní Makedonii, která byla po Velké válce součástí Jugoslávie a po druhé světové válce pak Makedonské republiky v rámci Jugoslávie (dnes Severní Makedonie). Za druhé světové války vznikla pod patronací Itálie velká Albánie, kdy se podařilo prakticky naplnit myšlenky zakladatelů </w:t>
      </w:r>
      <w:proofErr w:type="spellStart"/>
      <w:r w:rsidRPr="00664504">
        <w:rPr>
          <w:rFonts w:ascii="Times New Roman" w:hAnsi="Times New Roman" w:cs="Times New Roman"/>
          <w:sz w:val="24"/>
          <w:szCs w:val="24"/>
        </w:rPr>
        <w:t>Prizrenské</w:t>
      </w:r>
      <w:proofErr w:type="spellEnd"/>
      <w:r w:rsidRPr="00664504">
        <w:rPr>
          <w:rFonts w:ascii="Times New Roman" w:hAnsi="Times New Roman" w:cs="Times New Roman"/>
          <w:sz w:val="24"/>
          <w:szCs w:val="24"/>
        </w:rPr>
        <w:t xml:space="preserve"> ligy o sjednocení všech Albánců v jednom velkém albánském etnickém prostoru. Toto řešení ovšem padlo zároveň s porážkou hitlerovského Německa. Albánci na Kosovu sice získali po válce v rámci Srbska autonomii (v Makedonii nikoli), ovšem se </w:t>
      </w:r>
      <w:proofErr w:type="spellStart"/>
      <w:r w:rsidRPr="00664504">
        <w:rPr>
          <w:rFonts w:ascii="Times New Roman" w:hAnsi="Times New Roman" w:cs="Times New Roman"/>
          <w:sz w:val="24"/>
          <w:szCs w:val="24"/>
        </w:rPr>
        <w:t>stiuací</w:t>
      </w:r>
      <w:proofErr w:type="spellEnd"/>
      <w:r w:rsidRPr="00664504">
        <w:rPr>
          <w:rFonts w:ascii="Times New Roman" w:hAnsi="Times New Roman" w:cs="Times New Roman"/>
          <w:sz w:val="24"/>
          <w:szCs w:val="24"/>
        </w:rPr>
        <w:t xml:space="preserve"> i tak nebyli většinově spokojeni. Kosovská otázka a albánská otázka, tedy sjednocení albánského etnika v jednom státě, je tedy aktuální dodnes. </w:t>
      </w:r>
    </w:p>
    <w:p w14:paraId="179FA1B0"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 xml:space="preserve">Řecku se podařilo svou velkou myšlenku naplnit na několik let po skončení Velké války. Jako vítězný stát se podílel na parcelaci osmanské říše, která si tím, že se za války přidala k ústředním mocnostem, podepsala rozsudek smrti. Po konci války byla velmocemi prakticky rozparcelována a měla být omezena pouze na </w:t>
      </w:r>
      <w:proofErr w:type="spellStart"/>
      <w:r w:rsidRPr="00664504">
        <w:rPr>
          <w:rFonts w:ascii="Times New Roman" w:hAnsi="Times New Roman" w:cs="Times New Roman"/>
          <w:sz w:val="24"/>
          <w:szCs w:val="24"/>
        </w:rPr>
        <w:t>anatolijské</w:t>
      </w:r>
      <w:proofErr w:type="spellEnd"/>
      <w:r w:rsidRPr="00664504">
        <w:rPr>
          <w:rFonts w:ascii="Times New Roman" w:hAnsi="Times New Roman" w:cs="Times New Roman"/>
          <w:sz w:val="24"/>
          <w:szCs w:val="24"/>
        </w:rPr>
        <w:t xml:space="preserve"> území. Celou východní Thrákii obsadilo Řecko, spolu s oblastí kolem města Smyrny v Malé Asii. Ovšem ne všichni v Turecku se s touto situací smířili. Do čela nespokojených se postavil soluňský rodák Mustafa </w:t>
      </w:r>
      <w:proofErr w:type="spellStart"/>
      <w:r w:rsidRPr="00664504">
        <w:rPr>
          <w:rFonts w:ascii="Times New Roman" w:hAnsi="Times New Roman" w:cs="Times New Roman"/>
          <w:sz w:val="24"/>
          <w:szCs w:val="24"/>
        </w:rPr>
        <w:t>Kemal</w:t>
      </w:r>
      <w:proofErr w:type="spellEnd"/>
      <w:r w:rsidRPr="00664504">
        <w:rPr>
          <w:rFonts w:ascii="Times New Roman" w:hAnsi="Times New Roman" w:cs="Times New Roman"/>
          <w:sz w:val="24"/>
          <w:szCs w:val="24"/>
        </w:rPr>
        <w:t>, který se proslavil jako velitel obrany Dardanel před anglo-australsko-novozélandskou invazí v roce 1915. On to vlastně byl, který zasadil osmanské říší definitivní úder tím, že detronizoval sultána a založil tureckou republiku, postavenou na světských, nikoli náboženských principech a snažil se ji „evropeizovat“. Odmítl vnucenou mírovou smlouvu, na hlavu porazil řeckou armádu a zachoval pro Turecko jak Cařihrad, tak východní Thrákii v hranicích z roku 1913. Výsledkem pro Řecko prohrané války pak byla nucená „výměna“ obyvatelstva, kdy se z tureckého území muselo vystěhovat všechno řecké křesťanské obyvatelstvo – více jak 1 400 000 lidí – a naopak z Řecka zase, až na výjimku západní Thrákie, obyvatelstvo muslimské, ať již tureckého, ať již řeckého či slovanského původu. Jednalo se o více než 400 000 lidí. Řecko tak se zánikem řeckého osídlení v Malé Asii a na tureckém pobřeží Černého moře, které tam vznikalo již tisíc let před Kristem, definitivně muselo svoji Velkou ideu pochovat. Na druhou stranu etnicky homogenizovalo svůj stát, když velkou část těchto přesídlenců směřovalo právě do Makedonie, kde tak řecké obyvatelstvo získalo definitivně převahu.</w:t>
      </w:r>
    </w:p>
    <w:p w14:paraId="620A9C8D" w14:textId="77777777" w:rsidR="00C11BAD" w:rsidRPr="00664504" w:rsidRDefault="00C11BAD" w:rsidP="00C11BAD">
      <w:pPr>
        <w:spacing w:after="0" w:line="240" w:lineRule="auto"/>
        <w:ind w:firstLine="709"/>
        <w:jc w:val="both"/>
        <w:rPr>
          <w:rFonts w:ascii="Times New Roman" w:hAnsi="Times New Roman" w:cs="Times New Roman"/>
          <w:sz w:val="24"/>
          <w:szCs w:val="24"/>
        </w:rPr>
      </w:pPr>
      <w:r w:rsidRPr="00664504">
        <w:rPr>
          <w:rFonts w:ascii="Times New Roman" w:hAnsi="Times New Roman" w:cs="Times New Roman"/>
          <w:sz w:val="24"/>
          <w:szCs w:val="24"/>
        </w:rPr>
        <w:t>Mohli bychom ostatně hovořit i o bosenské otázce, která je také dědictvím Východní otázky. Rezidua Východní otázky tedy přežívají do dnešních dní, a v žádném případě to nejsou rezidua zanedbatelná…</w:t>
      </w:r>
    </w:p>
    <w:p w14:paraId="7ABC910C" w14:textId="77777777" w:rsidR="00AE3E1E" w:rsidRPr="00664504" w:rsidRDefault="00AE3E1E">
      <w:pPr>
        <w:rPr>
          <w:rFonts w:ascii="Times New Roman" w:hAnsi="Times New Roman" w:cs="Times New Roman"/>
          <w:sz w:val="24"/>
          <w:szCs w:val="24"/>
        </w:rPr>
      </w:pPr>
    </w:p>
    <w:sectPr w:rsidR="00AE3E1E" w:rsidRPr="006645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258D" w14:textId="77777777" w:rsidR="001A41DC" w:rsidRDefault="001A41DC" w:rsidP="00C11BAD">
      <w:pPr>
        <w:spacing w:after="0" w:line="240" w:lineRule="auto"/>
      </w:pPr>
      <w:r>
        <w:separator/>
      </w:r>
    </w:p>
  </w:endnote>
  <w:endnote w:type="continuationSeparator" w:id="0">
    <w:p w14:paraId="01F025C8" w14:textId="77777777" w:rsidR="001A41DC" w:rsidRDefault="001A41DC" w:rsidP="00C1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7C5F" w14:textId="77777777" w:rsidR="001A41DC" w:rsidRDefault="001A41DC" w:rsidP="00C11BAD">
      <w:pPr>
        <w:spacing w:after="0" w:line="240" w:lineRule="auto"/>
      </w:pPr>
      <w:r>
        <w:separator/>
      </w:r>
    </w:p>
  </w:footnote>
  <w:footnote w:type="continuationSeparator" w:id="0">
    <w:p w14:paraId="0993DF51" w14:textId="77777777" w:rsidR="001A41DC" w:rsidRDefault="001A41DC" w:rsidP="00C11BAD">
      <w:pPr>
        <w:spacing w:after="0" w:line="240" w:lineRule="auto"/>
      </w:pPr>
      <w:r>
        <w:continuationSeparator/>
      </w:r>
    </w:p>
  </w:footnote>
  <w:footnote w:id="1">
    <w:p w14:paraId="2945320F" w14:textId="77777777" w:rsidR="0063000E" w:rsidRDefault="0063000E" w:rsidP="0063000E">
      <w:pPr>
        <w:pStyle w:val="Textpoznpodarou"/>
      </w:pPr>
      <w:r>
        <w:rPr>
          <w:rStyle w:val="Znakapoznpodarou"/>
        </w:rPr>
        <w:footnoteRef/>
      </w:r>
      <w:r>
        <w:t xml:space="preserve"> Obšírné zprávy z kavkazské fronty podával do různých českých periodiky (Brousek, Světozor, Národní listy) válečný korespondent a nadějný spisovatel Bohumil </w:t>
      </w:r>
      <w:proofErr w:type="spellStart"/>
      <w:r>
        <w:t>Havlasa</w:t>
      </w:r>
      <w:proofErr w:type="spellEnd"/>
      <w:r>
        <w:t xml:space="preserve"> (1852–1877), který za tím účelem vstoupil jako dobrovolník do pluku </w:t>
      </w:r>
      <w:proofErr w:type="spellStart"/>
      <w:r>
        <w:t>nižněgorodských</w:t>
      </w:r>
      <w:proofErr w:type="spellEnd"/>
      <w:r>
        <w:t xml:space="preserve"> dragounů (jako dopisovatel již ale bojoval také během hercegovského povstání) a po velmi náročném výcviku (předtím totiž neuměl vůbec jezdit na koni) se účastnil i některých bojů. Na Kavkaze také svůj mladý život skončil: po pádu z koně byl umístěn ve vojenské nemocnici v </w:t>
      </w:r>
      <w:proofErr w:type="spellStart"/>
      <w:r>
        <w:t>Aleksandropoli</w:t>
      </w:r>
      <w:proofErr w:type="spellEnd"/>
      <w:r>
        <w:t xml:space="preserve"> (dnes město </w:t>
      </w:r>
      <w:proofErr w:type="spellStart"/>
      <w:r>
        <w:t>Gyurmi</w:t>
      </w:r>
      <w:proofErr w:type="spellEnd"/>
      <w:r>
        <w:t xml:space="preserve"> v západní Arménii u tureckých hranic), kde onemocněl tyfem a zemřel, pravděpodobně 25. listopadu 1877.</w:t>
      </w:r>
    </w:p>
  </w:footnote>
  <w:footnote w:id="2">
    <w:p w14:paraId="5E9E29E3" w14:textId="77777777" w:rsidR="0063000E" w:rsidRDefault="0063000E" w:rsidP="0063000E">
      <w:pPr>
        <w:pStyle w:val="Textpoznpodarou"/>
      </w:pPr>
      <w:r>
        <w:rPr>
          <w:rStyle w:val="Znakapoznpodarou"/>
        </w:rPr>
        <w:footnoteRef/>
      </w:r>
      <w:r>
        <w:t xml:space="preserve"> </w:t>
      </w:r>
      <w:proofErr w:type="spellStart"/>
      <w:r>
        <w:t>Palmer</w:t>
      </w:r>
      <w:proofErr w:type="spellEnd"/>
      <w:r>
        <w:t xml:space="preserve">, Alan: </w:t>
      </w:r>
      <w:r w:rsidRPr="008D0C47">
        <w:rPr>
          <w:i/>
          <w:iCs/>
        </w:rPr>
        <w:t>Úpadek a pád osmanské říše</w:t>
      </w:r>
      <w:r>
        <w:t>. Praha 1996, s. 164.</w:t>
      </w:r>
    </w:p>
  </w:footnote>
  <w:footnote w:id="3">
    <w:p w14:paraId="74B9CB65" w14:textId="77777777" w:rsidR="0063000E" w:rsidRDefault="0063000E" w:rsidP="0063000E">
      <w:pPr>
        <w:pStyle w:val="Textpoznpodarou"/>
      </w:pPr>
      <w:r>
        <w:rPr>
          <w:rStyle w:val="Znakapoznpodarou"/>
        </w:rPr>
        <w:footnoteRef/>
      </w:r>
      <w:r>
        <w:t xml:space="preserve"> Šusta J.: </w:t>
      </w:r>
      <w:r w:rsidRPr="00CA1F0B">
        <w:rPr>
          <w:i/>
          <w:iCs/>
        </w:rPr>
        <w:t>Světová politika</w:t>
      </w:r>
      <w:r>
        <w:rPr>
          <w:i/>
          <w:iCs/>
        </w:rPr>
        <w:t xml:space="preserve"> I</w:t>
      </w:r>
      <w:r>
        <w:t>, s. 230</w:t>
      </w:r>
    </w:p>
  </w:footnote>
  <w:footnote w:id="4">
    <w:p w14:paraId="16BCCB0B" w14:textId="77777777" w:rsidR="0063000E" w:rsidRDefault="0063000E" w:rsidP="0063000E">
      <w:pPr>
        <w:pStyle w:val="Textpoznpodarou"/>
      </w:pPr>
      <w:r>
        <w:rPr>
          <w:rStyle w:val="Znakapoznpodarou"/>
        </w:rPr>
        <w:footnoteRef/>
      </w:r>
      <w:r>
        <w:t xml:space="preserve"> Byl potomkem francouzských hugenotů, kteří přišli do Pruska. Jako mladý sloužil na obchodní lodi, z níž v Konstantinopoli uprchl. Ve městě konvertoval k islámu a vychovával jej reformní vezír </w:t>
      </w:r>
      <w:proofErr w:type="spellStart"/>
      <w:r>
        <w:t>Mehmed</w:t>
      </w:r>
      <w:proofErr w:type="spellEnd"/>
      <w:r>
        <w:t xml:space="preserve"> Emin Ali paša. Získal dobré vojenské vzdělání, účastnil se již Krymské války a postupoval v hodnostech až byl 18. června 1877 jmenován maršálem Turecka. </w:t>
      </w:r>
    </w:p>
  </w:footnote>
  <w:footnote w:id="5">
    <w:p w14:paraId="63C62775" w14:textId="77777777" w:rsidR="0063000E" w:rsidRDefault="0063000E" w:rsidP="0063000E">
      <w:pPr>
        <w:pStyle w:val="Textpoznpodarou"/>
      </w:pPr>
      <w:r>
        <w:rPr>
          <w:rStyle w:val="Znakapoznpodarou"/>
        </w:rPr>
        <w:footnoteRef/>
      </w:r>
      <w:r>
        <w:t xml:space="preserve"> </w:t>
      </w:r>
      <w:bookmarkStart w:id="7" w:name="_Hlk60596311"/>
      <w:r>
        <w:t xml:space="preserve">Melichárek, Maroš: </w:t>
      </w:r>
      <w:r w:rsidRPr="00B64E2B">
        <w:rPr>
          <w:i/>
          <w:iCs/>
        </w:rPr>
        <w:t xml:space="preserve">Národy </w:t>
      </w:r>
      <w:proofErr w:type="spellStart"/>
      <w:r w:rsidRPr="00B64E2B">
        <w:rPr>
          <w:i/>
          <w:iCs/>
        </w:rPr>
        <w:t>juhovýchodnej</w:t>
      </w:r>
      <w:proofErr w:type="spellEnd"/>
      <w:r w:rsidRPr="00B64E2B">
        <w:rPr>
          <w:i/>
          <w:iCs/>
        </w:rPr>
        <w:t xml:space="preserve"> </w:t>
      </w:r>
      <w:proofErr w:type="spellStart"/>
      <w:r w:rsidRPr="00B64E2B">
        <w:rPr>
          <w:i/>
          <w:iCs/>
        </w:rPr>
        <w:t>Európy</w:t>
      </w:r>
      <w:proofErr w:type="spellEnd"/>
      <w:r w:rsidRPr="00B64E2B">
        <w:rPr>
          <w:i/>
          <w:iCs/>
        </w:rPr>
        <w:t xml:space="preserve"> v </w:t>
      </w:r>
      <w:proofErr w:type="spellStart"/>
      <w:r w:rsidRPr="00B64E2B">
        <w:rPr>
          <w:i/>
          <w:iCs/>
        </w:rPr>
        <w:t>siločiarach</w:t>
      </w:r>
      <w:proofErr w:type="spellEnd"/>
      <w:r w:rsidRPr="00B64E2B">
        <w:rPr>
          <w:i/>
          <w:iCs/>
        </w:rPr>
        <w:t xml:space="preserve"> </w:t>
      </w:r>
      <w:proofErr w:type="spellStart"/>
      <w:r w:rsidRPr="00B64E2B">
        <w:rPr>
          <w:i/>
          <w:iCs/>
        </w:rPr>
        <w:t>medzinárodnej</w:t>
      </w:r>
      <w:proofErr w:type="spellEnd"/>
      <w:r w:rsidRPr="00B64E2B">
        <w:rPr>
          <w:i/>
          <w:iCs/>
        </w:rPr>
        <w:t xml:space="preserve"> politiky 1856</w:t>
      </w:r>
      <w:r>
        <w:rPr>
          <w:i/>
          <w:iCs/>
        </w:rPr>
        <w:t>–</w:t>
      </w:r>
      <w:r w:rsidRPr="00B64E2B">
        <w:rPr>
          <w:i/>
          <w:iCs/>
        </w:rPr>
        <w:t>1913</w:t>
      </w:r>
      <w:r>
        <w:t xml:space="preserve">. Košice 2020, </w:t>
      </w:r>
      <w:bookmarkEnd w:id="7"/>
      <w:r>
        <w:t>s. 99–102.</w:t>
      </w:r>
    </w:p>
  </w:footnote>
  <w:footnote w:id="6">
    <w:p w14:paraId="43E491C4" w14:textId="77777777" w:rsidR="0063000E" w:rsidRDefault="0063000E" w:rsidP="0063000E">
      <w:pPr>
        <w:pStyle w:val="Textpoznpodarou"/>
      </w:pPr>
      <w:r>
        <w:rPr>
          <w:rStyle w:val="Znakapoznpodarou"/>
        </w:rPr>
        <w:footnoteRef/>
      </w:r>
      <w:r>
        <w:t xml:space="preserve"> </w:t>
      </w:r>
      <w:bookmarkStart w:id="9" w:name="_Hlk60596367"/>
      <w:proofErr w:type="spellStart"/>
      <w:r>
        <w:t>Chaura</w:t>
      </w:r>
      <w:proofErr w:type="spellEnd"/>
      <w:r>
        <w:t xml:space="preserve">, Edmund: </w:t>
      </w:r>
      <w:r w:rsidRPr="00410FD6">
        <w:rPr>
          <w:i/>
          <w:iCs/>
        </w:rPr>
        <w:t>Obrázky z okupace bosenské</w:t>
      </w:r>
      <w:r>
        <w:t>. Praha 1893</w:t>
      </w:r>
      <w:bookmarkEnd w:id="9"/>
      <w:r>
        <w:t xml:space="preserve">, s. 6–8. </w:t>
      </w:r>
    </w:p>
  </w:footnote>
  <w:footnote w:id="7">
    <w:p w14:paraId="32B8D303" w14:textId="77777777" w:rsidR="0063000E" w:rsidRDefault="0063000E" w:rsidP="0063000E">
      <w:pPr>
        <w:pStyle w:val="Textpoznpodarou"/>
      </w:pPr>
      <w:r>
        <w:rPr>
          <w:rStyle w:val="Znakapoznpodarou"/>
        </w:rPr>
        <w:footnoteRef/>
      </w:r>
      <w:r>
        <w:t xml:space="preserve"> Tamtéž, s. 53. </w:t>
      </w:r>
    </w:p>
  </w:footnote>
  <w:footnote w:id="8">
    <w:p w14:paraId="7783E683" w14:textId="77777777" w:rsidR="0063000E" w:rsidRPr="00C06BE8" w:rsidRDefault="0063000E" w:rsidP="0063000E">
      <w:pPr>
        <w:pStyle w:val="Textpoznpodarou"/>
      </w:pPr>
      <w:r>
        <w:rPr>
          <w:rStyle w:val="Znakapoznpodarou"/>
        </w:rPr>
        <w:footnoteRef/>
      </w:r>
      <w:r>
        <w:t xml:space="preserve"> Nálady bojů popsal </w:t>
      </w:r>
      <w:proofErr w:type="spellStart"/>
      <w:r>
        <w:t>Chaura</w:t>
      </w:r>
      <w:proofErr w:type="spellEnd"/>
      <w:r>
        <w:t xml:space="preserve"> velmi barvitě: „</w:t>
      </w:r>
      <w:r w:rsidRPr="00B25C10">
        <w:rPr>
          <w:i/>
          <w:iCs/>
        </w:rPr>
        <w:t>Noc na 7. září kryla bojiště</w:t>
      </w:r>
      <w:r>
        <w:rPr>
          <w:i/>
          <w:iCs/>
        </w:rPr>
        <w:t xml:space="preserve">m </w:t>
      </w:r>
      <w:r>
        <w:t xml:space="preserve">(boj o pevnost </w:t>
      </w:r>
      <w:proofErr w:type="spellStart"/>
      <w:r>
        <w:t>Kljuć</w:t>
      </w:r>
      <w:proofErr w:type="spellEnd"/>
      <w:r>
        <w:t xml:space="preserve"> – pozn. V. Š.), </w:t>
      </w:r>
      <w:r w:rsidRPr="00B25C10">
        <w:rPr>
          <w:i/>
          <w:iCs/>
        </w:rPr>
        <w:t xml:space="preserve">na němž kupy mrtvol císařských i povstalců dosvědčovaly urputný boj. Ve směru </w:t>
      </w:r>
      <w:proofErr w:type="spellStart"/>
      <w:r w:rsidRPr="00B25C10">
        <w:rPr>
          <w:i/>
          <w:iCs/>
        </w:rPr>
        <w:t>Turbaliči</w:t>
      </w:r>
      <w:proofErr w:type="spellEnd"/>
      <w:r w:rsidRPr="00B25C10">
        <w:rPr>
          <w:i/>
          <w:iCs/>
        </w:rPr>
        <w:t xml:space="preserve"> viděli jsme po celou dobu </w:t>
      </w:r>
      <w:proofErr w:type="gramStart"/>
      <w:r w:rsidRPr="00B25C10">
        <w:rPr>
          <w:i/>
          <w:iCs/>
        </w:rPr>
        <w:t>hořeti</w:t>
      </w:r>
      <w:proofErr w:type="gramEnd"/>
      <w:r w:rsidRPr="00B25C10">
        <w:rPr>
          <w:i/>
          <w:iCs/>
        </w:rPr>
        <w:t xml:space="preserve"> nesčetné strážné ohně, a chladný větřík zanášel jako vlna mořská divoký řev z několika tisíců chřtánů tureckých v tábor a stáže naše a v tisícerých slujích odráželo se ozvěnou v tichu nočním „</w:t>
      </w:r>
      <w:proofErr w:type="spellStart"/>
      <w:r w:rsidRPr="00B25C10">
        <w:rPr>
          <w:i/>
          <w:iCs/>
        </w:rPr>
        <w:t>allah</w:t>
      </w:r>
      <w:proofErr w:type="spellEnd"/>
      <w:r w:rsidRPr="00B25C10">
        <w:rPr>
          <w:i/>
          <w:iCs/>
        </w:rPr>
        <w:t xml:space="preserve"> i </w:t>
      </w:r>
      <w:proofErr w:type="spellStart"/>
      <w:r w:rsidRPr="00B25C10">
        <w:rPr>
          <w:i/>
          <w:iCs/>
        </w:rPr>
        <w:t>allah</w:t>
      </w:r>
      <w:proofErr w:type="spellEnd"/>
      <w:r w:rsidRPr="00B25C10">
        <w:rPr>
          <w:i/>
          <w:iCs/>
        </w:rPr>
        <w:t>“</w:t>
      </w:r>
      <w:r w:rsidRPr="00C06BE8">
        <w:t xml:space="preserve"> </w:t>
      </w:r>
      <w:r>
        <w:t xml:space="preserve">(jednalo se nejspíš o část </w:t>
      </w:r>
      <w:proofErr w:type="spellStart"/>
      <w:r>
        <w:t>šahády</w:t>
      </w:r>
      <w:proofErr w:type="spellEnd"/>
      <w:r>
        <w:t xml:space="preserve"> – vyznání víry, které zní </w:t>
      </w:r>
      <w:proofErr w:type="spellStart"/>
      <w:r w:rsidRPr="00C06BE8">
        <w:rPr>
          <w:rStyle w:val="textexposedshow"/>
          <w:color w:val="333333"/>
          <w:bdr w:val="none" w:sz="0" w:space="0" w:color="auto" w:frame="1"/>
          <w:shd w:val="clear" w:color="auto" w:fill="FFFFFF"/>
        </w:rPr>
        <w:t>l</w:t>
      </w:r>
      <w:r w:rsidRPr="00C06BE8">
        <w:rPr>
          <w:color w:val="333333"/>
          <w:shd w:val="clear" w:color="auto" w:fill="FFFFFF"/>
        </w:rPr>
        <w:t>á</w:t>
      </w:r>
      <w:proofErr w:type="spellEnd"/>
      <w:r w:rsidRPr="00C06BE8">
        <w:rPr>
          <w:color w:val="333333"/>
          <w:shd w:val="clear" w:color="auto" w:fill="FFFFFF"/>
        </w:rPr>
        <w:t xml:space="preserve"> </w:t>
      </w:r>
      <w:proofErr w:type="spellStart"/>
      <w:r w:rsidRPr="00C06BE8">
        <w:rPr>
          <w:color w:val="333333"/>
          <w:shd w:val="clear" w:color="auto" w:fill="FFFFFF"/>
        </w:rPr>
        <w:t>iláha</w:t>
      </w:r>
      <w:proofErr w:type="spellEnd"/>
      <w:r w:rsidRPr="00C06BE8">
        <w:rPr>
          <w:color w:val="333333"/>
          <w:shd w:val="clear" w:color="auto" w:fill="FFFFFF"/>
        </w:rPr>
        <w:t xml:space="preserve"> </w:t>
      </w:r>
      <w:proofErr w:type="spellStart"/>
      <w:r w:rsidRPr="00C06BE8">
        <w:rPr>
          <w:color w:val="333333"/>
          <w:shd w:val="clear" w:color="auto" w:fill="FFFFFF"/>
        </w:rPr>
        <w:t>illalláh</w:t>
      </w:r>
      <w:proofErr w:type="spellEnd"/>
      <w:r>
        <w:rPr>
          <w:rFonts w:ascii="Georgia" w:hAnsi="Georgia"/>
          <w:color w:val="333333"/>
          <w:shd w:val="clear" w:color="auto" w:fill="FFFFFF"/>
        </w:rPr>
        <w:t xml:space="preserve">, což znamená v českém významu </w:t>
      </w:r>
      <w:r w:rsidRPr="00C06BE8">
        <w:rPr>
          <w:color w:val="333333"/>
          <w:shd w:val="clear" w:color="auto" w:fill="FFFFFF"/>
        </w:rPr>
        <w:t xml:space="preserve">Není boha </w:t>
      </w:r>
      <w:r w:rsidRPr="00C06BE8">
        <w:rPr>
          <w:shd w:val="clear" w:color="auto" w:fill="FFFFFF"/>
        </w:rPr>
        <w:t>kromě </w:t>
      </w:r>
      <w:hyperlink r:id="rId1" w:tooltip="Alláh" w:history="1">
        <w:r w:rsidRPr="00C06BE8">
          <w:rPr>
            <w:rStyle w:val="Hypertextovodkaz"/>
            <w:bdr w:val="none" w:sz="0" w:space="0" w:color="auto" w:frame="1"/>
            <w:shd w:val="clear" w:color="auto" w:fill="FFFFFF"/>
          </w:rPr>
          <w:t>Boha</w:t>
        </w:r>
      </w:hyperlink>
      <w:r>
        <w:rPr>
          <w:shd w:val="clear" w:color="auto" w:fill="FFFFFF"/>
        </w:rPr>
        <w:t xml:space="preserve"> [Alláha] – pozn. V. Š.).</w:t>
      </w:r>
      <w:r w:rsidRPr="00C06BE8">
        <w:rPr>
          <w:color w:val="333333"/>
          <w:shd w:val="clear" w:color="auto" w:fill="FFFFFF"/>
        </w:rPr>
        <w:t xml:space="preserve"> Tamtéž, s. 67.</w:t>
      </w:r>
    </w:p>
  </w:footnote>
  <w:footnote w:id="9">
    <w:p w14:paraId="1A2F3A49" w14:textId="77777777" w:rsidR="0063000E" w:rsidRDefault="0063000E" w:rsidP="0063000E">
      <w:pPr>
        <w:pStyle w:val="Textpoznpodarou"/>
      </w:pPr>
      <w:r>
        <w:rPr>
          <w:rStyle w:val="Znakapoznpodarou"/>
        </w:rPr>
        <w:footnoteRef/>
      </w:r>
      <w:r>
        <w:t xml:space="preserve"> Při jedné ze svých návštěv </w:t>
      </w:r>
      <w:proofErr w:type="spellStart"/>
      <w:r>
        <w:t>Gusinje</w:t>
      </w:r>
      <w:proofErr w:type="spellEnd"/>
      <w:r>
        <w:t xml:space="preserve"> jsme od potomka </w:t>
      </w:r>
      <w:proofErr w:type="spellStart"/>
      <w:r>
        <w:t>gusinjkého</w:t>
      </w:r>
      <w:proofErr w:type="spellEnd"/>
      <w:r>
        <w:t xml:space="preserve"> </w:t>
      </w:r>
      <w:proofErr w:type="spellStart"/>
      <w:r>
        <w:t>bajkratara</w:t>
      </w:r>
      <w:proofErr w:type="spellEnd"/>
      <w:r>
        <w:t xml:space="preserve"> (praporečníka), který se bojů zúčastnil, zaznamenali epickou píseň o této události, již jsme později ve verzi, kterou předkládáme, dohledali i ve sbírce </w:t>
      </w:r>
      <w:bookmarkStart w:id="12" w:name="_Hlk60596414"/>
      <w:r w:rsidRPr="007F1C9F">
        <w:t>Hasan</w:t>
      </w:r>
      <w:r>
        <w:t>a</w:t>
      </w:r>
      <w:r w:rsidRPr="007F1C9F">
        <w:t xml:space="preserve"> I. </w:t>
      </w:r>
      <w:proofErr w:type="spellStart"/>
      <w:r w:rsidRPr="007F1C9F">
        <w:t>Đanbaljaj</w:t>
      </w:r>
      <w:r>
        <w:t>e</w:t>
      </w:r>
      <w:proofErr w:type="spellEnd"/>
      <w:r>
        <w:t xml:space="preserve"> </w:t>
      </w:r>
      <w:proofErr w:type="spellStart"/>
      <w:r w:rsidRPr="007F1C9F">
        <w:rPr>
          <w:i/>
          <w:iCs/>
        </w:rPr>
        <w:t>Epske</w:t>
      </w:r>
      <w:proofErr w:type="spellEnd"/>
      <w:r w:rsidRPr="007F1C9F">
        <w:rPr>
          <w:i/>
          <w:iCs/>
        </w:rPr>
        <w:t xml:space="preserve"> </w:t>
      </w:r>
      <w:proofErr w:type="spellStart"/>
      <w:r w:rsidRPr="007F1C9F">
        <w:rPr>
          <w:i/>
          <w:iCs/>
        </w:rPr>
        <w:t>narodne</w:t>
      </w:r>
      <w:proofErr w:type="spellEnd"/>
      <w:r w:rsidRPr="007F1C9F">
        <w:rPr>
          <w:i/>
          <w:iCs/>
        </w:rPr>
        <w:t xml:space="preserve"> </w:t>
      </w:r>
      <w:proofErr w:type="spellStart"/>
      <w:r w:rsidRPr="007F1C9F">
        <w:rPr>
          <w:i/>
          <w:iCs/>
        </w:rPr>
        <w:t>pjesme</w:t>
      </w:r>
      <w:proofErr w:type="spellEnd"/>
      <w:r w:rsidRPr="007F1C9F">
        <w:rPr>
          <w:i/>
          <w:iCs/>
        </w:rPr>
        <w:t xml:space="preserve"> plavsko-</w:t>
      </w:r>
      <w:proofErr w:type="spellStart"/>
      <w:r w:rsidRPr="007F1C9F">
        <w:rPr>
          <w:i/>
          <w:iCs/>
        </w:rPr>
        <w:t>gusinjskog</w:t>
      </w:r>
      <w:proofErr w:type="spellEnd"/>
      <w:r w:rsidRPr="007F1C9F">
        <w:rPr>
          <w:i/>
          <w:iCs/>
        </w:rPr>
        <w:t xml:space="preserve"> </w:t>
      </w:r>
      <w:proofErr w:type="spellStart"/>
      <w:r w:rsidRPr="007F1C9F">
        <w:rPr>
          <w:i/>
          <w:iCs/>
        </w:rPr>
        <w:t>kraja</w:t>
      </w:r>
      <w:proofErr w:type="spellEnd"/>
      <w:r>
        <w:t xml:space="preserve"> (</w:t>
      </w:r>
      <w:proofErr w:type="spellStart"/>
      <w:r w:rsidRPr="007F1C9F">
        <w:t>Peć</w:t>
      </w:r>
      <w:proofErr w:type="spellEnd"/>
      <w:r w:rsidRPr="007F1C9F">
        <w:t xml:space="preserve"> 1996</w:t>
      </w:r>
      <w:bookmarkEnd w:id="12"/>
      <w:r>
        <w:t>,</w:t>
      </w:r>
      <w:r w:rsidRPr="007F1C9F">
        <w:t xml:space="preserve"> s</w:t>
      </w:r>
      <w:r>
        <w:t>.</w:t>
      </w:r>
      <w:r w:rsidRPr="007F1C9F">
        <w:t xml:space="preserve"> 79</w:t>
      </w:r>
      <w:r>
        <w:t>):</w:t>
      </w:r>
    </w:p>
    <w:p w14:paraId="20DBBE64" w14:textId="77777777" w:rsidR="0063000E" w:rsidRPr="000E3D3B" w:rsidRDefault="0063000E" w:rsidP="0063000E">
      <w:pPr>
        <w:pStyle w:val="Textpoznpodarou"/>
        <w:rPr>
          <w:i/>
          <w:iCs/>
        </w:rPr>
      </w:pPr>
      <w:r w:rsidRPr="000E3D3B">
        <w:rPr>
          <w:i/>
          <w:iCs/>
        </w:rPr>
        <w:t xml:space="preserve">Mark </w:t>
      </w:r>
      <w:proofErr w:type="spellStart"/>
      <w:r w:rsidRPr="000E3D3B">
        <w:rPr>
          <w:i/>
          <w:iCs/>
        </w:rPr>
        <w:t>Miljani</w:t>
      </w:r>
      <w:proofErr w:type="spellEnd"/>
      <w:r w:rsidRPr="000E3D3B">
        <w:rPr>
          <w:i/>
          <w:iCs/>
        </w:rPr>
        <w:t xml:space="preserve"> </w:t>
      </w:r>
      <w:proofErr w:type="spellStart"/>
      <w:r w:rsidRPr="000E3D3B">
        <w:rPr>
          <w:i/>
          <w:iCs/>
        </w:rPr>
        <w:t>soko</w:t>
      </w:r>
      <w:proofErr w:type="spellEnd"/>
      <w:r w:rsidRPr="000E3D3B">
        <w:rPr>
          <w:i/>
          <w:iCs/>
        </w:rPr>
        <w:t xml:space="preserve"> </w:t>
      </w:r>
      <w:proofErr w:type="spellStart"/>
      <w:r w:rsidRPr="000E3D3B">
        <w:rPr>
          <w:i/>
          <w:iCs/>
        </w:rPr>
        <w:t>sa</w:t>
      </w:r>
      <w:proofErr w:type="spellEnd"/>
      <w:r w:rsidRPr="000E3D3B">
        <w:rPr>
          <w:i/>
          <w:iCs/>
        </w:rPr>
        <w:t xml:space="preserve"> </w:t>
      </w:r>
      <w:proofErr w:type="spellStart"/>
      <w:r w:rsidRPr="000E3D3B">
        <w:rPr>
          <w:i/>
          <w:iCs/>
        </w:rPr>
        <w:t>Cetinja</w:t>
      </w:r>
      <w:proofErr w:type="spellEnd"/>
      <w:r w:rsidRPr="000E3D3B">
        <w:rPr>
          <w:i/>
          <w:iCs/>
        </w:rPr>
        <w:t xml:space="preserve"> / </w:t>
      </w:r>
      <w:proofErr w:type="spellStart"/>
      <w:r w:rsidRPr="000E3D3B">
        <w:rPr>
          <w:i/>
          <w:iCs/>
        </w:rPr>
        <w:t>pored</w:t>
      </w:r>
      <w:proofErr w:type="spellEnd"/>
      <w:r w:rsidRPr="000E3D3B">
        <w:rPr>
          <w:i/>
          <w:iCs/>
        </w:rPr>
        <w:t xml:space="preserve"> </w:t>
      </w:r>
      <w:proofErr w:type="spellStart"/>
      <w:r w:rsidRPr="000E3D3B">
        <w:rPr>
          <w:i/>
          <w:iCs/>
        </w:rPr>
        <w:t>Ljima</w:t>
      </w:r>
      <w:proofErr w:type="spellEnd"/>
      <w:r w:rsidRPr="000E3D3B">
        <w:rPr>
          <w:i/>
          <w:iCs/>
        </w:rPr>
        <w:t xml:space="preserve"> </w:t>
      </w:r>
      <w:proofErr w:type="spellStart"/>
      <w:r w:rsidRPr="000E3D3B">
        <w:rPr>
          <w:i/>
          <w:iCs/>
        </w:rPr>
        <w:t>ćeraše</w:t>
      </w:r>
      <w:proofErr w:type="spellEnd"/>
      <w:r w:rsidRPr="000E3D3B">
        <w:rPr>
          <w:i/>
          <w:iCs/>
        </w:rPr>
        <w:t xml:space="preserve"> </w:t>
      </w:r>
      <w:proofErr w:type="spellStart"/>
      <w:r w:rsidRPr="000E3D3B">
        <w:rPr>
          <w:i/>
          <w:iCs/>
        </w:rPr>
        <w:t>đogina</w:t>
      </w:r>
      <w:proofErr w:type="spellEnd"/>
      <w:r w:rsidRPr="000E3D3B">
        <w:rPr>
          <w:i/>
          <w:iCs/>
        </w:rPr>
        <w:t>.</w:t>
      </w:r>
    </w:p>
    <w:p w14:paraId="2923BAD3" w14:textId="77777777" w:rsidR="0063000E" w:rsidRPr="000E3D3B" w:rsidRDefault="0063000E" w:rsidP="0063000E">
      <w:pPr>
        <w:pStyle w:val="Textpoznpodarou"/>
        <w:rPr>
          <w:i/>
          <w:iCs/>
        </w:rPr>
      </w:pPr>
      <w:proofErr w:type="spellStart"/>
      <w:r w:rsidRPr="000E3D3B">
        <w:rPr>
          <w:i/>
          <w:iCs/>
        </w:rPr>
        <w:t>Ljim</w:t>
      </w:r>
      <w:proofErr w:type="spellEnd"/>
      <w:r w:rsidRPr="000E3D3B">
        <w:rPr>
          <w:i/>
          <w:iCs/>
        </w:rPr>
        <w:t xml:space="preserve"> se </w:t>
      </w:r>
      <w:proofErr w:type="spellStart"/>
      <w:r w:rsidRPr="000E3D3B">
        <w:rPr>
          <w:i/>
          <w:iCs/>
        </w:rPr>
        <w:t>muti</w:t>
      </w:r>
      <w:proofErr w:type="spellEnd"/>
      <w:r w:rsidRPr="000E3D3B">
        <w:rPr>
          <w:i/>
          <w:iCs/>
        </w:rPr>
        <w:t xml:space="preserve">, vojvoda se </w:t>
      </w:r>
      <w:proofErr w:type="spellStart"/>
      <w:r w:rsidRPr="000E3D3B">
        <w:rPr>
          <w:i/>
          <w:iCs/>
        </w:rPr>
        <w:t>ljuti</w:t>
      </w:r>
      <w:proofErr w:type="spellEnd"/>
      <w:r w:rsidRPr="000E3D3B">
        <w:rPr>
          <w:i/>
          <w:iCs/>
        </w:rPr>
        <w:t xml:space="preserve">, / </w:t>
      </w:r>
      <w:proofErr w:type="spellStart"/>
      <w:r w:rsidRPr="000E3D3B">
        <w:rPr>
          <w:i/>
          <w:iCs/>
        </w:rPr>
        <w:t>što</w:t>
      </w:r>
      <w:proofErr w:type="spellEnd"/>
      <w:r w:rsidRPr="000E3D3B">
        <w:rPr>
          <w:i/>
          <w:iCs/>
        </w:rPr>
        <w:t xml:space="preserve"> mu </w:t>
      </w:r>
      <w:proofErr w:type="spellStart"/>
      <w:r w:rsidRPr="000E3D3B">
        <w:rPr>
          <w:i/>
          <w:iCs/>
        </w:rPr>
        <w:t>nosi</w:t>
      </w:r>
      <w:proofErr w:type="spellEnd"/>
      <w:r w:rsidRPr="000E3D3B">
        <w:rPr>
          <w:i/>
          <w:iCs/>
        </w:rPr>
        <w:t xml:space="preserve"> </w:t>
      </w:r>
      <w:proofErr w:type="spellStart"/>
      <w:r w:rsidRPr="000E3D3B">
        <w:rPr>
          <w:i/>
          <w:iCs/>
        </w:rPr>
        <w:t>mrke</w:t>
      </w:r>
      <w:proofErr w:type="spellEnd"/>
      <w:r w:rsidRPr="000E3D3B">
        <w:rPr>
          <w:i/>
          <w:iCs/>
        </w:rPr>
        <w:t xml:space="preserve"> </w:t>
      </w:r>
      <w:proofErr w:type="spellStart"/>
      <w:r w:rsidRPr="000E3D3B">
        <w:rPr>
          <w:i/>
          <w:iCs/>
        </w:rPr>
        <w:t>Crnogorce</w:t>
      </w:r>
      <w:proofErr w:type="spellEnd"/>
      <w:r w:rsidRPr="000E3D3B">
        <w:rPr>
          <w:i/>
          <w:iCs/>
        </w:rPr>
        <w:t>.</w:t>
      </w:r>
    </w:p>
    <w:p w14:paraId="5AC308D7" w14:textId="77777777" w:rsidR="0063000E" w:rsidRPr="000E3D3B" w:rsidRDefault="0063000E" w:rsidP="0063000E">
      <w:pPr>
        <w:pStyle w:val="Textpoznpodarou"/>
        <w:rPr>
          <w:i/>
          <w:iCs/>
        </w:rPr>
      </w:pPr>
      <w:r w:rsidRPr="000E3D3B">
        <w:rPr>
          <w:i/>
          <w:iCs/>
        </w:rPr>
        <w:t xml:space="preserve">Tu </w:t>
      </w:r>
      <w:proofErr w:type="spellStart"/>
      <w:r w:rsidRPr="000E3D3B">
        <w:rPr>
          <w:i/>
          <w:iCs/>
        </w:rPr>
        <w:t>odiva</w:t>
      </w:r>
      <w:proofErr w:type="spellEnd"/>
      <w:r w:rsidRPr="000E3D3B">
        <w:rPr>
          <w:i/>
          <w:iCs/>
        </w:rPr>
        <w:t xml:space="preserve"> </w:t>
      </w:r>
      <w:proofErr w:type="spellStart"/>
      <w:r w:rsidRPr="000E3D3B">
        <w:rPr>
          <w:i/>
          <w:iCs/>
        </w:rPr>
        <w:t>gljeda</w:t>
      </w:r>
      <w:proofErr w:type="spellEnd"/>
      <w:r w:rsidRPr="000E3D3B">
        <w:rPr>
          <w:i/>
          <w:iCs/>
        </w:rPr>
        <w:t xml:space="preserve"> vodu s </w:t>
      </w:r>
      <w:proofErr w:type="spellStart"/>
      <w:r w:rsidRPr="000E3D3B">
        <w:rPr>
          <w:i/>
          <w:iCs/>
        </w:rPr>
        <w:t>Ljima</w:t>
      </w:r>
      <w:proofErr w:type="spellEnd"/>
      <w:r w:rsidRPr="000E3D3B">
        <w:rPr>
          <w:i/>
          <w:iCs/>
        </w:rPr>
        <w:t xml:space="preserve">, / </w:t>
      </w:r>
      <w:proofErr w:type="spellStart"/>
      <w:r w:rsidRPr="000E3D3B">
        <w:rPr>
          <w:i/>
          <w:iCs/>
        </w:rPr>
        <w:t>plače</w:t>
      </w:r>
      <w:proofErr w:type="spellEnd"/>
      <w:r w:rsidRPr="000E3D3B">
        <w:rPr>
          <w:i/>
          <w:iCs/>
        </w:rPr>
        <w:t xml:space="preserve"> mlada do </w:t>
      </w:r>
      <w:proofErr w:type="spellStart"/>
      <w:r w:rsidRPr="000E3D3B">
        <w:rPr>
          <w:i/>
          <w:iCs/>
        </w:rPr>
        <w:t>neba</w:t>
      </w:r>
      <w:proofErr w:type="spellEnd"/>
      <w:r w:rsidRPr="000E3D3B">
        <w:rPr>
          <w:i/>
          <w:iCs/>
        </w:rPr>
        <w:t xml:space="preserve"> se </w:t>
      </w:r>
      <w:proofErr w:type="spellStart"/>
      <w:r w:rsidRPr="000E3D3B">
        <w:rPr>
          <w:i/>
          <w:iCs/>
        </w:rPr>
        <w:t>čuje</w:t>
      </w:r>
      <w:proofErr w:type="spellEnd"/>
      <w:r w:rsidRPr="000E3D3B">
        <w:rPr>
          <w:i/>
          <w:iCs/>
        </w:rPr>
        <w:t>:</w:t>
      </w:r>
    </w:p>
    <w:p w14:paraId="0737184B" w14:textId="77777777" w:rsidR="0063000E" w:rsidRPr="000E3D3B" w:rsidRDefault="0063000E" w:rsidP="0063000E">
      <w:pPr>
        <w:pStyle w:val="Textpoznpodarou"/>
        <w:rPr>
          <w:i/>
          <w:iCs/>
        </w:rPr>
      </w:pPr>
      <w:r w:rsidRPr="000E3D3B">
        <w:rPr>
          <w:i/>
          <w:iCs/>
        </w:rPr>
        <w:t xml:space="preserve">„Kuku mene, </w:t>
      </w:r>
      <w:proofErr w:type="spellStart"/>
      <w:r w:rsidRPr="000E3D3B">
        <w:rPr>
          <w:i/>
          <w:iCs/>
        </w:rPr>
        <w:t>izgibe</w:t>
      </w:r>
      <w:proofErr w:type="spellEnd"/>
      <w:r w:rsidRPr="000E3D3B">
        <w:rPr>
          <w:i/>
          <w:iCs/>
        </w:rPr>
        <w:t xml:space="preserve"> mi </w:t>
      </w:r>
      <w:proofErr w:type="spellStart"/>
      <w:r w:rsidRPr="000E3D3B">
        <w:rPr>
          <w:i/>
          <w:iCs/>
        </w:rPr>
        <w:t>pljeme</w:t>
      </w:r>
      <w:proofErr w:type="spellEnd"/>
      <w:r w:rsidRPr="000E3D3B">
        <w:rPr>
          <w:i/>
          <w:iCs/>
        </w:rPr>
        <w:t xml:space="preserve">!“/ </w:t>
      </w:r>
      <w:proofErr w:type="spellStart"/>
      <w:r w:rsidRPr="000E3D3B">
        <w:rPr>
          <w:i/>
          <w:iCs/>
        </w:rPr>
        <w:t>Sunce</w:t>
      </w:r>
      <w:proofErr w:type="spellEnd"/>
      <w:r w:rsidRPr="000E3D3B">
        <w:rPr>
          <w:i/>
          <w:iCs/>
        </w:rPr>
        <w:t xml:space="preserve"> </w:t>
      </w:r>
      <w:proofErr w:type="spellStart"/>
      <w:r w:rsidRPr="000E3D3B">
        <w:rPr>
          <w:i/>
          <w:iCs/>
        </w:rPr>
        <w:t>grije</w:t>
      </w:r>
      <w:proofErr w:type="spellEnd"/>
      <w:r w:rsidRPr="000E3D3B">
        <w:rPr>
          <w:i/>
          <w:iCs/>
        </w:rPr>
        <w:t xml:space="preserve">, </w:t>
      </w:r>
      <w:proofErr w:type="spellStart"/>
      <w:r w:rsidRPr="000E3D3B">
        <w:rPr>
          <w:i/>
          <w:iCs/>
        </w:rPr>
        <w:t>gljeda</w:t>
      </w:r>
      <w:proofErr w:type="spellEnd"/>
      <w:r w:rsidRPr="000E3D3B">
        <w:rPr>
          <w:i/>
          <w:iCs/>
        </w:rPr>
        <w:t xml:space="preserve"> </w:t>
      </w:r>
      <w:proofErr w:type="spellStart"/>
      <w:r w:rsidRPr="000E3D3B">
        <w:rPr>
          <w:i/>
          <w:iCs/>
        </w:rPr>
        <w:t>vojske</w:t>
      </w:r>
      <w:proofErr w:type="spellEnd"/>
      <w:r w:rsidRPr="000E3D3B">
        <w:rPr>
          <w:i/>
          <w:iCs/>
        </w:rPr>
        <w:t xml:space="preserve"> </w:t>
      </w:r>
      <w:proofErr w:type="spellStart"/>
      <w:r w:rsidRPr="000E3D3B">
        <w:rPr>
          <w:i/>
          <w:iCs/>
        </w:rPr>
        <w:t>dvije</w:t>
      </w:r>
      <w:proofErr w:type="spellEnd"/>
      <w:r w:rsidRPr="000E3D3B">
        <w:rPr>
          <w:i/>
          <w:iCs/>
        </w:rPr>
        <w:t>.</w:t>
      </w:r>
    </w:p>
    <w:p w14:paraId="67ABB635" w14:textId="77777777" w:rsidR="0063000E" w:rsidRPr="000E3D3B" w:rsidRDefault="0063000E" w:rsidP="0063000E">
      <w:pPr>
        <w:pStyle w:val="Textpoznpodarou"/>
        <w:rPr>
          <w:i/>
          <w:iCs/>
        </w:rPr>
      </w:pPr>
      <w:r w:rsidRPr="000E3D3B">
        <w:rPr>
          <w:i/>
          <w:iCs/>
        </w:rPr>
        <w:t>Plav-</w:t>
      </w:r>
      <w:proofErr w:type="spellStart"/>
      <w:r w:rsidRPr="000E3D3B">
        <w:rPr>
          <w:i/>
          <w:iCs/>
        </w:rPr>
        <w:t>Gusinje</w:t>
      </w:r>
      <w:proofErr w:type="spellEnd"/>
      <w:r w:rsidRPr="000E3D3B">
        <w:rPr>
          <w:i/>
          <w:iCs/>
        </w:rPr>
        <w:t xml:space="preserve"> srce od </w:t>
      </w:r>
      <w:proofErr w:type="spellStart"/>
      <w:r w:rsidRPr="000E3D3B">
        <w:rPr>
          <w:i/>
          <w:iCs/>
        </w:rPr>
        <w:t>nahije</w:t>
      </w:r>
      <w:proofErr w:type="spellEnd"/>
      <w:r w:rsidRPr="000E3D3B">
        <w:rPr>
          <w:i/>
          <w:iCs/>
        </w:rPr>
        <w:t xml:space="preserve">, / </w:t>
      </w:r>
      <w:proofErr w:type="spellStart"/>
      <w:r w:rsidRPr="000E3D3B">
        <w:rPr>
          <w:i/>
          <w:iCs/>
        </w:rPr>
        <w:t>pokazalji</w:t>
      </w:r>
      <w:proofErr w:type="spellEnd"/>
      <w:r w:rsidRPr="000E3D3B">
        <w:rPr>
          <w:i/>
          <w:iCs/>
        </w:rPr>
        <w:t xml:space="preserve"> </w:t>
      </w:r>
      <w:proofErr w:type="spellStart"/>
      <w:r w:rsidRPr="000E3D3B">
        <w:rPr>
          <w:i/>
          <w:iCs/>
        </w:rPr>
        <w:t>svoju</w:t>
      </w:r>
      <w:proofErr w:type="spellEnd"/>
      <w:r w:rsidRPr="000E3D3B">
        <w:rPr>
          <w:i/>
          <w:iCs/>
        </w:rPr>
        <w:t xml:space="preserve"> </w:t>
      </w:r>
      <w:proofErr w:type="spellStart"/>
      <w:r w:rsidRPr="000E3D3B">
        <w:rPr>
          <w:i/>
          <w:iCs/>
        </w:rPr>
        <w:t>trimniju</w:t>
      </w:r>
      <w:proofErr w:type="spellEnd"/>
      <w:r w:rsidRPr="000E3D3B">
        <w:rPr>
          <w:i/>
          <w:iCs/>
        </w:rPr>
        <w:t>.</w:t>
      </w:r>
    </w:p>
    <w:p w14:paraId="4179FB9A" w14:textId="77777777" w:rsidR="0063000E" w:rsidRDefault="0063000E" w:rsidP="0063000E">
      <w:pPr>
        <w:pStyle w:val="Textpoznpodarou"/>
        <w:rPr>
          <w:i/>
          <w:iCs/>
        </w:rPr>
      </w:pPr>
      <w:r w:rsidRPr="000E3D3B">
        <w:rPr>
          <w:i/>
          <w:iCs/>
        </w:rPr>
        <w:t xml:space="preserve">Plav se </w:t>
      </w:r>
      <w:proofErr w:type="spellStart"/>
      <w:r w:rsidRPr="000E3D3B">
        <w:rPr>
          <w:i/>
          <w:iCs/>
        </w:rPr>
        <w:t>sprda</w:t>
      </w:r>
      <w:proofErr w:type="spellEnd"/>
      <w:r w:rsidRPr="000E3D3B">
        <w:rPr>
          <w:i/>
          <w:iCs/>
        </w:rPr>
        <w:t xml:space="preserve"> </w:t>
      </w:r>
      <w:proofErr w:type="spellStart"/>
      <w:r w:rsidRPr="000E3D3B">
        <w:rPr>
          <w:i/>
          <w:iCs/>
        </w:rPr>
        <w:t>sa</w:t>
      </w:r>
      <w:proofErr w:type="spellEnd"/>
      <w:r w:rsidRPr="000E3D3B">
        <w:rPr>
          <w:i/>
          <w:iCs/>
        </w:rPr>
        <w:t xml:space="preserve"> </w:t>
      </w:r>
      <w:proofErr w:type="spellStart"/>
      <w:r w:rsidRPr="000E3D3B">
        <w:rPr>
          <w:i/>
          <w:iCs/>
        </w:rPr>
        <w:t>sedmoro</w:t>
      </w:r>
      <w:proofErr w:type="spellEnd"/>
      <w:r w:rsidRPr="000E3D3B">
        <w:rPr>
          <w:i/>
          <w:iCs/>
        </w:rPr>
        <w:t xml:space="preserve"> brda / A </w:t>
      </w:r>
      <w:proofErr w:type="spellStart"/>
      <w:r w:rsidRPr="000E3D3B">
        <w:rPr>
          <w:i/>
          <w:iCs/>
        </w:rPr>
        <w:t>Gusinje</w:t>
      </w:r>
      <w:proofErr w:type="spellEnd"/>
      <w:r w:rsidRPr="000E3D3B">
        <w:rPr>
          <w:i/>
          <w:iCs/>
        </w:rPr>
        <w:t xml:space="preserve"> s </w:t>
      </w:r>
      <w:proofErr w:type="spellStart"/>
      <w:r w:rsidRPr="000E3D3B">
        <w:rPr>
          <w:i/>
          <w:iCs/>
        </w:rPr>
        <w:t>knjazom</w:t>
      </w:r>
      <w:proofErr w:type="spellEnd"/>
      <w:r w:rsidRPr="000E3D3B">
        <w:rPr>
          <w:i/>
          <w:iCs/>
        </w:rPr>
        <w:t xml:space="preserve"> na </w:t>
      </w:r>
      <w:proofErr w:type="spellStart"/>
      <w:r w:rsidRPr="000E3D3B">
        <w:rPr>
          <w:i/>
          <w:iCs/>
        </w:rPr>
        <w:t>Cetinje</w:t>
      </w:r>
      <w:proofErr w:type="spellEnd"/>
      <w:r w:rsidRPr="000E3D3B">
        <w:rPr>
          <w:i/>
          <w:iCs/>
        </w:rPr>
        <w:t>.</w:t>
      </w:r>
    </w:p>
    <w:p w14:paraId="7FB60F72" w14:textId="77777777" w:rsidR="0063000E" w:rsidRDefault="0063000E" w:rsidP="0063000E">
      <w:pPr>
        <w:pStyle w:val="Textpoznpodarou"/>
        <w:ind w:firstLine="708"/>
      </w:pPr>
      <w:r>
        <w:t xml:space="preserve">Přeložit toto epickou píseň do češtiny a zachovat klasický jihoslovanský </w:t>
      </w:r>
      <w:proofErr w:type="spellStart"/>
      <w:r>
        <w:t>desaterac</w:t>
      </w:r>
      <w:proofErr w:type="spellEnd"/>
      <w:r>
        <w:t xml:space="preserve"> není v podstatě možné, protože některá slova nemají v češtině ekvivalent a nelze je tedy přeložit jednoslovně. Jazyk písně je navíc výrazně ovlivněn soužitím slovanských a albánských muslimů v plavsko-</w:t>
      </w:r>
      <w:proofErr w:type="spellStart"/>
      <w:r>
        <w:t>gusinjské</w:t>
      </w:r>
      <w:proofErr w:type="spellEnd"/>
      <w:r>
        <w:t xml:space="preserve"> kotlině: Mark </w:t>
      </w:r>
      <w:proofErr w:type="spellStart"/>
      <w:r>
        <w:t>Miljani</w:t>
      </w:r>
      <w:proofErr w:type="spellEnd"/>
      <w:r>
        <w:t xml:space="preserve"> je albánská varianta jména vojvody Marka </w:t>
      </w:r>
      <w:proofErr w:type="spellStart"/>
      <w:r>
        <w:t>Miljanova</w:t>
      </w:r>
      <w:proofErr w:type="spellEnd"/>
      <w:r>
        <w:t xml:space="preserve"> (zkráceně </w:t>
      </w:r>
      <w:proofErr w:type="spellStart"/>
      <w:r>
        <w:t>Marmiljana</w:t>
      </w:r>
      <w:proofErr w:type="spellEnd"/>
      <w:r>
        <w:t xml:space="preserve">), měkké </w:t>
      </w:r>
      <w:proofErr w:type="spellStart"/>
      <w:r w:rsidRPr="008053CD">
        <w:rPr>
          <w:u w:val="single"/>
        </w:rPr>
        <w:t>lj</w:t>
      </w:r>
      <w:proofErr w:type="spellEnd"/>
      <w:r>
        <w:t xml:space="preserve"> je typické pro albánskou výslovnost, v černohorských dialektech se na pozicích, které v písni nalézáme, nevyskytuje (</w:t>
      </w:r>
      <w:proofErr w:type="spellStart"/>
      <w:r>
        <w:t>Ljim</w:t>
      </w:r>
      <w:proofErr w:type="spellEnd"/>
      <w:r>
        <w:t xml:space="preserve">, </w:t>
      </w:r>
      <w:proofErr w:type="spellStart"/>
      <w:r>
        <w:t>pljeme</w:t>
      </w:r>
      <w:proofErr w:type="spellEnd"/>
      <w:r>
        <w:t xml:space="preserve">, </w:t>
      </w:r>
      <w:proofErr w:type="spellStart"/>
      <w:r>
        <w:t>pokazalji</w:t>
      </w:r>
      <w:proofErr w:type="spellEnd"/>
      <w:r>
        <w:t xml:space="preserve">, </w:t>
      </w:r>
      <w:proofErr w:type="spellStart"/>
      <w:r>
        <w:t>gljeda</w:t>
      </w:r>
      <w:proofErr w:type="spellEnd"/>
      <w:r>
        <w:t xml:space="preserve">), </w:t>
      </w:r>
      <w:proofErr w:type="spellStart"/>
      <w:r>
        <w:t>trimnija</w:t>
      </w:r>
      <w:proofErr w:type="spellEnd"/>
      <w:r>
        <w:t xml:space="preserve"> je albánský termín pro junáckou píseň…</w:t>
      </w:r>
    </w:p>
    <w:p w14:paraId="067B73B7" w14:textId="77777777" w:rsidR="0063000E" w:rsidRPr="00075EEB" w:rsidRDefault="0063000E" w:rsidP="0063000E">
      <w:pPr>
        <w:pStyle w:val="Textpoznpodarou"/>
        <w:ind w:firstLine="708"/>
      </w:pPr>
      <w:r>
        <w:t xml:space="preserve">Píseň v podstatě přesně popisuje, co se stalo po bitvě u </w:t>
      </w:r>
      <w:proofErr w:type="spellStart"/>
      <w:r>
        <w:t>Nivšičů</w:t>
      </w:r>
      <w:proofErr w:type="spellEnd"/>
      <w:r>
        <w:t xml:space="preserve">: </w:t>
      </w:r>
      <w:r w:rsidRPr="00A3371F">
        <w:rPr>
          <w:i/>
          <w:iCs/>
        </w:rPr>
        <w:t xml:space="preserve">Marko </w:t>
      </w:r>
      <w:proofErr w:type="spellStart"/>
      <w:r w:rsidRPr="00A3371F">
        <w:rPr>
          <w:i/>
          <w:iCs/>
        </w:rPr>
        <w:t>Miljanov</w:t>
      </w:r>
      <w:proofErr w:type="spellEnd"/>
      <w:r w:rsidRPr="00A3371F">
        <w:rPr>
          <w:i/>
          <w:iCs/>
        </w:rPr>
        <w:t>, sokol s </w:t>
      </w:r>
      <w:proofErr w:type="spellStart"/>
      <w:r w:rsidRPr="00A3371F">
        <w:rPr>
          <w:i/>
          <w:iCs/>
        </w:rPr>
        <w:t>Cetinje</w:t>
      </w:r>
      <w:proofErr w:type="spellEnd"/>
      <w:r>
        <w:t xml:space="preserve"> [Marko ovšem nepocházel z </w:t>
      </w:r>
      <w:proofErr w:type="spellStart"/>
      <w:r>
        <w:t>Cetinje</w:t>
      </w:r>
      <w:proofErr w:type="spellEnd"/>
      <w:r>
        <w:t>, ale z </w:t>
      </w:r>
      <w:proofErr w:type="spellStart"/>
      <w:r>
        <w:t>kučské</w:t>
      </w:r>
      <w:proofErr w:type="spellEnd"/>
      <w:r>
        <w:t xml:space="preserve"> vesnice </w:t>
      </w:r>
      <w:proofErr w:type="spellStart"/>
      <w:r>
        <w:t>Medun</w:t>
      </w:r>
      <w:proofErr w:type="spellEnd"/>
      <w:r>
        <w:t xml:space="preserve">, píseň si tady spíše všímá toho, že byl ve službě černohorského knížete Nikoly], </w:t>
      </w:r>
      <w:r w:rsidRPr="00A3371F">
        <w:rPr>
          <w:i/>
          <w:iCs/>
        </w:rPr>
        <w:t>cválá podél Limu na bělouši</w:t>
      </w:r>
      <w:r>
        <w:t xml:space="preserve"> [slovo </w:t>
      </w:r>
      <w:proofErr w:type="spellStart"/>
      <w:r w:rsidRPr="000E3D3B">
        <w:rPr>
          <w:i/>
          <w:iCs/>
        </w:rPr>
        <w:t>đogin</w:t>
      </w:r>
      <w:proofErr w:type="spellEnd"/>
      <w:r>
        <w:rPr>
          <w:i/>
          <w:iCs/>
        </w:rPr>
        <w:t xml:space="preserve"> </w:t>
      </w:r>
      <w:r>
        <w:t xml:space="preserve">pochází z tureckého </w:t>
      </w:r>
      <w:proofErr w:type="spellStart"/>
      <w:r>
        <w:t>gökat</w:t>
      </w:r>
      <w:proofErr w:type="spellEnd"/>
      <w:r>
        <w:t xml:space="preserve"> s významem světlý kůň. Ze srbských epických písních je ale také znám výraz </w:t>
      </w:r>
      <w:proofErr w:type="spellStart"/>
      <w:r w:rsidRPr="000E3D3B">
        <w:rPr>
          <w:i/>
          <w:iCs/>
        </w:rPr>
        <w:t>Đogin</w:t>
      </w:r>
      <w:proofErr w:type="spellEnd"/>
      <w:r>
        <w:rPr>
          <w:i/>
          <w:iCs/>
        </w:rPr>
        <w:t xml:space="preserve"> </w:t>
      </w:r>
      <w:r>
        <w:t xml:space="preserve">jako jméno </w:t>
      </w:r>
      <w:r w:rsidRPr="00075EEB">
        <w:t>k</w:t>
      </w:r>
      <w:r>
        <w:t>oně</w:t>
      </w:r>
      <w:r w:rsidRPr="00075EEB">
        <w:t xml:space="preserve"> legendárního hrdiny </w:t>
      </w:r>
      <w:proofErr w:type="spellStart"/>
      <w:r w:rsidRPr="00075EEB">
        <w:t>Banoviće</w:t>
      </w:r>
      <w:proofErr w:type="spellEnd"/>
      <w:r w:rsidRPr="00075EEB">
        <w:t xml:space="preserve"> </w:t>
      </w:r>
      <w:proofErr w:type="spellStart"/>
      <w:r w:rsidRPr="00075EEB">
        <w:t>Strahijni</w:t>
      </w:r>
      <w:proofErr w:type="spellEnd"/>
      <w:r>
        <w:t xml:space="preserve">]. </w:t>
      </w:r>
      <w:r w:rsidRPr="00A3371F">
        <w:rPr>
          <w:i/>
          <w:iCs/>
        </w:rPr>
        <w:t>Lim se kalí, vojvoda se zlobí, že mu nese snědé</w:t>
      </w:r>
      <w:r>
        <w:t xml:space="preserve"> [zde ve významu mrtvé, utopené] </w:t>
      </w:r>
      <w:r w:rsidRPr="00A3371F">
        <w:rPr>
          <w:i/>
          <w:iCs/>
        </w:rPr>
        <w:t>Černohorce</w:t>
      </w:r>
      <w:r>
        <w:t xml:space="preserve"> [po bitvě prchali Černohorci přes řeku Lim a mnozí v ní utonuli, sám Makro </w:t>
      </w:r>
      <w:proofErr w:type="spellStart"/>
      <w:r>
        <w:t>Miljanov</w:t>
      </w:r>
      <w:proofErr w:type="spellEnd"/>
      <w:r>
        <w:t xml:space="preserve"> se zachránil pouze díky svému koni]. </w:t>
      </w:r>
      <w:r w:rsidRPr="00A3371F">
        <w:rPr>
          <w:i/>
          <w:iCs/>
        </w:rPr>
        <w:t>Mladá nevěsta hledí do vod Limu</w:t>
      </w:r>
      <w:r>
        <w:t xml:space="preserve"> [</w:t>
      </w:r>
      <w:proofErr w:type="spellStart"/>
      <w:r w:rsidRPr="00075EEB">
        <w:rPr>
          <w:i/>
          <w:iCs/>
        </w:rPr>
        <w:t>odiva</w:t>
      </w:r>
      <w:proofErr w:type="spellEnd"/>
      <w:r>
        <w:t xml:space="preserve"> je dialektické slovo, označující dívku, která se provdala do jiného černohorského nebo albánského kmene</w:t>
      </w:r>
      <w:r w:rsidRPr="00A3371F">
        <w:rPr>
          <w:i/>
          <w:iCs/>
        </w:rPr>
        <w:t>], a naříká, že je to slyšet až do nebe: Běda, běda, zahynul mi celý rod</w:t>
      </w:r>
      <w:r>
        <w:t xml:space="preserve"> [v bitvě padlo nejvíce mužů z kmene </w:t>
      </w:r>
      <w:proofErr w:type="spellStart"/>
      <w:r>
        <w:t>Vasojevićů</w:t>
      </w:r>
      <w:proofErr w:type="spellEnd"/>
      <w:r>
        <w:t xml:space="preserve">, byla tedy provdána nejspíš z tohoto kmene do Plavu]. </w:t>
      </w:r>
      <w:r w:rsidRPr="00A3371F">
        <w:rPr>
          <w:i/>
          <w:iCs/>
        </w:rPr>
        <w:t xml:space="preserve">Slunce hřeje </w:t>
      </w:r>
      <w:r>
        <w:rPr>
          <w:i/>
          <w:iCs/>
        </w:rPr>
        <w:t>na</w:t>
      </w:r>
      <w:r w:rsidRPr="00A3371F">
        <w:rPr>
          <w:i/>
          <w:iCs/>
        </w:rPr>
        <w:t xml:space="preserve"> dvě vojska</w:t>
      </w:r>
      <w:r>
        <w:t xml:space="preserve">. </w:t>
      </w:r>
      <w:r w:rsidRPr="00A3371F">
        <w:rPr>
          <w:i/>
          <w:iCs/>
        </w:rPr>
        <w:t xml:space="preserve">Plav a </w:t>
      </w:r>
      <w:proofErr w:type="spellStart"/>
      <w:r w:rsidRPr="00A3371F">
        <w:rPr>
          <w:i/>
          <w:iCs/>
        </w:rPr>
        <w:t>Gusinje</w:t>
      </w:r>
      <w:proofErr w:type="spellEnd"/>
      <w:r>
        <w:rPr>
          <w:i/>
          <w:iCs/>
        </w:rPr>
        <w:t xml:space="preserve"> jsou</w:t>
      </w:r>
      <w:r w:rsidRPr="00A3371F">
        <w:rPr>
          <w:i/>
          <w:iCs/>
        </w:rPr>
        <w:t xml:space="preserve"> srdce </w:t>
      </w:r>
      <w:proofErr w:type="spellStart"/>
      <w:r w:rsidRPr="00A3371F">
        <w:rPr>
          <w:i/>
          <w:iCs/>
        </w:rPr>
        <w:t>nahije</w:t>
      </w:r>
      <w:proofErr w:type="spellEnd"/>
      <w:r>
        <w:t xml:space="preserve"> [</w:t>
      </w:r>
      <w:proofErr w:type="spellStart"/>
      <w:r>
        <w:t>nahije</w:t>
      </w:r>
      <w:proofErr w:type="spellEnd"/>
      <w:r>
        <w:t xml:space="preserve"> byla v turecké správě část okresu, </w:t>
      </w:r>
      <w:proofErr w:type="spellStart"/>
      <w:r>
        <w:t>snadžaku</w:t>
      </w:r>
      <w:proofErr w:type="spellEnd"/>
      <w:r>
        <w:t xml:space="preserve">], </w:t>
      </w:r>
      <w:r w:rsidRPr="00A3371F">
        <w:rPr>
          <w:i/>
          <w:iCs/>
        </w:rPr>
        <w:t xml:space="preserve">a zpívají svoji píseň </w:t>
      </w:r>
      <w:r>
        <w:t xml:space="preserve">[ukázaly svoje bojové umění]. </w:t>
      </w:r>
      <w:r w:rsidRPr="00A3371F">
        <w:rPr>
          <w:i/>
          <w:iCs/>
        </w:rPr>
        <w:t>Plav se kmenům z</w:t>
      </w:r>
      <w:r>
        <w:rPr>
          <w:i/>
          <w:iCs/>
        </w:rPr>
        <w:t> </w:t>
      </w:r>
      <w:r w:rsidRPr="00A3371F">
        <w:rPr>
          <w:i/>
          <w:iCs/>
        </w:rPr>
        <w:t>Brd</w:t>
      </w:r>
      <w:r>
        <w:rPr>
          <w:i/>
          <w:iCs/>
        </w:rPr>
        <w:t>a směje</w:t>
      </w:r>
      <w:r>
        <w:t xml:space="preserve"> [Brda jsou historickou oblastí Černé Hory v níž žilo sedm černohorských kmenů </w:t>
      </w:r>
      <w:proofErr w:type="spellStart"/>
      <w:r>
        <w:t>Bjelopavlićů</w:t>
      </w:r>
      <w:proofErr w:type="spellEnd"/>
      <w:r>
        <w:t xml:space="preserve">, </w:t>
      </w:r>
      <w:proofErr w:type="spellStart"/>
      <w:r>
        <w:t>Bratonožićů</w:t>
      </w:r>
      <w:proofErr w:type="spellEnd"/>
      <w:r>
        <w:t xml:space="preserve">, </w:t>
      </w:r>
      <w:proofErr w:type="spellStart"/>
      <w:r>
        <w:t>Vasojevićů</w:t>
      </w:r>
      <w:proofErr w:type="spellEnd"/>
      <w:r>
        <w:t xml:space="preserve">, Kučů, </w:t>
      </w:r>
      <w:proofErr w:type="spellStart"/>
      <w:r>
        <w:t>Moračanů</w:t>
      </w:r>
      <w:proofErr w:type="spellEnd"/>
      <w:r>
        <w:t xml:space="preserve">, </w:t>
      </w:r>
      <w:proofErr w:type="spellStart"/>
      <w:r>
        <w:t>Piperů</w:t>
      </w:r>
      <w:proofErr w:type="spellEnd"/>
      <w:r>
        <w:t xml:space="preserve"> a </w:t>
      </w:r>
      <w:proofErr w:type="spellStart"/>
      <w:r>
        <w:t>Rovčanů</w:t>
      </w:r>
      <w:proofErr w:type="spellEnd"/>
      <w:r>
        <w:t>, proto se v písně hovoří o „sedmero brd</w:t>
      </w:r>
      <w:proofErr w:type="gramStart"/>
      <w:r>
        <w:t>“ ]</w:t>
      </w:r>
      <w:proofErr w:type="gramEnd"/>
      <w:r>
        <w:t xml:space="preserve">, </w:t>
      </w:r>
      <w:r w:rsidRPr="00A3371F">
        <w:rPr>
          <w:i/>
          <w:iCs/>
        </w:rPr>
        <w:t xml:space="preserve">a </w:t>
      </w:r>
      <w:proofErr w:type="spellStart"/>
      <w:r w:rsidRPr="00A3371F">
        <w:rPr>
          <w:i/>
          <w:iCs/>
        </w:rPr>
        <w:t>Gusinje</w:t>
      </w:r>
      <w:proofErr w:type="spellEnd"/>
      <w:r w:rsidRPr="00A3371F">
        <w:rPr>
          <w:i/>
          <w:iCs/>
        </w:rPr>
        <w:t xml:space="preserve"> knížeti z </w:t>
      </w:r>
      <w:proofErr w:type="spellStart"/>
      <w:r w:rsidRPr="00A3371F">
        <w:rPr>
          <w:i/>
          <w:iCs/>
        </w:rPr>
        <w:t>Cetinje</w:t>
      </w:r>
      <w:proofErr w:type="spellEnd"/>
      <w:r>
        <w:t xml:space="preserve">. </w:t>
      </w:r>
    </w:p>
  </w:footnote>
  <w:footnote w:id="10">
    <w:p w14:paraId="4912EB27" w14:textId="77777777" w:rsidR="0063000E" w:rsidRDefault="0063000E" w:rsidP="0063000E">
      <w:pPr>
        <w:pStyle w:val="Textpoznpodarou"/>
      </w:pPr>
      <w:r>
        <w:rPr>
          <w:rStyle w:val="Znakapoznpodarou"/>
        </w:rPr>
        <w:footnoteRef/>
      </w:r>
      <w:r>
        <w:t xml:space="preserve"> Citované podle </w:t>
      </w:r>
      <w:proofErr w:type="spellStart"/>
      <w:r>
        <w:t>Stavrijanos</w:t>
      </w:r>
      <w:proofErr w:type="spellEnd"/>
      <w:r>
        <w:t xml:space="preserve">, L.: </w:t>
      </w:r>
      <w:proofErr w:type="spellStart"/>
      <w:r w:rsidRPr="007205B5">
        <w:rPr>
          <w:i/>
          <w:iCs/>
        </w:rPr>
        <w:t>Balkan</w:t>
      </w:r>
      <w:proofErr w:type="spellEnd"/>
      <w:r>
        <w:t>, s. 393.</w:t>
      </w:r>
    </w:p>
  </w:footnote>
  <w:footnote w:id="11">
    <w:p w14:paraId="75D40F6E" w14:textId="77777777" w:rsidR="0063000E" w:rsidRDefault="0063000E" w:rsidP="0063000E">
      <w:pPr>
        <w:pStyle w:val="Textpoznpodarou"/>
      </w:pPr>
      <w:r>
        <w:rPr>
          <w:rStyle w:val="Znakapoznpodarou"/>
        </w:rPr>
        <w:footnoteRef/>
      </w:r>
      <w:r>
        <w:t xml:space="preserve"> Citované dílo, s. 253.</w:t>
      </w:r>
    </w:p>
  </w:footnote>
  <w:footnote w:id="12">
    <w:p w14:paraId="6360EE1D" w14:textId="77777777" w:rsidR="0063000E" w:rsidRDefault="0063000E" w:rsidP="0063000E">
      <w:pPr>
        <w:pStyle w:val="Textpoznpodarou"/>
      </w:pPr>
      <w:r>
        <w:rPr>
          <w:rStyle w:val="Znakapoznpodarou"/>
        </w:rPr>
        <w:footnoteRef/>
      </w:r>
      <w:r>
        <w:t xml:space="preserve"> Šusta, J.: </w:t>
      </w:r>
      <w:r w:rsidRPr="007205B5">
        <w:rPr>
          <w:i/>
          <w:iCs/>
        </w:rPr>
        <w:t>Světová politika I</w:t>
      </w:r>
      <w:r>
        <w:t>, s. 236.</w:t>
      </w:r>
    </w:p>
  </w:footnote>
  <w:footnote w:id="13">
    <w:p w14:paraId="189BB1D1" w14:textId="77777777" w:rsidR="0063000E" w:rsidRDefault="0063000E" w:rsidP="0063000E">
      <w:pPr>
        <w:pStyle w:val="Textpoznpodarou"/>
      </w:pPr>
      <w:r>
        <w:rPr>
          <w:rStyle w:val="Znakapoznpodarou"/>
        </w:rPr>
        <w:footnoteRef/>
      </w:r>
      <w:r>
        <w:t xml:space="preserve"> Dne 7. října 1879 uzavřelo Německo a habsburská monarchie tajný obranný vojensko-politický spolek, později známý jako Dvojspolek, s výrazným protiruským zaměřením. Dvojspolkem se Německo snažilo zabezpečit před případným rusko-francouzským spojenectvím a monarchie v něm doufala nalézt protiváhu proti svému nejnebezpečnějšímu protivníku na Balkáně. Jakkoli byl v roce 1881 obnoven spolek tří císařů, na podstatě Dvojspolku to nic nezměnilo.</w:t>
      </w:r>
    </w:p>
  </w:footnote>
  <w:footnote w:id="14">
    <w:p w14:paraId="28016C41" w14:textId="77777777" w:rsidR="0063000E" w:rsidRDefault="0063000E" w:rsidP="0063000E">
      <w:pPr>
        <w:pStyle w:val="Textpoznpodarou"/>
      </w:pPr>
      <w:r>
        <w:rPr>
          <w:rStyle w:val="Znakapoznpodarou"/>
        </w:rPr>
        <w:footnoteRef/>
      </w:r>
      <w:r>
        <w:t xml:space="preserve"> Paktem s rumunským královstvím se monarchie zavázala pomoci Rumunsku, bude-li bezdůvodně válečně napadnuto, a Rumunsko se naopak zavazovalo pomoci Rakousku-Uhersku, stalo-li by se obětí ruské agrese.</w:t>
      </w:r>
    </w:p>
  </w:footnote>
  <w:footnote w:id="15">
    <w:p w14:paraId="57D580EC" w14:textId="77777777" w:rsidR="00C11BAD" w:rsidRDefault="00C11BAD" w:rsidP="00C11BAD">
      <w:pPr>
        <w:pStyle w:val="Textpoznpodarou"/>
      </w:pPr>
      <w:r>
        <w:rPr>
          <w:rStyle w:val="Znakapoznpodarou"/>
        </w:rPr>
        <w:footnoteRef/>
      </w:r>
      <w:r>
        <w:t xml:space="preserve"> Na místo guvernéra byl prosazen na návrh knížete </w:t>
      </w:r>
      <w:proofErr w:type="spellStart"/>
      <w:r>
        <w:t>Gorčakova</w:t>
      </w:r>
      <w:proofErr w:type="spellEnd"/>
      <w:r>
        <w:t xml:space="preserve">, s podporou rakousko-uherské diplomacie. Po demisi bulharského knížete Alexandra </w:t>
      </w:r>
      <w:proofErr w:type="spellStart"/>
      <w:r>
        <w:t>Battemberského</w:t>
      </w:r>
      <w:proofErr w:type="spellEnd"/>
      <w:r>
        <w:t xml:space="preserve"> </w:t>
      </w:r>
      <w:proofErr w:type="spellStart"/>
      <w:r>
        <w:t>Bogoridi</w:t>
      </w:r>
      <w:proofErr w:type="spellEnd"/>
      <w:r>
        <w:t xml:space="preserve"> neúspěšně usiloval i o bulharský knížecí stolec.</w:t>
      </w:r>
    </w:p>
  </w:footnote>
  <w:footnote w:id="16">
    <w:p w14:paraId="34BFBCD2" w14:textId="77777777" w:rsidR="00C11BAD" w:rsidRDefault="00C11BAD" w:rsidP="00C11BAD">
      <w:pPr>
        <w:pStyle w:val="Textpoznpodarou"/>
      </w:pPr>
      <w:r>
        <w:rPr>
          <w:rStyle w:val="Znakapoznpodarou"/>
        </w:rPr>
        <w:footnoteRef/>
      </w:r>
      <w:r>
        <w:t xml:space="preserve"> Skutečně poškozeny byly také zájmy samotného krále, neboť po povodni na řece </w:t>
      </w:r>
      <w:proofErr w:type="spellStart"/>
      <w:r>
        <w:t>Timok</w:t>
      </w:r>
      <w:proofErr w:type="spellEnd"/>
      <w:r>
        <w:t xml:space="preserve">, která na severu tvořila hranici mezi Bulharským knížectvím a Srbským královstvím, se část velkostatku statku </w:t>
      </w:r>
      <w:proofErr w:type="spellStart"/>
      <w:r>
        <w:t>Obrenovićů</w:t>
      </w:r>
      <w:proofErr w:type="spellEnd"/>
      <w:r>
        <w:t xml:space="preserve"> ocitla na bulharské straně. Samozřejmě, nelibost krále vyvolávala i neochota bulharské strany vydat emigranty Nikolu </w:t>
      </w:r>
      <w:proofErr w:type="spellStart"/>
      <w:r>
        <w:t>Pašiče</w:t>
      </w:r>
      <w:proofErr w:type="spellEnd"/>
      <w:r>
        <w:t xml:space="preserve"> a </w:t>
      </w:r>
      <w:proofErr w:type="spellStart"/>
      <w:r>
        <w:t>Aleksu</w:t>
      </w:r>
      <w:proofErr w:type="spellEnd"/>
      <w:r>
        <w:t xml:space="preserve"> </w:t>
      </w:r>
      <w:proofErr w:type="spellStart"/>
      <w:r>
        <w:t>Stanojeviće</w:t>
      </w:r>
      <w:proofErr w:type="spellEnd"/>
      <w:r>
        <w:t xml:space="preserve"> a zakročit proti dalším emigrantům z dob </w:t>
      </w:r>
      <w:proofErr w:type="spellStart"/>
      <w:r>
        <w:t>Timocké</w:t>
      </w:r>
      <w:proofErr w:type="spellEnd"/>
      <w:r>
        <w:t xml:space="preserve"> vzpoury, kteří údajně na hranicích vyvolávali incidenty se státní mocí.</w:t>
      </w:r>
    </w:p>
  </w:footnote>
  <w:footnote w:id="17">
    <w:p w14:paraId="3ABB8B06" w14:textId="77777777" w:rsidR="00C11BAD" w:rsidRDefault="00C11BAD" w:rsidP="00C11BAD">
      <w:pPr>
        <w:pStyle w:val="Textpoznpodarou"/>
      </w:pPr>
      <w:r>
        <w:rPr>
          <w:rStyle w:val="Znakapoznpodarou"/>
        </w:rPr>
        <w:footnoteRef/>
      </w:r>
      <w:r>
        <w:t xml:space="preserve"> Podle </w:t>
      </w:r>
      <w:proofErr w:type="spellStart"/>
      <w:r>
        <w:t>Stavrijanos</w:t>
      </w:r>
      <w:proofErr w:type="spellEnd"/>
      <w:r>
        <w:t xml:space="preserve">, L.: </w:t>
      </w:r>
      <w:proofErr w:type="spellStart"/>
      <w:r w:rsidRPr="00F33596">
        <w:rPr>
          <w:i/>
          <w:iCs/>
        </w:rPr>
        <w:t>Balkan</w:t>
      </w:r>
      <w:proofErr w:type="spellEnd"/>
      <w:r>
        <w:t>, s. 493.</w:t>
      </w:r>
    </w:p>
  </w:footnote>
  <w:footnote w:id="18">
    <w:p w14:paraId="47D12AA3" w14:textId="77777777" w:rsidR="00C11BAD" w:rsidRDefault="00C11BAD" w:rsidP="00C11BAD">
      <w:pPr>
        <w:pStyle w:val="Textpoznpodarou"/>
      </w:pPr>
      <w:r>
        <w:rPr>
          <w:rStyle w:val="Znakapoznpodarou"/>
        </w:rPr>
        <w:footnoteRef/>
      </w:r>
      <w:r>
        <w:t xml:space="preserve"> </w:t>
      </w:r>
      <w:proofErr w:type="spellStart"/>
      <w:r>
        <w:t>Mančev</w:t>
      </w:r>
      <w:proofErr w:type="spellEnd"/>
      <w:r>
        <w:t xml:space="preserve">, </w:t>
      </w:r>
      <w:proofErr w:type="spellStart"/>
      <w:r>
        <w:t>Krǎsto</w:t>
      </w:r>
      <w:proofErr w:type="spellEnd"/>
      <w:r>
        <w:t xml:space="preserve">: </w:t>
      </w:r>
      <w:proofErr w:type="spellStart"/>
      <w:r w:rsidRPr="007927D9">
        <w:rPr>
          <w:i/>
          <w:iCs/>
        </w:rPr>
        <w:t>Istorija</w:t>
      </w:r>
      <w:proofErr w:type="spellEnd"/>
      <w:r w:rsidRPr="007927D9">
        <w:rPr>
          <w:i/>
          <w:iCs/>
        </w:rPr>
        <w:t xml:space="preserve"> na </w:t>
      </w:r>
      <w:proofErr w:type="spellStart"/>
      <w:r w:rsidRPr="007927D9">
        <w:rPr>
          <w:i/>
          <w:iCs/>
        </w:rPr>
        <w:t>nacionalnija</w:t>
      </w:r>
      <w:proofErr w:type="spellEnd"/>
      <w:r w:rsidRPr="007927D9">
        <w:rPr>
          <w:i/>
          <w:iCs/>
        </w:rPr>
        <w:t xml:space="preserve"> </w:t>
      </w:r>
      <w:proofErr w:type="spellStart"/>
      <w:r w:rsidRPr="007927D9">
        <w:rPr>
          <w:i/>
          <w:iCs/>
        </w:rPr>
        <w:t>vǎpros</w:t>
      </w:r>
      <w:proofErr w:type="spellEnd"/>
      <w:r w:rsidRPr="007927D9">
        <w:rPr>
          <w:i/>
          <w:iCs/>
        </w:rPr>
        <w:t xml:space="preserve"> na </w:t>
      </w:r>
      <w:proofErr w:type="spellStart"/>
      <w:r w:rsidRPr="007927D9">
        <w:rPr>
          <w:i/>
          <w:iCs/>
        </w:rPr>
        <w:t>Balkanite</w:t>
      </w:r>
      <w:proofErr w:type="spellEnd"/>
      <w:r>
        <w:t>. Sofija 2008, s. 174.</w:t>
      </w:r>
    </w:p>
  </w:footnote>
  <w:footnote w:id="19">
    <w:p w14:paraId="3E5D97AA" w14:textId="77777777" w:rsidR="00C11BAD" w:rsidRDefault="00C11BAD" w:rsidP="00C11BAD">
      <w:pPr>
        <w:pStyle w:val="Textpoznpodarou"/>
      </w:pPr>
      <w:r>
        <w:rPr>
          <w:rStyle w:val="Znakapoznpodarou"/>
        </w:rPr>
        <w:footnoteRef/>
      </w:r>
      <w:r>
        <w:t xml:space="preserve"> Kolejka, Josef: …, s. </w:t>
      </w:r>
    </w:p>
  </w:footnote>
  <w:footnote w:id="20">
    <w:p w14:paraId="2790368B" w14:textId="77777777" w:rsidR="00C11BAD" w:rsidRDefault="00C11BAD" w:rsidP="00C11BAD">
      <w:pPr>
        <w:pStyle w:val="Textpoznpodarou"/>
      </w:pPr>
      <w:r>
        <w:rPr>
          <w:rStyle w:val="Znakapoznpodarou"/>
        </w:rPr>
        <w:footnoteRef/>
      </w:r>
      <w:r>
        <w:t xml:space="preserve"> Vražda Stambolova zároveň otevřela knížeti Ferdinandovi a vůbec Bulharsku cestu k usmíření s Ruskem, a tedy i jeho uznání na bulharském trůnu všemi signatáři berlínské mírové smlouvy. Existují proto i práce, které knížete přímo viní z objednání atentátu, tím spíše, že na ruský trůn nedlouho před tím nastoupil Mikuláš II., který vůči knížeti nechoval nepřekonatelné averze, jako jeho otec. Aby v carovi povzbudil sympatie, ohlásil Ferdinand 2. února, že jeho dvouletý syn Boris přijímá pravoslaví a vyžádal si k tomu carovo požehnání. Ten se pak dokonce stal Borisovým biřmovacím kmotrem…</w:t>
      </w:r>
    </w:p>
  </w:footnote>
  <w:footnote w:id="21">
    <w:p w14:paraId="6289278B" w14:textId="77777777" w:rsidR="00C11BAD" w:rsidRDefault="00C11BAD" w:rsidP="00C11BAD">
      <w:pPr>
        <w:pStyle w:val="Textpoznpodarou"/>
      </w:pPr>
      <w:r>
        <w:rPr>
          <w:rStyle w:val="Znakapoznpodarou"/>
        </w:rPr>
        <w:footnoteRef/>
      </w:r>
      <w:r>
        <w:t xml:space="preserve"> </w:t>
      </w:r>
      <w:proofErr w:type="spellStart"/>
      <w:r>
        <w:t>Mančev</w:t>
      </w:r>
      <w:proofErr w:type="spellEnd"/>
      <w:r>
        <w:t xml:space="preserve">, K.: </w:t>
      </w:r>
      <w:proofErr w:type="spellStart"/>
      <w:r w:rsidRPr="002B7A69">
        <w:rPr>
          <w:i/>
          <w:iCs/>
        </w:rPr>
        <w:t>Istorija</w:t>
      </w:r>
      <w:proofErr w:type="spellEnd"/>
      <w:r w:rsidRPr="002B7A69">
        <w:rPr>
          <w:i/>
          <w:iCs/>
        </w:rPr>
        <w:t>,</w:t>
      </w:r>
      <w:r>
        <w:t xml:space="preserve"> s. 137.</w:t>
      </w:r>
    </w:p>
  </w:footnote>
  <w:footnote w:id="22">
    <w:p w14:paraId="42BEF06A" w14:textId="77777777" w:rsidR="00C11BAD" w:rsidRDefault="00C11BAD" w:rsidP="00C11BAD">
      <w:pPr>
        <w:pStyle w:val="Textpoznpodarou"/>
      </w:pPr>
      <w:r>
        <w:rPr>
          <w:rStyle w:val="Znakapoznpodarou"/>
        </w:rPr>
        <w:footnoteRef/>
      </w:r>
      <w:r>
        <w:t xml:space="preserve"> </w:t>
      </w:r>
      <w:proofErr w:type="spellStart"/>
      <w:r>
        <w:t>Rossos</w:t>
      </w:r>
      <w:proofErr w:type="spellEnd"/>
      <w:r>
        <w:t xml:space="preserve">, Andrew: </w:t>
      </w:r>
      <w:proofErr w:type="spellStart"/>
      <w:r w:rsidRPr="004C0856">
        <w:rPr>
          <w:i/>
          <w:iCs/>
        </w:rPr>
        <w:t>Macedonia</w:t>
      </w:r>
      <w:proofErr w:type="spellEnd"/>
      <w:r w:rsidRPr="004C0856">
        <w:rPr>
          <w:i/>
          <w:iCs/>
        </w:rPr>
        <w:t xml:space="preserve"> and </w:t>
      </w:r>
      <w:proofErr w:type="spellStart"/>
      <w:r w:rsidRPr="004C0856">
        <w:rPr>
          <w:i/>
          <w:iCs/>
        </w:rPr>
        <w:t>the</w:t>
      </w:r>
      <w:proofErr w:type="spellEnd"/>
      <w:r w:rsidRPr="004C0856">
        <w:rPr>
          <w:i/>
          <w:iCs/>
        </w:rPr>
        <w:t xml:space="preserve"> </w:t>
      </w:r>
      <w:proofErr w:type="spellStart"/>
      <w:r w:rsidRPr="004C0856">
        <w:rPr>
          <w:i/>
          <w:iCs/>
        </w:rPr>
        <w:t>macedonians</w:t>
      </w:r>
      <w:proofErr w:type="spellEnd"/>
      <w:r w:rsidRPr="004C0856">
        <w:rPr>
          <w:i/>
          <w:iCs/>
        </w:rPr>
        <w:t xml:space="preserve">: A </w:t>
      </w:r>
      <w:proofErr w:type="spellStart"/>
      <w:r w:rsidRPr="004C0856">
        <w:rPr>
          <w:i/>
          <w:iCs/>
        </w:rPr>
        <w:t>History</w:t>
      </w:r>
      <w:proofErr w:type="spellEnd"/>
      <w:r>
        <w:t xml:space="preserve">. </w:t>
      </w:r>
      <w:proofErr w:type="spellStart"/>
      <w:r>
        <w:t>Staford</w:t>
      </w:r>
      <w:proofErr w:type="spellEnd"/>
      <w:r>
        <w:t xml:space="preserve"> 2008, s. 75. Citováno podle Melichárek, M</w:t>
      </w:r>
      <w:r w:rsidRPr="004C0856">
        <w:rPr>
          <w:i/>
          <w:iCs/>
        </w:rPr>
        <w:t xml:space="preserve">.: Národy </w:t>
      </w:r>
      <w:proofErr w:type="spellStart"/>
      <w:r w:rsidRPr="004C0856">
        <w:rPr>
          <w:i/>
          <w:iCs/>
        </w:rPr>
        <w:t>juhovýchodnej</w:t>
      </w:r>
      <w:proofErr w:type="spellEnd"/>
      <w:r w:rsidRPr="004C0856">
        <w:rPr>
          <w:i/>
          <w:iCs/>
        </w:rPr>
        <w:t xml:space="preserve"> </w:t>
      </w:r>
      <w:proofErr w:type="spellStart"/>
      <w:r w:rsidRPr="004C0856">
        <w:rPr>
          <w:i/>
          <w:iCs/>
        </w:rPr>
        <w:t>Európy</w:t>
      </w:r>
      <w:proofErr w:type="spellEnd"/>
      <w:r>
        <w:t>, s. 125.</w:t>
      </w:r>
    </w:p>
  </w:footnote>
  <w:footnote w:id="23">
    <w:p w14:paraId="3219E215" w14:textId="77777777" w:rsidR="00C11BAD" w:rsidRDefault="00C11BAD" w:rsidP="00C11BAD">
      <w:pPr>
        <w:pStyle w:val="Textpoznpodarou"/>
      </w:pPr>
      <w:r>
        <w:rPr>
          <w:rStyle w:val="Znakapoznpodarou"/>
        </w:rPr>
        <w:footnoteRef/>
      </w:r>
      <w:r>
        <w:t xml:space="preserve"> </w:t>
      </w:r>
      <w:proofErr w:type="spellStart"/>
      <w:r>
        <w:t>Stavrijanos</w:t>
      </w:r>
      <w:proofErr w:type="spellEnd"/>
      <w:r>
        <w:t xml:space="preserve">, L.: </w:t>
      </w:r>
      <w:proofErr w:type="spellStart"/>
      <w:r w:rsidRPr="003A3DFC">
        <w:rPr>
          <w:i/>
          <w:iCs/>
        </w:rPr>
        <w:t>Balk</w:t>
      </w:r>
      <w:r>
        <w:rPr>
          <w:i/>
          <w:iCs/>
        </w:rPr>
        <w:t>a</w:t>
      </w:r>
      <w:r w:rsidRPr="003A3DFC">
        <w:rPr>
          <w:i/>
          <w:iCs/>
        </w:rPr>
        <w:t>n</w:t>
      </w:r>
      <w:proofErr w:type="spellEnd"/>
      <w:r>
        <w:t>, s. 496.</w:t>
      </w:r>
    </w:p>
  </w:footnote>
  <w:footnote w:id="24">
    <w:p w14:paraId="260315B9" w14:textId="77777777" w:rsidR="00C11BAD" w:rsidRDefault="00C11BAD" w:rsidP="00C11BAD">
      <w:pPr>
        <w:pStyle w:val="Textpoznpodarou"/>
      </w:pPr>
      <w:r>
        <w:rPr>
          <w:rStyle w:val="Znakapoznpodarou"/>
        </w:rPr>
        <w:footnoteRef/>
      </w:r>
      <w:r>
        <w:t xml:space="preserve"> Šusta, J.: </w:t>
      </w:r>
      <w:r w:rsidRPr="003A3DFC">
        <w:rPr>
          <w:i/>
          <w:iCs/>
        </w:rPr>
        <w:t>Světová politika</w:t>
      </w:r>
      <w:r>
        <w:t xml:space="preserve"> </w:t>
      </w:r>
      <w:r>
        <w:rPr>
          <w:i/>
          <w:iCs/>
        </w:rPr>
        <w:t>III.</w:t>
      </w:r>
      <w:r>
        <w:t>, s.</w:t>
      </w:r>
    </w:p>
  </w:footnote>
  <w:footnote w:id="25">
    <w:p w14:paraId="5F6528BB" w14:textId="77777777" w:rsidR="00C11BAD" w:rsidRDefault="00C11BAD" w:rsidP="00C11BAD">
      <w:pPr>
        <w:pStyle w:val="Textpoznpodarou"/>
      </w:pPr>
      <w:r>
        <w:rPr>
          <w:rStyle w:val="Znakapoznpodarou"/>
        </w:rPr>
        <w:footnoteRef/>
      </w:r>
      <w:r>
        <w:t xml:space="preserve"> Původními zakladateli organizace byli makedonští intelektuálové </w:t>
      </w:r>
      <w:proofErr w:type="spellStart"/>
      <w:r>
        <w:t>Damjan</w:t>
      </w:r>
      <w:proofErr w:type="spellEnd"/>
      <w:r>
        <w:t xml:space="preserve"> </w:t>
      </w:r>
      <w:proofErr w:type="spellStart"/>
      <w:r>
        <w:t>Gruev</w:t>
      </w:r>
      <w:proofErr w:type="spellEnd"/>
      <w:r>
        <w:t xml:space="preserve">, Christo </w:t>
      </w:r>
      <w:proofErr w:type="spellStart"/>
      <w:r>
        <w:t>Tatarčev</w:t>
      </w:r>
      <w:proofErr w:type="spellEnd"/>
      <w:r>
        <w:t xml:space="preserve">, Petar Pop </w:t>
      </w:r>
      <w:proofErr w:type="spellStart"/>
      <w:r>
        <w:t>Arsov</w:t>
      </w:r>
      <w:proofErr w:type="spellEnd"/>
      <w:r>
        <w:t xml:space="preserve">, Ivan </w:t>
      </w:r>
      <w:proofErr w:type="spellStart"/>
      <w:r>
        <w:t>Chadži</w:t>
      </w:r>
      <w:proofErr w:type="spellEnd"/>
      <w:r>
        <w:t xml:space="preserve"> </w:t>
      </w:r>
      <w:proofErr w:type="spellStart"/>
      <w:r>
        <w:t>Nikolov</w:t>
      </w:r>
      <w:proofErr w:type="spellEnd"/>
      <w:r>
        <w:t xml:space="preserve">, Christo </w:t>
      </w:r>
      <w:proofErr w:type="spellStart"/>
      <w:r>
        <w:t>Batandžiev</w:t>
      </w:r>
      <w:proofErr w:type="spellEnd"/>
      <w:r>
        <w:t xml:space="preserve"> a </w:t>
      </w:r>
      <w:proofErr w:type="spellStart"/>
      <w:r>
        <w:t>Andon</w:t>
      </w:r>
      <w:proofErr w:type="spellEnd"/>
      <w:r>
        <w:t xml:space="preserve"> Dimitrov. Výrazného vzmachu však organizace dostala teprve přistoupením </w:t>
      </w:r>
      <w:proofErr w:type="spellStart"/>
      <w:r>
        <w:t>Goce</w:t>
      </w:r>
      <w:proofErr w:type="spellEnd"/>
      <w:r>
        <w:t xml:space="preserve"> </w:t>
      </w:r>
      <w:proofErr w:type="spellStart"/>
      <w:r>
        <w:t>Delčeva</w:t>
      </w:r>
      <w:proofErr w:type="spellEnd"/>
      <w:r>
        <w:t xml:space="preserve">, Georgi Petrova a Jane </w:t>
      </w:r>
      <w:proofErr w:type="spellStart"/>
      <w:r>
        <w:t>Sandanskiho</w:t>
      </w:r>
      <w:proofErr w:type="spellEnd"/>
      <w:r>
        <w:t>.</w:t>
      </w:r>
    </w:p>
  </w:footnote>
  <w:footnote w:id="26">
    <w:p w14:paraId="46D8758F" w14:textId="77777777" w:rsidR="00C11BAD" w:rsidRDefault="00C11BAD" w:rsidP="00C11BAD">
      <w:pPr>
        <w:pStyle w:val="Textpoznpodarou"/>
      </w:pPr>
      <w:r>
        <w:rPr>
          <w:rStyle w:val="Znakapoznpodarou"/>
        </w:rPr>
        <w:footnoteRef/>
      </w:r>
      <w:r>
        <w:t xml:space="preserve"> Šusta, J.: </w:t>
      </w:r>
      <w:r w:rsidRPr="00AC7CA5">
        <w:rPr>
          <w:i/>
          <w:iCs/>
        </w:rPr>
        <w:t xml:space="preserve">Světová politika </w:t>
      </w:r>
      <w:r>
        <w:rPr>
          <w:i/>
          <w:iCs/>
        </w:rPr>
        <w:t>III</w:t>
      </w:r>
      <w:r>
        <w:t>, s. 121.</w:t>
      </w:r>
    </w:p>
  </w:footnote>
  <w:footnote w:id="27">
    <w:p w14:paraId="7922D0CD" w14:textId="77777777" w:rsidR="00C11BAD" w:rsidRDefault="00C11BAD" w:rsidP="00C11BAD">
      <w:pPr>
        <w:pStyle w:val="Textpoznpodarou"/>
      </w:pPr>
      <w:r>
        <w:rPr>
          <w:rStyle w:val="Znakapoznpodarou"/>
        </w:rPr>
        <w:footnoteRef/>
      </w:r>
      <w:r>
        <w:t xml:space="preserve"> </w:t>
      </w:r>
      <w:proofErr w:type="spellStart"/>
      <w:r w:rsidRPr="00BD2921">
        <w:rPr>
          <w:i/>
          <w:iCs/>
        </w:rPr>
        <w:t>Ottoman</w:t>
      </w:r>
      <w:proofErr w:type="spellEnd"/>
      <w:r w:rsidRPr="00BD2921">
        <w:rPr>
          <w:i/>
          <w:iCs/>
        </w:rPr>
        <w:t xml:space="preserve"> </w:t>
      </w:r>
      <w:proofErr w:type="spellStart"/>
      <w:r w:rsidRPr="00BD2921">
        <w:rPr>
          <w:i/>
          <w:iCs/>
        </w:rPr>
        <w:t>Centuries</w:t>
      </w:r>
      <w:proofErr w:type="spellEnd"/>
      <w:r w:rsidRPr="00BD2921">
        <w:rPr>
          <w:i/>
          <w:iCs/>
        </w:rPr>
        <w:t xml:space="preserve">: </w:t>
      </w:r>
      <w:proofErr w:type="spellStart"/>
      <w:r w:rsidRPr="00BD2921">
        <w:rPr>
          <w:i/>
          <w:iCs/>
        </w:rPr>
        <w:t>The</w:t>
      </w:r>
      <w:proofErr w:type="spellEnd"/>
      <w:r w:rsidRPr="00BD2921">
        <w:rPr>
          <w:i/>
          <w:iCs/>
        </w:rPr>
        <w:t xml:space="preserve"> </w:t>
      </w:r>
      <w:proofErr w:type="spellStart"/>
      <w:r w:rsidRPr="00BD2921">
        <w:rPr>
          <w:i/>
          <w:iCs/>
        </w:rPr>
        <w:t>Rise</w:t>
      </w:r>
      <w:proofErr w:type="spellEnd"/>
      <w:r w:rsidRPr="00BD2921">
        <w:rPr>
          <w:i/>
          <w:iCs/>
        </w:rPr>
        <w:t xml:space="preserve"> and </w:t>
      </w:r>
      <w:proofErr w:type="spellStart"/>
      <w:r w:rsidRPr="00BD2921">
        <w:rPr>
          <w:i/>
          <w:iCs/>
        </w:rPr>
        <w:t>Fall</w:t>
      </w:r>
      <w:proofErr w:type="spellEnd"/>
      <w:r w:rsidRPr="00BD2921">
        <w:rPr>
          <w:i/>
          <w:iCs/>
        </w:rPr>
        <w:t xml:space="preserve"> </w:t>
      </w:r>
      <w:proofErr w:type="spellStart"/>
      <w:r w:rsidRPr="00BD2921">
        <w:rPr>
          <w:i/>
          <w:iCs/>
        </w:rPr>
        <w:t>of</w:t>
      </w:r>
      <w:proofErr w:type="spellEnd"/>
      <w:r w:rsidRPr="00BD2921">
        <w:rPr>
          <w:i/>
          <w:iCs/>
        </w:rPr>
        <w:t xml:space="preserve"> </w:t>
      </w:r>
      <w:proofErr w:type="spellStart"/>
      <w:r w:rsidRPr="00BD2921">
        <w:rPr>
          <w:i/>
          <w:iCs/>
        </w:rPr>
        <w:t>the</w:t>
      </w:r>
      <w:proofErr w:type="spellEnd"/>
      <w:r w:rsidRPr="00BD2921">
        <w:rPr>
          <w:i/>
          <w:iCs/>
        </w:rPr>
        <w:t xml:space="preserve"> </w:t>
      </w:r>
      <w:proofErr w:type="spellStart"/>
      <w:r w:rsidRPr="00BD2921">
        <w:rPr>
          <w:i/>
          <w:iCs/>
        </w:rPr>
        <w:t>Turkish</w:t>
      </w:r>
      <w:proofErr w:type="spellEnd"/>
      <w:r w:rsidRPr="00BD2921">
        <w:rPr>
          <w:i/>
          <w:iCs/>
        </w:rPr>
        <w:t xml:space="preserve"> Empire.</w:t>
      </w:r>
      <w:r>
        <w:t xml:space="preserve"> </w:t>
      </w:r>
      <w:proofErr w:type="spellStart"/>
      <w:r w:rsidRPr="004D468F">
        <w:t>HarperCollins</w:t>
      </w:r>
      <w:proofErr w:type="spellEnd"/>
      <w:r w:rsidRPr="004D468F">
        <w:t xml:space="preserve"> </w:t>
      </w:r>
      <w:proofErr w:type="spellStart"/>
      <w:r w:rsidRPr="004D468F">
        <w:t>Publishers</w:t>
      </w:r>
      <w:proofErr w:type="spellEnd"/>
      <w:r w:rsidRPr="004D468F">
        <w:t xml:space="preserve"> Inc</w:t>
      </w:r>
      <w:r>
        <w:t xml:space="preserve">., 1977. Citováno podle </w:t>
      </w:r>
      <w:bookmarkStart w:id="24" w:name="_Hlk60596973"/>
      <w:r w:rsidRPr="004D468F">
        <w:t>https://ru.wikipedia.org/wiki</w:t>
      </w:r>
      <w:r>
        <w:t>/</w:t>
      </w:r>
      <w:r w:rsidRPr="004D468F">
        <w:t xml:space="preserve"> Массовые_убийства_армян_в_1894—1896_годах#cite_note-Кинросс-9</w:t>
      </w:r>
      <w:bookmarkEnd w:id="24"/>
      <w:r>
        <w:t>.</w:t>
      </w:r>
    </w:p>
  </w:footnote>
  <w:footnote w:id="28">
    <w:p w14:paraId="47B15137" w14:textId="77777777" w:rsidR="00C11BAD" w:rsidRPr="000E27B5" w:rsidRDefault="00C11BAD" w:rsidP="00C11BAD">
      <w:pPr>
        <w:pStyle w:val="Textpoznpodarou"/>
      </w:pPr>
      <w:r>
        <w:rPr>
          <w:rStyle w:val="Znakapoznpodarou"/>
        </w:rPr>
        <w:footnoteRef/>
      </w:r>
      <w:r>
        <w:t xml:space="preserve"> Šusta, J.: </w:t>
      </w:r>
      <w:r>
        <w:rPr>
          <w:i/>
          <w:iCs/>
        </w:rPr>
        <w:t>Světová politika III</w:t>
      </w:r>
      <w:r>
        <w:t>, s. 158.</w:t>
      </w:r>
    </w:p>
  </w:footnote>
  <w:footnote w:id="29">
    <w:p w14:paraId="788597D9" w14:textId="77777777" w:rsidR="00C11BAD" w:rsidRPr="004A3407" w:rsidRDefault="00C11BAD" w:rsidP="00C11BAD">
      <w:pPr>
        <w:rPr>
          <w:sz w:val="20"/>
          <w:szCs w:val="20"/>
        </w:rPr>
      </w:pPr>
      <w:r w:rsidRPr="00E95C69">
        <w:rPr>
          <w:rStyle w:val="Znakapoznpodarou"/>
          <w:sz w:val="20"/>
          <w:szCs w:val="20"/>
        </w:rPr>
        <w:footnoteRef/>
      </w:r>
      <w:r w:rsidRPr="00E95C69">
        <w:rPr>
          <w:sz w:val="20"/>
          <w:szCs w:val="20"/>
        </w:rPr>
        <w:t xml:space="preserve"> Během ostřelování byl také zničen stožár s řeckou vlajkou na výšině proroka Eliáše. Jeden z povstalců se pak postavil na místo zničeného stožáru a řeckou vlajku držel v rukou. V tu chvíli velitel evropské flotily admirál </w:t>
      </w:r>
      <w:proofErr w:type="spellStart"/>
      <w:r w:rsidRPr="00E95C69">
        <w:rPr>
          <w:sz w:val="20"/>
          <w:szCs w:val="20"/>
        </w:rPr>
        <w:t>Felice</w:t>
      </w:r>
      <w:proofErr w:type="spellEnd"/>
      <w:r w:rsidRPr="00E95C69">
        <w:rPr>
          <w:sz w:val="20"/>
          <w:szCs w:val="20"/>
        </w:rPr>
        <w:t xml:space="preserve"> Napoleone </w:t>
      </w:r>
      <w:proofErr w:type="spellStart"/>
      <w:r w:rsidRPr="00E95C69">
        <w:rPr>
          <w:sz w:val="20"/>
          <w:szCs w:val="20"/>
        </w:rPr>
        <w:t>Canevaro</w:t>
      </w:r>
      <w:proofErr w:type="spellEnd"/>
      <w:r w:rsidRPr="00E95C69">
        <w:rPr>
          <w:sz w:val="20"/>
          <w:szCs w:val="20"/>
        </w:rPr>
        <w:t xml:space="preserve"> nařídil palbu</w:t>
      </w:r>
      <w:r w:rsidRPr="001A7CBE">
        <w:rPr>
          <w:sz w:val="20"/>
          <w:szCs w:val="20"/>
        </w:rPr>
        <w:t xml:space="preserve"> </w:t>
      </w:r>
      <w:r w:rsidRPr="00E95C69">
        <w:rPr>
          <w:sz w:val="20"/>
          <w:szCs w:val="20"/>
        </w:rPr>
        <w:t xml:space="preserve">zastavit. Povstalci pak k rukám pěti velmocenských admirálů doručili poselství, v němž stálo, že se rozhodli udržet své pozice a raději se dát rozstřílet evropskou flotilou, než by umožnili </w:t>
      </w:r>
      <w:r w:rsidRPr="001A7CBE">
        <w:rPr>
          <w:i/>
          <w:iCs/>
          <w:sz w:val="20"/>
          <w:szCs w:val="20"/>
        </w:rPr>
        <w:t>„muslimským hordám znovu vstoupit na svobodné krétské území, aby po tisící opakovali scény masakrů a ničení, jimž jsou podrobeni po tři století…“</w:t>
      </w:r>
    </w:p>
  </w:footnote>
  <w:footnote w:id="30">
    <w:p w14:paraId="381F5D1D" w14:textId="77777777" w:rsidR="00C11BAD" w:rsidRPr="000B317A" w:rsidRDefault="00C11BAD" w:rsidP="00C11BAD">
      <w:pPr>
        <w:pStyle w:val="Textpoznpodarou"/>
      </w:pPr>
      <w:r w:rsidRPr="000B317A">
        <w:rPr>
          <w:rStyle w:val="Znakapoznpodarou"/>
        </w:rPr>
        <w:footnoteRef/>
      </w:r>
      <w:r w:rsidRPr="000B317A">
        <w:t xml:space="preserve"> Citováno podle </w:t>
      </w:r>
      <w:bookmarkStart w:id="27" w:name="_Hlk60597006"/>
      <w:proofErr w:type="spellStart"/>
      <w:r w:rsidRPr="000B317A">
        <w:t>Критское</w:t>
      </w:r>
      <w:proofErr w:type="spellEnd"/>
      <w:r w:rsidRPr="000B317A">
        <w:t xml:space="preserve"> </w:t>
      </w:r>
      <w:proofErr w:type="spellStart"/>
      <w:r w:rsidRPr="000B317A">
        <w:t>восстание</w:t>
      </w:r>
      <w:proofErr w:type="spellEnd"/>
      <w:r w:rsidRPr="000B317A">
        <w:t xml:space="preserve"> (1897–1898). https://ru.wikipedia.org/wiki/Критское_восстание_(1897—1898)</w:t>
      </w:r>
      <w:bookmarkEnd w:id="27"/>
    </w:p>
  </w:footnote>
  <w:footnote w:id="31">
    <w:p w14:paraId="2643EFFD" w14:textId="77777777" w:rsidR="00C11BAD" w:rsidRPr="000B317A" w:rsidRDefault="00C11BAD" w:rsidP="00C11BAD">
      <w:pPr>
        <w:pStyle w:val="Textpoznpodarou"/>
      </w:pPr>
      <w:r w:rsidRPr="000B317A">
        <w:rPr>
          <w:rStyle w:val="Znakapoznpodarou"/>
        </w:rPr>
        <w:footnoteRef/>
      </w:r>
      <w:r w:rsidRPr="000B317A">
        <w:t xml:space="preserve"> Tamtéž.</w:t>
      </w:r>
    </w:p>
  </w:footnote>
  <w:footnote w:id="32">
    <w:p w14:paraId="175A7735" w14:textId="77777777" w:rsidR="00C11BAD" w:rsidRDefault="00C11BAD" w:rsidP="00C11BAD">
      <w:pPr>
        <w:pStyle w:val="Textpoznpodarou"/>
      </w:pPr>
      <w:r>
        <w:rPr>
          <w:rStyle w:val="Znakapoznpodarou"/>
        </w:rPr>
        <w:footnoteRef/>
      </w:r>
      <w:r>
        <w:t xml:space="preserve"> Projev ředitele a mluvčího banky Georga Siemense </w:t>
      </w:r>
      <w:r w:rsidRPr="005773EE">
        <w:t xml:space="preserve">v německém </w:t>
      </w:r>
      <w:proofErr w:type="spellStart"/>
      <w:r w:rsidRPr="005773EE">
        <w:t>Reichstagu</w:t>
      </w:r>
      <w:proofErr w:type="spellEnd"/>
      <w:r w:rsidRPr="005773EE">
        <w:t xml:space="preserve"> u příležitosti debaty o bezprostředním podpisu dohody o přátelství, obchodu a přepravě s Osmanskou říší </w:t>
      </w:r>
      <w:r>
        <w:t xml:space="preserve">v roce 1890 ovšem pochopitelně politické cíle nezmiňoval: </w:t>
      </w:r>
      <w:r w:rsidRPr="00DD54B8">
        <w:rPr>
          <w:i/>
          <w:iCs/>
        </w:rPr>
        <w:t xml:space="preserve">„Podpisem smlouvy si Německá říše získá velké sympatie v Orientu. </w:t>
      </w:r>
      <w:r w:rsidRPr="00135624">
        <w:t xml:space="preserve">[...] </w:t>
      </w:r>
      <w:r w:rsidRPr="00DD54B8">
        <w:rPr>
          <w:i/>
          <w:iCs/>
        </w:rPr>
        <w:t xml:space="preserve">Německá říše a náš německý národ ale nemají v </w:t>
      </w:r>
      <w:proofErr w:type="gramStart"/>
      <w:r w:rsidRPr="00DD54B8">
        <w:rPr>
          <w:i/>
          <w:iCs/>
        </w:rPr>
        <w:t>Orientu</w:t>
      </w:r>
      <w:proofErr w:type="gramEnd"/>
      <w:r w:rsidRPr="00DD54B8">
        <w:rPr>
          <w:i/>
          <w:iCs/>
        </w:rPr>
        <w:t xml:space="preserve"> co dobývat a co si přát; máme jen jeden zájem, a to na stabilizaci tamní situace…“</w:t>
      </w:r>
    </w:p>
  </w:footnote>
  <w:footnote w:id="33">
    <w:p w14:paraId="049BEBDF" w14:textId="77777777" w:rsidR="00C11BAD" w:rsidRPr="00A11F6A" w:rsidRDefault="00C11BAD" w:rsidP="00C11BAD">
      <w:pPr>
        <w:pStyle w:val="Textpoznpodarou"/>
      </w:pPr>
      <w:r w:rsidRPr="00A11F6A">
        <w:rPr>
          <w:rStyle w:val="Znakapoznpodarou"/>
        </w:rPr>
        <w:footnoteRef/>
      </w:r>
      <w:r w:rsidRPr="00A11F6A">
        <w:t xml:space="preserve"> </w:t>
      </w:r>
      <w:r>
        <w:t>Anglická p</w:t>
      </w:r>
      <w:r w:rsidRPr="00A11F6A">
        <w:t xml:space="preserve">olitika </w:t>
      </w:r>
      <w:r>
        <w:t>„</w:t>
      </w:r>
      <w:r w:rsidRPr="00A11F6A">
        <w:t>skvělé izolace</w:t>
      </w:r>
      <w:r>
        <w:t xml:space="preserve">“ </w:t>
      </w:r>
      <w:r w:rsidRPr="00A11F6A">
        <w:t>(</w:t>
      </w:r>
      <w:proofErr w:type="spellStart"/>
      <w:r w:rsidRPr="00A11F6A">
        <w:t>Splendid</w:t>
      </w:r>
      <w:proofErr w:type="spellEnd"/>
      <w:r w:rsidRPr="00A11F6A">
        <w:t xml:space="preserve"> </w:t>
      </w:r>
      <w:proofErr w:type="spellStart"/>
      <w:r w:rsidRPr="00A11F6A">
        <w:t>isolation</w:t>
      </w:r>
      <w:proofErr w:type="spellEnd"/>
      <w:r w:rsidRPr="00A11F6A">
        <w:t>)</w:t>
      </w:r>
      <w:r>
        <w:t xml:space="preserve">, prosazovaná zejména konzervativní vládou Benjamina </w:t>
      </w:r>
      <w:proofErr w:type="spellStart"/>
      <w:r>
        <w:t>Disraeliho</w:t>
      </w:r>
      <w:proofErr w:type="spellEnd"/>
      <w:r>
        <w:t xml:space="preserve"> a částečně i markýze ze </w:t>
      </w:r>
      <w:proofErr w:type="spellStart"/>
      <w:r>
        <w:t>Salisbury</w:t>
      </w:r>
      <w:proofErr w:type="spellEnd"/>
      <w:r>
        <w:t xml:space="preserve"> tak dostávala zásadní trhliny. Tato politika </w:t>
      </w:r>
      <w:r w:rsidRPr="00A11F6A">
        <w:t xml:space="preserve">spočívala v nevázání </w:t>
      </w:r>
      <w:r>
        <w:t xml:space="preserve">se </w:t>
      </w:r>
      <w:r w:rsidRPr="00A11F6A">
        <w:t xml:space="preserve">Británie ve spojenectví s jinými mocnostmi a nezasahování do jejich vzájemných sporů především na evropském kontinentu a soustředění se na vlastní problémy. Británie se </w:t>
      </w:r>
      <w:r>
        <w:t xml:space="preserve">skutečně </w:t>
      </w:r>
      <w:r w:rsidRPr="00A11F6A">
        <w:t xml:space="preserve">neúčastnila systému koalic utvářených ostatními evropskými velmocemi a místo toho se plně věnovala rozvoji svého zámořského impéria. Zároveň však svou silou udržovala celý systém mocenské rovnováhy v chodu a bránila jiným velmocem v dosažení dominance a ohrožení jejího impéria. Problémem se ukázalo až sjednocené a sílící Německo. Období britské izolace definitivně skončilo uzavřením britsko-japonského spojenectví v roce 1902. </w:t>
      </w:r>
      <w:r>
        <w:t>To ovšem ještě konflikt s Ruskem neřešilo, naopak rozvázalo Japonsku ruce pro případ války s Ruskem, k níž také za dva roky poté došlo. Také t</w:t>
      </w:r>
      <w:r w:rsidRPr="00A11F6A">
        <w:t xml:space="preserve">radiční spory mezi Británií a Francií, eskalující ještě v krizi na horním Nilu (1898), se podařilo vyřešit vymezením sfér vlivu </w:t>
      </w:r>
      <w:r>
        <w:t xml:space="preserve">v koloniích a zejména hranic v Africe </w:t>
      </w:r>
      <w:r w:rsidRPr="00A11F6A">
        <w:t>a byly završeny 8. dubna 1904 spojeneckou smlouvou, nazývanou „Srdečná dohoda“</w:t>
      </w:r>
      <w:r>
        <w:t xml:space="preserve"> </w:t>
      </w:r>
      <w:r w:rsidRPr="00A11F6A">
        <w:t>(</w:t>
      </w:r>
      <w:r w:rsidRPr="00B11DAA">
        <w:t xml:space="preserve">Entente </w:t>
      </w:r>
      <w:proofErr w:type="spellStart"/>
      <w:r w:rsidRPr="00B11DAA">
        <w:t>cordiale</w:t>
      </w:r>
      <w:proofErr w:type="spellEnd"/>
      <w:r>
        <w:t>)</w:t>
      </w:r>
      <w:r w:rsidRPr="00A11F6A">
        <w:t>. Následně se podařilo Británii a Rusku vyřešit konflikt ve Střední Asii (Afghánistán) a zejména v otázkách úžin, jak ještě uvidíme</w:t>
      </w:r>
      <w:r>
        <w:t xml:space="preserve"> ve třetím díle naší učebnice.</w:t>
      </w:r>
      <w:r w:rsidRPr="00A11F6A">
        <w:t xml:space="preserve"> Smlouvou z 31. srpna 1907 mezi Ruskem a Británií byl v podstatě dotvořen</w:t>
      </w:r>
      <w:r>
        <w:t xml:space="preserve"> </w:t>
      </w:r>
      <w:r w:rsidRPr="00A11F6A">
        <w:t xml:space="preserve">spojenecký blok Trojdohody. Tradiční </w:t>
      </w:r>
      <w:r>
        <w:t xml:space="preserve">rusko-britské </w:t>
      </w:r>
      <w:r w:rsidRPr="00A11F6A">
        <w:t>nepřátelství z 19. století, jež vyústilo v Krymskou válku a britský tlak na anulaci Sanstefanského míru, tak bylo definitivně zapomenuto.</w:t>
      </w:r>
    </w:p>
  </w:footnote>
  <w:footnote w:id="34">
    <w:p w14:paraId="6CB485A7" w14:textId="77777777" w:rsidR="00C11BAD" w:rsidRDefault="00C11BAD" w:rsidP="00C11BAD">
      <w:pPr>
        <w:pStyle w:val="Textpoznpodarou"/>
      </w:pPr>
      <w:r>
        <w:rPr>
          <w:rStyle w:val="Znakapoznpodarou"/>
        </w:rPr>
        <w:footnoteRef/>
      </w:r>
      <w:r>
        <w:t xml:space="preserve"> Šusta, J.: </w:t>
      </w:r>
      <w:r w:rsidRPr="009E76F6">
        <w:rPr>
          <w:i/>
          <w:iCs/>
        </w:rPr>
        <w:t xml:space="preserve">Světová politika </w:t>
      </w:r>
      <w:r w:rsidRPr="00A14666">
        <w:rPr>
          <w:i/>
          <w:iCs/>
        </w:rPr>
        <w:t>III</w:t>
      </w:r>
      <w:r>
        <w:t>, s. 184.</w:t>
      </w:r>
    </w:p>
  </w:footnote>
  <w:footnote w:id="35">
    <w:p w14:paraId="0022CCF1" w14:textId="77777777" w:rsidR="00C11BAD" w:rsidRDefault="00C11BAD" w:rsidP="00C11BAD">
      <w:pPr>
        <w:pStyle w:val="Textpoznpodarou"/>
      </w:pPr>
      <w:r>
        <w:rPr>
          <w:rStyle w:val="Znakapoznpodarou"/>
        </w:rPr>
        <w:footnoteRef/>
      </w:r>
      <w:r>
        <w:t xml:space="preserve"> Po návštěvě Františka Josefa v Petrohradu koncem dubna 1897 se obě velmoci, které měly na Balkáně své zásadní zájmy, dohodly na tom, že je i nadále důležité zachovat na Balkáně status quo, s tím, že pro sebe nebudou hledat žádné výboje a ani je nedopustí ve prospěch jiných velmocí. Znovu v dohodě zdůraznily, že o úžinách může rozhodovat pouze mezinárodní velmocenská komise, a že do Černého moře musí být trvale zamezen přístup cizím válečným lodím. V případě, že by nebylo možno status quo udržet, zavazovalo se Rusko, že nebude činit zásadních překážek pro případnou anexi Bosny a Hercegoviny. Hovořilo se dokonce o možnosti vzniku malého albánského státu. Zbytek evropského tureckého panství by měl být rozdělen mezi balkánské státy, přičemž se sice měl brát ohled na „přirozené i historické“ nároky jednotlivých států, ale také na to, aby mezi nimi zůstala zachována rovnováha. </w:t>
      </w:r>
    </w:p>
  </w:footnote>
  <w:footnote w:id="36">
    <w:p w14:paraId="521CF977" w14:textId="77777777" w:rsidR="00C11BAD" w:rsidRDefault="00C11BAD" w:rsidP="00C11BAD">
      <w:pPr>
        <w:pStyle w:val="Textpoznpodarou"/>
      </w:pPr>
      <w:r>
        <w:rPr>
          <w:rStyle w:val="Znakapoznpodarou"/>
        </w:rPr>
        <w:footnoteRef/>
      </w:r>
      <w:r>
        <w:t xml:space="preserve"> Projev ředitele a mluvčího banky Georga Siemense </w:t>
      </w:r>
      <w:r w:rsidRPr="005773EE">
        <w:t xml:space="preserve">v německém </w:t>
      </w:r>
      <w:proofErr w:type="spellStart"/>
      <w:r w:rsidRPr="005773EE">
        <w:t>Reichstagu</w:t>
      </w:r>
      <w:proofErr w:type="spellEnd"/>
      <w:r w:rsidRPr="005773EE">
        <w:t xml:space="preserve"> u příležitosti debaty o bezprostředním podpisu dohody o přátelství, obchodu a přepravě s Osmanskou říší </w:t>
      </w:r>
      <w:r>
        <w:t>v roce 1890 ovšem pochopitelně politické cíle nezmiňoval: „</w:t>
      </w:r>
      <w:r w:rsidRPr="005773EE">
        <w:t xml:space="preserve">Podpisem smlouvy si Německá říše získá </w:t>
      </w:r>
      <w:r>
        <w:t xml:space="preserve">velké </w:t>
      </w:r>
      <w:r w:rsidRPr="005773EE">
        <w:t xml:space="preserve">sympatie v Orientu. [...] Německá říše a náš německý národ </w:t>
      </w:r>
      <w:r>
        <w:t xml:space="preserve">ale </w:t>
      </w:r>
      <w:r w:rsidRPr="005773EE">
        <w:t xml:space="preserve">nemají v </w:t>
      </w:r>
      <w:proofErr w:type="gramStart"/>
      <w:r w:rsidRPr="005773EE">
        <w:t>Orientu</w:t>
      </w:r>
      <w:proofErr w:type="gramEnd"/>
      <w:r w:rsidRPr="005773EE">
        <w:t xml:space="preserve"> co dobývat a co si přát; máme jen jeden zájem</w:t>
      </w:r>
      <w:r>
        <w:t xml:space="preserve">, a to na </w:t>
      </w:r>
      <w:proofErr w:type="spellStart"/>
      <w:r w:rsidRPr="005773EE">
        <w:t>na</w:t>
      </w:r>
      <w:proofErr w:type="spellEnd"/>
      <w:r w:rsidRPr="005773EE">
        <w:t xml:space="preserve"> stabilizaci tamní situace</w:t>
      </w:r>
      <w:r>
        <w:t>…“</w:t>
      </w:r>
    </w:p>
    <w:p w14:paraId="3C9B21C0" w14:textId="77777777" w:rsidR="00C11BAD" w:rsidRDefault="00C11BAD" w:rsidP="00C11BAD">
      <w:pPr>
        <w:pStyle w:val="Textpoznpodarou"/>
      </w:pPr>
    </w:p>
  </w:footnote>
  <w:footnote w:id="37">
    <w:p w14:paraId="266A8A9C" w14:textId="77777777" w:rsidR="00C11BAD" w:rsidRDefault="00C11BAD" w:rsidP="00C11BAD">
      <w:pPr>
        <w:pStyle w:val="Textpoznpodarou"/>
      </w:pPr>
      <w:r>
        <w:rPr>
          <w:rStyle w:val="Znakapoznpodarou"/>
        </w:rPr>
        <w:footnoteRef/>
      </w:r>
      <w:r>
        <w:t xml:space="preserve"> Projev Jiřího Siemense v </w:t>
      </w:r>
      <w:r w:rsidRPr="005773EE">
        <w:t xml:space="preserve">projev v německém </w:t>
      </w:r>
      <w:proofErr w:type="spellStart"/>
      <w:r w:rsidRPr="005773EE">
        <w:t>Reichstagu</w:t>
      </w:r>
      <w:proofErr w:type="spellEnd"/>
      <w:r w:rsidRPr="005773EE">
        <w:t xml:space="preserve"> u příležitosti debaty o bezprostředním podpisu dohody o přátelství, obchodu a přepravě s Osmanskou říší a prosazoval její podpis: </w:t>
      </w:r>
      <w:r>
        <w:t xml:space="preserve">v roce 1890: </w:t>
      </w:r>
      <w:r w:rsidRPr="005773EE">
        <w:t xml:space="preserve">„Výsledek nových staveb [což znamená Anatolská železnice], které byly v posledních letech věnovány druhu práce německého kapitálu, vyústil ve velmi silnou nebo relativně silnou zaměstnanost našeho průmyslu v současnosti. Podpisem smlouvy si Německá říše získá silné sympatie v Orientu. [...] Německá říše a náš německý národ nemají v </w:t>
      </w:r>
      <w:proofErr w:type="gramStart"/>
      <w:r w:rsidRPr="005773EE">
        <w:t>Orientu</w:t>
      </w:r>
      <w:proofErr w:type="gramEnd"/>
      <w:r w:rsidRPr="005773EE">
        <w:t xml:space="preserve"> co dobývat a co si přát; máme jen jeden zájem na stabilizaci tamní situace.</w:t>
      </w:r>
    </w:p>
  </w:footnote>
  <w:footnote w:id="38">
    <w:p w14:paraId="60543D90" w14:textId="77777777" w:rsidR="00C11BAD" w:rsidRPr="00A11F6A" w:rsidRDefault="00C11BAD" w:rsidP="00C11BAD">
      <w:pPr>
        <w:pStyle w:val="Textpoznpodarou"/>
      </w:pPr>
      <w:r w:rsidRPr="00A11F6A">
        <w:rPr>
          <w:rStyle w:val="Znakapoznpodarou"/>
        </w:rPr>
        <w:footnoteRef/>
      </w:r>
      <w:r w:rsidRPr="00A11F6A">
        <w:t xml:space="preserve"> </w:t>
      </w:r>
      <w:r>
        <w:t>Anglická p</w:t>
      </w:r>
      <w:r w:rsidRPr="00A11F6A">
        <w:t xml:space="preserve">olitika </w:t>
      </w:r>
      <w:r>
        <w:t>„</w:t>
      </w:r>
      <w:r w:rsidRPr="00A11F6A">
        <w:t>skvělé izolace</w:t>
      </w:r>
      <w:r>
        <w:t xml:space="preserve">“ </w:t>
      </w:r>
      <w:r w:rsidRPr="00A11F6A">
        <w:t>(</w:t>
      </w:r>
      <w:proofErr w:type="spellStart"/>
      <w:r w:rsidRPr="00A11F6A">
        <w:t>Splendid</w:t>
      </w:r>
      <w:proofErr w:type="spellEnd"/>
      <w:r w:rsidRPr="00A11F6A">
        <w:t xml:space="preserve"> </w:t>
      </w:r>
      <w:proofErr w:type="spellStart"/>
      <w:r w:rsidRPr="00A11F6A">
        <w:t>isolation</w:t>
      </w:r>
      <w:proofErr w:type="spellEnd"/>
      <w:r w:rsidRPr="00A11F6A">
        <w:t>)</w:t>
      </w:r>
      <w:r>
        <w:t xml:space="preserve">, prosazovaná zejména konzervativní vládou Benjamina </w:t>
      </w:r>
      <w:proofErr w:type="spellStart"/>
      <w:r>
        <w:t>Disraeliho</w:t>
      </w:r>
      <w:proofErr w:type="spellEnd"/>
      <w:r>
        <w:t xml:space="preserve"> a částečně i markýze ze </w:t>
      </w:r>
      <w:proofErr w:type="spellStart"/>
      <w:r>
        <w:t>Salisbury</w:t>
      </w:r>
      <w:proofErr w:type="spellEnd"/>
      <w:r>
        <w:t xml:space="preserve"> tak dostávala zásadní trhliny. Tato politika </w:t>
      </w:r>
      <w:r w:rsidRPr="00A11F6A">
        <w:t xml:space="preserve">spočívala v nevázání Británie ve spojenectví s jinými mocnostmi a nezasahování do jejich vzájemných sporů především na evropském kontinentu a soustředění se na vlastní problémy. Británie se zásadně neúčastnila systému koalic utvářených ostatními evropskými velmocemi a místo toho se plně věnovala rozvoji svého zámořského impéria. Zároveň však svou silou udržovala celý systém mocenské rovnováhy v chodu a bránila jiným velmocem v dosažení dominance a ohrožení jejího impéria. Problémem se ukázalo až sjednocené a sílící Německo. Období britské izolace definitivně skončilo uzavřením britsko-japonského spojenectví v roce 1902. </w:t>
      </w:r>
      <w:r>
        <w:t xml:space="preserve">To ovšem ještě konflikt s Ruskem neřešilo, naopak rozvázal Japonsku ruce pro případ války s Ruskem. </w:t>
      </w:r>
      <w:r w:rsidRPr="00A11F6A">
        <w:t xml:space="preserve">Nedlouho poté uzavřela Británie </w:t>
      </w:r>
      <w:r>
        <w:t>„s</w:t>
      </w:r>
      <w:r w:rsidRPr="00A11F6A">
        <w:t>rdečnou dohodu</w:t>
      </w:r>
      <w:r>
        <w:t>“</w:t>
      </w:r>
      <w:r w:rsidRPr="00A11F6A">
        <w:t xml:space="preserve"> s</w:t>
      </w:r>
      <w:r>
        <w:t> </w:t>
      </w:r>
      <w:r w:rsidRPr="00A11F6A">
        <w:t>Franci</w:t>
      </w:r>
      <w:r>
        <w:t xml:space="preserve">. </w:t>
      </w:r>
      <w:r w:rsidRPr="00A11F6A">
        <w:t xml:space="preserve">Tradiční spory mezi Británií a Francií, eskalující ještě v krizi na horním Nilu (1898), se podařilo vyřešit vymezením sfér vlivu </w:t>
      </w:r>
      <w:r>
        <w:t xml:space="preserve">v koloniích a zejména hranic v Africe </w:t>
      </w:r>
      <w:r w:rsidRPr="00A11F6A">
        <w:t>a byly završeny 8. dubna 1904 spojeneckou smlouvou, nazývanou „Srdečná dohoda“</w:t>
      </w:r>
      <w:r>
        <w:t xml:space="preserve"> </w:t>
      </w:r>
      <w:r w:rsidRPr="00A11F6A">
        <w:t>(</w:t>
      </w:r>
      <w:r w:rsidRPr="00B11DAA">
        <w:t xml:space="preserve">Entente </w:t>
      </w:r>
      <w:proofErr w:type="spellStart"/>
      <w:r w:rsidRPr="00B11DAA">
        <w:t>cordiale</w:t>
      </w:r>
      <w:proofErr w:type="spellEnd"/>
      <w:r>
        <w:t>)</w:t>
      </w:r>
      <w:r w:rsidRPr="00A11F6A">
        <w:t xml:space="preserve">. Smlouvou byla definitivně ukončena britská politika tzv. </w:t>
      </w:r>
      <w:r>
        <w:t>s</w:t>
      </w:r>
      <w:r w:rsidRPr="00A11F6A">
        <w:t>kvělé izolace Následně se podařilo Británii a Rusku vyřešit konflikt ve Střední Asii (Afghánistán) a zejména v otázkách úžin, jak ještě uvidíme. Smlouvou z 31. srpna 1907 mezi Ruskem a Británií byl v podstatě dotvořen</w:t>
      </w:r>
      <w:r>
        <w:t xml:space="preserve"> </w:t>
      </w:r>
      <w:r w:rsidRPr="00A11F6A">
        <w:t xml:space="preserve">spojenecký blok Trojdohody. Tradiční </w:t>
      </w:r>
      <w:r>
        <w:t xml:space="preserve">rusko-britské </w:t>
      </w:r>
      <w:r w:rsidRPr="00A11F6A">
        <w:t>nepřátelství z 19. století, jež vyústilo v Krymskou válku a britský tlak na anulaci Sanstefanského míru, tak bylo definitivně zapomenuto.</w:t>
      </w:r>
    </w:p>
  </w:footnote>
  <w:footnote w:id="39">
    <w:p w14:paraId="1ACAB4AD" w14:textId="77777777" w:rsidR="00C11BAD" w:rsidRDefault="00C11BAD" w:rsidP="00C11BAD">
      <w:pPr>
        <w:pStyle w:val="Textpoznpodarou"/>
      </w:pPr>
      <w:r>
        <w:rPr>
          <w:rStyle w:val="Znakapoznpodarou"/>
        </w:rPr>
        <w:footnoteRef/>
      </w:r>
      <w:r>
        <w:t xml:space="preserve"> Šusta, J.: Světová politika 3., s. 184.</w:t>
      </w:r>
    </w:p>
  </w:footnote>
  <w:footnote w:id="40">
    <w:p w14:paraId="6D8211E2" w14:textId="77777777" w:rsidR="00C11BAD" w:rsidRPr="00A11F6A" w:rsidRDefault="00C11BAD" w:rsidP="00C11BAD">
      <w:pPr>
        <w:pStyle w:val="Textpoznpodarou"/>
      </w:pPr>
      <w:r w:rsidRPr="00A11F6A">
        <w:rPr>
          <w:rStyle w:val="Znakapoznpodarou"/>
        </w:rPr>
        <w:footnoteRef/>
      </w:r>
      <w:r w:rsidRPr="00A11F6A">
        <w:t xml:space="preserve"> Knihu </w:t>
      </w:r>
      <w:proofErr w:type="spellStart"/>
      <w:r w:rsidRPr="00A11F6A">
        <w:t>přeloži</w:t>
      </w:r>
      <w:proofErr w:type="spellEnd"/>
      <w:r w:rsidRPr="00A11F6A">
        <w:t xml:space="preserve"> a zpřístupnil tak českému čtenáři Ivan </w:t>
      </w:r>
      <w:proofErr w:type="spellStart"/>
      <w:r w:rsidRPr="00A11F6A">
        <w:t>Dorovský</w:t>
      </w:r>
      <w:proofErr w:type="spellEnd"/>
      <w:r w:rsidRPr="00A11F6A">
        <w:t xml:space="preserve"> (K. </w:t>
      </w:r>
      <w:proofErr w:type="spellStart"/>
      <w:r w:rsidRPr="00A11F6A">
        <w:t>Misirkov</w:t>
      </w:r>
      <w:proofErr w:type="spellEnd"/>
      <w:r w:rsidRPr="00A11F6A">
        <w:t xml:space="preserve">: </w:t>
      </w:r>
      <w:r w:rsidRPr="00A11F6A">
        <w:rPr>
          <w:i/>
        </w:rPr>
        <w:t>O makedonských záležitostech</w:t>
      </w:r>
      <w:r w:rsidRPr="00A11F6A">
        <w:t xml:space="preserve">, Brno 2012). </w:t>
      </w:r>
    </w:p>
  </w:footnote>
  <w:footnote w:id="41">
    <w:p w14:paraId="31F4FE6B" w14:textId="77777777" w:rsidR="00C11BAD" w:rsidRPr="00A11F6A" w:rsidRDefault="00C11BAD" w:rsidP="00C11BAD">
      <w:pPr>
        <w:pStyle w:val="Textpoznpodarou"/>
      </w:pPr>
      <w:r w:rsidRPr="00A11F6A">
        <w:rPr>
          <w:rStyle w:val="Znakapoznpodarou"/>
        </w:rPr>
        <w:footnoteRef/>
      </w:r>
      <w:r w:rsidRPr="00A11F6A">
        <w:t xml:space="preserve"> Četa jednoho z vůdců VMORO Jane </w:t>
      </w:r>
      <w:proofErr w:type="spellStart"/>
      <w:r w:rsidRPr="00A11F6A">
        <w:t>Sandanského</w:t>
      </w:r>
      <w:proofErr w:type="spellEnd"/>
      <w:r w:rsidRPr="00A11F6A">
        <w:t xml:space="preserve"> dokonce unesla </w:t>
      </w:r>
      <w:proofErr w:type="gramStart"/>
      <w:r w:rsidRPr="00A11F6A">
        <w:t>americkou  protestantskou</w:t>
      </w:r>
      <w:proofErr w:type="gramEnd"/>
      <w:r w:rsidRPr="00A11F6A">
        <w:t xml:space="preserve"> misionářku Ellen Stoneovou, aby za ní získala výkupné, za něž by pak nakoupila zbraně. E. Stoneová se nakonec stala nadšenou propagátorkou VMORO a makedonské „věci“. </w:t>
      </w:r>
    </w:p>
  </w:footnote>
  <w:footnote w:id="42">
    <w:p w14:paraId="1ED11754" w14:textId="77777777" w:rsidR="00C11BAD" w:rsidRPr="00A11F6A" w:rsidRDefault="00C11BAD" w:rsidP="00C11BAD">
      <w:pPr>
        <w:pStyle w:val="Textpoznpodarou"/>
      </w:pPr>
      <w:r w:rsidRPr="00A11F6A">
        <w:rPr>
          <w:rStyle w:val="Znakapoznpodarou"/>
        </w:rPr>
        <w:footnoteRef/>
      </w:r>
      <w:r w:rsidRPr="00A11F6A">
        <w:t xml:space="preserve"> V tzv. májovém převratu (28.–29. května 1903) byl důstojnickými spiklenci, jejichž jádrem byla nacionalistická důstojnická organizace Černá ruka, založená v roce 1901 (později známa zejména </w:t>
      </w:r>
      <w:proofErr w:type="gramStart"/>
      <w:r w:rsidRPr="00A11F6A">
        <w:t>s</w:t>
      </w:r>
      <w:proofErr w:type="gramEnd"/>
      <w:r w:rsidRPr="00A11F6A">
        <w:t xml:space="preserve"> přípravy atentátu na Františka Ferdinanda) brutálně zavražděn srbský král Aleksandar </w:t>
      </w:r>
      <w:proofErr w:type="spellStart"/>
      <w:r w:rsidRPr="00A11F6A">
        <w:t>Obrenović</w:t>
      </w:r>
      <w:proofErr w:type="spellEnd"/>
      <w:r w:rsidRPr="00A11F6A">
        <w:t xml:space="preserve"> se svojí manželkou Dragou. Mladý král byl </w:t>
      </w:r>
      <w:proofErr w:type="gramStart"/>
      <w:r w:rsidRPr="00A11F6A">
        <w:t>bezdětný</w:t>
      </w:r>
      <w:proofErr w:type="gramEnd"/>
      <w:r w:rsidRPr="00A11F6A">
        <w:t xml:space="preserve"> a tedy zároveň poslední výhonek vladařské rodiny </w:t>
      </w:r>
      <w:proofErr w:type="spellStart"/>
      <w:r w:rsidRPr="00A11F6A">
        <w:t>Obrenovićů</w:t>
      </w:r>
      <w:proofErr w:type="spellEnd"/>
      <w:r w:rsidRPr="00A11F6A">
        <w:t xml:space="preserve">. Zejména jeho otec Milan připoutal Srbsko velmi těsně k Rakousko-Uhersku. To bylo mj. také trnem v oku rusofilských spiklenců. Za srbského krále byl parlamentem 4. června 1903 zvolen v té době šedesátiletý Petar </w:t>
      </w:r>
      <w:proofErr w:type="spellStart"/>
      <w:r w:rsidRPr="00A11F6A">
        <w:t>Karađorđević</w:t>
      </w:r>
      <w:proofErr w:type="spellEnd"/>
      <w:r w:rsidRPr="00A11F6A">
        <w:t xml:space="preserve">, syn knížete Aleksandra, který v Srbsku vládl v letech 1842–1858 a vnuk vůdce protitureckého povstání z roku 1804 </w:t>
      </w:r>
      <w:proofErr w:type="spellStart"/>
      <w:r w:rsidRPr="00A11F6A">
        <w:t>Karađorđe</w:t>
      </w:r>
      <w:proofErr w:type="spellEnd"/>
      <w:r w:rsidRPr="00A11F6A">
        <w:t xml:space="preserve"> </w:t>
      </w:r>
      <w:proofErr w:type="spellStart"/>
      <w:r w:rsidRPr="00A11F6A">
        <w:t>Petroviće</w:t>
      </w:r>
      <w:proofErr w:type="spellEnd"/>
      <w:r w:rsidRPr="00A11F6A">
        <w:t xml:space="preserve">, který byl také spřízněn s černohorským panovnickým rodem </w:t>
      </w:r>
      <w:proofErr w:type="spellStart"/>
      <w:r w:rsidRPr="00A11F6A">
        <w:t>Petrovićů-Njegošů</w:t>
      </w:r>
      <w:proofErr w:type="spellEnd"/>
      <w:r w:rsidRPr="00A11F6A">
        <w:t xml:space="preserve"> – byl ženat s dcerou knížete Nikoly I. Zorkou, která ovšem v této době již byla po smrti.  Jeho zvolení a následná orientace na Rusko zapříčinila ochlazení vztahů s habsburskou monarchií, které vedlo až k tzv. celní válce v letech 1905–1906. Ovšem ani představitelé jiných evropských zemí nebyli krvavým mocenským převratem nadšeni. Západní tisk událost ve svých vydáních odsoudil (britský list </w:t>
      </w:r>
      <w:proofErr w:type="spellStart"/>
      <w:r w:rsidRPr="00A11F6A">
        <w:t>The</w:t>
      </w:r>
      <w:proofErr w:type="spellEnd"/>
      <w:r w:rsidRPr="00A11F6A">
        <w:t xml:space="preserve"> Guardian dokonce napsal, že převratem Srbové dokázali, že jsou „horší, než Albánci“, o Srbech se začalo hovořit jako o národu „královrahů“). Své znechucení dal najevo i ruský velvyslanec v Srbsku. Rakousko-uherská a francouzská vláda dlouhou dobu uvažovaly, jak se mají k novému vládnoucímu rodu zachovat. Nakonec navrhli myšlenku bojkotu Srbska, a to do doby, než budou atentátníci odstraněni ze všech státních pozic. K této akci se později přidaly i další evropské země; ignorovaly jej pouze velvyslanci Řecka a Osmanské říše. Nicméně již v roce 1905 většina evropských zemí diplomatické styky se Srbskem obnovila.</w:t>
      </w:r>
    </w:p>
  </w:footnote>
  <w:footnote w:id="43">
    <w:p w14:paraId="5678BDCB" w14:textId="77777777" w:rsidR="00C11BAD" w:rsidRDefault="00C11BAD" w:rsidP="00C11BAD">
      <w:pPr>
        <w:pStyle w:val="Textpoznpodarou"/>
      </w:pPr>
      <w:r>
        <w:rPr>
          <w:rStyle w:val="Znakapoznpodarou"/>
        </w:rPr>
        <w:footnoteRef/>
      </w:r>
      <w:r>
        <w:t xml:space="preserve"> Z</w:t>
      </w:r>
      <w:r w:rsidRPr="00740B52">
        <w:t xml:space="preserve">e Soluně dosáhla železnice dnešní </w:t>
      </w:r>
      <w:proofErr w:type="spellStart"/>
      <w:r w:rsidRPr="00740B52">
        <w:t>severomakedonské</w:t>
      </w:r>
      <w:proofErr w:type="spellEnd"/>
      <w:r w:rsidRPr="00740B52">
        <w:t xml:space="preserve"> metropole Skopje</w:t>
      </w:r>
      <w:r>
        <w:t xml:space="preserve"> v roce 1873. Vzápětí pak začaly s</w:t>
      </w:r>
      <w:r w:rsidRPr="00740B52">
        <w:t xml:space="preserve">tavební práce na </w:t>
      </w:r>
      <w:r>
        <w:t>trati do Mitrovice, které byly dokončeny v roce 1874. V </w:t>
      </w:r>
      <w:proofErr w:type="spellStart"/>
      <w:r>
        <w:t>Mitrovici</w:t>
      </w:r>
      <w:proofErr w:type="spellEnd"/>
      <w:r>
        <w:t xml:space="preserve"> trať končila,</w:t>
      </w:r>
      <w:r w:rsidRPr="00740B52">
        <w:t xml:space="preserve"> na osmanskou železniční síť byla napojena z jihu. Jednalo se o první trať na území Kosova. Její výstavbu financovala společnost </w:t>
      </w:r>
      <w:proofErr w:type="spellStart"/>
      <w:r w:rsidRPr="00740B52">
        <w:t>Compagnie</w:t>
      </w:r>
      <w:proofErr w:type="spellEnd"/>
      <w:r w:rsidRPr="00740B52">
        <w:t xml:space="preserve"> </w:t>
      </w:r>
      <w:proofErr w:type="spellStart"/>
      <w:r w:rsidRPr="00740B52">
        <w:t>gènèrale</w:t>
      </w:r>
      <w:proofErr w:type="spellEnd"/>
      <w:r w:rsidRPr="00740B52">
        <w:t xml:space="preserve"> </w:t>
      </w:r>
      <w:proofErr w:type="spellStart"/>
      <w:r w:rsidRPr="00740B52">
        <w:t>pour</w:t>
      </w:r>
      <w:proofErr w:type="spellEnd"/>
      <w:r w:rsidRPr="00740B52">
        <w:t xml:space="preserve"> </w:t>
      </w:r>
      <w:proofErr w:type="spellStart"/>
      <w:r w:rsidRPr="00740B52">
        <w:t>exploatation</w:t>
      </w:r>
      <w:proofErr w:type="spellEnd"/>
      <w:r w:rsidRPr="00740B52">
        <w:t xml:space="preserve"> des </w:t>
      </w:r>
      <w:proofErr w:type="spellStart"/>
      <w:r w:rsidRPr="00740B52">
        <w:t>chemines</w:t>
      </w:r>
      <w:proofErr w:type="spellEnd"/>
      <w:r w:rsidRPr="00740B52">
        <w:t xml:space="preserve"> de </w:t>
      </w:r>
      <w:proofErr w:type="spellStart"/>
      <w:r w:rsidRPr="00740B52">
        <w:t>fer</w:t>
      </w:r>
      <w:proofErr w:type="spellEnd"/>
      <w:r w:rsidRPr="00740B52">
        <w:t xml:space="preserve"> de la </w:t>
      </w:r>
      <w:proofErr w:type="spellStart"/>
      <w:r w:rsidRPr="00740B52">
        <w:t>Turquie</w:t>
      </w:r>
      <w:proofErr w:type="spellEnd"/>
      <w:r w:rsidRPr="00740B52">
        <w:t xml:space="preserve"> </w:t>
      </w:r>
      <w:proofErr w:type="spellStart"/>
      <w:r w:rsidRPr="00740B52">
        <w:t>d'Europe</w:t>
      </w:r>
      <w:proofErr w:type="spellEnd"/>
      <w:r w:rsidRPr="00740B52">
        <w:t>, jejímž hl</w:t>
      </w:r>
      <w:r>
        <w:t>avním vlastníkem byl baron Moric</w:t>
      </w:r>
      <w:r w:rsidRPr="00740B52">
        <w:t xml:space="preserve"> Hirsch. </w:t>
      </w:r>
      <w:r>
        <w:t xml:space="preserve">Jakkoli se nakonec projekt trati do Bosny (dodnes) neuskutečnil, výstavba trati ze Skopje do Mitrovice přinesla </w:t>
      </w:r>
      <w:r w:rsidRPr="00740B52">
        <w:t>le</w:t>
      </w:r>
      <w:r>
        <w:t>pší ekonomický rozvoj východní části Kosova. D</w:t>
      </w:r>
      <w:r w:rsidRPr="00740B52">
        <w:t xml:space="preserve">íky železnici se z malé osady stal např. </w:t>
      </w:r>
      <w:proofErr w:type="spellStart"/>
      <w:r w:rsidRPr="00740B52">
        <w:t>Uroševac</w:t>
      </w:r>
      <w:proofErr w:type="spellEnd"/>
      <w:r w:rsidRPr="00740B52">
        <w:t xml:space="preserve"> </w:t>
      </w:r>
      <w:r>
        <w:t>(</w:t>
      </w:r>
      <w:proofErr w:type="spellStart"/>
      <w:r>
        <w:t>Ferizaj</w:t>
      </w:r>
      <w:proofErr w:type="spellEnd"/>
      <w:r>
        <w:t xml:space="preserve">) </w:t>
      </w:r>
      <w:r w:rsidRPr="00740B52">
        <w:t>skutečným městem.</w:t>
      </w:r>
    </w:p>
  </w:footnote>
  <w:footnote w:id="44">
    <w:p w14:paraId="4C24AF3A" w14:textId="77777777" w:rsidR="00C11BAD" w:rsidRPr="00045700" w:rsidRDefault="00C11BAD" w:rsidP="00C11BAD">
      <w:pPr>
        <w:pStyle w:val="Textpoznpodarou"/>
      </w:pPr>
      <w:r w:rsidRPr="00045700">
        <w:rPr>
          <w:rStyle w:val="Znakapoznpodarou"/>
        </w:rPr>
        <w:footnoteRef/>
      </w:r>
      <w:r w:rsidRPr="00045700">
        <w:t xml:space="preserve"> Podle </w:t>
      </w:r>
      <w:proofErr w:type="spellStart"/>
      <w:r w:rsidRPr="00045700">
        <w:t>Danevových</w:t>
      </w:r>
      <w:proofErr w:type="spellEnd"/>
      <w:r w:rsidRPr="00045700">
        <w:t xml:space="preserve"> vzpomínek měl car projevit radost z toho, že konečně došlo ke smlouvě mezi Srbskem a Bulharskem. Na poznámku </w:t>
      </w:r>
      <w:proofErr w:type="spellStart"/>
      <w:r w:rsidRPr="00045700">
        <w:t>Daneva</w:t>
      </w:r>
      <w:proofErr w:type="spellEnd"/>
      <w:r w:rsidRPr="00045700">
        <w:t xml:space="preserve">, že se </w:t>
      </w:r>
      <w:r w:rsidRPr="00045700">
        <w:rPr>
          <w:i/>
        </w:rPr>
        <w:t>„dějiny asi opět budou psát krví</w:t>
      </w:r>
      <w:r w:rsidRPr="00045700">
        <w:t xml:space="preserve">“ prý car odpověděl, že je nutné mít trpělivost, protože Rusko bude k válce připraveno podle jeho odhadu teprve v roce 1917 (sic!). Jakkoli přitom odmítl případné vojenské angažmá Ruska na straně Balkánského spolku s tím, že by </w:t>
      </w:r>
      <w:r>
        <w:t xml:space="preserve">se </w:t>
      </w:r>
      <w:r w:rsidRPr="00045700">
        <w:t>jej jistě nezúčastnili západ</w:t>
      </w:r>
      <w:r>
        <w:t xml:space="preserve">ní spojenci z Trojdohody a </w:t>
      </w:r>
      <w:r w:rsidRPr="00045700">
        <w:t>mohlo být tedy být pro Rusko osudné a vyvolat válku s </w:t>
      </w:r>
      <w:r>
        <w:t>T</w:t>
      </w:r>
      <w:r w:rsidRPr="00045700">
        <w:t>rojspolkem. Ruská diplomacie tedy v tomto případě nebyla ta, která balkánský svaz dala dohromady a ani jej neponoukala k válce s Tureckem, jakkoli o přípravách věděla.</w:t>
      </w:r>
    </w:p>
  </w:footnote>
  <w:footnote w:id="45">
    <w:p w14:paraId="36633464" w14:textId="77777777" w:rsidR="00C11BAD" w:rsidRPr="00045700" w:rsidRDefault="00C11BAD" w:rsidP="00C11BAD">
      <w:pPr>
        <w:pStyle w:val="Textpoznpodarou"/>
      </w:pPr>
      <w:r w:rsidRPr="00045700">
        <w:rPr>
          <w:rStyle w:val="Znakapoznpodarou"/>
        </w:rPr>
        <w:footnoteRef/>
      </w:r>
      <w:r w:rsidRPr="00045700">
        <w:t xml:space="preserve"> V roce 1905 totiž došlo k novým bouřím na Krétě, tentokráte ale nikoli protitureckým, ale zaměřeným proti autoritativnímu vystupovaní vrchního komisaře prince Jiřího. V čele nespokojenců s jednáním Jiřího stál pozdější nejúspěšnější řecký politik prvních třiceti let 20. století </w:t>
      </w:r>
      <w:proofErr w:type="spellStart"/>
      <w:r w:rsidRPr="00045700">
        <w:t>Elefterias</w:t>
      </w:r>
      <w:proofErr w:type="spellEnd"/>
      <w:r w:rsidRPr="00045700">
        <w:t xml:space="preserve"> </w:t>
      </w:r>
      <w:proofErr w:type="spellStart"/>
      <w:r w:rsidRPr="00045700">
        <w:t>Venizelos</w:t>
      </w:r>
      <w:proofErr w:type="spellEnd"/>
      <w:r w:rsidRPr="00045700">
        <w:t xml:space="preserve">. Musely proto opět zasáhnout velmoci a princ byl nucen podat na své místo demisi a byl v září 1906 na popud krále Jiřího I. vystřídán řeckým politikem </w:t>
      </w:r>
      <w:proofErr w:type="spellStart"/>
      <w:r w:rsidRPr="00045700">
        <w:t>Alexandrosem</w:t>
      </w:r>
      <w:proofErr w:type="spellEnd"/>
      <w:r w:rsidRPr="00045700">
        <w:t xml:space="preserve"> </w:t>
      </w:r>
      <w:proofErr w:type="spellStart"/>
      <w:r w:rsidRPr="00045700">
        <w:t>Zaimisem</w:t>
      </w:r>
      <w:proofErr w:type="spellEnd"/>
      <w:r w:rsidRPr="00045700">
        <w:t xml:space="preserve">, bývalým (a také budoucím) řeckým premiérem (a v letech 1929–1935 i řeckým prezidentem). Ale hned v roce 1908 se krétský problém objevil znovu, v souvislosti s mladotureckou revolucí. Krétská autonomní vláda totiž vyhlásila sjednocení s Řeckem. Král a ministerský předseda se však s jejich krokem neztotožnili z obav před protiakcí velmocí a zejména z možné nové řecko-turecké války. Ústupnost krále a vlády, která doporučovala Kréťanům loajalitu vůči nové turecké moci, zvýšila nepopularitu krále a jeho okolí, která byla patrná zejména v armádě. Organizačním centrem těchto nespokojenců se stala Vojenská liga, která vznikla v červenci 1909. Byl to vlastně pendant k mladoturecké organizaci Jednota a pokrok. Tato organizace nakonec provedla vojenský puč, svrhla vládu a prosadila vůči králi většinu svých požadavků. A protože potřebovala politickou osobnost, která by v čele vlády její reformy dále prohlubovala, a taková v tehdejším Řecku nebyla, jejich volba padla na populárního krétského liberála, který získal v řecké společnosti bojem za </w:t>
      </w:r>
      <w:proofErr w:type="spellStart"/>
      <w:r w:rsidRPr="00045700">
        <w:t>enosis</w:t>
      </w:r>
      <w:proofErr w:type="spellEnd"/>
      <w:r w:rsidRPr="00045700">
        <w:t xml:space="preserve">, sjednocení Kréty s Řeckem, i svým konfliktem s princem Jiřím, velkou popularitu, totiž </w:t>
      </w:r>
      <w:proofErr w:type="spellStart"/>
      <w:r w:rsidRPr="00045700">
        <w:t>Elefteriase</w:t>
      </w:r>
      <w:proofErr w:type="spellEnd"/>
      <w:r w:rsidRPr="00045700">
        <w:t xml:space="preserve"> </w:t>
      </w:r>
      <w:proofErr w:type="spellStart"/>
      <w:r w:rsidRPr="00045700">
        <w:t>Venizelose</w:t>
      </w:r>
      <w:proofErr w:type="spellEnd"/>
      <w:r w:rsidRPr="00045700">
        <w:t>. Jeho příchod do Řecka a do čela vlády znamenal počátek nového období v dějinách Řecka.</w:t>
      </w:r>
    </w:p>
  </w:footnote>
  <w:footnote w:id="46">
    <w:p w14:paraId="16DD9E85" w14:textId="77777777" w:rsidR="00C11BAD" w:rsidRPr="00045700" w:rsidRDefault="00C11BAD" w:rsidP="00C11BAD">
      <w:pPr>
        <w:pStyle w:val="Textpoznpodarou"/>
      </w:pPr>
      <w:r w:rsidRPr="00045700">
        <w:rPr>
          <w:rStyle w:val="Znakapoznpodarou"/>
        </w:rPr>
        <w:footnoteRef/>
      </w:r>
      <w:r w:rsidRPr="00045700">
        <w:t xml:space="preserve"> Měl již údajně připraveno šestispřeží běloušů, které jeho pozlacený kočár přiveze k tomuto velechrámu.</w:t>
      </w:r>
    </w:p>
  </w:footnote>
  <w:footnote w:id="47">
    <w:p w14:paraId="4F172503" w14:textId="77777777" w:rsidR="00C11BAD" w:rsidRPr="00B83636" w:rsidRDefault="00C11BAD" w:rsidP="00C11BAD">
      <w:pPr>
        <w:pStyle w:val="Textpoznpodarou"/>
      </w:pPr>
      <w:r w:rsidRPr="00B83636">
        <w:rPr>
          <w:rStyle w:val="Znakapoznpodarou"/>
        </w:rPr>
        <w:footnoteRef/>
      </w:r>
      <w:r w:rsidRPr="00B83636">
        <w:t xml:space="preserve"> Stojan </w:t>
      </w:r>
      <w:proofErr w:type="spellStart"/>
      <w:r w:rsidRPr="00B83636">
        <w:t>Danev</w:t>
      </w:r>
      <w:proofErr w:type="spellEnd"/>
      <w:r w:rsidRPr="00B83636">
        <w:t xml:space="preserve"> popisuje pozici Rakouska-Uherska následovně: </w:t>
      </w:r>
      <w:r w:rsidRPr="00B83636">
        <w:rPr>
          <w:i/>
        </w:rPr>
        <w:t>„… zdálo se nám</w:t>
      </w:r>
      <w:r w:rsidRPr="00B83636">
        <w:t xml:space="preserve"> (při jednání o příměří u </w:t>
      </w:r>
      <w:proofErr w:type="spellStart"/>
      <w:r w:rsidRPr="00B83636">
        <w:t>Čatalždi</w:t>
      </w:r>
      <w:proofErr w:type="spellEnd"/>
      <w:r w:rsidRPr="00B83636">
        <w:t xml:space="preserve"> – pozn. V. Š.), </w:t>
      </w:r>
      <w:r w:rsidRPr="00B83636">
        <w:rPr>
          <w:i/>
        </w:rPr>
        <w:t>že při jednání o mír narazíme na překážky nejvíce ze strany Rakouska-Uherska. A opravu, po vyloučení Rakouska-Uherska z Německého spolku a po jeho vytlačení z </w:t>
      </w:r>
      <w:proofErr w:type="gramStart"/>
      <w:r w:rsidRPr="00B83636">
        <w:rPr>
          <w:i/>
        </w:rPr>
        <w:t>Itálie</w:t>
      </w:r>
      <w:proofErr w:type="gramEnd"/>
      <w:r w:rsidRPr="00B83636">
        <w:rPr>
          <w:i/>
        </w:rPr>
        <w:t xml:space="preserve"> a hlavně po berlínském kongresu z r. 1878 vzbuzovala jeho politika vůči Balkánskému poloostrovu vždy podezření, pokud jde o její čistotu. Hrabě Andrássy prodloužil jižní hranice císařství ‚au </w:t>
      </w:r>
      <w:proofErr w:type="spellStart"/>
      <w:r w:rsidRPr="00B83636">
        <w:rPr>
          <w:i/>
        </w:rPr>
        <w:t>delȧ</w:t>
      </w:r>
      <w:proofErr w:type="spellEnd"/>
      <w:r w:rsidRPr="00B83636">
        <w:rPr>
          <w:i/>
        </w:rPr>
        <w:t xml:space="preserve"> </w:t>
      </w:r>
      <w:proofErr w:type="spellStart"/>
      <w:r w:rsidRPr="00B83636">
        <w:rPr>
          <w:i/>
        </w:rPr>
        <w:t>Mitrovitza</w:t>
      </w:r>
      <w:proofErr w:type="spellEnd"/>
      <w:r w:rsidRPr="00B83636">
        <w:rPr>
          <w:i/>
        </w:rPr>
        <w:t>‘. Později vojenské kruhy, v čele s polním maršálkem Beckem, snily o utvoření zvláštního státu z Makedonie pod protektorátem Rakouska-Uherska. Ba i více: pro nás nebyla tajnou smlouva mezi Rakousko-Uherskem a Rumunskem, podle které oba státy se zavazovaly, že v případě osudných událostí, vyvolaných Bulharskem, zasáhnou společně a odškodní se válečnou náhradou – Rumunsko ve východním Bulharsku a Rakousko-Uhersko v západní polovině poloostrova. Je pravda, že mimo Rakouska-Uherska i Německo mělo značný vliv v Turecku jako jeho blízký spojenec. Avšak přesto bylo zřejmé, že se Německo zajímalo méně o osud poloostrova, nežli Rakousko-Uhersko.“</w:t>
      </w:r>
    </w:p>
  </w:footnote>
  <w:footnote w:id="48">
    <w:p w14:paraId="45F3D5FB" w14:textId="77777777" w:rsidR="00C11BAD" w:rsidRPr="00B83636" w:rsidRDefault="00C11BAD" w:rsidP="00C11BAD">
      <w:pPr>
        <w:pStyle w:val="Textpoznpodarou"/>
      </w:pPr>
      <w:r w:rsidRPr="00B83636">
        <w:rPr>
          <w:rStyle w:val="Znakapoznpodarou"/>
        </w:rPr>
        <w:footnoteRef/>
      </w:r>
      <w:r w:rsidRPr="00B83636">
        <w:t xml:space="preserve"> </w:t>
      </w:r>
      <w:proofErr w:type="spellStart"/>
      <w:r w:rsidRPr="00B83636">
        <w:t>Danev</w:t>
      </w:r>
      <w:proofErr w:type="spellEnd"/>
      <w:r w:rsidRPr="00B83636">
        <w:t xml:space="preserve">, který jednal na zasedání parlamentních delegací s císařem, ministrem zahraničí </w:t>
      </w:r>
      <w:proofErr w:type="spellStart"/>
      <w:r w:rsidRPr="00B83636">
        <w:t>Berchtoldem</w:t>
      </w:r>
      <w:proofErr w:type="spellEnd"/>
      <w:r w:rsidRPr="00B83636">
        <w:t xml:space="preserve"> a následníkem trůnu k tomu poznamenává, že ohledně otázky makedonské a rozdělení území mezi Srbsko a Bulharsko nenarazil na problémy, stejně tak ohledně postupu Bulharska ve východní Thrákii, ovšem v případě srbského přístupu k moři, což označil, že by byla </w:t>
      </w:r>
      <w:r w:rsidRPr="00B83636">
        <w:rPr>
          <w:i/>
        </w:rPr>
        <w:t>„nejvážnější záruka pokojného rozvoje Balkánského poloostrova v budoucnosti</w:t>
      </w:r>
      <w:r w:rsidRPr="00B83636">
        <w:t xml:space="preserve"> (a v tom se jednoznačně nemýlil – pozn. V. Š.)</w:t>
      </w:r>
      <w:r w:rsidRPr="00B83636">
        <w:rPr>
          <w:i/>
        </w:rPr>
        <w:t>“</w:t>
      </w:r>
      <w:r w:rsidRPr="00B83636">
        <w:t xml:space="preserve"> poznamenal, že jak císař, tak i ministr </w:t>
      </w:r>
      <w:proofErr w:type="spellStart"/>
      <w:r w:rsidRPr="00B83636">
        <w:t>Berchtold</w:t>
      </w:r>
      <w:proofErr w:type="spellEnd"/>
      <w:r w:rsidRPr="00B83636">
        <w:t xml:space="preserve"> projevili naprostou neústupnost s tím, že pouze následník trůnu se mu zdál povolnější. Zároveň se císař také jednoznačně vyjadřoval v tom smyslu, že by Bulharsko mělo Rumunsku poskytnout kompenzaci v Dobrudži, což se nakonec přes nevoli bulharské vlády uskutečnilo.</w:t>
      </w:r>
    </w:p>
  </w:footnote>
  <w:footnote w:id="49">
    <w:p w14:paraId="3664DB9F" w14:textId="77777777" w:rsidR="00C11BAD" w:rsidRPr="00B83636" w:rsidRDefault="00C11BAD" w:rsidP="00C11BAD">
      <w:pPr>
        <w:pStyle w:val="Textpoznpodarou"/>
      </w:pPr>
      <w:r w:rsidRPr="00B83636">
        <w:rPr>
          <w:rStyle w:val="Znakapoznpodarou"/>
        </w:rPr>
        <w:footnoteRef/>
      </w:r>
      <w:r w:rsidRPr="00B83636">
        <w:t xml:space="preserve"> Jednání se vedla na frontě u </w:t>
      </w:r>
      <w:proofErr w:type="spellStart"/>
      <w:r w:rsidRPr="00B83636">
        <w:t>Čatalže</w:t>
      </w:r>
      <w:proofErr w:type="spellEnd"/>
      <w:r w:rsidRPr="00B83636">
        <w:t xml:space="preserve">. Vedl je Stojan </w:t>
      </w:r>
      <w:proofErr w:type="spellStart"/>
      <w:r w:rsidRPr="00B83636">
        <w:t>Danev</w:t>
      </w:r>
      <w:proofErr w:type="spellEnd"/>
      <w:r w:rsidRPr="00B83636">
        <w:t xml:space="preserve"> spolu s generálem Michailem </w:t>
      </w:r>
      <w:proofErr w:type="spellStart"/>
      <w:r w:rsidRPr="00B83636">
        <w:t>Savovem</w:t>
      </w:r>
      <w:proofErr w:type="spellEnd"/>
      <w:r w:rsidRPr="00B83636">
        <w:t xml:space="preserve">, zástupcem vrchního velitele bulharské armády, a náčelníkem generálního štábu generálem Ivanem </w:t>
      </w:r>
      <w:proofErr w:type="spellStart"/>
      <w:r w:rsidRPr="00B83636">
        <w:t>Fičevem</w:t>
      </w:r>
      <w:proofErr w:type="spellEnd"/>
      <w:r w:rsidRPr="00B83636">
        <w:t>. Tito muži vedli rozhovory i jménem srbským a černohorským. Řecko, které se prakticky do žádného velkého boje nedostalo, zastoupeno nebylo.</w:t>
      </w:r>
    </w:p>
  </w:footnote>
  <w:footnote w:id="50">
    <w:p w14:paraId="564A29A5" w14:textId="77777777" w:rsidR="00C11BAD" w:rsidRPr="00045700" w:rsidRDefault="00C11BAD" w:rsidP="00C11BAD">
      <w:pPr>
        <w:pStyle w:val="Normlnweb"/>
        <w:shd w:val="clear" w:color="auto" w:fill="FFFFFF"/>
        <w:spacing w:before="0" w:beforeAutospacing="0" w:after="0" w:afterAutospacing="0"/>
        <w:rPr>
          <w:color w:val="202122"/>
          <w:sz w:val="20"/>
          <w:szCs w:val="20"/>
        </w:rPr>
      </w:pPr>
      <w:r w:rsidRPr="00045700">
        <w:rPr>
          <w:rStyle w:val="Znakapoznpodarou"/>
          <w:sz w:val="20"/>
          <w:szCs w:val="20"/>
        </w:rPr>
        <w:footnoteRef/>
      </w:r>
      <w:r w:rsidRPr="00045700">
        <w:rPr>
          <w:sz w:val="20"/>
          <w:szCs w:val="20"/>
        </w:rPr>
        <w:t xml:space="preserve"> Ismail </w:t>
      </w:r>
      <w:proofErr w:type="spellStart"/>
      <w:r w:rsidRPr="00045700">
        <w:rPr>
          <w:sz w:val="20"/>
          <w:szCs w:val="20"/>
        </w:rPr>
        <w:t>Qemali</w:t>
      </w:r>
      <w:proofErr w:type="spellEnd"/>
      <w:r w:rsidRPr="00045700">
        <w:rPr>
          <w:sz w:val="20"/>
          <w:szCs w:val="20"/>
        </w:rPr>
        <w:t xml:space="preserve"> (1844–1919) pocházel z řad albánské muslimské aristokracie. Jeho bratranec se stal dokonce velkým vezírem. Patřil od mládí ke spolupracovníkům bratří </w:t>
      </w:r>
      <w:proofErr w:type="spellStart"/>
      <w:r w:rsidRPr="00045700">
        <w:rPr>
          <w:sz w:val="20"/>
          <w:szCs w:val="20"/>
        </w:rPr>
        <w:t>Frasheriů</w:t>
      </w:r>
      <w:proofErr w:type="spellEnd"/>
      <w:r w:rsidRPr="00045700">
        <w:rPr>
          <w:sz w:val="20"/>
          <w:szCs w:val="20"/>
        </w:rPr>
        <w:t xml:space="preserve">, kteří byli hlavní hybnou silou </w:t>
      </w:r>
      <w:proofErr w:type="spellStart"/>
      <w:r w:rsidRPr="00045700">
        <w:rPr>
          <w:sz w:val="20"/>
          <w:szCs w:val="20"/>
        </w:rPr>
        <w:t>Prizrenské</w:t>
      </w:r>
      <w:proofErr w:type="spellEnd"/>
      <w:r w:rsidRPr="00045700">
        <w:rPr>
          <w:sz w:val="20"/>
          <w:szCs w:val="20"/>
        </w:rPr>
        <w:t xml:space="preserve"> ligy a stáli za úsilím o autonomii albánského etnického území. Zpět do </w:t>
      </w:r>
      <w:proofErr w:type="spellStart"/>
      <w:r w:rsidRPr="00045700">
        <w:rPr>
          <w:sz w:val="20"/>
          <w:szCs w:val="20"/>
        </w:rPr>
        <w:t>Vlory</w:t>
      </w:r>
      <w:proofErr w:type="spellEnd"/>
      <w:r w:rsidRPr="00045700">
        <w:rPr>
          <w:sz w:val="20"/>
          <w:szCs w:val="20"/>
        </w:rPr>
        <w:t xml:space="preserve"> se vrátil 19. listopadu 1912 a svolal do </w:t>
      </w:r>
      <w:proofErr w:type="spellStart"/>
      <w:r w:rsidRPr="00045700">
        <w:rPr>
          <w:sz w:val="20"/>
          <w:szCs w:val="20"/>
        </w:rPr>
        <w:t>Vlory</w:t>
      </w:r>
      <w:proofErr w:type="spellEnd"/>
      <w:r w:rsidRPr="00045700">
        <w:rPr>
          <w:sz w:val="20"/>
          <w:szCs w:val="20"/>
        </w:rPr>
        <w:t xml:space="preserve"> albánské národní shromáždění. Jako jeho předsedající pak hrál ústřední roli při vyhlášení nezávislosti Albánie. Spolu s </w:t>
      </w:r>
      <w:proofErr w:type="spellStart"/>
      <w:r w:rsidRPr="00045700">
        <w:rPr>
          <w:sz w:val="20"/>
          <w:szCs w:val="20"/>
        </w:rPr>
        <w:t>Isou</w:t>
      </w:r>
      <w:proofErr w:type="spellEnd"/>
      <w:r w:rsidRPr="00045700">
        <w:rPr>
          <w:sz w:val="20"/>
          <w:szCs w:val="20"/>
        </w:rPr>
        <w:t xml:space="preserve"> </w:t>
      </w:r>
      <w:proofErr w:type="spellStart"/>
      <w:r>
        <w:rPr>
          <w:sz w:val="20"/>
          <w:szCs w:val="20"/>
        </w:rPr>
        <w:t>Bole</w:t>
      </w:r>
      <w:r w:rsidRPr="00045700">
        <w:rPr>
          <w:sz w:val="20"/>
          <w:szCs w:val="20"/>
        </w:rPr>
        <w:t>t</w:t>
      </w:r>
      <w:r>
        <w:rPr>
          <w:sz w:val="20"/>
          <w:szCs w:val="20"/>
        </w:rPr>
        <w:t>inim</w:t>
      </w:r>
      <w:proofErr w:type="spellEnd"/>
      <w:r>
        <w:rPr>
          <w:sz w:val="20"/>
          <w:szCs w:val="20"/>
        </w:rPr>
        <w:t xml:space="preserve"> a Luigi </w:t>
      </w:r>
      <w:proofErr w:type="spellStart"/>
      <w:r w:rsidRPr="00045700">
        <w:rPr>
          <w:sz w:val="20"/>
          <w:szCs w:val="20"/>
        </w:rPr>
        <w:t>Gurakuqim</w:t>
      </w:r>
      <w:proofErr w:type="spellEnd"/>
      <w:r w:rsidRPr="00045700">
        <w:rPr>
          <w:sz w:val="20"/>
          <w:szCs w:val="20"/>
        </w:rPr>
        <w:t xml:space="preserve"> pak z balkónu budovy, v němž shromáždění zasedalo, vyvěsil červenou vlajku s dvouhlavým orlem, jenž měl být </w:t>
      </w:r>
      <w:r>
        <w:rPr>
          <w:sz w:val="20"/>
          <w:szCs w:val="20"/>
        </w:rPr>
        <w:t xml:space="preserve">v 15. století </w:t>
      </w:r>
      <w:r w:rsidRPr="00045700">
        <w:rPr>
          <w:sz w:val="20"/>
          <w:szCs w:val="20"/>
        </w:rPr>
        <w:t xml:space="preserve">erbovním znamením </w:t>
      </w:r>
      <w:r>
        <w:rPr>
          <w:sz w:val="20"/>
          <w:szCs w:val="20"/>
        </w:rPr>
        <w:t>albánského národního hrdiny J</w:t>
      </w:r>
      <w:r w:rsidRPr="00045700">
        <w:rPr>
          <w:sz w:val="20"/>
          <w:szCs w:val="20"/>
        </w:rPr>
        <w:t xml:space="preserve">iřího </w:t>
      </w:r>
      <w:proofErr w:type="spellStart"/>
      <w:r w:rsidRPr="00045700">
        <w:rPr>
          <w:sz w:val="20"/>
          <w:szCs w:val="20"/>
        </w:rPr>
        <w:t>Kastrioty</w:t>
      </w:r>
      <w:proofErr w:type="spellEnd"/>
      <w:r w:rsidRPr="00045700">
        <w:rPr>
          <w:sz w:val="20"/>
          <w:szCs w:val="20"/>
        </w:rPr>
        <w:t xml:space="preserve"> </w:t>
      </w:r>
      <w:proofErr w:type="spellStart"/>
      <w:r w:rsidRPr="00045700">
        <w:rPr>
          <w:sz w:val="20"/>
          <w:szCs w:val="20"/>
        </w:rPr>
        <w:t>Skanderbega</w:t>
      </w:r>
      <w:proofErr w:type="spellEnd"/>
      <w:r>
        <w:rPr>
          <w:sz w:val="20"/>
          <w:szCs w:val="20"/>
        </w:rPr>
        <w:t>,</w:t>
      </w:r>
      <w:r w:rsidRPr="00045700">
        <w:rPr>
          <w:sz w:val="20"/>
          <w:szCs w:val="20"/>
        </w:rPr>
        <w:t xml:space="preserve"> jako symbol albánské nezávislosti. Byl předsedou první albánské vlády a zůstal jím, s přestávkami, až do 4. prosince 1914.</w:t>
      </w:r>
    </w:p>
  </w:footnote>
  <w:footnote w:id="51">
    <w:p w14:paraId="762C7255" w14:textId="77777777" w:rsidR="00C11BAD" w:rsidRPr="00045700" w:rsidRDefault="00C11BAD" w:rsidP="00C11BAD">
      <w:pPr>
        <w:pStyle w:val="Textpoznpodarou"/>
      </w:pPr>
      <w:r w:rsidRPr="00045700">
        <w:rPr>
          <w:rStyle w:val="Znakapoznpodarou"/>
        </w:rPr>
        <w:footnoteRef/>
      </w:r>
      <w:r w:rsidRPr="00045700">
        <w:t xml:space="preserve"> Nový albánský stát vznikal za složitých podmínek. V květnu sice byla Černá Hora přinucena opustit právě dobytý Skadar, na jihu </w:t>
      </w:r>
      <w:proofErr w:type="spellStart"/>
      <w:r w:rsidRPr="00045700">
        <w:t>alse</w:t>
      </w:r>
      <w:proofErr w:type="spellEnd"/>
      <w:r w:rsidRPr="00045700">
        <w:t xml:space="preserve"> stále zůstávala řecká armáda. Vláda vlastně </w:t>
      </w:r>
      <w:proofErr w:type="spellStart"/>
      <w:r w:rsidRPr="00045700">
        <w:t>kontrolova</w:t>
      </w:r>
      <w:proofErr w:type="spellEnd"/>
      <w:r w:rsidRPr="00045700">
        <w:t xml:space="preserve"> pouze území kolem Tirany a </w:t>
      </w:r>
      <w:proofErr w:type="spellStart"/>
      <w:r w:rsidRPr="00045700">
        <w:t>Vlory</w:t>
      </w:r>
      <w:proofErr w:type="spellEnd"/>
      <w:r w:rsidRPr="00045700">
        <w:t>. V Drači pak</w:t>
      </w:r>
      <w:r>
        <w:t xml:space="preserve"> vytvořil </w:t>
      </w:r>
      <w:proofErr w:type="spellStart"/>
      <w:r>
        <w:t>Essad</w:t>
      </w:r>
      <w:proofErr w:type="spellEnd"/>
      <w:r>
        <w:t xml:space="preserve"> paša </w:t>
      </w:r>
      <w:proofErr w:type="spellStart"/>
      <w:r>
        <w:t>Toptani</w:t>
      </w:r>
      <w:proofErr w:type="spellEnd"/>
      <w:r>
        <w:t xml:space="preserve"> </w:t>
      </w:r>
      <w:r w:rsidRPr="00045700">
        <w:t>se</w:t>
      </w:r>
      <w:r>
        <w:t xml:space="preserve"> skupinou albánských begů </w:t>
      </w:r>
      <w:proofErr w:type="spellStart"/>
      <w:r>
        <w:t>proti</w:t>
      </w:r>
      <w:r w:rsidRPr="00045700">
        <w:t>vládu</w:t>
      </w:r>
      <w:proofErr w:type="spellEnd"/>
      <w:r w:rsidRPr="00045700">
        <w:t xml:space="preserve">. Nakonec velmoci </w:t>
      </w:r>
      <w:proofErr w:type="gramStart"/>
      <w:r w:rsidRPr="00045700">
        <w:t>určili  za</w:t>
      </w:r>
      <w:proofErr w:type="gramEnd"/>
      <w:r w:rsidRPr="00045700">
        <w:t xml:space="preserve"> nového albánského panovníka Wilhelma </w:t>
      </w:r>
      <w:proofErr w:type="spellStart"/>
      <w:r w:rsidRPr="00045700">
        <w:t>Wieda</w:t>
      </w:r>
      <w:proofErr w:type="spellEnd"/>
      <w:r w:rsidRPr="00045700">
        <w:t xml:space="preserve"> z </w:t>
      </w:r>
      <w:proofErr w:type="spellStart"/>
      <w:r w:rsidRPr="00045700">
        <w:t>Neuwiedu</w:t>
      </w:r>
      <w:proofErr w:type="spellEnd"/>
      <w:r w:rsidRPr="00045700">
        <w:t xml:space="preserve"> z Porýní, jehož matkou byla nizozemská princezna a jeho vzdálený příbuzný byl císař Vilém II. Wilhelm </w:t>
      </w:r>
      <w:proofErr w:type="spellStart"/>
      <w:r w:rsidRPr="00045700">
        <w:t>Weid</w:t>
      </w:r>
      <w:proofErr w:type="spellEnd"/>
      <w:r w:rsidRPr="00045700">
        <w:t xml:space="preserve"> dorazil do Albánie 7. března 1914 a za své sídelní město si vybral</w:t>
      </w:r>
      <w:r>
        <w:t xml:space="preserve"> přístav </w:t>
      </w:r>
      <w:proofErr w:type="spellStart"/>
      <w:r>
        <w:t>Durres</w:t>
      </w:r>
      <w:proofErr w:type="spellEnd"/>
      <w:r>
        <w:t xml:space="preserve"> (Drač). Na trůnu</w:t>
      </w:r>
      <w:r w:rsidRPr="00045700">
        <w:t xml:space="preserve"> však vydržel pouze 200 dní. </w:t>
      </w:r>
    </w:p>
  </w:footnote>
  <w:footnote w:id="52">
    <w:p w14:paraId="222B2D74" w14:textId="77777777" w:rsidR="00C11BAD" w:rsidRPr="005135FD" w:rsidRDefault="00C11BAD" w:rsidP="00C11BAD">
      <w:pPr>
        <w:pStyle w:val="Textpoznpodarou"/>
      </w:pPr>
      <w:r w:rsidRPr="005135FD">
        <w:rPr>
          <w:rStyle w:val="Znakapoznpodarou"/>
        </w:rPr>
        <w:footnoteRef/>
      </w:r>
      <w:r w:rsidRPr="005135FD">
        <w:t xml:space="preserve"> Kamil paša v důsledku toho podal demisi z hodnosti Velkého vezíra. Novým předsedou vlády se stal </w:t>
      </w:r>
      <w:proofErr w:type="spellStart"/>
      <w:r w:rsidRPr="005135FD">
        <w:t>Mahmud</w:t>
      </w:r>
      <w:proofErr w:type="spellEnd"/>
      <w:r w:rsidRPr="005135FD">
        <w:t xml:space="preserve"> </w:t>
      </w:r>
      <w:proofErr w:type="spellStart"/>
      <w:r w:rsidRPr="005135FD">
        <w:t>Ševket</w:t>
      </w:r>
      <w:proofErr w:type="spellEnd"/>
      <w:r w:rsidRPr="005135FD">
        <w:t xml:space="preserve"> paša, vládu však určovali čelní představitelé mladoturků Enver bej (později paša), ministr války, </w:t>
      </w:r>
      <w:proofErr w:type="spellStart"/>
      <w:r w:rsidRPr="005135FD">
        <w:t>Talat</w:t>
      </w:r>
      <w:proofErr w:type="spellEnd"/>
      <w:r w:rsidRPr="005135FD">
        <w:t xml:space="preserve"> paša a </w:t>
      </w:r>
      <w:proofErr w:type="spellStart"/>
      <w:r w:rsidRPr="005135FD">
        <w:t>Džemal</w:t>
      </w:r>
      <w:proofErr w:type="spellEnd"/>
      <w:r w:rsidRPr="005135FD">
        <w:t xml:space="preserve"> paša. Velký vezír byl pouze figurkou. Tato vláda „tří pašů“ pak stála v čele země až do konce první světové války a byla </w:t>
      </w:r>
      <w:proofErr w:type="spellStart"/>
      <w:r w:rsidRPr="005135FD">
        <w:t>zodpovědna</w:t>
      </w:r>
      <w:proofErr w:type="spellEnd"/>
      <w:r w:rsidRPr="005135FD">
        <w:t>, zejména pak Enver paša, za arménskou genocidu.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91154"/>
    <w:multiLevelType w:val="multilevel"/>
    <w:tmpl w:val="D27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D"/>
    <w:rsid w:val="00065106"/>
    <w:rsid w:val="001A41DC"/>
    <w:rsid w:val="0058344D"/>
    <w:rsid w:val="0063000E"/>
    <w:rsid w:val="00664504"/>
    <w:rsid w:val="006A32DF"/>
    <w:rsid w:val="00AE3E1E"/>
    <w:rsid w:val="00C11BAD"/>
    <w:rsid w:val="00E45343"/>
    <w:rsid w:val="00F64797"/>
    <w:rsid w:val="00F96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F43CF1"/>
  <w15:chartTrackingRefBased/>
  <w15:docId w15:val="{17AD0109-A31F-43D4-8321-E12FD1AE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11BA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cs-CZ"/>
    </w:rPr>
  </w:style>
  <w:style w:type="paragraph" w:styleId="Nadpis3">
    <w:name w:val="heading 3"/>
    <w:basedOn w:val="Normln"/>
    <w:next w:val="Normln"/>
    <w:link w:val="Nadpis3Char"/>
    <w:semiHidden/>
    <w:unhideWhenUsed/>
    <w:qFormat/>
    <w:rsid w:val="00C11BA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1BAD"/>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semiHidden/>
    <w:rsid w:val="00C11BAD"/>
    <w:rPr>
      <w:rFonts w:asciiTheme="majorHAnsi" w:eastAsiaTheme="majorEastAsia" w:hAnsiTheme="majorHAnsi" w:cstheme="majorBidi"/>
      <w:color w:val="1F3763" w:themeColor="accent1" w:themeShade="7F"/>
      <w:sz w:val="24"/>
      <w:szCs w:val="24"/>
      <w:lang w:eastAsia="cs-CZ"/>
    </w:rPr>
  </w:style>
  <w:style w:type="paragraph" w:styleId="Normlnweb">
    <w:name w:val="Normal (Web)"/>
    <w:basedOn w:val="Normln"/>
    <w:rsid w:val="00C11B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C11BA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C11BAD"/>
    <w:rPr>
      <w:rFonts w:ascii="Times New Roman" w:eastAsia="Times New Roman" w:hAnsi="Times New Roman" w:cs="Times New Roman"/>
      <w:sz w:val="20"/>
      <w:szCs w:val="20"/>
      <w:lang w:eastAsia="cs-CZ"/>
    </w:rPr>
  </w:style>
  <w:style w:type="character" w:styleId="Znakapoznpodarou">
    <w:name w:val="footnote reference"/>
    <w:uiPriority w:val="99"/>
    <w:semiHidden/>
    <w:rsid w:val="00C11BAD"/>
    <w:rPr>
      <w:vertAlign w:val="superscript"/>
    </w:rPr>
  </w:style>
  <w:style w:type="paragraph" w:styleId="Odstavecseseznamem">
    <w:name w:val="List Paragraph"/>
    <w:basedOn w:val="Normln"/>
    <w:qFormat/>
    <w:rsid w:val="00C11BAD"/>
    <w:pPr>
      <w:spacing w:after="200" w:line="276" w:lineRule="auto"/>
      <w:ind w:left="720"/>
      <w:contextualSpacing/>
    </w:pPr>
    <w:rPr>
      <w:rFonts w:ascii="Calibri" w:eastAsia="Calibri" w:hAnsi="Calibri" w:cs="Times New Roman"/>
    </w:rPr>
  </w:style>
  <w:style w:type="character" w:styleId="Odkaznakoment">
    <w:name w:val="annotation reference"/>
    <w:basedOn w:val="Standardnpsmoodstavce"/>
    <w:rsid w:val="00C11BAD"/>
    <w:rPr>
      <w:sz w:val="16"/>
      <w:szCs w:val="16"/>
    </w:rPr>
  </w:style>
  <w:style w:type="paragraph" w:styleId="Textkomente">
    <w:name w:val="annotation text"/>
    <w:basedOn w:val="Normln"/>
    <w:link w:val="TextkomenteChar"/>
    <w:rsid w:val="00C11BA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11BA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C11BAD"/>
    <w:rPr>
      <w:b/>
      <w:bCs/>
    </w:rPr>
  </w:style>
  <w:style w:type="character" w:customStyle="1" w:styleId="PedmtkomenteChar">
    <w:name w:val="Předmět komentáře Char"/>
    <w:basedOn w:val="TextkomenteChar"/>
    <w:link w:val="Pedmtkomente"/>
    <w:semiHidden/>
    <w:rsid w:val="00C11BA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C11BAD"/>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semiHidden/>
    <w:rsid w:val="00C11BAD"/>
    <w:rPr>
      <w:rFonts w:ascii="Segoe UI" w:eastAsia="Times New Roman" w:hAnsi="Segoe UI" w:cs="Segoe UI"/>
      <w:sz w:val="18"/>
      <w:szCs w:val="18"/>
      <w:lang w:eastAsia="cs-CZ"/>
    </w:rPr>
  </w:style>
  <w:style w:type="character" w:customStyle="1" w:styleId="textexposedshow">
    <w:name w:val="text_exposed_show"/>
    <w:basedOn w:val="Standardnpsmoodstavce"/>
    <w:rsid w:val="00C11BAD"/>
  </w:style>
  <w:style w:type="character" w:styleId="Hypertextovodkaz">
    <w:name w:val="Hyperlink"/>
    <w:basedOn w:val="Standardnpsmoodstavce"/>
    <w:uiPriority w:val="99"/>
    <w:unhideWhenUsed/>
    <w:rsid w:val="00C11BAD"/>
    <w:rPr>
      <w:color w:val="0000FF"/>
      <w:u w:val="single"/>
    </w:rPr>
  </w:style>
  <w:style w:type="paragraph" w:customStyle="1" w:styleId="Default">
    <w:name w:val="Default"/>
    <w:rsid w:val="00C11B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book">
    <w:name w:val="citation book"/>
    <w:basedOn w:val="Standardnpsmoodstavce"/>
    <w:rsid w:val="00C1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wikipedia.org/wiki/%D0%9C%D0%B0%D0%BA%D0%B5%D0%B4%D0%BE%D0%BD%D1%81%D0%BA%D0%B0_%D1%80%D0%B5%D0%B2%D0%BE%D0%BB%D1%83%D1%86%D0%B8%D0%BE%D0%BD%D0%B5%D1%80%D0%BD%D0%B0_%D0%BE%D1%80%D0%B3%D0%B0%D0%BD%D0%B8%D0%B7%D0%B0%D1%86%D0%B8%D1%98%D0%B0" TargetMode="External"/><Relationship Id="rId13" Type="http://schemas.openxmlformats.org/officeDocument/2006/relationships/hyperlink" Target="https://cs.wikipedia.org/wiki/13._%C4%8Dervenec" TargetMode="External"/><Relationship Id="rId3" Type="http://schemas.openxmlformats.org/officeDocument/2006/relationships/settings" Target="settings.xml"/><Relationship Id="rId7" Type="http://schemas.openxmlformats.org/officeDocument/2006/relationships/hyperlink" Target="https://cs.wikipedia.org/wiki/Rakousko-Uhersko" TargetMode="External"/><Relationship Id="rId12" Type="http://schemas.openxmlformats.org/officeDocument/2006/relationships/hyperlink" Target="https://cs.wikipedia.org/wiki/19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10._%C4%8Dervenec" TargetMode="External"/><Relationship Id="rId5" Type="http://schemas.openxmlformats.org/officeDocument/2006/relationships/footnotes" Target="footnotes.xml"/><Relationship Id="rId15" Type="http://schemas.openxmlformats.org/officeDocument/2006/relationships/hyperlink" Target="https://cs.wikipedia.org/wiki/Drinopol" TargetMode="External"/><Relationship Id="rId10" Type="http://schemas.openxmlformats.org/officeDocument/2006/relationships/hyperlink" Target="https://cs.wikipedia.org/wiki/Solu%C5%88" TargetMode="External"/><Relationship Id="rId4" Type="http://schemas.openxmlformats.org/officeDocument/2006/relationships/webSettings" Target="webSettings.xml"/><Relationship Id="rId9" Type="http://schemas.openxmlformats.org/officeDocument/2006/relationships/hyperlink" Target="https://cs.wikipedia.org/wiki/Skopje" TargetMode="External"/><Relationship Id="rId14" Type="http://schemas.openxmlformats.org/officeDocument/2006/relationships/hyperlink" Target="https://cs.wikipedia.org/wiki/Sof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lamskavyzva.wordpress.com/alla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68</Pages>
  <Words>35520</Words>
  <Characters>209570</Characters>
  <Application>Microsoft Office Word</Application>
  <DocSecurity>0</DocSecurity>
  <Lines>1746</Lines>
  <Paragraphs>489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2022-05-20T10:49:00Z</dcterms:created>
  <dcterms:modified xsi:type="dcterms:W3CDTF">2022-05-20T11:02:00Z</dcterms:modified>
</cp:coreProperties>
</file>