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CA57" w14:textId="77777777" w:rsidR="00435F5D" w:rsidRDefault="00362EEF">
      <w:proofErr w:type="spellStart"/>
      <w:r>
        <w:t>Tema</w:t>
      </w:r>
      <w:proofErr w:type="spellEnd"/>
      <w:r>
        <w:t xml:space="preserve"> </w:t>
      </w:r>
      <w:proofErr w:type="spellStart"/>
      <w:r>
        <w:t>barnehage</w:t>
      </w:r>
      <w:proofErr w:type="spellEnd"/>
    </w:p>
    <w:p w14:paraId="737827B2" w14:textId="77777777" w:rsidR="00362EEF" w:rsidRDefault="00670735">
      <w:hyperlink r:id="rId4" w:history="1">
        <w:r w:rsidR="00362EEF">
          <w:rPr>
            <w:rStyle w:val="Hypertextovodkaz"/>
          </w:rPr>
          <w:t>https://www.dagsavisen.no/debatt/den-omme-samvittigheten-1.1556565</w:t>
        </w:r>
      </w:hyperlink>
    </w:p>
    <w:p w14:paraId="6397CB6D" w14:textId="77777777" w:rsidR="00362EEF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  <w:sz w:val="26"/>
          <w:szCs w:val="26"/>
        </w:rPr>
      </w:pPr>
    </w:p>
    <w:p w14:paraId="516406DD" w14:textId="77777777" w:rsidR="00362EEF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  <w:sz w:val="26"/>
          <w:szCs w:val="26"/>
        </w:rPr>
      </w:pP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Journalist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Dagsavisen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Bente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Rognan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Gravklev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skriver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mammapolitiet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11/7-19. «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Disse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kun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mener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beste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godt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nok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».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Noen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disse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opptrer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visstnok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slemme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nettroll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høres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bra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Motivasjonen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bak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erfaringsdeling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tror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likevel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hovedsakelig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basert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gode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intensjoner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At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mødrefellesskapet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har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blitt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de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grader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polarisert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sårbart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mindreverdighetskomplekser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blir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vanskelig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dra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nytten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goden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erfaringsdeling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kan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være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trist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>.</w:t>
      </w:r>
    </w:p>
    <w:p w14:paraId="05682634" w14:textId="77777777" w:rsidR="00362EEF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  <w:sz w:val="26"/>
          <w:szCs w:val="26"/>
        </w:rPr>
      </w:pPr>
      <w:r>
        <w:rPr>
          <w:rFonts w:ascii="Arial" w:hAnsi="Arial" w:cs="Arial"/>
          <w:color w:val="1A1A1A"/>
          <w:spacing w:val="6"/>
          <w:sz w:val="26"/>
          <w:szCs w:val="26"/>
        </w:rPr>
        <w:t xml:space="preserve">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tåkelegge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fakta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behov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beskytte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foreldre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fra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dårlig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samvittighet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uavhengig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dårlig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gjort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Mot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både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foreldre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barn.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Dårlig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samvittighet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selv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lite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konstruktivt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kan dog lede til en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forståelse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handler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overensstemmelse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med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hva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riktig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oss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hjelpe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oss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velge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annerledes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>.</w:t>
      </w:r>
    </w:p>
    <w:p w14:paraId="078E4B2C" w14:textId="77777777" w:rsidR="00362EEF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  <w:sz w:val="26"/>
          <w:szCs w:val="26"/>
        </w:rPr>
      </w:pP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synes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skal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være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redde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noen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kjennes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riktig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jobbe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leve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enn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leve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jobbe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altså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basere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valgene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familien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fra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hva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mest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gunstige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arbeidslinja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Denne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arbeidslinja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sammen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med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vårt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særegne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visstnok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vellykkede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likestillingsprosjekt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et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premiss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vår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forbruksfest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velstandsbobla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mulig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ha et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godt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liv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uten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forbruksfest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viktig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familiers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handlingsrom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kan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romme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alternative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måter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leve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>.</w:t>
      </w:r>
    </w:p>
    <w:p w14:paraId="78E685E3" w14:textId="77777777" w:rsidR="00362EEF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  <w:sz w:val="26"/>
          <w:szCs w:val="26"/>
        </w:rPr>
      </w:pPr>
    </w:p>
    <w:p w14:paraId="3EAB4A6E" w14:textId="77777777" w:rsidR="00362EEF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  <w:sz w:val="26"/>
          <w:szCs w:val="26"/>
        </w:rPr>
      </w:pPr>
      <w:r>
        <w:rPr>
          <w:rFonts w:ascii="Arial" w:hAnsi="Arial" w:cs="Arial"/>
          <w:color w:val="1A1A1A"/>
          <w:spacing w:val="6"/>
          <w:sz w:val="26"/>
          <w:szCs w:val="26"/>
        </w:rPr>
        <w:t xml:space="preserve">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pilotprosjektene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A1A1A"/>
          <w:spacing w:val="6"/>
          <w:sz w:val="26"/>
          <w:szCs w:val="26"/>
        </w:rPr>
        <w:t>1970-tallet</w:t>
      </w:r>
      <w:proofErr w:type="gram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skulle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utforske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kjønnslikestilling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praksis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var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aldri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tenkt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familier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skulle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jobbes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200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prosent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vekst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BNP.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Tanken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var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foreldrene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skulle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jobbe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100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prosent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sammen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BNP,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100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prosent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sammen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heimen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Den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jevne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familien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Norge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tjener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dag nok til å ha et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forbruk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langt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over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vår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klodes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tålegrense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mange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opplever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samtidig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se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sørgelig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lite til sine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nærmeste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Når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våkner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natten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med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fornemmelsen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et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stadig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trangere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puste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henger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tankene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opp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en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yoghurt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handler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yoghurt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Linn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Stalsberg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formulerer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sin bok «Er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fri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» (2013),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handler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mest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sannsynlig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generell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«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ubalanse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mellom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ytre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krav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indre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ønsker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kjennes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umulige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hop».</w:t>
      </w:r>
    </w:p>
    <w:p w14:paraId="4C532644" w14:textId="77777777" w:rsidR="00362EEF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  <w:sz w:val="26"/>
          <w:szCs w:val="26"/>
        </w:rPr>
      </w:pPr>
      <w:r>
        <w:rPr>
          <w:rFonts w:ascii="Arial" w:hAnsi="Arial" w:cs="Arial"/>
          <w:color w:val="1A1A1A"/>
          <w:spacing w:val="6"/>
          <w:sz w:val="26"/>
          <w:szCs w:val="26"/>
        </w:rPr>
        <w:t xml:space="preserve">I 2008,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samme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året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ble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mamma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skrev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Simen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Tveitereid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boka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Hva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skal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med barn?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Hadde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lest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denne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da,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ville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takket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Oslo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kommunes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tilbud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heldagsplass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en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nyoppstarta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brakkebarnehage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bilbyen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Ensjø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Da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fikk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brevet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tildelt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plass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begynte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gråte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Primærkontakten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barnehagen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var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ufaglært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slutten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tenårene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ville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tjene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penger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reise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jorda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rundt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Han var full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gode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intensjoner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tipper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forelder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med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fordel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kunne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hatt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større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tillit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lastRenderedPageBreak/>
        <w:t>selv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kunne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være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den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rette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stimulere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mitt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barn, til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kjente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klar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noe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annet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>.</w:t>
      </w:r>
    </w:p>
    <w:p w14:paraId="2CEFE369" w14:textId="77777777" w:rsidR="00362EEF" w:rsidRDefault="00362EEF"/>
    <w:p w14:paraId="09F3EB6B" w14:textId="77777777" w:rsidR="00362EEF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  <w:sz w:val="26"/>
          <w:szCs w:val="26"/>
        </w:rPr>
      </w:pPr>
      <w:r>
        <w:rPr>
          <w:rFonts w:ascii="Arial" w:hAnsi="Arial" w:cs="Arial"/>
          <w:color w:val="1A1A1A"/>
          <w:spacing w:val="6"/>
          <w:sz w:val="26"/>
          <w:szCs w:val="26"/>
        </w:rPr>
        <w:t xml:space="preserve">mot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har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han en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følelse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kjenner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sterk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grad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gjenkjennelse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i: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være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med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et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sosialt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eksperiment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I boka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drøfter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han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internasjonal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forskning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lite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kjent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Norge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gjør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oppdagelser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fører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han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selv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venter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med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sende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sine barn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barnehage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>.</w:t>
      </w:r>
    </w:p>
    <w:p w14:paraId="6D9B2B27" w14:textId="77777777" w:rsidR="00362EEF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  <w:sz w:val="26"/>
          <w:szCs w:val="26"/>
        </w:rPr>
      </w:pP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Funn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hjerneforskningen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bekrefter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vitenskapelig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teori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innen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utviklingspsykologien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nemlig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tilknytningsteorien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uenige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viktigste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foreldre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kan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gjøre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være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følelsesmessig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tilgjengelige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Ved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se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lytte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barnets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signaler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hjelpe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håndtere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følelser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vil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etter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hvert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bli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stand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støtte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selv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Norske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barn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begynner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vanligvis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barnehagen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ved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12-18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måneders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alder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i den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fasen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da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separasjonsangsten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sterkest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denne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fasen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tror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barn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den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syns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finnes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Tilknytningsteoriens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far, John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Bowlby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delte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små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reaksjon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adskillelse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fra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foreldrene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inn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faser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: Protest,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fortvilelse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frakobling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Den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følelsesmessige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frakoblingen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tror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han kan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problemer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med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knytte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dype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følelsesmessige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bånd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senere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livet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Bowlby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mente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reaksjonene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kunne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dempes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ved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la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bli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godt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kjent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med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personen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skulle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erstatte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foreldrene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våre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naboland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opererer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de med to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uker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såkalt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innkjøring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barnehage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Norge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settes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normalt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dager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>.</w:t>
      </w:r>
    </w:p>
    <w:p w14:paraId="74D37BB7" w14:textId="77777777" w:rsidR="00362EEF" w:rsidRDefault="00362EEF"/>
    <w:p w14:paraId="703E01C1" w14:textId="77777777" w:rsidR="00362EEF" w:rsidRDefault="00362EEF"/>
    <w:p w14:paraId="15D64712" w14:textId="77777777" w:rsidR="00362EEF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  <w:sz w:val="26"/>
          <w:szCs w:val="26"/>
        </w:rPr>
      </w:pPr>
      <w:r>
        <w:rPr>
          <w:rFonts w:ascii="Arial" w:hAnsi="Arial" w:cs="Arial"/>
          <w:color w:val="1A1A1A"/>
          <w:spacing w:val="6"/>
          <w:sz w:val="26"/>
          <w:szCs w:val="26"/>
        </w:rPr>
        <w:t xml:space="preserve">En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venn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jobbet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tidligere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barnehage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under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omskolering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Han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kunne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utstå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periodene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da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nye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barn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skulle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tilvennes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institusjonslivet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Etter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dager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med fokus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skulle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kunne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danne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tilknytning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nye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omsorgspersoner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vendte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foreldrene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regel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fullt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tilbake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arbeidslivet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Da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skulle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de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henhold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barnehagens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anbefalte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prosedyrer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vinke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selv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gråt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aldri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mye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Da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foreldrene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hentet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skulle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ansatte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trygge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dem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ved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si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alt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hadde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gått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bra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De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skulle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holde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tematikk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søvn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matinntak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nevne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gråteperioder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den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slags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hersket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tydelig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forventet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konsensus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omkring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ettertid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har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betroelsene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fra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barnehageansatte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samlet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et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tydelig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protestbrøl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flere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har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samlet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sine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røster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såkalte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«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Barnehageopprøret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».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Nei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barnehagene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tilrettelagt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ettåringer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har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tilfredsstillende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der.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klart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ubehagelig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informasjon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et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land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hvor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ca. 80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prosent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sender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ettåringen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sin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dit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>.</w:t>
      </w:r>
    </w:p>
    <w:p w14:paraId="58713E0D" w14:textId="77777777" w:rsidR="00362EEF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  <w:sz w:val="26"/>
          <w:szCs w:val="26"/>
        </w:rPr>
      </w:pP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spørsmålet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Gravklev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hvorvidt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løsningen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mødres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samvittighetskvaler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ligger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individplan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eller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gjennom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strukturendringer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arbeidslivet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mener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utvilsomt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begge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deler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Tveitereid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påpeker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tvil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arbeidslivets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behov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politikernes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viktigste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lastRenderedPageBreak/>
        <w:t>bekymring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Kimen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til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politisk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endring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starter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gjerne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individnivå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gjennom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erkjennelse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behov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påfølgende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mobilisering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politisk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gjennomslag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snakker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enten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høna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eller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egget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demokratiet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kan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kanskje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håpe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et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konstruktivt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samspill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>?</w:t>
      </w:r>
    </w:p>
    <w:p w14:paraId="0B6661A0" w14:textId="77777777" w:rsidR="00362EEF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  <w:sz w:val="26"/>
          <w:szCs w:val="26"/>
        </w:rPr>
      </w:pP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Når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gjelder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valg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tar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vedrørende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våre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tror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jeg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lakmustesten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kommer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når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barna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sine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reaksjoner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søker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bekreftelse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våre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snakke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når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andre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mødre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forteller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sine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helt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egne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måter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å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håndtere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morsrollen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på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hvordan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reagerer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?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begge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tilfeller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blir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nok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gjerne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slik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at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om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vi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ikke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har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hatt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med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oss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selv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valgene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våre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blir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det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utrygt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sårbart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for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både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store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og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pacing w:val="6"/>
          <w:sz w:val="26"/>
          <w:szCs w:val="26"/>
        </w:rPr>
        <w:t>små</w:t>
      </w:r>
      <w:proofErr w:type="spellEnd"/>
      <w:r>
        <w:rPr>
          <w:rFonts w:ascii="Arial" w:hAnsi="Arial" w:cs="Arial"/>
          <w:color w:val="1A1A1A"/>
          <w:spacing w:val="6"/>
          <w:sz w:val="26"/>
          <w:szCs w:val="26"/>
        </w:rPr>
        <w:t>.</w:t>
      </w:r>
    </w:p>
    <w:p w14:paraId="71BBF5FD" w14:textId="77777777" w:rsidR="00362EEF" w:rsidRDefault="00362EEF"/>
    <w:sectPr w:rsidR="0036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EF"/>
    <w:rsid w:val="00362EEF"/>
    <w:rsid w:val="005C5898"/>
    <w:rsid w:val="00670735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5151"/>
  <w15:docId w15:val="{9272F413-1709-4998-8A23-88393500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2E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6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gsavisen.no/debatt/den-omme-samvittigheten-1.155656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dcterms:created xsi:type="dcterms:W3CDTF">2023-02-28T20:25:00Z</dcterms:created>
  <dcterms:modified xsi:type="dcterms:W3CDTF">2023-02-28T20:25:00Z</dcterms:modified>
</cp:coreProperties>
</file>