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8AE5" w14:textId="0BCD5D92" w:rsidR="005E7A41" w:rsidRDefault="002529B3" w:rsidP="005E7A41">
      <w:pPr>
        <w:spacing w:line="240" w:lineRule="auto"/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proofErr w:type="spellStart"/>
      <w:r w:rsidRPr="002E3229">
        <w:rPr>
          <w:b/>
          <w:bCs/>
        </w:rPr>
        <w:t>Španělská</w:t>
      </w:r>
      <w:proofErr w:type="spellEnd"/>
      <w:r w:rsidRPr="002E3229">
        <w:rPr>
          <w:b/>
          <w:bCs/>
        </w:rPr>
        <w:t xml:space="preserve"> literatura II </w:t>
      </w:r>
      <w:r w:rsidRPr="002E3229">
        <w:rPr>
          <w:b/>
          <w:bCs/>
        </w:rPr>
        <w:tab/>
      </w:r>
      <w:r w:rsidR="009F5DAE" w:rsidRPr="002E3229">
        <w:rPr>
          <w:b/>
          <w:bCs/>
        </w:rPr>
        <w:t>SJIA018</w:t>
      </w:r>
      <w:r w:rsidR="009F5DAE" w:rsidRPr="008A2880">
        <w:t xml:space="preserve"> </w:t>
      </w:r>
      <w:r w:rsidR="009F5DAE" w:rsidRPr="008A2880">
        <w:rPr>
          <w:b/>
          <w:bCs/>
        </w:rPr>
        <w:t>SJ1A022</w:t>
      </w:r>
      <w:r>
        <w:tab/>
      </w:r>
      <w:r w:rsidR="00566969">
        <w:t>J</w:t>
      </w:r>
      <w:r w:rsidR="00566969" w:rsidRPr="000F3E60">
        <w:t>aro 202</w:t>
      </w:r>
      <w:r w:rsidR="00566969">
        <w:t xml:space="preserve">2 </w:t>
      </w:r>
      <w:r w:rsidR="005E7A41">
        <w:t xml:space="preserve">                   </w:t>
      </w:r>
      <w:proofErr w:type="spellStart"/>
      <w:r w:rsidR="005E7A41" w:rsidRPr="008A2880">
        <w:rPr>
          <w:rFonts w:ascii="Arial" w:hAnsi="Arial" w:cs="Arial"/>
          <w:color w:val="0A0A0A"/>
          <w:sz w:val="20"/>
          <w:szCs w:val="20"/>
          <w:highlight w:val="yellow"/>
          <w:shd w:val="clear" w:color="auto" w:fill="FDFDFE"/>
        </w:rPr>
        <w:t>Učitel</w:t>
      </w:r>
      <w:proofErr w:type="spellEnd"/>
      <w:r w:rsidR="005E7A41" w:rsidRPr="008A2880">
        <w:rPr>
          <w:rFonts w:ascii="Arial" w:hAnsi="Arial" w:cs="Arial"/>
          <w:color w:val="0A0A0A"/>
          <w:sz w:val="20"/>
          <w:szCs w:val="20"/>
          <w:highlight w:val="yellow"/>
          <w:shd w:val="clear" w:color="auto" w:fill="FDFDFE"/>
        </w:rPr>
        <w:t xml:space="preserve"> -</w:t>
      </w:r>
      <w:r w:rsidR="005E7A41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  <w:r w:rsidR="005E7A41" w:rsidRPr="002529B3">
        <w:rPr>
          <w:rFonts w:ascii="Arial" w:hAnsi="Arial" w:cs="Arial"/>
          <w:color w:val="0A0A0A"/>
          <w:sz w:val="20"/>
          <w:szCs w:val="20"/>
          <w:shd w:val="clear" w:color="auto" w:fill="FDFDFE"/>
        </w:rPr>
        <w:t>José Luis Bellón Aguilera</w:t>
      </w:r>
      <w:r w:rsidR="005E7A41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</w:p>
    <w:p w14:paraId="28FBD146" w14:textId="7E92673E" w:rsidR="005D3D17" w:rsidRDefault="005D3D17" w:rsidP="005D3D17">
      <w:pPr>
        <w:spacing w:line="240" w:lineRule="auto"/>
      </w:pPr>
      <w:proofErr w:type="spellStart"/>
      <w:r>
        <w:t>Výuka</w:t>
      </w:r>
      <w:proofErr w:type="spellEnd"/>
      <w:r w:rsidR="00D708F1">
        <w:t>:</w:t>
      </w:r>
      <w:r>
        <w:t xml:space="preserve"> </w:t>
      </w: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14. 2. 2022</w:t>
      </w:r>
      <w:r>
        <w:t xml:space="preserve">- </w:t>
      </w:r>
      <w:r w:rsidRPr="00C75BDA">
        <w:t>20. 5. 2022</w:t>
      </w:r>
      <w:r w:rsidR="00CF201B">
        <w:t xml:space="preserve">     </w:t>
      </w:r>
      <w:proofErr w:type="spellStart"/>
      <w:r w:rsidRPr="000F3E60">
        <w:t>Zkouškové</w:t>
      </w:r>
      <w:proofErr w:type="spellEnd"/>
      <w:r w:rsidRPr="000F3E60">
        <w:t xml:space="preserve"> </w:t>
      </w:r>
      <w:proofErr w:type="spellStart"/>
      <w:r w:rsidRPr="000F3E60">
        <w:t>období</w:t>
      </w:r>
      <w:proofErr w:type="spellEnd"/>
      <w:r w:rsidR="00D708F1">
        <w:t>:</w:t>
      </w:r>
      <w:r>
        <w:t xml:space="preserve">  </w:t>
      </w:r>
      <w:r w:rsidRPr="00C75BDA">
        <w:t>23. 5. 2022</w:t>
      </w:r>
      <w:r>
        <w:t>– 1/7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273"/>
        <w:gridCol w:w="2410"/>
        <w:gridCol w:w="709"/>
      </w:tblGrid>
      <w:tr w:rsidR="005D3D17" w:rsidRPr="003E04AC" w14:paraId="54C2D476" w14:textId="325DD50D" w:rsidTr="000109F6">
        <w:tc>
          <w:tcPr>
            <w:tcW w:w="1696" w:type="dxa"/>
          </w:tcPr>
          <w:p w14:paraId="0535AEEB" w14:textId="26005337" w:rsidR="005D3D17" w:rsidRPr="003E04AC" w:rsidRDefault="005D3D17" w:rsidP="003F504E">
            <w:r w:rsidRPr="003E04AC">
              <w:t>Semanas 1</w:t>
            </w:r>
            <w:r>
              <w:t>-13</w:t>
            </w:r>
          </w:p>
        </w:tc>
        <w:tc>
          <w:tcPr>
            <w:tcW w:w="2273" w:type="dxa"/>
          </w:tcPr>
          <w:p w14:paraId="77840D83" w14:textId="29282BE9" w:rsidR="005D3D17" w:rsidRPr="003E04AC" w:rsidRDefault="005D3D17" w:rsidP="003F504E">
            <w:pPr>
              <w:rPr>
                <w:lang w:val="cs-CZ"/>
              </w:rPr>
            </w:pPr>
            <w:r w:rsidRPr="003E04AC">
              <w:rPr>
                <w:lang w:val="cs-CZ"/>
              </w:rPr>
              <w:t xml:space="preserve">přednáška a seminář </w:t>
            </w:r>
          </w:p>
        </w:tc>
        <w:tc>
          <w:tcPr>
            <w:tcW w:w="2410" w:type="dxa"/>
          </w:tcPr>
          <w:p w14:paraId="200757DF" w14:textId="1CC0612E" w:rsidR="005D3D17" w:rsidRPr="003E04AC" w:rsidRDefault="005D3D17" w:rsidP="003F504E">
            <w:r w:rsidRPr="003E04AC">
              <w:t xml:space="preserve">Miércoles 08 00 – 09 40            </w:t>
            </w:r>
          </w:p>
        </w:tc>
        <w:tc>
          <w:tcPr>
            <w:tcW w:w="709" w:type="dxa"/>
          </w:tcPr>
          <w:p w14:paraId="54C31F36" w14:textId="1BB60920" w:rsidR="005D3D17" w:rsidRPr="003E04AC" w:rsidRDefault="005D3D17" w:rsidP="003F504E">
            <w:pPr>
              <w:rPr>
                <w:lang w:val="cs-CZ"/>
              </w:rPr>
            </w:pPr>
            <w:r w:rsidRPr="003E04AC">
              <w:t>G22</w:t>
            </w:r>
          </w:p>
        </w:tc>
      </w:tr>
      <w:tr w:rsidR="005D3D17" w:rsidRPr="003E04AC" w14:paraId="243DE597" w14:textId="5C9147C0" w:rsidTr="000109F6">
        <w:tc>
          <w:tcPr>
            <w:tcW w:w="1696" w:type="dxa"/>
          </w:tcPr>
          <w:p w14:paraId="515D9386" w14:textId="40F6BA36" w:rsidR="005D3D17" w:rsidRPr="003E04AC" w:rsidRDefault="005D3D17" w:rsidP="003F504E">
            <w:r w:rsidRPr="003E04AC">
              <w:t>Semanas 6</w:t>
            </w:r>
            <w:r>
              <w:t>-10</w:t>
            </w:r>
          </w:p>
        </w:tc>
        <w:tc>
          <w:tcPr>
            <w:tcW w:w="2273" w:type="dxa"/>
          </w:tcPr>
          <w:p w14:paraId="0DF161A9" w14:textId="4C89FED6" w:rsidR="005D3D17" w:rsidRPr="003E04AC" w:rsidRDefault="005D3D17" w:rsidP="003F504E">
            <w:r w:rsidRPr="003E04AC">
              <w:rPr>
                <w:lang w:val="cs-CZ"/>
              </w:rPr>
              <w:t xml:space="preserve">seminář                                 </w:t>
            </w:r>
          </w:p>
        </w:tc>
        <w:tc>
          <w:tcPr>
            <w:tcW w:w="2410" w:type="dxa"/>
          </w:tcPr>
          <w:p w14:paraId="003C4C0B" w14:textId="49BA8877" w:rsidR="005D3D17" w:rsidRPr="003E04AC" w:rsidRDefault="005D3D17" w:rsidP="003F504E">
            <w:proofErr w:type="spellStart"/>
            <w:r w:rsidRPr="003E04AC">
              <w:rPr>
                <w:lang w:val="cs-CZ"/>
              </w:rPr>
              <w:t>Jueves</w:t>
            </w:r>
            <w:proofErr w:type="spellEnd"/>
            <w:r w:rsidRPr="003E04AC">
              <w:rPr>
                <w:lang w:val="cs-CZ"/>
              </w:rPr>
              <w:t xml:space="preserve"> 10 </w:t>
            </w:r>
            <w:proofErr w:type="gramStart"/>
            <w:r w:rsidRPr="003E04AC">
              <w:rPr>
                <w:lang w:val="cs-CZ"/>
              </w:rPr>
              <w:t>00 – 11</w:t>
            </w:r>
            <w:proofErr w:type="gramEnd"/>
            <w:r w:rsidRPr="003E04AC">
              <w:rPr>
                <w:lang w:val="cs-CZ"/>
              </w:rPr>
              <w:t xml:space="preserve"> 40    </w:t>
            </w:r>
          </w:p>
        </w:tc>
        <w:tc>
          <w:tcPr>
            <w:tcW w:w="709" w:type="dxa"/>
          </w:tcPr>
          <w:p w14:paraId="4C7A6CE9" w14:textId="65022969" w:rsidR="005D3D17" w:rsidRPr="003E04AC" w:rsidRDefault="005D3D17" w:rsidP="003F504E">
            <w:pPr>
              <w:rPr>
                <w:lang w:val="cs-CZ"/>
              </w:rPr>
            </w:pPr>
            <w:r w:rsidRPr="003E04AC">
              <w:rPr>
                <w:lang w:val="cs-CZ"/>
              </w:rPr>
              <w:t>L21</w:t>
            </w:r>
          </w:p>
        </w:tc>
      </w:tr>
    </w:tbl>
    <w:p w14:paraId="761C8444" w14:textId="77777777" w:rsidR="002529B3" w:rsidRDefault="002529B3" w:rsidP="002529B3">
      <w:pPr>
        <w:spacing w:line="240" w:lineRule="auto"/>
      </w:pPr>
    </w:p>
    <w:tbl>
      <w:tblPr>
        <w:tblStyle w:val="Prosttabulka5"/>
        <w:tblW w:w="0" w:type="auto"/>
        <w:tblLayout w:type="fixed"/>
        <w:tblLook w:val="04A0" w:firstRow="1" w:lastRow="0" w:firstColumn="1" w:lastColumn="0" w:noHBand="0" w:noVBand="1"/>
      </w:tblPr>
      <w:tblGrid>
        <w:gridCol w:w="1027"/>
        <w:gridCol w:w="1028"/>
        <w:gridCol w:w="1028"/>
        <w:gridCol w:w="1028"/>
        <w:gridCol w:w="1028"/>
        <w:gridCol w:w="1028"/>
        <w:gridCol w:w="1028"/>
        <w:gridCol w:w="1027"/>
        <w:gridCol w:w="1028"/>
        <w:gridCol w:w="1028"/>
        <w:gridCol w:w="1028"/>
        <w:gridCol w:w="1028"/>
        <w:gridCol w:w="1028"/>
        <w:gridCol w:w="1028"/>
      </w:tblGrid>
      <w:tr w:rsidR="001B1C3E" w14:paraId="00551329" w14:textId="537205B3" w:rsidTr="001B1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7" w:type="dxa"/>
          </w:tcPr>
          <w:p w14:paraId="325317DC" w14:textId="77777777" w:rsidR="00C80C85" w:rsidRDefault="00C80C85">
            <w:pPr>
              <w:rPr>
                <w:i w:val="0"/>
                <w:iCs w:val="0"/>
                <w:sz w:val="18"/>
                <w:szCs w:val="14"/>
              </w:rPr>
            </w:pPr>
            <w:r w:rsidRPr="001B1C3E">
              <w:rPr>
                <w:sz w:val="18"/>
                <w:szCs w:val="14"/>
              </w:rPr>
              <w:t>(semanas)</w:t>
            </w:r>
          </w:p>
          <w:p w14:paraId="2C1DA3EA" w14:textId="77777777" w:rsidR="005E7A41" w:rsidRDefault="005E7A41" w:rsidP="005E7A41">
            <w:r>
              <w:rPr>
                <w:highlight w:val="yellow"/>
              </w:rPr>
              <w:t>Febrer</w:t>
            </w:r>
            <w:r w:rsidRPr="00E74AAC">
              <w:rPr>
                <w:highlight w:val="yellow"/>
              </w:rPr>
              <w:t>o</w:t>
            </w:r>
          </w:p>
          <w:p w14:paraId="51B3EB3E" w14:textId="52EEE850" w:rsidR="005E7A41" w:rsidRDefault="005E7A41"/>
        </w:tc>
        <w:tc>
          <w:tcPr>
            <w:tcW w:w="1028" w:type="dxa"/>
          </w:tcPr>
          <w:p w14:paraId="629FF7F7" w14:textId="77777777" w:rsidR="00C80C85" w:rsidRDefault="00C80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7E549C1F" w14:textId="6B4BADCC" w:rsidR="000F65B8" w:rsidRDefault="000F65B8" w:rsidP="005E7A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8" w:type="dxa"/>
          </w:tcPr>
          <w:p w14:paraId="21BF3F72" w14:textId="1302D401" w:rsidR="005E7A41" w:rsidRDefault="00C80C85" w:rsidP="005E7A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5E7A41" w:rsidRPr="00E74AAC">
              <w:rPr>
                <w:highlight w:val="yellow"/>
              </w:rPr>
              <w:t xml:space="preserve"> </w:t>
            </w:r>
            <w:proofErr w:type="gramStart"/>
            <w:r w:rsidR="005E7A41" w:rsidRPr="00E74AAC">
              <w:rPr>
                <w:highlight w:val="yellow"/>
              </w:rPr>
              <w:t>Marzo</w:t>
            </w:r>
            <w:proofErr w:type="gramEnd"/>
          </w:p>
          <w:p w14:paraId="0EF65DAE" w14:textId="40F1B03C" w:rsidR="00C80C85" w:rsidRDefault="00C80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8" w:type="dxa"/>
          </w:tcPr>
          <w:p w14:paraId="4D6F3B91" w14:textId="77777777" w:rsidR="00C80C85" w:rsidRDefault="00C80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</w:rPr>
            </w:pPr>
            <w:r>
              <w:t>3</w:t>
            </w:r>
          </w:p>
          <w:p w14:paraId="1C749EF9" w14:textId="1121816F" w:rsidR="00C75BDA" w:rsidRDefault="00C75BDA" w:rsidP="005E7A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8" w:type="dxa"/>
          </w:tcPr>
          <w:p w14:paraId="41038A3A" w14:textId="1F2F7AFD" w:rsidR="00C80C85" w:rsidRDefault="00C80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28" w:type="dxa"/>
          </w:tcPr>
          <w:p w14:paraId="3FDAAFC2" w14:textId="7B8DED22" w:rsidR="00C80C85" w:rsidRDefault="00C80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028" w:type="dxa"/>
          </w:tcPr>
          <w:p w14:paraId="45B44095" w14:textId="77777777" w:rsidR="00C80C85" w:rsidRDefault="00C80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  <w:p w14:paraId="43957367" w14:textId="1774177D" w:rsidR="000F65B8" w:rsidRDefault="000F65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</w:tcPr>
          <w:p w14:paraId="5B415F01" w14:textId="77777777" w:rsidR="005E7A41" w:rsidRDefault="00C80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highlight w:val="yellow"/>
              </w:rPr>
            </w:pPr>
            <w:r>
              <w:t>7</w:t>
            </w:r>
            <w:r w:rsidR="005E7A41" w:rsidRPr="00E74AAC">
              <w:rPr>
                <w:highlight w:val="yellow"/>
              </w:rPr>
              <w:t xml:space="preserve"> </w:t>
            </w:r>
          </w:p>
          <w:p w14:paraId="57790CA9" w14:textId="47E94679" w:rsidR="00C80C85" w:rsidRDefault="005E7A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74AAC">
              <w:rPr>
                <w:highlight w:val="yellow"/>
              </w:rPr>
              <w:t>Abril</w:t>
            </w:r>
          </w:p>
        </w:tc>
        <w:tc>
          <w:tcPr>
            <w:tcW w:w="1028" w:type="dxa"/>
          </w:tcPr>
          <w:p w14:paraId="59E78BDB" w14:textId="329FDA74" w:rsidR="00C80C85" w:rsidRDefault="00C80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028" w:type="dxa"/>
          </w:tcPr>
          <w:p w14:paraId="22ED2FF2" w14:textId="398C5674" w:rsidR="00C80C85" w:rsidRDefault="00C80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028" w:type="dxa"/>
          </w:tcPr>
          <w:p w14:paraId="6FCDB59D" w14:textId="77777777" w:rsidR="00C80C85" w:rsidRDefault="00C80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  <w:p w14:paraId="13D90543" w14:textId="775F3A22" w:rsidR="000F65B8" w:rsidRDefault="000F65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8" w:type="dxa"/>
          </w:tcPr>
          <w:p w14:paraId="7A2C9C4A" w14:textId="6E5F9562" w:rsidR="00C80C85" w:rsidRDefault="00C80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  <w:r w:rsidR="005E7A41" w:rsidRPr="00E74AAC">
              <w:rPr>
                <w:highlight w:val="yellow"/>
              </w:rPr>
              <w:t xml:space="preserve"> </w:t>
            </w:r>
            <w:proofErr w:type="gramStart"/>
            <w:r w:rsidR="005E7A41" w:rsidRPr="00E74AAC">
              <w:rPr>
                <w:highlight w:val="yellow"/>
              </w:rPr>
              <w:t>Mayo</w:t>
            </w:r>
            <w:proofErr w:type="gramEnd"/>
          </w:p>
        </w:tc>
        <w:tc>
          <w:tcPr>
            <w:tcW w:w="1028" w:type="dxa"/>
          </w:tcPr>
          <w:p w14:paraId="38BB3B93" w14:textId="4CF5811D" w:rsidR="00C80C85" w:rsidRDefault="00C80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028" w:type="dxa"/>
          </w:tcPr>
          <w:p w14:paraId="585198FD" w14:textId="6B8EB2FB" w:rsidR="00C80C85" w:rsidRDefault="00C80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</w:tr>
      <w:tr w:rsidR="001B1C3E" w14:paraId="1E6BF008" w14:textId="4D671081" w:rsidTr="001B1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</w:tcPr>
          <w:p w14:paraId="393F5E49" w14:textId="3F61FAB1" w:rsidR="00750303" w:rsidRDefault="00C80C85" w:rsidP="00750303">
            <w:pPr>
              <w:jc w:val="left"/>
              <w:rPr>
                <w:i w:val="0"/>
                <w:iCs w:val="0"/>
              </w:rPr>
            </w:pPr>
            <w:r>
              <w:t>Clase</w:t>
            </w:r>
            <w:r w:rsidR="00C303C0">
              <w:t xml:space="preserve"> </w:t>
            </w:r>
            <w:r w:rsidR="00750303">
              <w:t>0 1</w:t>
            </w:r>
            <w:r w:rsidR="003E04AC">
              <w:t>6</w:t>
            </w:r>
            <w:r w:rsidR="00750303">
              <w:t>/2</w:t>
            </w:r>
          </w:p>
          <w:p w14:paraId="0E63F6F9" w14:textId="77777777" w:rsidR="00C303C0" w:rsidRDefault="00750303" w:rsidP="00750303">
            <w:pPr>
              <w:jc w:val="left"/>
            </w:pPr>
            <w:r>
              <w:rPr>
                <w:i w:val="0"/>
                <w:iCs w:val="0"/>
              </w:rPr>
              <w:t>Presen</w:t>
            </w:r>
            <w:r w:rsidR="00C303C0">
              <w:rPr>
                <w:i w:val="0"/>
                <w:iCs w:val="0"/>
              </w:rPr>
              <w:t>-</w:t>
            </w:r>
          </w:p>
          <w:p w14:paraId="01418607" w14:textId="32D511AC" w:rsidR="00C303C0" w:rsidRDefault="00B25DEE" w:rsidP="00750303">
            <w:pPr>
              <w:jc w:val="left"/>
            </w:pPr>
            <w:proofErr w:type="spellStart"/>
            <w:r>
              <w:rPr>
                <w:i w:val="0"/>
                <w:iCs w:val="0"/>
              </w:rPr>
              <w:t>t</w:t>
            </w:r>
            <w:r w:rsidR="00750303">
              <w:rPr>
                <w:i w:val="0"/>
                <w:iCs w:val="0"/>
              </w:rPr>
              <w:t>ación</w:t>
            </w:r>
            <w:proofErr w:type="spellEnd"/>
          </w:p>
          <w:p w14:paraId="5ACCC0DE" w14:textId="4820DF60" w:rsidR="00C80C85" w:rsidRDefault="00C303C0" w:rsidP="00750303">
            <w:pPr>
              <w:jc w:val="left"/>
            </w:pPr>
            <w:r>
              <w:rPr>
                <w:i w:val="0"/>
                <w:iCs w:val="0"/>
              </w:rPr>
              <w:t>45’</w:t>
            </w:r>
            <w:r w:rsidR="00C80C85">
              <w:t xml:space="preserve"> </w:t>
            </w:r>
          </w:p>
        </w:tc>
        <w:tc>
          <w:tcPr>
            <w:tcW w:w="1028" w:type="dxa"/>
          </w:tcPr>
          <w:p w14:paraId="7C76BEE5" w14:textId="0FFD7016" w:rsidR="00C80C85" w:rsidRPr="00FE514A" w:rsidRDefault="005E7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14:paraId="555EBEAA" w14:textId="17E7B585" w:rsidR="000F65B8" w:rsidRPr="00FE514A" w:rsidRDefault="000F6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B1DABFC" w14:textId="1F515EB9" w:rsidR="00E81BC0" w:rsidRPr="00FE514A" w:rsidRDefault="00E81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E514A">
              <w:rPr>
                <w:sz w:val="18"/>
                <w:szCs w:val="18"/>
              </w:rPr>
              <w:t>Panorama</w:t>
            </w:r>
          </w:p>
          <w:p w14:paraId="3B5F3FC5" w14:textId="0FABA173" w:rsidR="00E81BC0" w:rsidRPr="00FE514A" w:rsidRDefault="00E81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E514A">
              <w:rPr>
                <w:sz w:val="18"/>
                <w:szCs w:val="18"/>
              </w:rPr>
              <w:t>general</w:t>
            </w:r>
          </w:p>
          <w:p w14:paraId="2697323B" w14:textId="77777777" w:rsidR="00C80C85" w:rsidRPr="00FE514A" w:rsidRDefault="00C80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8089609" w14:textId="77777777" w:rsidR="00944688" w:rsidRPr="00FE514A" w:rsidRDefault="00944688" w:rsidP="0094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E514A">
              <w:rPr>
                <w:sz w:val="18"/>
                <w:szCs w:val="18"/>
              </w:rPr>
              <w:t>XVIII y</w:t>
            </w:r>
          </w:p>
          <w:p w14:paraId="0C70AD5E" w14:textId="02F687E6" w:rsidR="00944688" w:rsidRDefault="00944688" w:rsidP="0094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E514A">
              <w:rPr>
                <w:sz w:val="18"/>
                <w:szCs w:val="18"/>
              </w:rPr>
              <w:t>Romanticismo</w:t>
            </w:r>
          </w:p>
          <w:p w14:paraId="46C834D5" w14:textId="099FA4A7" w:rsidR="00692385" w:rsidRDefault="00692385" w:rsidP="0094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C7C59E8" w14:textId="4F26BBB5" w:rsidR="00692385" w:rsidRDefault="00692385" w:rsidP="0094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Costumbrismo</w:t>
            </w:r>
          </w:p>
          <w:p w14:paraId="1BFBE84C" w14:textId="2A0B6169" w:rsidR="00692385" w:rsidRDefault="00692385" w:rsidP="0094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1A4BCA8" w14:textId="77777777" w:rsidR="00692385" w:rsidRPr="00181F0F" w:rsidRDefault="00692385" w:rsidP="0094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cs-CZ"/>
              </w:rPr>
            </w:pPr>
          </w:p>
          <w:p w14:paraId="7C0FEE98" w14:textId="7FC378A0" w:rsidR="00C80C85" w:rsidRPr="00FE514A" w:rsidRDefault="00C80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14:paraId="020A502C" w14:textId="177C6F67" w:rsidR="000F65B8" w:rsidRPr="00FE514A" w:rsidRDefault="005E7A41" w:rsidP="000F6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F65B8" w:rsidRPr="00FE514A">
              <w:rPr>
                <w:sz w:val="18"/>
                <w:szCs w:val="18"/>
              </w:rPr>
              <w:t xml:space="preserve"> </w:t>
            </w:r>
          </w:p>
          <w:p w14:paraId="35549094" w14:textId="77777777" w:rsidR="000F65B8" w:rsidRPr="00FE514A" w:rsidRDefault="000F65B8" w:rsidP="000F6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AC73142" w14:textId="34E43DD4" w:rsidR="00944688" w:rsidRDefault="00944688" w:rsidP="0094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E514A">
              <w:rPr>
                <w:sz w:val="18"/>
                <w:szCs w:val="18"/>
              </w:rPr>
              <w:t>Realismo</w:t>
            </w:r>
            <w:r>
              <w:rPr>
                <w:sz w:val="18"/>
                <w:szCs w:val="18"/>
              </w:rPr>
              <w:t xml:space="preserve"> y naturalismo</w:t>
            </w:r>
            <w:r w:rsidRPr="00FE514A">
              <w:rPr>
                <w:sz w:val="18"/>
                <w:szCs w:val="18"/>
              </w:rPr>
              <w:t xml:space="preserve"> </w:t>
            </w:r>
          </w:p>
          <w:p w14:paraId="3324B593" w14:textId="22568DCA" w:rsidR="00B709B2" w:rsidRDefault="00B709B2" w:rsidP="0094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D8A3980" w14:textId="299009A8" w:rsidR="00B709B2" w:rsidRPr="00FE514A" w:rsidRDefault="00B709B2" w:rsidP="0094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XIX</w:t>
            </w:r>
          </w:p>
          <w:p w14:paraId="544225D2" w14:textId="77777777" w:rsidR="00C80C85" w:rsidRPr="00FE514A" w:rsidRDefault="00C80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30F8E99" w14:textId="77777777" w:rsidR="004660DE" w:rsidRPr="00FE514A" w:rsidRDefault="004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D98940C" w14:textId="77777777" w:rsidR="00171E30" w:rsidRPr="00FE514A" w:rsidRDefault="0017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EE660FA" w14:textId="77777777" w:rsidR="00171E30" w:rsidRPr="00FE514A" w:rsidRDefault="0017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A4145AB" w14:textId="08F78A50" w:rsidR="00171E30" w:rsidRPr="00FE514A" w:rsidRDefault="0017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14:paraId="7AEC15E3" w14:textId="34469D8D" w:rsidR="00C80C85" w:rsidRPr="005E7A41" w:rsidRDefault="005E7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14:paraId="6C3B0AB3" w14:textId="77777777" w:rsidR="000F65B8" w:rsidRPr="00FE514A" w:rsidRDefault="000F6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A5D52FF" w14:textId="77777777" w:rsidR="00E03642" w:rsidRPr="00FE514A" w:rsidRDefault="00944688" w:rsidP="00E03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 de siglo </w:t>
            </w:r>
            <w:r w:rsidR="00E03642" w:rsidRPr="00FE514A">
              <w:rPr>
                <w:sz w:val="18"/>
                <w:szCs w:val="18"/>
              </w:rPr>
              <w:t>Modernismo</w:t>
            </w:r>
          </w:p>
          <w:p w14:paraId="469536AE" w14:textId="1945EDCF" w:rsidR="00944688" w:rsidRDefault="00944688" w:rsidP="0094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55F9E74" w14:textId="77777777" w:rsidR="00944688" w:rsidRDefault="00944688" w:rsidP="0094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04EC1E7" w14:textId="77777777" w:rsidR="00944688" w:rsidRDefault="00944688" w:rsidP="0094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Darío</w:t>
            </w:r>
          </w:p>
          <w:p w14:paraId="7E2A42B9" w14:textId="2AC0EAA1" w:rsidR="00171E30" w:rsidRDefault="0017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5F5E074" w14:textId="77777777" w:rsidR="00E03642" w:rsidRPr="00FE514A" w:rsidRDefault="00E03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51A5BC2" w14:textId="1B81E007" w:rsidR="00171E30" w:rsidRPr="00FE514A" w:rsidRDefault="0017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14:paraId="33B0B6C4" w14:textId="3E719211" w:rsidR="00C80C85" w:rsidRPr="00FE514A" w:rsidRDefault="005E7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14:paraId="1206C90B" w14:textId="77777777" w:rsidR="00D5062D" w:rsidRPr="00FE514A" w:rsidRDefault="00D50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6C0A7CE" w14:textId="53C5F758" w:rsidR="00B25DEE" w:rsidRPr="00FE514A" w:rsidRDefault="00E03642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 de siglo </w:t>
            </w:r>
            <w:r w:rsidR="00B25DEE" w:rsidRPr="00FE514A">
              <w:rPr>
                <w:sz w:val="18"/>
                <w:szCs w:val="18"/>
              </w:rPr>
              <w:t>98</w:t>
            </w:r>
          </w:p>
          <w:p w14:paraId="27F22BC8" w14:textId="77777777" w:rsidR="00B25DEE" w:rsidRPr="00FE514A" w:rsidRDefault="00B25DEE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0865600" w14:textId="77777777" w:rsidR="00B25DEE" w:rsidRPr="00FE514A" w:rsidRDefault="00B25DEE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E514A">
              <w:rPr>
                <w:sz w:val="18"/>
                <w:szCs w:val="18"/>
              </w:rPr>
              <w:t>Unamuno Baroja</w:t>
            </w:r>
          </w:p>
          <w:p w14:paraId="22FD9EB8" w14:textId="77777777" w:rsidR="00B25DEE" w:rsidRPr="00FE514A" w:rsidRDefault="00B25DEE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E514A">
              <w:rPr>
                <w:sz w:val="18"/>
                <w:szCs w:val="18"/>
              </w:rPr>
              <w:t>Azorín</w:t>
            </w:r>
          </w:p>
          <w:p w14:paraId="779C22C5" w14:textId="77777777" w:rsidR="00191DD6" w:rsidRDefault="00191DD6" w:rsidP="00191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9E181E7" w14:textId="5B416A69" w:rsidR="00191DD6" w:rsidRPr="00FE514A" w:rsidRDefault="00191DD6" w:rsidP="00191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E514A">
              <w:rPr>
                <w:sz w:val="18"/>
                <w:szCs w:val="18"/>
              </w:rPr>
              <w:t>Valle</w:t>
            </w:r>
          </w:p>
          <w:p w14:paraId="76BEB0AA" w14:textId="77777777" w:rsidR="00B25DEE" w:rsidRPr="00FE514A" w:rsidRDefault="00B25DEE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C8C4FF7" w14:textId="77777777" w:rsidR="00B25DEE" w:rsidRPr="00FE514A" w:rsidRDefault="00B25DEE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E514A">
              <w:rPr>
                <w:sz w:val="18"/>
                <w:szCs w:val="18"/>
              </w:rPr>
              <w:t>A. Machado</w:t>
            </w:r>
          </w:p>
          <w:p w14:paraId="7DE460E9" w14:textId="77777777" w:rsidR="00B25DEE" w:rsidRPr="00FE514A" w:rsidRDefault="00B25DEE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AB87670" w14:textId="4976C006" w:rsidR="00171E30" w:rsidRPr="00FE514A" w:rsidRDefault="00B70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709B2">
              <w:rPr>
                <w:sz w:val="18"/>
                <w:szCs w:val="18"/>
                <w:highlight w:val="yellow"/>
              </w:rPr>
              <w:t>XX</w:t>
            </w:r>
          </w:p>
          <w:p w14:paraId="5F3EE283" w14:textId="607C3286" w:rsidR="00171E30" w:rsidRPr="00FE514A" w:rsidRDefault="0017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14:paraId="49C037C7" w14:textId="1A11A617" w:rsidR="00C80C85" w:rsidRPr="00FE514A" w:rsidRDefault="005E7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14:paraId="2B32D769" w14:textId="77777777" w:rsidR="000F65B8" w:rsidRPr="00FE514A" w:rsidRDefault="000F6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861EF68" w14:textId="29742603" w:rsidR="00B25DEE" w:rsidRDefault="00E03642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</w:t>
            </w:r>
            <w:r w:rsidR="00B25DEE" w:rsidRPr="00FE514A">
              <w:rPr>
                <w:sz w:val="18"/>
                <w:szCs w:val="18"/>
              </w:rPr>
              <w:t xml:space="preserve">14 </w:t>
            </w:r>
          </w:p>
          <w:p w14:paraId="16ED8A03" w14:textId="7F4DAAD0" w:rsidR="00171E30" w:rsidRDefault="00B25DEE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vanguardias</w:t>
            </w:r>
          </w:p>
          <w:p w14:paraId="619ED855" w14:textId="25DE2EF0" w:rsidR="00B25DEE" w:rsidRDefault="00B25DEE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7BB82E8" w14:textId="58059472" w:rsidR="00B25DEE" w:rsidRPr="00FE514A" w:rsidRDefault="00B25DEE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Juan Ramón Jiménez</w:t>
            </w:r>
          </w:p>
          <w:p w14:paraId="4005096D" w14:textId="77777777" w:rsidR="00FE514A" w:rsidRPr="00FE514A" w:rsidRDefault="00FE5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956C05E" w14:textId="77777777" w:rsidR="00FE514A" w:rsidRPr="00FE514A" w:rsidRDefault="00FE5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B739C9D" w14:textId="77777777" w:rsidR="00FE514A" w:rsidRPr="00FE514A" w:rsidRDefault="00FE5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4A31815" w14:textId="77777777" w:rsidR="00FE514A" w:rsidRPr="00FE514A" w:rsidRDefault="00FE5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A84AEE8" w14:textId="17AB318C" w:rsidR="00171E30" w:rsidRPr="00FE514A" w:rsidRDefault="0017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14:paraId="21287539" w14:textId="3B3F2D76" w:rsidR="00C80C85" w:rsidRPr="00FE514A" w:rsidRDefault="005E7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14:paraId="4AF361F2" w14:textId="77777777" w:rsidR="000F65B8" w:rsidRPr="00FE514A" w:rsidRDefault="000F6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BD6D53C" w14:textId="77777777" w:rsidR="00171E30" w:rsidRPr="00FE514A" w:rsidRDefault="0017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0529C10" w14:textId="3860EF27" w:rsidR="00B25DEE" w:rsidRPr="00FE514A" w:rsidRDefault="00E03642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 </w:t>
            </w:r>
            <w:r w:rsidR="00B25DEE" w:rsidRPr="00FE514A">
              <w:rPr>
                <w:sz w:val="18"/>
                <w:szCs w:val="18"/>
              </w:rPr>
              <w:t>27</w:t>
            </w:r>
          </w:p>
          <w:p w14:paraId="1F36C2AA" w14:textId="1D988CCC" w:rsidR="00171E30" w:rsidRPr="00FE514A" w:rsidRDefault="0017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4C298B1A" w14:textId="09C85735" w:rsidR="00C80C85" w:rsidRPr="00FE514A" w:rsidRDefault="005E7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17E43DCB" w14:textId="77777777" w:rsidR="000F65B8" w:rsidRPr="00FE514A" w:rsidRDefault="000F6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2CA734D" w14:textId="6CC3A370" w:rsidR="0091006E" w:rsidRPr="00FE514A" w:rsidRDefault="00910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1CDF7EB" w14:textId="544A28AC" w:rsidR="00171E30" w:rsidRDefault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g27</w:t>
            </w:r>
          </w:p>
          <w:p w14:paraId="3C071E49" w14:textId="78219B27" w:rsidR="00191DD6" w:rsidRDefault="00191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C4A0FB2" w14:textId="7937AC70" w:rsidR="00191DD6" w:rsidRPr="00FE514A" w:rsidRDefault="00191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Teatro</w:t>
            </w:r>
          </w:p>
          <w:p w14:paraId="5592725B" w14:textId="77777777" w:rsidR="00171E30" w:rsidRPr="00FE514A" w:rsidRDefault="0017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2D6B912" w14:textId="005E25C9" w:rsidR="00171E30" w:rsidRPr="00FE514A" w:rsidRDefault="0017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14:paraId="2A6C4538" w14:textId="3762292F" w:rsidR="00C80C85" w:rsidRPr="00FE514A" w:rsidRDefault="005E7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4FB0C9BD" w14:textId="77777777" w:rsidR="000F65B8" w:rsidRPr="00FE514A" w:rsidRDefault="000F6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FC738F9" w14:textId="77777777" w:rsidR="00171E30" w:rsidRPr="00FE514A" w:rsidRDefault="0017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5589164" w14:textId="77777777" w:rsidR="00B25DEE" w:rsidRDefault="00B25DEE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2FD">
              <w:rPr>
                <w:sz w:val="18"/>
                <w:szCs w:val="18"/>
              </w:rPr>
              <w:t>Narrativa</w:t>
            </w:r>
          </w:p>
          <w:p w14:paraId="11CEA15E" w14:textId="77777777" w:rsidR="00B25DEE" w:rsidRDefault="00B25DEE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F11462D" w14:textId="77777777" w:rsidR="00B25DEE" w:rsidRPr="00FE514A" w:rsidRDefault="00B25DEE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E514A">
              <w:rPr>
                <w:sz w:val="18"/>
                <w:szCs w:val="18"/>
              </w:rPr>
              <w:t>Postguerra</w:t>
            </w:r>
          </w:p>
          <w:p w14:paraId="14BDFA93" w14:textId="77777777" w:rsidR="00B25DEE" w:rsidRPr="00FE514A" w:rsidRDefault="00B25DEE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E514A">
              <w:rPr>
                <w:sz w:val="18"/>
                <w:szCs w:val="18"/>
              </w:rPr>
              <w:t>Tremendismo</w:t>
            </w:r>
          </w:p>
          <w:p w14:paraId="5742A527" w14:textId="77777777" w:rsidR="00B25DEE" w:rsidRPr="00FE514A" w:rsidRDefault="00B25DEE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E514A">
              <w:rPr>
                <w:sz w:val="18"/>
                <w:szCs w:val="18"/>
              </w:rPr>
              <w:t>Realismo social</w:t>
            </w:r>
          </w:p>
          <w:p w14:paraId="32C6BB82" w14:textId="77777777" w:rsidR="00B25DEE" w:rsidRPr="00FE514A" w:rsidRDefault="00B25DEE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ED4A955" w14:textId="77777777" w:rsidR="00171E30" w:rsidRPr="00FE514A" w:rsidRDefault="0017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2869BB0" w14:textId="36DC41EC" w:rsidR="00171E30" w:rsidRPr="00FE514A" w:rsidRDefault="0017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14:paraId="16B914CB" w14:textId="7D6EC444" w:rsidR="00C80C85" w:rsidRPr="00FE514A" w:rsidRDefault="005E7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14:paraId="481ACB9F" w14:textId="77777777" w:rsidR="000F65B8" w:rsidRPr="00FE514A" w:rsidRDefault="000F6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21F00CE" w14:textId="77777777" w:rsidR="00B25DEE" w:rsidRDefault="00B25DEE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ED85C8C" w14:textId="358BE00C" w:rsidR="00B25DEE" w:rsidRPr="00FE514A" w:rsidRDefault="00B25DEE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E514A">
              <w:rPr>
                <w:sz w:val="18"/>
                <w:szCs w:val="18"/>
              </w:rPr>
              <w:t>Narrativa</w:t>
            </w:r>
          </w:p>
          <w:p w14:paraId="3D633323" w14:textId="77777777" w:rsidR="00B25DEE" w:rsidRDefault="00B25DEE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C4AA236" w14:textId="73FC6C98" w:rsidR="00B25DEE" w:rsidRDefault="00B25DEE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desde 1962</w:t>
            </w:r>
            <w:r w:rsidR="00B709B2">
              <w:rPr>
                <w:sz w:val="18"/>
                <w:szCs w:val="18"/>
              </w:rPr>
              <w:t>-</w:t>
            </w:r>
          </w:p>
          <w:p w14:paraId="004EF8A6" w14:textId="77777777" w:rsidR="00171E30" w:rsidRDefault="00171E30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10F98F7" w14:textId="6C1A4AE3" w:rsidR="00B709B2" w:rsidRPr="00FE514A" w:rsidRDefault="00B709B2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Nueva novela y boom</w:t>
            </w:r>
          </w:p>
        </w:tc>
        <w:tc>
          <w:tcPr>
            <w:tcW w:w="1028" w:type="dxa"/>
          </w:tcPr>
          <w:p w14:paraId="6B7A4C52" w14:textId="25BF6C89" w:rsidR="00C80C85" w:rsidRPr="00FE514A" w:rsidRDefault="005E7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14:paraId="153A745F" w14:textId="77777777" w:rsidR="000F65B8" w:rsidRPr="00FE514A" w:rsidRDefault="000F6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F18D413" w14:textId="4FDE1842" w:rsidR="00171E30" w:rsidRPr="00FE514A" w:rsidRDefault="0017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59BD00F" w14:textId="77777777" w:rsidR="00B25DEE" w:rsidRPr="00FE514A" w:rsidRDefault="00B25DEE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E514A">
              <w:rPr>
                <w:sz w:val="18"/>
                <w:szCs w:val="18"/>
              </w:rPr>
              <w:t>Teatro</w:t>
            </w:r>
          </w:p>
          <w:p w14:paraId="165580D5" w14:textId="693C3196" w:rsidR="00171E30" w:rsidRPr="00FE514A" w:rsidRDefault="0017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B7BBAA2" w14:textId="2128B0C3" w:rsidR="000F65B8" w:rsidRPr="00FE514A" w:rsidRDefault="000F65B8" w:rsidP="003C6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14:paraId="0197A090" w14:textId="1E87E065" w:rsidR="00C80C85" w:rsidRPr="00B25DEE" w:rsidRDefault="003C6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B25DEE">
              <w:rPr>
                <w:i/>
                <w:iCs/>
                <w:sz w:val="18"/>
                <w:szCs w:val="18"/>
              </w:rPr>
              <w:t>3</w:t>
            </w:r>
          </w:p>
          <w:p w14:paraId="1D304F40" w14:textId="77777777" w:rsidR="000F65B8" w:rsidRPr="00B25DEE" w:rsidRDefault="000F6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  <w:p w14:paraId="57332925" w14:textId="77777777" w:rsidR="00171E30" w:rsidRPr="00B25DEE" w:rsidRDefault="0017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  <w:p w14:paraId="1A1DCA2E" w14:textId="77777777" w:rsidR="00B25DEE" w:rsidRPr="00B25DEE" w:rsidRDefault="00B25DEE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5DEE">
              <w:rPr>
                <w:sz w:val="18"/>
                <w:szCs w:val="18"/>
              </w:rPr>
              <w:t>Poesía</w:t>
            </w:r>
          </w:p>
          <w:p w14:paraId="03E218E9" w14:textId="0FD53566" w:rsidR="00B25DEE" w:rsidRPr="00B25DEE" w:rsidRDefault="00B25DEE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5DEE">
              <w:rPr>
                <w:sz w:val="18"/>
                <w:szCs w:val="18"/>
              </w:rPr>
              <w:t xml:space="preserve">De los 50 </w:t>
            </w:r>
            <w:r w:rsidR="00B709B2">
              <w:rPr>
                <w:sz w:val="18"/>
                <w:szCs w:val="18"/>
              </w:rPr>
              <w:t>a los experienciales</w:t>
            </w:r>
          </w:p>
          <w:p w14:paraId="13E26017" w14:textId="77777777" w:rsidR="00B25DEE" w:rsidRPr="00B25DEE" w:rsidRDefault="00B25DEE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21A1C77" w14:textId="77777777" w:rsidR="00171E30" w:rsidRPr="00B25DEE" w:rsidRDefault="0017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  <w:p w14:paraId="456D2053" w14:textId="5194AD45" w:rsidR="00171E30" w:rsidRPr="00B25DEE" w:rsidRDefault="0017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28" w:type="dxa"/>
          </w:tcPr>
          <w:p w14:paraId="1B25D844" w14:textId="022D19DF" w:rsidR="00C80C85" w:rsidRPr="00B25DEE" w:rsidRDefault="005E7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B25DEE">
              <w:rPr>
                <w:i/>
                <w:iCs/>
                <w:sz w:val="18"/>
                <w:szCs w:val="18"/>
              </w:rPr>
              <w:t>11</w:t>
            </w:r>
          </w:p>
          <w:p w14:paraId="63B782D4" w14:textId="77777777" w:rsidR="00D257D7" w:rsidRDefault="00D257D7" w:rsidP="00045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A8FE1FD" w14:textId="09963D3A" w:rsidR="0004553A" w:rsidRPr="00FE514A" w:rsidRDefault="0004553A" w:rsidP="00045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E514A">
              <w:rPr>
                <w:sz w:val="18"/>
                <w:szCs w:val="18"/>
              </w:rPr>
              <w:t xml:space="preserve">Posmodernismo </w:t>
            </w:r>
          </w:p>
          <w:p w14:paraId="69A7982B" w14:textId="77777777" w:rsidR="00B709B2" w:rsidRDefault="00B709B2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31CB168" w14:textId="63525C30" w:rsidR="00171E30" w:rsidRDefault="00B709B2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Narrativa</w:t>
            </w:r>
          </w:p>
          <w:p w14:paraId="382EB5D4" w14:textId="748CAA6B" w:rsidR="00B709B2" w:rsidRPr="00FE514A" w:rsidRDefault="00B709B2" w:rsidP="00B70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E514A">
              <w:rPr>
                <w:sz w:val="18"/>
                <w:szCs w:val="18"/>
              </w:rPr>
              <w:t xml:space="preserve">80 90 </w:t>
            </w:r>
            <w:r w:rsidRPr="00692385">
              <w:rPr>
                <w:sz w:val="18"/>
                <w:szCs w:val="18"/>
                <w:highlight w:val="yellow"/>
              </w:rPr>
              <w:t>XXI</w:t>
            </w:r>
          </w:p>
          <w:p w14:paraId="761EE70F" w14:textId="77777777" w:rsidR="00B709B2" w:rsidRDefault="00B709B2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AF7B912" w14:textId="77777777" w:rsidR="00B709B2" w:rsidRDefault="00B709B2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D0D53BD" w14:textId="77777777" w:rsidR="00B709B2" w:rsidRDefault="00B709B2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Poesía</w:t>
            </w:r>
          </w:p>
          <w:p w14:paraId="2CC9F6C3" w14:textId="77777777" w:rsidR="00D257D7" w:rsidRDefault="00B709B2" w:rsidP="00D25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Novísimos</w:t>
            </w:r>
            <w:r w:rsidR="00D257D7">
              <w:rPr>
                <w:sz w:val="18"/>
                <w:szCs w:val="18"/>
              </w:rPr>
              <w:t xml:space="preserve"> </w:t>
            </w:r>
          </w:p>
          <w:p w14:paraId="052F2D33" w14:textId="77777777" w:rsidR="00D257D7" w:rsidRDefault="00D257D7" w:rsidP="00D25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F4488AC" w14:textId="5B0C6297" w:rsidR="00D257D7" w:rsidRDefault="00D257D7" w:rsidP="00D25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Narrativa </w:t>
            </w:r>
          </w:p>
          <w:p w14:paraId="033C1C42" w14:textId="77777777" w:rsidR="00D257D7" w:rsidRDefault="00D257D7" w:rsidP="00D25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414C780" w14:textId="77777777" w:rsidR="00D257D7" w:rsidRPr="00FE514A" w:rsidRDefault="00D257D7" w:rsidP="00D25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E514A">
              <w:rPr>
                <w:sz w:val="18"/>
                <w:szCs w:val="18"/>
              </w:rPr>
              <w:t>“giro político”</w:t>
            </w:r>
            <w:r>
              <w:rPr>
                <w:sz w:val="18"/>
                <w:szCs w:val="18"/>
              </w:rPr>
              <w:t xml:space="preserve">? </w:t>
            </w:r>
          </w:p>
          <w:p w14:paraId="6C9BC482" w14:textId="1C3643D5" w:rsidR="00B709B2" w:rsidRPr="00B709B2" w:rsidRDefault="00B709B2" w:rsidP="00B2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14:paraId="73F52FBB" w14:textId="1C5CD56C" w:rsidR="00C80C85" w:rsidRPr="00FE514A" w:rsidRDefault="005E7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14:paraId="30993F76" w14:textId="77777777" w:rsidR="000F65B8" w:rsidRPr="00FE514A" w:rsidRDefault="000F6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5E88219" w14:textId="63D3B699" w:rsidR="00171E30" w:rsidRPr="00FE514A" w:rsidRDefault="0017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6AC1984" w14:textId="77777777" w:rsidR="00D5062D" w:rsidRPr="00FE514A" w:rsidRDefault="00D50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C453D29" w14:textId="77777777" w:rsidR="00B709B2" w:rsidRPr="00FE514A" w:rsidRDefault="00B709B2" w:rsidP="00B70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E514A">
              <w:rPr>
                <w:sz w:val="18"/>
                <w:szCs w:val="18"/>
              </w:rPr>
              <w:t>Conclusión</w:t>
            </w:r>
          </w:p>
          <w:p w14:paraId="05F1029A" w14:textId="37DCB451" w:rsidR="000F65B8" w:rsidRPr="00FE514A" w:rsidRDefault="00B70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Resumen</w:t>
            </w:r>
          </w:p>
        </w:tc>
      </w:tr>
      <w:tr w:rsidR="00944688" w14:paraId="73CE1747" w14:textId="09FD8A57" w:rsidTr="00C30D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</w:tcPr>
          <w:p w14:paraId="2CB2AE9E" w14:textId="77777777" w:rsidR="00944688" w:rsidRPr="00C303C0" w:rsidRDefault="00944688" w:rsidP="00944688">
            <w:pPr>
              <w:rPr>
                <w:i w:val="0"/>
                <w:iCs w:val="0"/>
                <w:sz w:val="20"/>
                <w:szCs w:val="16"/>
              </w:rPr>
            </w:pPr>
            <w:r w:rsidRPr="00C303C0">
              <w:rPr>
                <w:sz w:val="20"/>
                <w:szCs w:val="16"/>
              </w:rPr>
              <w:t>Seminario</w:t>
            </w:r>
          </w:p>
          <w:p w14:paraId="61D98200" w14:textId="5CDAFEC3" w:rsidR="00944688" w:rsidRDefault="00944688" w:rsidP="00944688">
            <w:r>
              <w:t xml:space="preserve">45’ </w:t>
            </w:r>
          </w:p>
          <w:p w14:paraId="2DE43481" w14:textId="5DB83B30" w:rsidR="00944688" w:rsidRPr="00171E30" w:rsidRDefault="00944688" w:rsidP="00944688">
            <w:pPr>
              <w:rPr>
                <w:b/>
                <w:bCs/>
              </w:rPr>
            </w:pPr>
          </w:p>
        </w:tc>
        <w:tc>
          <w:tcPr>
            <w:tcW w:w="1028" w:type="dxa"/>
          </w:tcPr>
          <w:p w14:paraId="26BF0B49" w14:textId="010E88EF" w:rsidR="00944688" w:rsidRDefault="00944688" w:rsidP="0094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8" w:type="dxa"/>
            <w:shd w:val="clear" w:color="auto" w:fill="FFF2CC" w:themeFill="accent4" w:themeFillTint="33"/>
          </w:tcPr>
          <w:p w14:paraId="0A20C1DF" w14:textId="7FAE0297" w:rsidR="00944688" w:rsidRDefault="003852E0" w:rsidP="0094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Bazán (cuento)</w:t>
            </w:r>
          </w:p>
        </w:tc>
        <w:tc>
          <w:tcPr>
            <w:tcW w:w="1028" w:type="dxa"/>
          </w:tcPr>
          <w:p w14:paraId="25BA2D07" w14:textId="4D2B00A4" w:rsidR="00944688" w:rsidRDefault="003852E0" w:rsidP="0094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Poesía</w:t>
            </w:r>
          </w:p>
        </w:tc>
        <w:tc>
          <w:tcPr>
            <w:tcW w:w="1028" w:type="dxa"/>
          </w:tcPr>
          <w:p w14:paraId="725E350A" w14:textId="588EF731" w:rsidR="00944688" w:rsidRDefault="00944688" w:rsidP="0094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8" w:type="dxa"/>
          </w:tcPr>
          <w:p w14:paraId="49378B7A" w14:textId="77777777" w:rsidR="00944688" w:rsidRPr="00FE514A" w:rsidRDefault="00944688" w:rsidP="0094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E514A">
              <w:rPr>
                <w:sz w:val="18"/>
                <w:szCs w:val="18"/>
              </w:rPr>
              <w:t>Poesía</w:t>
            </w:r>
          </w:p>
          <w:p w14:paraId="72EEB2C4" w14:textId="05668F73" w:rsidR="00944688" w:rsidRPr="00FE514A" w:rsidRDefault="00944688" w:rsidP="0094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siglo XX -1</w:t>
            </w:r>
          </w:p>
          <w:p w14:paraId="2325B61F" w14:textId="1075AF0F" w:rsidR="00944688" w:rsidRDefault="00944688" w:rsidP="0094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8" w:type="dxa"/>
            <w:shd w:val="clear" w:color="auto" w:fill="FFF2CC" w:themeFill="accent4" w:themeFillTint="33"/>
          </w:tcPr>
          <w:p w14:paraId="65514B81" w14:textId="77777777" w:rsidR="00944688" w:rsidRDefault="00692385" w:rsidP="0094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 </w:t>
            </w:r>
            <w:proofErr w:type="spellStart"/>
            <w:r>
              <w:t>chien</w:t>
            </w:r>
            <w:proofErr w:type="spellEnd"/>
            <w:r>
              <w:t xml:space="preserve"> </w:t>
            </w:r>
          </w:p>
          <w:p w14:paraId="78C895E8" w14:textId="78703036" w:rsidR="00692385" w:rsidRDefault="00692385" w:rsidP="0094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andalou</w:t>
            </w:r>
            <w:proofErr w:type="spellEnd"/>
          </w:p>
        </w:tc>
        <w:tc>
          <w:tcPr>
            <w:tcW w:w="1027" w:type="dxa"/>
          </w:tcPr>
          <w:p w14:paraId="422BCC88" w14:textId="2E111F83" w:rsidR="00944688" w:rsidRDefault="00B709B2" w:rsidP="0094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Lorca</w:t>
            </w:r>
          </w:p>
        </w:tc>
        <w:tc>
          <w:tcPr>
            <w:tcW w:w="1028" w:type="dxa"/>
          </w:tcPr>
          <w:p w14:paraId="255262F0" w14:textId="247A4B1D" w:rsidR="00944688" w:rsidRDefault="00944688" w:rsidP="0094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8" w:type="dxa"/>
            <w:shd w:val="clear" w:color="auto" w:fill="FFF2CC" w:themeFill="accent4" w:themeFillTint="33"/>
          </w:tcPr>
          <w:p w14:paraId="64AA4962" w14:textId="30ED8F6D" w:rsidR="00944688" w:rsidRDefault="00D257D7" w:rsidP="0094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Belleza cruel</w:t>
            </w:r>
          </w:p>
        </w:tc>
        <w:tc>
          <w:tcPr>
            <w:tcW w:w="1028" w:type="dxa"/>
            <w:shd w:val="clear" w:color="auto" w:fill="FFF2CC" w:themeFill="accent4" w:themeFillTint="33"/>
          </w:tcPr>
          <w:p w14:paraId="6BFACC0F" w14:textId="5112CA25" w:rsidR="00944688" w:rsidRPr="009C04A8" w:rsidRDefault="00D257D7" w:rsidP="0094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Beatriz</w:t>
            </w:r>
          </w:p>
        </w:tc>
        <w:tc>
          <w:tcPr>
            <w:tcW w:w="1028" w:type="dxa"/>
          </w:tcPr>
          <w:p w14:paraId="3874CDE8" w14:textId="77777777" w:rsidR="00D257D7" w:rsidRDefault="00D257D7" w:rsidP="00D25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C6B7B">
              <w:rPr>
                <w:color w:val="000000" w:themeColor="text1"/>
                <w:sz w:val="20"/>
                <w:szCs w:val="20"/>
              </w:rPr>
              <w:t>Ficciones</w:t>
            </w:r>
          </w:p>
          <w:p w14:paraId="27052CC4" w14:textId="740BFC4B" w:rsidR="00944688" w:rsidRPr="001B3B08" w:rsidRDefault="00D257D7" w:rsidP="00D25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Autobiog</w:t>
            </w:r>
            <w:proofErr w:type="spellEnd"/>
          </w:p>
        </w:tc>
        <w:tc>
          <w:tcPr>
            <w:tcW w:w="1028" w:type="dxa"/>
          </w:tcPr>
          <w:p w14:paraId="457B6DB2" w14:textId="3454E8D4" w:rsidR="00944688" w:rsidRDefault="00944688" w:rsidP="0094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8" w:type="dxa"/>
          </w:tcPr>
          <w:p w14:paraId="6C2988E5" w14:textId="77777777" w:rsidR="00944688" w:rsidRPr="00FE514A" w:rsidRDefault="00944688" w:rsidP="0094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preguntas </w:t>
            </w:r>
          </w:p>
          <w:p w14:paraId="5EB0EE84" w14:textId="1D683839" w:rsidR="00944688" w:rsidRDefault="00944688" w:rsidP="0094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4688" w14:paraId="46CC9F8A" w14:textId="77777777" w:rsidTr="00CF2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shd w:val="clear" w:color="auto" w:fill="FFC000" w:themeFill="accent4"/>
          </w:tcPr>
          <w:p w14:paraId="74050716" w14:textId="77777777" w:rsidR="00944688" w:rsidRDefault="00944688" w:rsidP="00944688">
            <w:pPr>
              <w:rPr>
                <w:i w:val="0"/>
                <w:iCs w:val="0"/>
              </w:rPr>
            </w:pPr>
            <w:r w:rsidRPr="00C303C0">
              <w:rPr>
                <w:sz w:val="20"/>
                <w:szCs w:val="16"/>
              </w:rPr>
              <w:t>Seminario</w:t>
            </w:r>
            <w:r>
              <w:t xml:space="preserve"> 90’</w:t>
            </w:r>
          </w:p>
          <w:p w14:paraId="63E85DC2" w14:textId="519247EB" w:rsidR="00D708F1" w:rsidRPr="00D708F1" w:rsidRDefault="00D708F1" w:rsidP="00D708F1">
            <w:pPr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[Extra]</w:t>
            </w:r>
          </w:p>
        </w:tc>
        <w:tc>
          <w:tcPr>
            <w:tcW w:w="1028" w:type="dxa"/>
          </w:tcPr>
          <w:p w14:paraId="6461B769" w14:textId="77777777" w:rsidR="00944688" w:rsidRDefault="00944688" w:rsidP="0094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8" w:type="dxa"/>
          </w:tcPr>
          <w:p w14:paraId="13C6327B" w14:textId="77777777" w:rsidR="00944688" w:rsidRDefault="00944688" w:rsidP="0094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8" w:type="dxa"/>
          </w:tcPr>
          <w:p w14:paraId="358B4B69" w14:textId="77777777" w:rsidR="00944688" w:rsidRDefault="00944688" w:rsidP="0094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8" w:type="dxa"/>
          </w:tcPr>
          <w:p w14:paraId="3BD8D3DC" w14:textId="77777777" w:rsidR="00944688" w:rsidRDefault="00944688" w:rsidP="0094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8" w:type="dxa"/>
          </w:tcPr>
          <w:p w14:paraId="08447B2A" w14:textId="77777777" w:rsidR="00944688" w:rsidRDefault="00944688" w:rsidP="0094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8" w:type="dxa"/>
            <w:shd w:val="clear" w:color="auto" w:fill="FFC000" w:themeFill="accent4"/>
          </w:tcPr>
          <w:p w14:paraId="46359E60" w14:textId="72FCBCA2" w:rsidR="00944688" w:rsidRPr="005E7A41" w:rsidRDefault="00944688" w:rsidP="0094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E7A41">
              <w:rPr>
                <w:color w:val="000000" w:themeColor="text1"/>
              </w:rPr>
              <w:t>31</w:t>
            </w:r>
            <w:r w:rsidRPr="00446F27">
              <w:rPr>
                <w:i/>
                <w:iCs/>
              </w:rPr>
              <w:t xml:space="preserve"> </w:t>
            </w:r>
            <w:proofErr w:type="gramStart"/>
            <w:r w:rsidRPr="00446F27">
              <w:rPr>
                <w:i/>
                <w:iCs/>
              </w:rPr>
              <w:t>Réquiem</w:t>
            </w:r>
            <w:proofErr w:type="gramEnd"/>
          </w:p>
        </w:tc>
        <w:tc>
          <w:tcPr>
            <w:tcW w:w="1027" w:type="dxa"/>
            <w:shd w:val="clear" w:color="auto" w:fill="FFC000" w:themeFill="accent4"/>
          </w:tcPr>
          <w:p w14:paraId="1209917C" w14:textId="068669B8" w:rsidR="00944688" w:rsidRPr="005E7A41" w:rsidRDefault="00944688" w:rsidP="0094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0C252E">
              <w:rPr>
                <w:i/>
                <w:iCs/>
              </w:rPr>
              <w:t xml:space="preserve"> </w:t>
            </w:r>
            <w:proofErr w:type="gramStart"/>
            <w:r w:rsidRPr="000C252E">
              <w:rPr>
                <w:i/>
                <w:iCs/>
              </w:rPr>
              <w:t>Réquiem</w:t>
            </w:r>
            <w:proofErr w:type="gramEnd"/>
          </w:p>
        </w:tc>
        <w:tc>
          <w:tcPr>
            <w:tcW w:w="1028" w:type="dxa"/>
            <w:shd w:val="clear" w:color="auto" w:fill="FFC000" w:themeFill="accent4"/>
          </w:tcPr>
          <w:p w14:paraId="23630605" w14:textId="77777777" w:rsidR="00944688" w:rsidRDefault="00944688" w:rsidP="0094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  <w:p w14:paraId="141EF5E6" w14:textId="4BF66AC6" w:rsidR="00944688" w:rsidRPr="005E7A41" w:rsidRDefault="00D257D7" w:rsidP="0094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Belleza cruel</w:t>
            </w:r>
          </w:p>
        </w:tc>
        <w:tc>
          <w:tcPr>
            <w:tcW w:w="1028" w:type="dxa"/>
            <w:shd w:val="clear" w:color="auto" w:fill="FFC000" w:themeFill="accent4"/>
          </w:tcPr>
          <w:p w14:paraId="1B0D8F4F" w14:textId="77777777" w:rsidR="00944688" w:rsidRDefault="00944688" w:rsidP="0094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  <w:p w14:paraId="02CC46B5" w14:textId="44859A85" w:rsidR="00944688" w:rsidRPr="005E7A41" w:rsidRDefault="00D257D7" w:rsidP="0094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Beatriz</w:t>
            </w:r>
          </w:p>
        </w:tc>
        <w:tc>
          <w:tcPr>
            <w:tcW w:w="1028" w:type="dxa"/>
            <w:shd w:val="clear" w:color="auto" w:fill="FFC000" w:themeFill="accent4"/>
          </w:tcPr>
          <w:p w14:paraId="7D9A0BA3" w14:textId="77777777" w:rsidR="00944688" w:rsidRDefault="00944688" w:rsidP="0094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  <w:p w14:paraId="71C15289" w14:textId="118F60EA" w:rsidR="00944688" w:rsidRPr="005E7A41" w:rsidRDefault="00944688" w:rsidP="0094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028" w:type="dxa"/>
          </w:tcPr>
          <w:p w14:paraId="5A2D93B5" w14:textId="77777777" w:rsidR="00944688" w:rsidRDefault="00944688" w:rsidP="0094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88483C" w14:textId="226D67A3" w:rsidR="00944688" w:rsidRDefault="00944688" w:rsidP="0094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8" w:type="dxa"/>
          </w:tcPr>
          <w:p w14:paraId="2747F6F2" w14:textId="77777777" w:rsidR="00944688" w:rsidRDefault="00944688" w:rsidP="0094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8" w:type="dxa"/>
          </w:tcPr>
          <w:p w14:paraId="0ED970E4" w14:textId="77777777" w:rsidR="00944688" w:rsidRDefault="00944688" w:rsidP="0094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965DD3E" w14:textId="5E452183" w:rsidR="000F3E60" w:rsidRDefault="000F3E60"/>
    <w:p w14:paraId="764DE2ED" w14:textId="1388752F" w:rsidR="00D708F1" w:rsidRDefault="00D708F1" w:rsidP="00D708F1">
      <w:pPr>
        <w:spacing w:line="240" w:lineRule="auto"/>
        <w:rPr>
          <w:lang w:val="cs-CZ"/>
        </w:rPr>
      </w:pPr>
      <w:r w:rsidRPr="00D708F1">
        <w:rPr>
          <w:b/>
          <w:bCs/>
          <w:lang w:val="cs-CZ"/>
        </w:rPr>
        <w:t>Přednáška: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Conferencia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alternada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preguntas</w:t>
      </w:r>
      <w:proofErr w:type="spellEnd"/>
      <w:r>
        <w:rPr>
          <w:lang w:val="cs-CZ"/>
        </w:rPr>
        <w:t xml:space="preserve"> y </w:t>
      </w:r>
      <w:proofErr w:type="spellStart"/>
      <w:r>
        <w:rPr>
          <w:lang w:val="cs-CZ"/>
        </w:rPr>
        <w:t>discusión</w:t>
      </w:r>
      <w:proofErr w:type="spellEnd"/>
      <w:r>
        <w:rPr>
          <w:lang w:val="cs-CZ"/>
        </w:rPr>
        <w:t>.</w:t>
      </w:r>
      <w:r w:rsidRPr="003E04AC">
        <w:rPr>
          <w:lang w:val="cs-CZ"/>
        </w:rPr>
        <w:t xml:space="preserve"> </w:t>
      </w:r>
    </w:p>
    <w:p w14:paraId="3DB6478B" w14:textId="5EB0CA0B" w:rsidR="00D708F1" w:rsidRDefault="00D708F1" w:rsidP="00D708F1">
      <w:pPr>
        <w:spacing w:line="240" w:lineRule="auto"/>
        <w:rPr>
          <w:lang w:val="cs-CZ"/>
        </w:rPr>
      </w:pPr>
      <w:r w:rsidRPr="00D708F1">
        <w:rPr>
          <w:b/>
          <w:bCs/>
          <w:lang w:val="cs-CZ"/>
        </w:rPr>
        <w:t>Seminář: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Comentario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filológico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literario</w:t>
      </w:r>
      <w:proofErr w:type="spellEnd"/>
      <w:r>
        <w:rPr>
          <w:lang w:val="cs-CZ"/>
        </w:rPr>
        <w:t xml:space="preserve"> y </w:t>
      </w:r>
      <w:proofErr w:type="spellStart"/>
      <w:r>
        <w:rPr>
          <w:lang w:val="cs-CZ"/>
        </w:rPr>
        <w:t>lingüístico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traducción</w:t>
      </w:r>
      <w:proofErr w:type="spellEnd"/>
      <w:r>
        <w:rPr>
          <w:lang w:val="cs-CZ"/>
        </w:rPr>
        <w:t>).</w:t>
      </w:r>
      <w:r w:rsidR="00692385">
        <w:rPr>
          <w:lang w:val="cs-CZ"/>
        </w:rPr>
        <w:t xml:space="preserve"> </w:t>
      </w:r>
      <w:proofErr w:type="spellStart"/>
      <w:r w:rsidR="00692385">
        <w:rPr>
          <w:lang w:val="cs-CZ"/>
        </w:rPr>
        <w:t>Actividades</w:t>
      </w:r>
      <w:proofErr w:type="spellEnd"/>
      <w:r w:rsidR="00692385">
        <w:rPr>
          <w:lang w:val="cs-CZ"/>
        </w:rPr>
        <w:t xml:space="preserve"> </w:t>
      </w:r>
      <w:proofErr w:type="spellStart"/>
      <w:r w:rsidR="00692385">
        <w:rPr>
          <w:lang w:val="cs-CZ"/>
        </w:rPr>
        <w:t>varias</w:t>
      </w:r>
      <w:proofErr w:type="spellEnd"/>
      <w:r w:rsidR="00692385">
        <w:rPr>
          <w:lang w:val="cs-CZ"/>
        </w:rPr>
        <w:t>.</w:t>
      </w:r>
    </w:p>
    <w:p w14:paraId="1D238D90" w14:textId="0406526A" w:rsidR="00BA61F6" w:rsidRDefault="00D708F1" w:rsidP="00D708F1">
      <w:pPr>
        <w:spacing w:line="240" w:lineRule="auto"/>
      </w:pPr>
      <w:proofErr w:type="spellStart"/>
      <w:r w:rsidRPr="00CF201B">
        <w:rPr>
          <w:b/>
          <w:bCs/>
          <w:lang w:val="cs-CZ"/>
        </w:rPr>
        <w:t>Lenguas</w:t>
      </w:r>
      <w:proofErr w:type="spellEnd"/>
      <w:r w:rsidRPr="00CF201B">
        <w:rPr>
          <w:b/>
          <w:bCs/>
          <w:lang w:val="cs-CZ"/>
        </w:rPr>
        <w:t>: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checo</w:t>
      </w:r>
      <w:proofErr w:type="spellEnd"/>
      <w:r>
        <w:rPr>
          <w:lang w:val="cs-CZ"/>
        </w:rPr>
        <w:t xml:space="preserve"> y </w:t>
      </w:r>
      <w:proofErr w:type="spellStart"/>
      <w:r>
        <w:rPr>
          <w:lang w:val="cs-CZ"/>
        </w:rPr>
        <w:t>español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castellano</w:t>
      </w:r>
      <w:proofErr w:type="spellEnd"/>
      <w:r>
        <w:rPr>
          <w:lang w:val="cs-CZ"/>
        </w:rPr>
        <w:t>).</w:t>
      </w:r>
    </w:p>
    <w:p w14:paraId="2BED396A" w14:textId="554F7CDD" w:rsidR="00560A00" w:rsidRPr="00CF201B" w:rsidRDefault="007C3BB7">
      <w:pPr>
        <w:rPr>
          <w:b/>
          <w:bCs/>
        </w:rPr>
      </w:pPr>
      <w:r w:rsidRPr="00CF201B">
        <w:rPr>
          <w:b/>
          <w:bCs/>
        </w:rPr>
        <w:lastRenderedPageBreak/>
        <w:t>Información sobre exámenes finales</w:t>
      </w:r>
      <w:r w:rsidR="00A61BFB" w:rsidRPr="00CF201B">
        <w:rPr>
          <w:b/>
          <w:bCs/>
        </w:rPr>
        <w:t>, temas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6663"/>
      </w:tblGrid>
      <w:tr w:rsidR="00310884" w:rsidRPr="002C284D" w14:paraId="790884FC" w14:textId="06486779" w:rsidTr="00A70DFE">
        <w:tc>
          <w:tcPr>
            <w:tcW w:w="6663" w:type="dxa"/>
          </w:tcPr>
          <w:p w14:paraId="7C5DB7FD" w14:textId="1AE42036" w:rsidR="00310884" w:rsidRDefault="00310884" w:rsidP="00310884">
            <w:r w:rsidRPr="00797C26">
              <w:rPr>
                <w:highlight w:val="yellow"/>
              </w:rPr>
              <w:t xml:space="preserve">SZZ </w:t>
            </w:r>
            <w:proofErr w:type="spellStart"/>
            <w:r w:rsidRPr="00797C26">
              <w:rPr>
                <w:highlight w:val="yellow"/>
              </w:rPr>
              <w:t>Bc</w:t>
            </w:r>
            <w:proofErr w:type="spellEnd"/>
            <w:r w:rsidRPr="00797C26">
              <w:rPr>
                <w:highlight w:val="yellow"/>
              </w:rPr>
              <w:t>. Literatura española</w:t>
            </w:r>
            <w:r w:rsidR="00DE0C90" w:rsidRPr="00797C26">
              <w:rPr>
                <w:highlight w:val="yellow"/>
              </w:rPr>
              <w:t>.</w:t>
            </w:r>
            <w:r w:rsidR="00DE0C90">
              <w:t xml:space="preserve"> (</w:t>
            </w:r>
            <w:r w:rsidR="00797C26">
              <w:t>+</w:t>
            </w:r>
            <w:r w:rsidR="00DE0C90">
              <w:t>Temas 1-7, primer semestre)</w:t>
            </w:r>
          </w:p>
          <w:p w14:paraId="435D9ACD" w14:textId="5E805585" w:rsidR="00310884" w:rsidRPr="002C284D" w:rsidRDefault="00310884" w:rsidP="00310884"/>
        </w:tc>
        <w:tc>
          <w:tcPr>
            <w:tcW w:w="6663" w:type="dxa"/>
          </w:tcPr>
          <w:p w14:paraId="4494015B" w14:textId="77777777" w:rsidR="00181F0F" w:rsidRDefault="00310884" w:rsidP="00310884">
            <w:r w:rsidRPr="00797C26">
              <w:rPr>
                <w:highlight w:val="yellow"/>
              </w:rPr>
              <w:t xml:space="preserve">SZZ </w:t>
            </w:r>
            <w:proofErr w:type="spellStart"/>
            <w:r w:rsidRPr="00797C26">
              <w:rPr>
                <w:highlight w:val="yellow"/>
              </w:rPr>
              <w:t>Mgr</w:t>
            </w:r>
            <w:proofErr w:type="spellEnd"/>
            <w:r w:rsidR="00181F0F" w:rsidRPr="00797C26">
              <w:rPr>
                <w:highlight w:val="yellow"/>
              </w:rPr>
              <w:t>,</w:t>
            </w:r>
            <w:r w:rsidR="00181F0F">
              <w:t xml:space="preserve"> filología y didáctica</w:t>
            </w:r>
            <w:r w:rsidR="00CD7430">
              <w:t xml:space="preserve"> </w:t>
            </w:r>
          </w:p>
          <w:p w14:paraId="30C1AA65" w14:textId="7743C2C8" w:rsidR="00310884" w:rsidRPr="00CD7430" w:rsidRDefault="00CD7430" w:rsidP="00310884">
            <w:r>
              <w:t>[</w:t>
            </w:r>
            <w:r w:rsidR="00181F0F">
              <w:t>V</w:t>
            </w:r>
            <w:r>
              <w:t xml:space="preserve">er abajo </w:t>
            </w:r>
            <w:r w:rsidR="00181F0F">
              <w:t>numeración y detalles</w:t>
            </w:r>
            <w:r w:rsidR="00A61BFB">
              <w:t>.]</w:t>
            </w:r>
          </w:p>
          <w:p w14:paraId="22B6368B" w14:textId="77777777" w:rsidR="00310884" w:rsidRPr="002C284D" w:rsidRDefault="00310884" w:rsidP="00310884"/>
        </w:tc>
      </w:tr>
      <w:tr w:rsidR="00310884" w:rsidRPr="002C284D" w14:paraId="4F5D38C7" w14:textId="43574511" w:rsidTr="00A70DFE">
        <w:tc>
          <w:tcPr>
            <w:tcW w:w="6663" w:type="dxa"/>
          </w:tcPr>
          <w:p w14:paraId="56E2A192" w14:textId="77777777" w:rsidR="00310884" w:rsidRPr="002C284D" w:rsidRDefault="00310884" w:rsidP="00310884">
            <w:pPr>
              <w:numPr>
                <w:ilvl w:val="0"/>
                <w:numId w:val="2"/>
              </w:numPr>
            </w:pPr>
            <w:r w:rsidRPr="002C284D">
              <w:t xml:space="preserve">La Edad Media: los reinos cristianos (Castilla, Aragón, etc.), Al-Ándalus. La épica: </w:t>
            </w:r>
            <w:r w:rsidRPr="002C284D">
              <w:rPr>
                <w:i/>
                <w:iCs/>
              </w:rPr>
              <w:t>Cantar de Mio Cid.</w:t>
            </w:r>
            <w:r w:rsidRPr="002C284D">
              <w:t xml:space="preserve"> Mester de juglaría y mester de clerecía (Berceo). El romancero viejo: los romances fronterizos. </w:t>
            </w:r>
          </w:p>
        </w:tc>
        <w:tc>
          <w:tcPr>
            <w:tcW w:w="6663" w:type="dxa"/>
          </w:tcPr>
          <w:p w14:paraId="0969D06C" w14:textId="77777777" w:rsidR="00310884" w:rsidRDefault="00310884" w:rsidP="00310884">
            <w:pPr>
              <w:ind w:left="360"/>
              <w:rPr>
                <w:u w:val="single"/>
                <w:lang w:bidi="es-ES"/>
              </w:rPr>
            </w:pPr>
            <w:r w:rsidRPr="00856DF6">
              <w:rPr>
                <w:u w:val="single"/>
                <w:lang w:bidi="es-ES"/>
              </w:rPr>
              <w:t xml:space="preserve">Edad Media. Los reinos hispánicos, Al-Ándalus. </w:t>
            </w:r>
          </w:p>
          <w:p w14:paraId="06017D76" w14:textId="6955534E" w:rsidR="00310884" w:rsidRPr="002C284D" w:rsidRDefault="00310884" w:rsidP="00310884">
            <w:pPr>
              <w:ind w:left="360"/>
            </w:pPr>
            <w:r w:rsidRPr="00856DF6">
              <w:rPr>
                <w:lang w:bidi="es-ES"/>
              </w:rPr>
              <w:t xml:space="preserve">Mester de juglaría y mester de clerecía: crítica y concepto; la “sacralización feudal” y literaturas sacralizadas. Épica y </w:t>
            </w:r>
            <w:r w:rsidRPr="00856DF6">
              <w:rPr>
                <w:i/>
                <w:lang w:bidi="es-ES"/>
              </w:rPr>
              <w:t xml:space="preserve">Cantar de </w:t>
            </w:r>
            <w:proofErr w:type="spellStart"/>
            <w:r w:rsidRPr="00856DF6">
              <w:rPr>
                <w:i/>
                <w:lang w:bidi="es-ES"/>
              </w:rPr>
              <w:t>mio</w:t>
            </w:r>
            <w:proofErr w:type="spellEnd"/>
            <w:r w:rsidRPr="00856DF6">
              <w:rPr>
                <w:i/>
                <w:lang w:bidi="es-ES"/>
              </w:rPr>
              <w:t xml:space="preserve"> Cid</w:t>
            </w:r>
            <w:r w:rsidRPr="00856DF6">
              <w:rPr>
                <w:lang w:bidi="es-ES"/>
              </w:rPr>
              <w:t>. Gonzalo de Berceo. Poesía cortés. Cantigas y trovadores. El romancero y su desarrollo.</w:t>
            </w:r>
          </w:p>
        </w:tc>
      </w:tr>
      <w:tr w:rsidR="00310884" w:rsidRPr="002C284D" w14:paraId="39728039" w14:textId="0236DB02" w:rsidTr="00A70DFE">
        <w:tc>
          <w:tcPr>
            <w:tcW w:w="6663" w:type="dxa"/>
          </w:tcPr>
          <w:p w14:paraId="465802DC" w14:textId="77777777" w:rsidR="00310884" w:rsidRPr="002C284D" w:rsidRDefault="00310884" w:rsidP="00310884">
            <w:pPr>
              <w:numPr>
                <w:ilvl w:val="0"/>
                <w:numId w:val="2"/>
              </w:numPr>
            </w:pPr>
            <w:r w:rsidRPr="002C284D">
              <w:t xml:space="preserve">Alfonso X el Sabio, las cantigas a la Virgen. Lírica galaicoportuguesa. El siglo XIV. El </w:t>
            </w:r>
            <w:r w:rsidRPr="002C284D">
              <w:rPr>
                <w:i/>
                <w:iCs/>
              </w:rPr>
              <w:t>Libro de buen amor.</w:t>
            </w:r>
            <w:r w:rsidRPr="002C284D">
              <w:t xml:space="preserve"> </w:t>
            </w:r>
            <w:r w:rsidRPr="002C284D">
              <w:rPr>
                <w:i/>
                <w:iCs/>
              </w:rPr>
              <w:t xml:space="preserve">El Conde Lucanor. </w:t>
            </w:r>
          </w:p>
        </w:tc>
        <w:tc>
          <w:tcPr>
            <w:tcW w:w="6663" w:type="dxa"/>
          </w:tcPr>
          <w:p w14:paraId="0D7C859D" w14:textId="315E18A8" w:rsidR="00310884" w:rsidRPr="002C284D" w:rsidRDefault="00310884" w:rsidP="00310884">
            <w:pPr>
              <w:ind w:left="360"/>
            </w:pPr>
            <w:r w:rsidRPr="00856DF6">
              <w:rPr>
                <w:lang w:bidi="es-ES"/>
              </w:rPr>
              <w:t xml:space="preserve">Prosa y poesía medievales. El Infante don Juan Manuel. El </w:t>
            </w:r>
            <w:r w:rsidRPr="00856DF6">
              <w:rPr>
                <w:i/>
                <w:iCs/>
                <w:lang w:bidi="es-ES"/>
              </w:rPr>
              <w:t>Libro de buen amor</w:t>
            </w:r>
            <w:r w:rsidRPr="00856DF6">
              <w:rPr>
                <w:lang w:bidi="es-ES"/>
              </w:rPr>
              <w:t>.</w:t>
            </w:r>
          </w:p>
        </w:tc>
      </w:tr>
      <w:tr w:rsidR="00310884" w:rsidRPr="002C284D" w14:paraId="41148CD1" w14:textId="7D1EA01D" w:rsidTr="00A70DFE">
        <w:tc>
          <w:tcPr>
            <w:tcW w:w="6663" w:type="dxa"/>
          </w:tcPr>
          <w:p w14:paraId="78ADDD6D" w14:textId="77777777" w:rsidR="00310884" w:rsidRPr="002C284D" w:rsidRDefault="00310884" w:rsidP="00310884">
            <w:pPr>
              <w:numPr>
                <w:ilvl w:val="0"/>
                <w:numId w:val="2"/>
              </w:numPr>
            </w:pPr>
            <w:r w:rsidRPr="002C284D">
              <w:t>La literatura del siglo XV. Lírica cancioneril. Jorge Manrique, el Marqués de Santillana. Manifestaciones teatrales en la Edad Media.</w:t>
            </w:r>
            <w:r w:rsidRPr="002C284D">
              <w:rPr>
                <w:i/>
                <w:iCs/>
              </w:rPr>
              <w:t xml:space="preserve"> La celestina</w:t>
            </w:r>
            <w:r w:rsidRPr="002C284D">
              <w:t>.</w:t>
            </w:r>
          </w:p>
        </w:tc>
        <w:tc>
          <w:tcPr>
            <w:tcW w:w="6663" w:type="dxa"/>
          </w:tcPr>
          <w:p w14:paraId="1AF185B4" w14:textId="61D35B75" w:rsidR="00310884" w:rsidRPr="002C284D" w:rsidRDefault="00310884" w:rsidP="00310884">
            <w:pPr>
              <w:ind w:left="360"/>
            </w:pPr>
            <w:r w:rsidRPr="00856DF6">
              <w:rPr>
                <w:lang w:bidi="es-ES"/>
              </w:rPr>
              <w:t>Poesía y drama del siglo XV. Jorge Manrique. El final de la Edad Media. Fernando de Rojas: La Celestina.</w:t>
            </w:r>
          </w:p>
        </w:tc>
      </w:tr>
      <w:tr w:rsidR="00310884" w:rsidRPr="002C284D" w14:paraId="42352EF1" w14:textId="3EA305F6" w:rsidTr="00A70DFE">
        <w:tc>
          <w:tcPr>
            <w:tcW w:w="6663" w:type="dxa"/>
          </w:tcPr>
          <w:p w14:paraId="4C6B0F42" w14:textId="77777777" w:rsidR="00310884" w:rsidRPr="002C284D" w:rsidRDefault="00310884" w:rsidP="00310884">
            <w:pPr>
              <w:numPr>
                <w:ilvl w:val="0"/>
                <w:numId w:val="2"/>
              </w:numPr>
            </w:pPr>
            <w:r w:rsidRPr="002C284D">
              <w:t>El siglo XVI: marco histórico, social y cultural. El Renacimiento. Literatura. Garcilaso y el petrarquismo. La prosa.</w:t>
            </w:r>
          </w:p>
        </w:tc>
        <w:tc>
          <w:tcPr>
            <w:tcW w:w="6663" w:type="dxa"/>
          </w:tcPr>
          <w:p w14:paraId="593A0793" w14:textId="77777777" w:rsidR="00310884" w:rsidRDefault="00310884" w:rsidP="00310884">
            <w:pPr>
              <w:ind w:left="360"/>
              <w:rPr>
                <w:lang w:bidi="es-ES"/>
              </w:rPr>
            </w:pPr>
            <w:r w:rsidRPr="00856DF6">
              <w:rPr>
                <w:u w:val="single"/>
                <w:lang w:bidi="es-ES"/>
              </w:rPr>
              <w:t>Renacimiento y Barroco en España: siglos XVI a XVIII</w:t>
            </w:r>
            <w:r w:rsidRPr="00856DF6">
              <w:rPr>
                <w:lang w:bidi="es-ES"/>
              </w:rPr>
              <w:t xml:space="preserve"> </w:t>
            </w:r>
          </w:p>
          <w:p w14:paraId="1CF8A43A" w14:textId="77777777" w:rsidR="008541AC" w:rsidRDefault="00310884" w:rsidP="008541AC">
            <w:pPr>
              <w:ind w:left="360"/>
              <w:rPr>
                <w:lang w:bidi="es-ES"/>
              </w:rPr>
            </w:pPr>
            <w:r w:rsidRPr="00856DF6">
              <w:rPr>
                <w:lang w:bidi="es-ES"/>
              </w:rPr>
              <w:t>El Renacimiento. Garcilaso de la Vega y Juan Boscán.</w:t>
            </w:r>
            <w:r w:rsidR="008541AC" w:rsidRPr="00856DF6">
              <w:rPr>
                <w:lang w:bidi="es-ES"/>
              </w:rPr>
              <w:t xml:space="preserve"> Mística y ascética: Luis de Granada, Santa Teresa de Jesús. Fray Luis de León, San Juan de la Cruz. </w:t>
            </w:r>
          </w:p>
          <w:p w14:paraId="296C023A" w14:textId="345ADDB8" w:rsidR="008541AC" w:rsidRDefault="008541AC" w:rsidP="008541AC">
            <w:pPr>
              <w:ind w:left="360"/>
              <w:rPr>
                <w:lang w:bidi="es-ES"/>
              </w:rPr>
            </w:pPr>
            <w:r w:rsidRPr="00856DF6">
              <w:rPr>
                <w:lang w:bidi="es-ES"/>
              </w:rPr>
              <w:t xml:space="preserve">La narrativa del siglo XVI. Novela pastoril, novela de caballerías, novela morisca y bizantina. </w:t>
            </w:r>
            <w:r w:rsidRPr="00856DF6">
              <w:rPr>
                <w:i/>
                <w:lang w:bidi="es-ES"/>
              </w:rPr>
              <w:t xml:space="preserve">La vida del Lazarillo de Tormes y de sus fortunas y adversidades </w:t>
            </w:r>
            <w:r w:rsidRPr="00856DF6">
              <w:rPr>
                <w:lang w:bidi="es-ES"/>
              </w:rPr>
              <w:t xml:space="preserve">(1554). </w:t>
            </w:r>
          </w:p>
          <w:p w14:paraId="0F28715B" w14:textId="2F9E3C12" w:rsidR="00310884" w:rsidRPr="002C284D" w:rsidRDefault="00310884" w:rsidP="00310884">
            <w:pPr>
              <w:ind w:left="360"/>
            </w:pPr>
          </w:p>
        </w:tc>
      </w:tr>
      <w:tr w:rsidR="00310884" w:rsidRPr="002C284D" w14:paraId="52B0D6B4" w14:textId="1D91725F" w:rsidTr="00A70DFE">
        <w:tc>
          <w:tcPr>
            <w:tcW w:w="6663" w:type="dxa"/>
          </w:tcPr>
          <w:p w14:paraId="0D56B6D6" w14:textId="77777777" w:rsidR="00310884" w:rsidRPr="002C284D" w:rsidRDefault="00310884" w:rsidP="00310884">
            <w:pPr>
              <w:numPr>
                <w:ilvl w:val="0"/>
                <w:numId w:val="2"/>
              </w:numPr>
            </w:pPr>
            <w:r w:rsidRPr="002C284D">
              <w:t>El siglo XVII: marco histórico, social y cultural. Manierismo y Barroco. Literatura.</w:t>
            </w:r>
          </w:p>
        </w:tc>
        <w:tc>
          <w:tcPr>
            <w:tcW w:w="6663" w:type="dxa"/>
          </w:tcPr>
          <w:p w14:paraId="6FDD76D5" w14:textId="73CD1D90" w:rsidR="00310884" w:rsidRPr="002C284D" w:rsidRDefault="008541AC" w:rsidP="00310884">
            <w:pPr>
              <w:ind w:left="360"/>
            </w:pPr>
            <w:r w:rsidRPr="00856DF6">
              <w:rPr>
                <w:lang w:bidi="es-ES"/>
              </w:rPr>
              <w:t>El teatro del Siglo de Oro. Lope de Vega, la escuela dramática de Lope. Calderón de la Barca. El Barroco: Francisco de Quevedo, Luis de Góngora y Argote. Baltasar Gracián.</w:t>
            </w:r>
            <w:r w:rsidR="00C07CAA">
              <w:rPr>
                <w:lang w:bidi="es-ES"/>
              </w:rPr>
              <w:t xml:space="preserve"> (Y prosa.)</w:t>
            </w:r>
          </w:p>
        </w:tc>
      </w:tr>
      <w:tr w:rsidR="00310884" w:rsidRPr="002C284D" w14:paraId="0950381B" w14:textId="1E24BECB" w:rsidTr="00A70DFE">
        <w:tc>
          <w:tcPr>
            <w:tcW w:w="6663" w:type="dxa"/>
          </w:tcPr>
          <w:p w14:paraId="6529A29C" w14:textId="77777777" w:rsidR="00310884" w:rsidRPr="002C284D" w:rsidRDefault="00310884" w:rsidP="00310884">
            <w:pPr>
              <w:numPr>
                <w:ilvl w:val="0"/>
                <w:numId w:val="2"/>
              </w:numPr>
            </w:pPr>
            <w:r w:rsidRPr="002C284D">
              <w:t>La picaresca. Cervantes y el nacimiento de la novela.</w:t>
            </w:r>
          </w:p>
        </w:tc>
        <w:tc>
          <w:tcPr>
            <w:tcW w:w="6663" w:type="dxa"/>
          </w:tcPr>
          <w:p w14:paraId="02B83D81" w14:textId="50B27AB4" w:rsidR="00310884" w:rsidRPr="002C284D" w:rsidRDefault="008541AC" w:rsidP="00310884">
            <w:pPr>
              <w:ind w:left="360"/>
            </w:pPr>
            <w:r w:rsidRPr="00856DF6">
              <w:rPr>
                <w:lang w:bidi="es-ES"/>
              </w:rPr>
              <w:t>La novela picaresca en el siglo XVII y su influencia en la literatura europea posterior.</w:t>
            </w:r>
            <w:r>
              <w:rPr>
                <w:lang w:bidi="es-ES"/>
              </w:rPr>
              <w:t xml:space="preserve"> </w:t>
            </w:r>
            <w:r w:rsidRPr="00856DF6">
              <w:rPr>
                <w:lang w:bidi="es-ES"/>
              </w:rPr>
              <w:t xml:space="preserve">El nacimiento de la novela: Miguel de Cervantes. </w:t>
            </w:r>
            <w:r w:rsidRPr="00856DF6">
              <w:rPr>
                <w:i/>
                <w:lang w:bidi="es-ES"/>
              </w:rPr>
              <w:t>Novelas ejemplares</w:t>
            </w:r>
            <w:r w:rsidRPr="00856DF6">
              <w:rPr>
                <w:lang w:bidi="es-ES"/>
              </w:rPr>
              <w:t>. Impacto del</w:t>
            </w:r>
            <w:r w:rsidRPr="00856DF6">
              <w:rPr>
                <w:i/>
                <w:lang w:bidi="es-ES"/>
              </w:rPr>
              <w:t xml:space="preserve"> Quijote </w:t>
            </w:r>
            <w:r w:rsidRPr="00856DF6">
              <w:rPr>
                <w:lang w:bidi="es-ES"/>
              </w:rPr>
              <w:t>en la literatura española y europea posterior.</w:t>
            </w:r>
          </w:p>
        </w:tc>
      </w:tr>
      <w:tr w:rsidR="008541AC" w:rsidRPr="002C284D" w14:paraId="3E3CD8CB" w14:textId="711C237A" w:rsidTr="00A70DFE">
        <w:tc>
          <w:tcPr>
            <w:tcW w:w="6663" w:type="dxa"/>
          </w:tcPr>
          <w:p w14:paraId="658519D4" w14:textId="77777777" w:rsidR="008541AC" w:rsidRPr="002C284D" w:rsidRDefault="008541AC" w:rsidP="008541AC">
            <w:pPr>
              <w:numPr>
                <w:ilvl w:val="0"/>
                <w:numId w:val="2"/>
              </w:numPr>
            </w:pPr>
            <w:r w:rsidRPr="002C284D">
              <w:t>El siglo XVIII: marco histórico, social y cultural. La literatura neoclásica y prerromántica. Cadalso. Feijoo. Leandro Fernández de Moratín.</w:t>
            </w:r>
          </w:p>
        </w:tc>
        <w:tc>
          <w:tcPr>
            <w:tcW w:w="6663" w:type="dxa"/>
          </w:tcPr>
          <w:p w14:paraId="33756FC5" w14:textId="0A22BD56" w:rsidR="008541AC" w:rsidRDefault="008541AC" w:rsidP="008541AC">
            <w:pPr>
              <w:ind w:left="360"/>
              <w:rPr>
                <w:lang w:bidi="es-ES"/>
              </w:rPr>
            </w:pPr>
            <w:r w:rsidRPr="00856DF6">
              <w:rPr>
                <w:u w:val="single"/>
                <w:lang w:bidi="es-ES"/>
              </w:rPr>
              <w:t>Del siglo XVIII al</w:t>
            </w:r>
            <w:r w:rsidRPr="00BA61F6">
              <w:rPr>
                <w:u w:val="single"/>
                <w:lang w:bidi="es-ES"/>
              </w:rPr>
              <w:t xml:space="preserve"> XIX. Ilustrados y Románticos. De La guerra de Sucesión a la Independencia. La lucha entre Modernidad Liberal y Tradición Conservadora.</w:t>
            </w:r>
            <w:r w:rsidRPr="00BA61F6">
              <w:rPr>
                <w:lang w:bidi="es-ES"/>
              </w:rPr>
              <w:t xml:space="preserve"> </w:t>
            </w:r>
          </w:p>
          <w:p w14:paraId="71C6476F" w14:textId="5EAF5A32" w:rsidR="008541AC" w:rsidRDefault="008541AC" w:rsidP="008541AC">
            <w:pPr>
              <w:ind w:left="360"/>
              <w:rPr>
                <w:lang w:bidi="es-ES"/>
              </w:rPr>
            </w:pPr>
            <w:r w:rsidRPr="00BA61F6">
              <w:rPr>
                <w:lang w:bidi="es-ES"/>
              </w:rPr>
              <w:t xml:space="preserve">De la literatura del Neoclasicismo (Feijoo, </w:t>
            </w:r>
            <w:proofErr w:type="spellStart"/>
            <w:r w:rsidRPr="00BA61F6">
              <w:rPr>
                <w:lang w:bidi="es-ES"/>
              </w:rPr>
              <w:t>Luzán</w:t>
            </w:r>
            <w:proofErr w:type="spellEnd"/>
            <w:r w:rsidRPr="00BA61F6">
              <w:rPr>
                <w:lang w:bidi="es-ES"/>
              </w:rPr>
              <w:t>, Iriarte, Moratín) al Romanticismo.</w:t>
            </w:r>
          </w:p>
          <w:p w14:paraId="5F89E034" w14:textId="6DEDC23A" w:rsidR="008541AC" w:rsidRPr="002C284D" w:rsidRDefault="008541AC" w:rsidP="008541AC">
            <w:pPr>
              <w:ind w:left="360"/>
            </w:pPr>
          </w:p>
        </w:tc>
      </w:tr>
      <w:tr w:rsidR="008541AC" w:rsidRPr="002C284D" w14:paraId="59455EEB" w14:textId="476B166A" w:rsidTr="00A70DFE">
        <w:tc>
          <w:tcPr>
            <w:tcW w:w="6663" w:type="dxa"/>
          </w:tcPr>
          <w:p w14:paraId="3F55CA79" w14:textId="77777777" w:rsidR="008541AC" w:rsidRPr="002C284D" w:rsidRDefault="008541AC" w:rsidP="008541AC">
            <w:pPr>
              <w:numPr>
                <w:ilvl w:val="0"/>
                <w:numId w:val="2"/>
              </w:numPr>
            </w:pPr>
            <w:r w:rsidRPr="002C284D">
              <w:t>Ilustrados y románticos: Larra, Espronceda, Zorrilla, Gil y Carrasco. El costumbrismo. España 1800-1833 (marco histórico, social y cultural).</w:t>
            </w:r>
          </w:p>
        </w:tc>
        <w:tc>
          <w:tcPr>
            <w:tcW w:w="6663" w:type="dxa"/>
          </w:tcPr>
          <w:p w14:paraId="14200AE9" w14:textId="77777777" w:rsidR="008541AC" w:rsidRDefault="008541AC" w:rsidP="008541AC">
            <w:pPr>
              <w:ind w:left="360"/>
              <w:rPr>
                <w:lang w:bidi="es-ES"/>
              </w:rPr>
            </w:pPr>
            <w:r w:rsidRPr="00856DF6">
              <w:rPr>
                <w:u w:val="single"/>
                <w:lang w:bidi="es-ES"/>
              </w:rPr>
              <w:t>Del siglo XVIII al</w:t>
            </w:r>
            <w:r w:rsidRPr="00BA61F6">
              <w:rPr>
                <w:u w:val="single"/>
                <w:lang w:bidi="es-ES"/>
              </w:rPr>
              <w:t xml:space="preserve"> XIX. Ilustrados y Románticos. De La guerra de Sucesión a la Independencia. Isabel II. La lucha entre Modernidad Liberal y Tradición Conservadora.</w:t>
            </w:r>
            <w:r w:rsidRPr="00BA61F6">
              <w:rPr>
                <w:lang w:bidi="es-ES"/>
              </w:rPr>
              <w:t xml:space="preserve"> </w:t>
            </w:r>
          </w:p>
          <w:p w14:paraId="7247AD15" w14:textId="52F66FD3" w:rsidR="008541AC" w:rsidRPr="002C284D" w:rsidRDefault="008541AC" w:rsidP="008541AC">
            <w:pPr>
              <w:ind w:left="360"/>
            </w:pPr>
            <w:r w:rsidRPr="00BA61F6">
              <w:rPr>
                <w:lang w:bidi="es-ES"/>
              </w:rPr>
              <w:lastRenderedPageBreak/>
              <w:t xml:space="preserve">Rasgos principales del Romanticismo europeo. El Romanticismo español. Espronceda, Zorrilla. Drama romántico. Prosa romántica: novela histórica, costumbrismo. Mariano José de Larra. Enrique Gil y Carrasco. </w:t>
            </w:r>
            <w:r w:rsidRPr="00BA61F6">
              <w:rPr>
                <w:i/>
                <w:lang w:bidi="es-ES"/>
              </w:rPr>
              <w:t xml:space="preserve">La gaviota </w:t>
            </w:r>
            <w:r w:rsidRPr="00BA61F6">
              <w:rPr>
                <w:lang w:bidi="es-ES"/>
              </w:rPr>
              <w:t xml:space="preserve">(1849) de Fernán Caballero (Cecilia </w:t>
            </w:r>
            <w:proofErr w:type="spellStart"/>
            <w:r w:rsidRPr="00BA61F6">
              <w:rPr>
                <w:lang w:bidi="es-ES"/>
              </w:rPr>
              <w:t>Böhl</w:t>
            </w:r>
            <w:proofErr w:type="spellEnd"/>
            <w:r w:rsidRPr="00BA61F6">
              <w:rPr>
                <w:lang w:bidi="es-ES"/>
              </w:rPr>
              <w:t xml:space="preserve"> de Faber). </w:t>
            </w:r>
          </w:p>
        </w:tc>
      </w:tr>
      <w:tr w:rsidR="008541AC" w:rsidRPr="002C284D" w14:paraId="10DF0269" w14:textId="42C7F0E5" w:rsidTr="00A70DFE">
        <w:tc>
          <w:tcPr>
            <w:tcW w:w="6663" w:type="dxa"/>
          </w:tcPr>
          <w:p w14:paraId="55574AD7" w14:textId="77777777" w:rsidR="008541AC" w:rsidRPr="002C284D" w:rsidRDefault="008541AC" w:rsidP="008541AC">
            <w:pPr>
              <w:numPr>
                <w:ilvl w:val="0"/>
                <w:numId w:val="2"/>
              </w:numPr>
            </w:pPr>
            <w:r w:rsidRPr="002C284D">
              <w:lastRenderedPageBreak/>
              <w:t>Gustavo Adolfo Bécquer, romanticismo y postromanticismo. Rosalía de Castro, inicios de la poesía moderna.</w:t>
            </w:r>
          </w:p>
        </w:tc>
        <w:tc>
          <w:tcPr>
            <w:tcW w:w="6663" w:type="dxa"/>
          </w:tcPr>
          <w:p w14:paraId="0B715B2F" w14:textId="532CD90D" w:rsidR="008541AC" w:rsidRPr="002C284D" w:rsidRDefault="00CD7430" w:rsidP="00CD7430">
            <w:pPr>
              <w:ind w:left="360"/>
            </w:pPr>
            <w:r w:rsidRPr="00BA61F6">
              <w:rPr>
                <w:lang w:bidi="es-ES"/>
              </w:rPr>
              <w:t xml:space="preserve">Entre el romanticismo y el </w:t>
            </w:r>
            <w:proofErr w:type="spellStart"/>
            <w:proofErr w:type="gramStart"/>
            <w:r w:rsidRPr="00BA61F6">
              <w:rPr>
                <w:lang w:bidi="es-ES"/>
              </w:rPr>
              <w:t>post-romanticismo</w:t>
            </w:r>
            <w:proofErr w:type="spellEnd"/>
            <w:proofErr w:type="gramEnd"/>
            <w:r w:rsidRPr="00BA61F6">
              <w:rPr>
                <w:lang w:bidi="es-ES"/>
              </w:rPr>
              <w:t>. Gustavo Adolfo Bécquer y Rosalía de Castro.</w:t>
            </w:r>
          </w:p>
        </w:tc>
      </w:tr>
      <w:tr w:rsidR="008541AC" w:rsidRPr="002C284D" w14:paraId="0D9F94C8" w14:textId="16C3D353" w:rsidTr="00A70DFE">
        <w:tc>
          <w:tcPr>
            <w:tcW w:w="6663" w:type="dxa"/>
          </w:tcPr>
          <w:p w14:paraId="566C23A0" w14:textId="77777777" w:rsidR="008541AC" w:rsidRPr="002C284D" w:rsidRDefault="008541AC" w:rsidP="008541AC">
            <w:pPr>
              <w:numPr>
                <w:ilvl w:val="0"/>
                <w:numId w:val="2"/>
              </w:numPr>
            </w:pPr>
            <w:r w:rsidRPr="002C284D">
              <w:t xml:space="preserve">Realismo y naturalismo; el mapa literario transnacional. Galdós. Valera. Bazán. Pereda. Clarín, </w:t>
            </w:r>
            <w:r w:rsidRPr="002C284D">
              <w:rPr>
                <w:i/>
                <w:iCs/>
              </w:rPr>
              <w:t xml:space="preserve">La regenta. </w:t>
            </w:r>
            <w:r w:rsidRPr="002C284D">
              <w:t>España 1850-1898: revolución y Restauración. Principales conflictos sociales y acontecimientos históricos.</w:t>
            </w:r>
          </w:p>
        </w:tc>
        <w:tc>
          <w:tcPr>
            <w:tcW w:w="6663" w:type="dxa"/>
          </w:tcPr>
          <w:p w14:paraId="718EC1EF" w14:textId="564B639D" w:rsidR="008541AC" w:rsidRPr="002C284D" w:rsidRDefault="008541AC" w:rsidP="00CD7430">
            <w:pPr>
              <w:ind w:left="360"/>
            </w:pPr>
            <w:r w:rsidRPr="00BA61F6">
              <w:rPr>
                <w:lang w:bidi="es-ES"/>
              </w:rPr>
              <w:t xml:space="preserve">Realismo y Naturalismo en España. </w:t>
            </w:r>
            <w:r w:rsidRPr="00BA61F6">
              <w:rPr>
                <w:i/>
                <w:lang w:bidi="es-ES"/>
              </w:rPr>
              <w:t>La cuestión palpitante</w:t>
            </w:r>
            <w:r w:rsidRPr="00BA61F6">
              <w:rPr>
                <w:lang w:bidi="es-ES"/>
              </w:rPr>
              <w:t xml:space="preserve">. Alarcón, Pereda, Valera. Benito Pérez Galdós. Emilia Pardo Bazán, Leopoldo Alas “Clarín”: determinismo y libertad en </w:t>
            </w:r>
            <w:r w:rsidRPr="00BA61F6">
              <w:rPr>
                <w:i/>
                <w:lang w:bidi="es-ES"/>
              </w:rPr>
              <w:t xml:space="preserve">La Regenta </w:t>
            </w:r>
            <w:r w:rsidRPr="00BA61F6">
              <w:rPr>
                <w:lang w:bidi="es-ES"/>
              </w:rPr>
              <w:t xml:space="preserve">y </w:t>
            </w:r>
            <w:r w:rsidRPr="00BA61F6">
              <w:rPr>
                <w:i/>
                <w:lang w:bidi="es-ES"/>
              </w:rPr>
              <w:t>Los pazos de Ulloa</w:t>
            </w:r>
            <w:r w:rsidRPr="00BA61F6">
              <w:rPr>
                <w:lang w:bidi="es-ES"/>
              </w:rPr>
              <w:t>. Vicente Blasco Ibáñez.</w:t>
            </w:r>
          </w:p>
        </w:tc>
      </w:tr>
      <w:tr w:rsidR="008541AC" w:rsidRPr="002C284D" w14:paraId="4102337C" w14:textId="0CB2E32A" w:rsidTr="00A70DFE">
        <w:tc>
          <w:tcPr>
            <w:tcW w:w="6663" w:type="dxa"/>
          </w:tcPr>
          <w:p w14:paraId="3E1B8676" w14:textId="77777777" w:rsidR="008541AC" w:rsidRPr="002C284D" w:rsidRDefault="008541AC" w:rsidP="008541AC">
            <w:pPr>
              <w:numPr>
                <w:ilvl w:val="0"/>
                <w:numId w:val="2"/>
              </w:numPr>
            </w:pPr>
            <w:r w:rsidRPr="002C284D">
              <w:t xml:space="preserve">Modernismo y 98. Rubén Darío y el modernismo español. La crisis de fin de siglo. La llamada “generación del 1898”, Azorín, Unamuno, Valle-Inclán, Baroja, Antonio y Manuel Machado. </w:t>
            </w:r>
          </w:p>
        </w:tc>
        <w:tc>
          <w:tcPr>
            <w:tcW w:w="6663" w:type="dxa"/>
          </w:tcPr>
          <w:p w14:paraId="45C1871E" w14:textId="1CB0C886" w:rsidR="008541AC" w:rsidRPr="002C284D" w:rsidRDefault="00CD7430" w:rsidP="00CD7430">
            <w:pPr>
              <w:ind w:left="360"/>
            </w:pPr>
            <w:r w:rsidRPr="00BA61F6">
              <w:rPr>
                <w:u w:val="single"/>
                <w:lang w:bidi="es-ES"/>
              </w:rPr>
              <w:t xml:space="preserve">Fin de siglo y “Belle Époque”. Dictadura y República. </w:t>
            </w:r>
            <w:r w:rsidRPr="00BA61F6">
              <w:rPr>
                <w:lang w:bidi="es-ES"/>
              </w:rPr>
              <w:t>M</w:t>
            </w:r>
            <w:r w:rsidRPr="00856DF6">
              <w:rPr>
                <w:lang w:bidi="es-ES"/>
              </w:rPr>
              <w:t>od</w:t>
            </w:r>
            <w:r w:rsidRPr="00BA61F6">
              <w:rPr>
                <w:lang w:bidi="es-ES"/>
              </w:rPr>
              <w:t>ernismo y 98. Estética y tema de España en la literatura. Rubén Darío. Ramón del Valle Inclán. Azorín. Baroja. Unamuno</w:t>
            </w:r>
          </w:p>
        </w:tc>
      </w:tr>
      <w:tr w:rsidR="008541AC" w:rsidRPr="002C284D" w14:paraId="572C58B0" w14:textId="2C6960F7" w:rsidTr="00A70DFE">
        <w:tc>
          <w:tcPr>
            <w:tcW w:w="6663" w:type="dxa"/>
          </w:tcPr>
          <w:p w14:paraId="0C7DF4FD" w14:textId="77777777" w:rsidR="008541AC" w:rsidRPr="002C284D" w:rsidRDefault="008541AC" w:rsidP="008541AC">
            <w:pPr>
              <w:numPr>
                <w:ilvl w:val="0"/>
                <w:numId w:val="2"/>
              </w:numPr>
            </w:pPr>
            <w:r w:rsidRPr="002C284D">
              <w:t>El siglo XX: marco histórico, social y cultural. La Generación de 1914 o el Novecentismo. Ortega y Gasset. Juan Ramón Jiménez. Gabriel Miró. R. Pérez de Ayala y R. Gómez de la Serna.</w:t>
            </w:r>
          </w:p>
        </w:tc>
        <w:tc>
          <w:tcPr>
            <w:tcW w:w="6663" w:type="dxa"/>
          </w:tcPr>
          <w:p w14:paraId="61B9C01E" w14:textId="1A9134E1" w:rsidR="008541AC" w:rsidRPr="002C284D" w:rsidRDefault="00CD7430" w:rsidP="00CD7430">
            <w:pPr>
              <w:ind w:left="360"/>
            </w:pPr>
            <w:r w:rsidRPr="00BA61F6">
              <w:rPr>
                <w:lang w:bidi="es-ES"/>
              </w:rPr>
              <w:t>Dos poéticas del nuevo siglo: Antonio Machado y Juan Ramón Jiménez. Ortega y Gasset. Novecentismo o Generación del 14. El ensayo</w:t>
            </w:r>
            <w:r w:rsidR="008541AC" w:rsidRPr="00BA61F6">
              <w:rPr>
                <w:lang w:bidi="es-ES"/>
              </w:rPr>
              <w:t>.</w:t>
            </w:r>
          </w:p>
        </w:tc>
      </w:tr>
      <w:tr w:rsidR="008541AC" w:rsidRPr="002C284D" w14:paraId="23419E9A" w14:textId="2E0C1751" w:rsidTr="00A70DFE">
        <w:tc>
          <w:tcPr>
            <w:tcW w:w="6663" w:type="dxa"/>
          </w:tcPr>
          <w:p w14:paraId="5B533C6A" w14:textId="77777777" w:rsidR="008541AC" w:rsidRPr="002C284D" w:rsidRDefault="008541AC" w:rsidP="008541AC">
            <w:pPr>
              <w:numPr>
                <w:ilvl w:val="0"/>
                <w:numId w:val="2"/>
              </w:numPr>
            </w:pPr>
            <w:r w:rsidRPr="002C284D">
              <w:t>Las vanguardias. La Generación del 27. El surrealismo. Lorca, Alberti, Salinas, Guillén, Dámaso Alonso. “Las Sinsombrero” (escritoras de la Generación del 27).</w:t>
            </w:r>
          </w:p>
        </w:tc>
        <w:tc>
          <w:tcPr>
            <w:tcW w:w="6663" w:type="dxa"/>
          </w:tcPr>
          <w:p w14:paraId="20E73ECB" w14:textId="3AB49564" w:rsidR="008541AC" w:rsidRPr="002C284D" w:rsidRDefault="00CD7430" w:rsidP="00CD7430">
            <w:pPr>
              <w:ind w:left="360"/>
            </w:pPr>
            <w:r w:rsidRPr="00BA61F6">
              <w:rPr>
                <w:lang w:bidi="es-ES"/>
              </w:rPr>
              <w:t xml:space="preserve">Las vanguardias en España. La “generación” o “grupo poético” del 27. Mujeres del 27. </w:t>
            </w:r>
            <w:r w:rsidRPr="00BA61F6">
              <w:rPr>
                <w:i/>
                <w:iCs/>
                <w:lang w:bidi="es-ES"/>
              </w:rPr>
              <w:t>La deshumanización del arte.</w:t>
            </w:r>
          </w:p>
        </w:tc>
      </w:tr>
      <w:tr w:rsidR="00CD7430" w:rsidRPr="002C284D" w14:paraId="4D0A2947" w14:textId="6260A658" w:rsidTr="00A70DFE">
        <w:tc>
          <w:tcPr>
            <w:tcW w:w="6663" w:type="dxa"/>
          </w:tcPr>
          <w:p w14:paraId="276E4999" w14:textId="77777777" w:rsidR="00CD7430" w:rsidRPr="002C284D" w:rsidRDefault="00CD7430" w:rsidP="00CD7430">
            <w:pPr>
              <w:numPr>
                <w:ilvl w:val="0"/>
                <w:numId w:val="2"/>
              </w:numPr>
            </w:pPr>
            <w:r w:rsidRPr="002C284D">
              <w:t xml:space="preserve">La guerra civil española (1936-39) y sus consecuencias. El impacto en la vida cultural e intelectual. El franquismo. La vida cultural durante el franquismo. </w:t>
            </w:r>
            <w:proofErr w:type="gramStart"/>
            <w:r w:rsidRPr="002C284D">
              <w:t>Escritoras y escritores</w:t>
            </w:r>
            <w:proofErr w:type="gramEnd"/>
            <w:r w:rsidRPr="002C284D">
              <w:t xml:space="preserve"> desde el final de la guerra hasta los años cincuenta.</w:t>
            </w:r>
          </w:p>
        </w:tc>
        <w:tc>
          <w:tcPr>
            <w:tcW w:w="6663" w:type="dxa"/>
          </w:tcPr>
          <w:p w14:paraId="2BEBAE89" w14:textId="77777777" w:rsidR="00CD7430" w:rsidRDefault="00CD7430" w:rsidP="00CD7430">
            <w:pPr>
              <w:ind w:left="360"/>
              <w:rPr>
                <w:lang w:bidi="es-ES"/>
              </w:rPr>
            </w:pPr>
            <w:r w:rsidRPr="00BA61F6">
              <w:rPr>
                <w:u w:val="single"/>
                <w:lang w:bidi="es-ES"/>
              </w:rPr>
              <w:t xml:space="preserve">Franquismo y tardofranquismo. La Transición. </w:t>
            </w:r>
            <w:r w:rsidRPr="00BA61F6">
              <w:rPr>
                <w:lang w:bidi="es-ES"/>
              </w:rPr>
              <w:t>La cultura durante el franquismo: integrados e integristas. Nacionalcatolicismo. La censura. El “grupo de Burgos”: Pedro Laín Entralgo, Antonio Tovar, Dionisio Ridruejo, Luis Rosales, Gonzalo Torrente Ballester.</w:t>
            </w:r>
          </w:p>
          <w:p w14:paraId="0D5C8280" w14:textId="77777777" w:rsidR="00CD7430" w:rsidRDefault="00CD7430" w:rsidP="00CD7430">
            <w:pPr>
              <w:ind w:left="360"/>
              <w:rPr>
                <w:lang w:bidi="es-ES"/>
              </w:rPr>
            </w:pPr>
            <w:r w:rsidRPr="00BA61F6">
              <w:rPr>
                <w:lang w:bidi="es-ES"/>
              </w:rPr>
              <w:t>Miguel Hernández. Garcilasismo y poesía social. (Blas de Otero, Gabriel Celaya, Gloria Fuertes)</w:t>
            </w:r>
          </w:p>
          <w:p w14:paraId="30DA6B71" w14:textId="31072F86" w:rsidR="00CD7430" w:rsidRPr="002C284D" w:rsidRDefault="00CD7430" w:rsidP="00CD7430">
            <w:pPr>
              <w:ind w:left="360"/>
            </w:pPr>
            <w:r w:rsidRPr="00BA61F6">
              <w:rPr>
                <w:lang w:bidi="es-ES"/>
              </w:rPr>
              <w:t>El teatro durante el franquismo.</w:t>
            </w:r>
          </w:p>
        </w:tc>
      </w:tr>
      <w:tr w:rsidR="00CD7430" w:rsidRPr="002C284D" w14:paraId="06EA4AF4" w14:textId="46588FFD" w:rsidTr="00A70DFE">
        <w:tc>
          <w:tcPr>
            <w:tcW w:w="6663" w:type="dxa"/>
          </w:tcPr>
          <w:p w14:paraId="19DE7990" w14:textId="77777777" w:rsidR="00CD7430" w:rsidRPr="002C284D" w:rsidRDefault="00CD7430" w:rsidP="00CD7430">
            <w:pPr>
              <w:numPr>
                <w:ilvl w:val="0"/>
                <w:numId w:val="2"/>
              </w:numPr>
            </w:pPr>
            <w:r w:rsidRPr="002C284D">
              <w:t>La narrativa durante el franquismo (1950-1975). Los exiliados.</w:t>
            </w:r>
          </w:p>
        </w:tc>
        <w:tc>
          <w:tcPr>
            <w:tcW w:w="6663" w:type="dxa"/>
          </w:tcPr>
          <w:p w14:paraId="4E98B0C1" w14:textId="5601F639" w:rsidR="00CD7430" w:rsidRPr="002C284D" w:rsidRDefault="00CD7430" w:rsidP="00CD7430">
            <w:pPr>
              <w:ind w:left="360"/>
            </w:pPr>
            <w:r w:rsidRPr="00BA61F6">
              <w:rPr>
                <w:lang w:bidi="es-ES"/>
              </w:rPr>
              <w:t xml:space="preserve">Cuento y novela de postguerra. La narrativa anterior a </w:t>
            </w:r>
            <w:r w:rsidRPr="00BA61F6">
              <w:rPr>
                <w:i/>
                <w:lang w:bidi="es-ES"/>
              </w:rPr>
              <w:t xml:space="preserve">Tiempo de silencio </w:t>
            </w:r>
            <w:r w:rsidRPr="00BA61F6">
              <w:rPr>
                <w:lang w:bidi="es-ES"/>
              </w:rPr>
              <w:t>(1962).</w:t>
            </w:r>
            <w:r>
              <w:rPr>
                <w:lang w:bidi="es-ES"/>
              </w:rPr>
              <w:t xml:space="preserve"> </w:t>
            </w:r>
            <w:r w:rsidRPr="00BA61F6">
              <w:rPr>
                <w:lang w:bidi="es-ES"/>
              </w:rPr>
              <w:t>La narrativa posterior a Luis Martín-Santos. Juan Marsé. Juan Benet. Los Goytisolo.</w:t>
            </w:r>
          </w:p>
        </w:tc>
      </w:tr>
      <w:tr w:rsidR="00CD7430" w:rsidRPr="002C284D" w14:paraId="695196CF" w14:textId="52C1BFC4" w:rsidTr="00A70DFE">
        <w:tc>
          <w:tcPr>
            <w:tcW w:w="6663" w:type="dxa"/>
          </w:tcPr>
          <w:p w14:paraId="654A2A9C" w14:textId="77777777" w:rsidR="00CD7430" w:rsidRPr="002C284D" w:rsidRDefault="00CD7430" w:rsidP="00CD7430">
            <w:pPr>
              <w:numPr>
                <w:ilvl w:val="0"/>
                <w:numId w:val="2"/>
              </w:numPr>
            </w:pPr>
            <w:r w:rsidRPr="002C284D">
              <w:t xml:space="preserve">Teatro y poesía durante el franquismo. Del realismo social a la generación de los 50 (Celaya, Ángel González, Blas de Otero, Gil de Biedma, José Hierro, y otros). </w:t>
            </w:r>
          </w:p>
        </w:tc>
        <w:tc>
          <w:tcPr>
            <w:tcW w:w="6663" w:type="dxa"/>
          </w:tcPr>
          <w:p w14:paraId="6DE6B25E" w14:textId="1BD96F28" w:rsidR="00CD7430" w:rsidRPr="002C284D" w:rsidRDefault="00CD7430" w:rsidP="00CD7430">
            <w:pPr>
              <w:ind w:left="360"/>
            </w:pPr>
            <w:r w:rsidRPr="00BA61F6">
              <w:rPr>
                <w:lang w:bidi="es-ES"/>
              </w:rPr>
              <w:t xml:space="preserve">Cuento y novela de postguerra. La narrativa anterior a </w:t>
            </w:r>
            <w:r w:rsidRPr="00BA61F6">
              <w:rPr>
                <w:i/>
                <w:lang w:bidi="es-ES"/>
              </w:rPr>
              <w:t xml:space="preserve">Tiempo de silencio </w:t>
            </w:r>
            <w:r w:rsidRPr="00BA61F6">
              <w:rPr>
                <w:lang w:bidi="es-ES"/>
              </w:rPr>
              <w:t>(1962). La poesía española durante el franquismo. Miguel Hernández. Garcilasismo y poesía social. (Blas de Otero, Gabriel Celaya, Gloria Fuertes). Jaime Gil de Biedma, Ángel González.</w:t>
            </w:r>
          </w:p>
        </w:tc>
      </w:tr>
      <w:tr w:rsidR="00CD7430" w:rsidRPr="002C284D" w14:paraId="5704365A" w14:textId="4655BD21" w:rsidTr="00A70DFE">
        <w:tc>
          <w:tcPr>
            <w:tcW w:w="6663" w:type="dxa"/>
          </w:tcPr>
          <w:p w14:paraId="7A1371DD" w14:textId="77777777" w:rsidR="00CD7430" w:rsidRPr="002C284D" w:rsidRDefault="00CD7430" w:rsidP="00CD7430">
            <w:pPr>
              <w:numPr>
                <w:ilvl w:val="0"/>
                <w:numId w:val="2"/>
              </w:numPr>
            </w:pPr>
            <w:r w:rsidRPr="002C284D">
              <w:t>La Transición democrática. La literatura después de 1975.</w:t>
            </w:r>
          </w:p>
        </w:tc>
        <w:tc>
          <w:tcPr>
            <w:tcW w:w="6663" w:type="dxa"/>
          </w:tcPr>
          <w:p w14:paraId="601DE9ED" w14:textId="77777777" w:rsidR="00CD7430" w:rsidRDefault="00CD7430" w:rsidP="00CD7430">
            <w:pPr>
              <w:ind w:left="360"/>
              <w:rPr>
                <w:u w:val="single"/>
                <w:lang w:bidi="es-ES"/>
              </w:rPr>
            </w:pPr>
            <w:r w:rsidRPr="00BA61F6">
              <w:rPr>
                <w:lang w:bidi="es-ES"/>
              </w:rPr>
              <w:t>El teatro en el último cuarto del siglo XX.</w:t>
            </w:r>
            <w:r w:rsidRPr="00BA61F6">
              <w:rPr>
                <w:u w:val="single"/>
                <w:lang w:bidi="es-ES"/>
              </w:rPr>
              <w:t xml:space="preserve"> </w:t>
            </w:r>
          </w:p>
          <w:p w14:paraId="2CC84C73" w14:textId="77777777" w:rsidR="00CD7430" w:rsidRDefault="00CD7430" w:rsidP="00CD7430">
            <w:pPr>
              <w:ind w:left="360"/>
              <w:rPr>
                <w:lang w:bidi="es-ES"/>
              </w:rPr>
            </w:pPr>
            <w:r w:rsidRPr="00BA61F6">
              <w:rPr>
                <w:u w:val="single"/>
                <w:lang w:bidi="es-ES"/>
              </w:rPr>
              <w:t>Del postfranquismo al siglo XXI.</w:t>
            </w:r>
            <w:r w:rsidRPr="00BA61F6">
              <w:rPr>
                <w:lang w:bidi="es-ES"/>
              </w:rPr>
              <w:t xml:space="preserve"> </w:t>
            </w:r>
          </w:p>
          <w:p w14:paraId="51C504E7" w14:textId="77777777" w:rsidR="00CD7430" w:rsidRDefault="00CD7430" w:rsidP="00CD7430">
            <w:pPr>
              <w:ind w:left="360"/>
              <w:rPr>
                <w:lang w:bidi="es-ES"/>
              </w:rPr>
            </w:pPr>
            <w:r w:rsidRPr="00BA61F6">
              <w:rPr>
                <w:lang w:bidi="es-ES"/>
              </w:rPr>
              <w:t>Poesía de los años 70 hasta nuestros días. Los “novísimos”, la “otra sentimentalidad”, la poesía de la experiencia.</w:t>
            </w:r>
          </w:p>
          <w:p w14:paraId="624573ED" w14:textId="0E59EEE8" w:rsidR="00CD7430" w:rsidRPr="002C284D" w:rsidRDefault="00CD7430" w:rsidP="00CD7430">
            <w:pPr>
              <w:ind w:left="360"/>
            </w:pPr>
            <w:r w:rsidRPr="00BA61F6">
              <w:rPr>
                <w:lang w:bidi="es-ES"/>
              </w:rPr>
              <w:t>La narrativa, de los años 80 hasta nuestros días.</w:t>
            </w:r>
          </w:p>
        </w:tc>
      </w:tr>
    </w:tbl>
    <w:p w14:paraId="0977D73A" w14:textId="77777777" w:rsidR="002C284D" w:rsidRDefault="002C284D"/>
    <w:p w14:paraId="719A61D3" w14:textId="77777777" w:rsidR="00856DF6" w:rsidRDefault="00856DF6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56DF6" w:rsidRPr="00856DF6" w14:paraId="3F63A0B6" w14:textId="77777777" w:rsidTr="00856DF6">
        <w:tc>
          <w:tcPr>
            <w:tcW w:w="9067" w:type="dxa"/>
          </w:tcPr>
          <w:p w14:paraId="0E69584B" w14:textId="77777777" w:rsidR="00DE0C90" w:rsidRDefault="00856DF6" w:rsidP="00FA74CF">
            <w:r w:rsidRPr="00DE0C90">
              <w:rPr>
                <w:highlight w:val="yellow"/>
              </w:rPr>
              <w:t xml:space="preserve">Preguntas en SZZ </w:t>
            </w:r>
            <w:proofErr w:type="spellStart"/>
            <w:r w:rsidRPr="00DE0C90">
              <w:rPr>
                <w:highlight w:val="yellow"/>
              </w:rPr>
              <w:t>Mgr</w:t>
            </w:r>
            <w:proofErr w:type="spellEnd"/>
            <w:r w:rsidR="00DE0C90" w:rsidRPr="00DE0C90">
              <w:rPr>
                <w:highlight w:val="yellow"/>
              </w:rPr>
              <w:t>.</w:t>
            </w:r>
            <w:r w:rsidR="00DE0C90">
              <w:t xml:space="preserve"> </w:t>
            </w:r>
          </w:p>
          <w:p w14:paraId="60FEB8F3" w14:textId="277FA4D4" w:rsidR="00856DF6" w:rsidRDefault="00DE0C90" w:rsidP="00FA74CF">
            <w:r>
              <w:t xml:space="preserve">Aparte de las optativas para ampliar los temas 1-13 (medieval, siglo de oro, realismo, cuento, etc.), hay una asignatura con espacio para los temas de literatura contemporánea, temas 14 y siguientes: “Literatura española”, en el semestre 2 de </w:t>
            </w:r>
            <w:proofErr w:type="spellStart"/>
            <w:r>
              <w:t>Mgr</w:t>
            </w:r>
            <w:proofErr w:type="spellEnd"/>
            <w:r>
              <w:t>.</w:t>
            </w:r>
          </w:p>
          <w:p w14:paraId="7B9C89E9" w14:textId="3F05EA6A" w:rsidR="00856DF6" w:rsidRPr="00856DF6" w:rsidRDefault="00856DF6" w:rsidP="00FA74CF"/>
        </w:tc>
      </w:tr>
      <w:tr w:rsidR="00856DF6" w:rsidRPr="00856DF6" w14:paraId="20472536" w14:textId="77777777" w:rsidTr="00856DF6">
        <w:tc>
          <w:tcPr>
            <w:tcW w:w="9067" w:type="dxa"/>
          </w:tcPr>
          <w:p w14:paraId="6C1943B3" w14:textId="0D978F0B" w:rsidR="00856DF6" w:rsidRPr="00856DF6" w:rsidRDefault="00856DF6" w:rsidP="00FA74CF">
            <w:pPr>
              <w:rPr>
                <w:u w:val="single"/>
                <w:lang w:bidi="es-ES"/>
              </w:rPr>
            </w:pPr>
            <w:bookmarkStart w:id="0" w:name="_Toc68003499"/>
            <w:r w:rsidRPr="00856DF6">
              <w:rPr>
                <w:u w:val="single"/>
                <w:lang w:bidi="es-ES"/>
              </w:rPr>
              <w:t>Edad Media. Los reinos hispánicos, Al-Ándalus.</w:t>
            </w:r>
            <w:bookmarkEnd w:id="0"/>
            <w:r w:rsidRPr="00856DF6">
              <w:rPr>
                <w:u w:val="single"/>
                <w:lang w:bidi="es-ES"/>
              </w:rPr>
              <w:t xml:space="preserve"> </w:t>
            </w:r>
          </w:p>
        </w:tc>
      </w:tr>
      <w:tr w:rsidR="00856DF6" w:rsidRPr="00856DF6" w14:paraId="04798D87" w14:textId="77777777" w:rsidTr="00856DF6">
        <w:tc>
          <w:tcPr>
            <w:tcW w:w="9067" w:type="dxa"/>
          </w:tcPr>
          <w:p w14:paraId="646B53C5" w14:textId="77777777" w:rsidR="00856DF6" w:rsidRPr="00856DF6" w:rsidRDefault="00856DF6" w:rsidP="00FA74CF">
            <w:pPr>
              <w:numPr>
                <w:ilvl w:val="0"/>
                <w:numId w:val="1"/>
              </w:numPr>
              <w:rPr>
                <w:lang w:bidi="es-ES"/>
              </w:rPr>
            </w:pPr>
            <w:r w:rsidRPr="00856DF6">
              <w:rPr>
                <w:lang w:bidi="es-ES"/>
              </w:rPr>
              <w:t xml:space="preserve">Mester de juglaría y mester de clerecía: crítica y concepto; la “sacralización feudal” y literaturas sacralizadas. Épica y </w:t>
            </w:r>
            <w:r w:rsidRPr="00856DF6">
              <w:rPr>
                <w:i/>
                <w:lang w:bidi="es-ES"/>
              </w:rPr>
              <w:t xml:space="preserve">Cantar de </w:t>
            </w:r>
            <w:proofErr w:type="spellStart"/>
            <w:r w:rsidRPr="00856DF6">
              <w:rPr>
                <w:i/>
                <w:lang w:bidi="es-ES"/>
              </w:rPr>
              <w:t>mio</w:t>
            </w:r>
            <w:proofErr w:type="spellEnd"/>
            <w:r w:rsidRPr="00856DF6">
              <w:rPr>
                <w:i/>
                <w:lang w:bidi="es-ES"/>
              </w:rPr>
              <w:t xml:space="preserve"> Cid</w:t>
            </w:r>
            <w:r w:rsidRPr="00856DF6">
              <w:rPr>
                <w:lang w:bidi="es-ES"/>
              </w:rPr>
              <w:t xml:space="preserve">. Gonzalo de Berceo. Poesía cortés. Cantigas y trovadores. El romancero y su desarrollo. </w:t>
            </w:r>
          </w:p>
        </w:tc>
      </w:tr>
      <w:tr w:rsidR="00856DF6" w:rsidRPr="00856DF6" w14:paraId="4D332825" w14:textId="77777777" w:rsidTr="00856DF6">
        <w:tc>
          <w:tcPr>
            <w:tcW w:w="9067" w:type="dxa"/>
          </w:tcPr>
          <w:p w14:paraId="4637292B" w14:textId="77777777" w:rsidR="00856DF6" w:rsidRPr="00856DF6" w:rsidRDefault="00856DF6" w:rsidP="00FA74CF">
            <w:pPr>
              <w:numPr>
                <w:ilvl w:val="0"/>
                <w:numId w:val="1"/>
              </w:numPr>
              <w:rPr>
                <w:lang w:bidi="es-ES"/>
              </w:rPr>
            </w:pPr>
            <w:r w:rsidRPr="00856DF6">
              <w:rPr>
                <w:lang w:bidi="es-ES"/>
              </w:rPr>
              <w:t xml:space="preserve">Prosa y poesía medievales. El Infante don Juan Manuel. El </w:t>
            </w:r>
            <w:r w:rsidRPr="00856DF6">
              <w:rPr>
                <w:i/>
                <w:iCs/>
                <w:lang w:bidi="es-ES"/>
              </w:rPr>
              <w:t>Libro de buen amor</w:t>
            </w:r>
            <w:r w:rsidRPr="00856DF6">
              <w:rPr>
                <w:lang w:bidi="es-ES"/>
              </w:rPr>
              <w:t>.</w:t>
            </w:r>
          </w:p>
        </w:tc>
      </w:tr>
      <w:tr w:rsidR="00856DF6" w:rsidRPr="00856DF6" w14:paraId="634ECDA8" w14:textId="77777777" w:rsidTr="00856DF6">
        <w:tc>
          <w:tcPr>
            <w:tcW w:w="9067" w:type="dxa"/>
          </w:tcPr>
          <w:p w14:paraId="688ECBA1" w14:textId="77777777" w:rsidR="00856DF6" w:rsidRDefault="00856DF6" w:rsidP="00FA74CF">
            <w:pPr>
              <w:numPr>
                <w:ilvl w:val="0"/>
                <w:numId w:val="1"/>
              </w:numPr>
              <w:rPr>
                <w:lang w:bidi="es-ES"/>
              </w:rPr>
            </w:pPr>
            <w:r w:rsidRPr="00856DF6">
              <w:rPr>
                <w:lang w:bidi="es-ES"/>
              </w:rPr>
              <w:t>Poesía y drama del siglo XV. Jorge Manrique. El final de la Edad Media. Fernando de Rojas: La Celestina.</w:t>
            </w:r>
          </w:p>
          <w:p w14:paraId="3E97DEE5" w14:textId="32685B99" w:rsidR="00310884" w:rsidRPr="00856DF6" w:rsidRDefault="00310884" w:rsidP="00310884">
            <w:pPr>
              <w:ind w:left="116"/>
              <w:rPr>
                <w:lang w:bidi="es-ES"/>
              </w:rPr>
            </w:pPr>
          </w:p>
        </w:tc>
      </w:tr>
      <w:tr w:rsidR="00856DF6" w:rsidRPr="00856DF6" w14:paraId="39A0F713" w14:textId="77777777" w:rsidTr="00856DF6">
        <w:tc>
          <w:tcPr>
            <w:tcW w:w="9067" w:type="dxa"/>
          </w:tcPr>
          <w:p w14:paraId="61349765" w14:textId="3BF606D0" w:rsidR="00856DF6" w:rsidRPr="00856DF6" w:rsidRDefault="00856DF6" w:rsidP="00FA74CF">
            <w:pPr>
              <w:rPr>
                <w:u w:val="single"/>
                <w:lang w:bidi="es-ES"/>
              </w:rPr>
            </w:pPr>
            <w:bookmarkStart w:id="1" w:name="_Toc68003500"/>
            <w:r w:rsidRPr="00856DF6">
              <w:rPr>
                <w:u w:val="single"/>
                <w:lang w:bidi="es-ES"/>
              </w:rPr>
              <w:t>Renacimiento y Barroco en España: siglos XVI a XVIII</w:t>
            </w:r>
            <w:bookmarkEnd w:id="1"/>
          </w:p>
        </w:tc>
      </w:tr>
      <w:tr w:rsidR="00856DF6" w:rsidRPr="00856DF6" w14:paraId="248152A0" w14:textId="77777777" w:rsidTr="00856DF6">
        <w:tc>
          <w:tcPr>
            <w:tcW w:w="9067" w:type="dxa"/>
          </w:tcPr>
          <w:p w14:paraId="6F3377A1" w14:textId="77777777" w:rsidR="00856DF6" w:rsidRPr="00856DF6" w:rsidRDefault="00856DF6" w:rsidP="00FA74CF">
            <w:pPr>
              <w:numPr>
                <w:ilvl w:val="0"/>
                <w:numId w:val="1"/>
              </w:numPr>
              <w:rPr>
                <w:lang w:bidi="es-ES"/>
              </w:rPr>
            </w:pPr>
            <w:r w:rsidRPr="00856DF6">
              <w:rPr>
                <w:lang w:bidi="es-ES"/>
              </w:rPr>
              <w:t xml:space="preserve">El Renacimiento. Garcilaso de la Vega y Juan Boscán. </w:t>
            </w:r>
          </w:p>
        </w:tc>
      </w:tr>
      <w:tr w:rsidR="00856DF6" w:rsidRPr="00856DF6" w14:paraId="3EE3EAD1" w14:textId="77777777" w:rsidTr="00856DF6">
        <w:tc>
          <w:tcPr>
            <w:tcW w:w="9067" w:type="dxa"/>
          </w:tcPr>
          <w:p w14:paraId="104B96C6" w14:textId="77777777" w:rsidR="00856DF6" w:rsidRPr="00856DF6" w:rsidRDefault="00856DF6" w:rsidP="00FA74CF">
            <w:pPr>
              <w:numPr>
                <w:ilvl w:val="0"/>
                <w:numId w:val="1"/>
              </w:numPr>
              <w:rPr>
                <w:lang w:bidi="es-ES"/>
              </w:rPr>
            </w:pPr>
            <w:r w:rsidRPr="00856DF6">
              <w:rPr>
                <w:lang w:bidi="es-ES"/>
              </w:rPr>
              <w:t>Mística y ascética: Luis de Granada, Santa Teresa de Jesús. Fray Luis de León, San Juan de la Cruz.</w:t>
            </w:r>
          </w:p>
        </w:tc>
      </w:tr>
      <w:tr w:rsidR="00856DF6" w:rsidRPr="00856DF6" w14:paraId="450735F5" w14:textId="77777777" w:rsidTr="00856DF6">
        <w:tc>
          <w:tcPr>
            <w:tcW w:w="9067" w:type="dxa"/>
          </w:tcPr>
          <w:p w14:paraId="48B4394E" w14:textId="77777777" w:rsidR="00856DF6" w:rsidRPr="00856DF6" w:rsidRDefault="00856DF6" w:rsidP="00FA74CF">
            <w:pPr>
              <w:numPr>
                <w:ilvl w:val="0"/>
                <w:numId w:val="1"/>
              </w:numPr>
              <w:rPr>
                <w:lang w:bidi="es-ES"/>
              </w:rPr>
            </w:pPr>
            <w:r w:rsidRPr="00856DF6">
              <w:rPr>
                <w:lang w:bidi="es-ES"/>
              </w:rPr>
              <w:t xml:space="preserve">La narrativa del siglo XVI. Novela pastoril, novela de caballerías, novela morisca y bizantina. </w:t>
            </w:r>
            <w:r w:rsidRPr="00856DF6">
              <w:rPr>
                <w:i/>
                <w:lang w:bidi="es-ES"/>
              </w:rPr>
              <w:t xml:space="preserve">La vida del Lazarillo de Tormes y de sus fortunas y adversidades </w:t>
            </w:r>
            <w:r w:rsidRPr="00856DF6">
              <w:rPr>
                <w:lang w:bidi="es-ES"/>
              </w:rPr>
              <w:t>(1554).</w:t>
            </w:r>
          </w:p>
        </w:tc>
      </w:tr>
      <w:tr w:rsidR="00856DF6" w:rsidRPr="00856DF6" w14:paraId="69E77FA7" w14:textId="77777777" w:rsidTr="00856DF6">
        <w:tc>
          <w:tcPr>
            <w:tcW w:w="9067" w:type="dxa"/>
          </w:tcPr>
          <w:p w14:paraId="40ADE2ED" w14:textId="589FF06C" w:rsidR="00856DF6" w:rsidRPr="00856DF6" w:rsidRDefault="00856DF6" w:rsidP="00FA74CF">
            <w:pPr>
              <w:numPr>
                <w:ilvl w:val="0"/>
                <w:numId w:val="1"/>
              </w:numPr>
              <w:rPr>
                <w:lang w:bidi="es-ES"/>
              </w:rPr>
            </w:pPr>
            <w:r w:rsidRPr="00856DF6">
              <w:rPr>
                <w:lang w:bidi="es-ES"/>
              </w:rPr>
              <w:t xml:space="preserve">El nacimiento de la novela: Miguel de Cervantes. </w:t>
            </w:r>
            <w:r w:rsidRPr="00856DF6">
              <w:rPr>
                <w:i/>
                <w:lang w:bidi="es-ES"/>
              </w:rPr>
              <w:t>Novelas ejemplares</w:t>
            </w:r>
            <w:r w:rsidRPr="00856DF6">
              <w:rPr>
                <w:lang w:bidi="es-ES"/>
              </w:rPr>
              <w:t>. Impacto del</w:t>
            </w:r>
            <w:r w:rsidRPr="00856DF6">
              <w:rPr>
                <w:i/>
                <w:lang w:bidi="es-ES"/>
              </w:rPr>
              <w:t xml:space="preserve"> Quijote </w:t>
            </w:r>
            <w:r w:rsidRPr="00856DF6">
              <w:rPr>
                <w:lang w:bidi="es-ES"/>
              </w:rPr>
              <w:t>en la literatura española y europea posterior.</w:t>
            </w:r>
          </w:p>
        </w:tc>
      </w:tr>
      <w:tr w:rsidR="00856DF6" w:rsidRPr="00856DF6" w14:paraId="584570A4" w14:textId="77777777" w:rsidTr="00856DF6">
        <w:tc>
          <w:tcPr>
            <w:tcW w:w="9067" w:type="dxa"/>
          </w:tcPr>
          <w:p w14:paraId="2BEA582D" w14:textId="77777777" w:rsidR="00856DF6" w:rsidRPr="00856DF6" w:rsidRDefault="00856DF6" w:rsidP="00FA74CF">
            <w:pPr>
              <w:numPr>
                <w:ilvl w:val="0"/>
                <w:numId w:val="1"/>
              </w:numPr>
              <w:rPr>
                <w:lang w:bidi="es-ES"/>
              </w:rPr>
            </w:pPr>
            <w:r w:rsidRPr="00856DF6">
              <w:rPr>
                <w:lang w:bidi="es-ES"/>
              </w:rPr>
              <w:t>La novela picaresca en el siglo XVII y su influencia en la literatura europea posterior.</w:t>
            </w:r>
          </w:p>
        </w:tc>
      </w:tr>
      <w:tr w:rsidR="00856DF6" w:rsidRPr="00856DF6" w14:paraId="29EA0E98" w14:textId="77777777" w:rsidTr="00856DF6">
        <w:tc>
          <w:tcPr>
            <w:tcW w:w="9067" w:type="dxa"/>
          </w:tcPr>
          <w:p w14:paraId="7AFF298D" w14:textId="77777777" w:rsidR="00856DF6" w:rsidRPr="00856DF6" w:rsidRDefault="00856DF6" w:rsidP="00FA74CF">
            <w:pPr>
              <w:numPr>
                <w:ilvl w:val="0"/>
                <w:numId w:val="1"/>
              </w:numPr>
              <w:rPr>
                <w:lang w:bidi="es-ES"/>
              </w:rPr>
            </w:pPr>
            <w:r w:rsidRPr="00856DF6">
              <w:rPr>
                <w:lang w:bidi="es-ES"/>
              </w:rPr>
              <w:t>El teatro del Siglo de Oro. Lope de Vega, la escuela dramática de Lope. Calderón de la Barca.</w:t>
            </w:r>
          </w:p>
        </w:tc>
      </w:tr>
      <w:tr w:rsidR="00856DF6" w:rsidRPr="00856DF6" w14:paraId="65A02789" w14:textId="77777777" w:rsidTr="00856DF6">
        <w:tc>
          <w:tcPr>
            <w:tcW w:w="9067" w:type="dxa"/>
          </w:tcPr>
          <w:p w14:paraId="133EA72D" w14:textId="77777777" w:rsidR="00856DF6" w:rsidRPr="00856DF6" w:rsidRDefault="00856DF6" w:rsidP="00FA74CF">
            <w:pPr>
              <w:numPr>
                <w:ilvl w:val="0"/>
                <w:numId w:val="1"/>
              </w:numPr>
              <w:rPr>
                <w:lang w:bidi="es-ES"/>
              </w:rPr>
            </w:pPr>
            <w:r w:rsidRPr="00856DF6">
              <w:rPr>
                <w:lang w:bidi="es-ES"/>
              </w:rPr>
              <w:t>El Barroco: Francisco de Quevedo, Luis de Góngora y Argote. Baltasar Gracián.</w:t>
            </w:r>
          </w:p>
        </w:tc>
      </w:tr>
      <w:tr w:rsidR="00856DF6" w:rsidRPr="00856DF6" w14:paraId="0F951BE9" w14:textId="77777777" w:rsidTr="00856DF6">
        <w:tc>
          <w:tcPr>
            <w:tcW w:w="9067" w:type="dxa"/>
          </w:tcPr>
          <w:p w14:paraId="4C19A9D5" w14:textId="77777777" w:rsidR="00856DF6" w:rsidRPr="00856DF6" w:rsidRDefault="00856DF6" w:rsidP="00FA74CF"/>
        </w:tc>
      </w:tr>
      <w:tr w:rsidR="00856DF6" w:rsidRPr="00BA61F6" w14:paraId="1E4E4A37" w14:textId="77777777" w:rsidTr="00856DF6">
        <w:tc>
          <w:tcPr>
            <w:tcW w:w="9067" w:type="dxa"/>
          </w:tcPr>
          <w:p w14:paraId="3B393FB8" w14:textId="20D4A390" w:rsidR="00856DF6" w:rsidRPr="00BA61F6" w:rsidRDefault="00856DF6" w:rsidP="00FA74CF">
            <w:pPr>
              <w:rPr>
                <w:u w:val="single"/>
                <w:lang w:bidi="es-ES"/>
              </w:rPr>
            </w:pPr>
            <w:bookmarkStart w:id="2" w:name="_Toc68003501"/>
            <w:r w:rsidRPr="00856DF6">
              <w:rPr>
                <w:u w:val="single"/>
                <w:lang w:bidi="es-ES"/>
              </w:rPr>
              <w:t>Del siglo XVIII al</w:t>
            </w:r>
            <w:r w:rsidRPr="00BA61F6">
              <w:rPr>
                <w:u w:val="single"/>
                <w:lang w:bidi="es-ES"/>
              </w:rPr>
              <w:t xml:space="preserve"> XIX. Ilustrados y Románticos. De La guerra de Sucesión a la Independencia. Isabel II. La lucha entre Modernidad Liberal y Tradición Conservadora.</w:t>
            </w:r>
            <w:bookmarkEnd w:id="2"/>
          </w:p>
        </w:tc>
      </w:tr>
      <w:tr w:rsidR="00856DF6" w:rsidRPr="00BA61F6" w14:paraId="5EA21E42" w14:textId="77777777" w:rsidTr="00856DF6">
        <w:tc>
          <w:tcPr>
            <w:tcW w:w="9067" w:type="dxa"/>
          </w:tcPr>
          <w:p w14:paraId="3C81E7B0" w14:textId="77777777" w:rsidR="00856DF6" w:rsidRPr="00BA61F6" w:rsidRDefault="00856DF6" w:rsidP="00FA74CF">
            <w:pPr>
              <w:numPr>
                <w:ilvl w:val="0"/>
                <w:numId w:val="1"/>
              </w:numPr>
              <w:rPr>
                <w:lang w:bidi="es-ES"/>
              </w:rPr>
            </w:pPr>
            <w:r w:rsidRPr="00BA61F6">
              <w:rPr>
                <w:lang w:bidi="es-ES"/>
              </w:rPr>
              <w:t xml:space="preserve">De la literatura del Neoclasicismo (Feijoo, </w:t>
            </w:r>
            <w:proofErr w:type="spellStart"/>
            <w:r w:rsidRPr="00BA61F6">
              <w:rPr>
                <w:lang w:bidi="es-ES"/>
              </w:rPr>
              <w:t>Luzán</w:t>
            </w:r>
            <w:proofErr w:type="spellEnd"/>
            <w:r w:rsidRPr="00BA61F6">
              <w:rPr>
                <w:lang w:bidi="es-ES"/>
              </w:rPr>
              <w:t xml:space="preserve">, Iriarte, Moratín) al Romanticismo. Rasgos principales del Romanticismo europeo. El Romanticismo español. Espronceda, Zorrilla. Drama romántico. Prosa romántica: novela histórica, costumbrismo. Mariano José de Larra. Enrique Gil y Carrasco. </w:t>
            </w:r>
            <w:r w:rsidRPr="00BA61F6">
              <w:rPr>
                <w:i/>
                <w:lang w:bidi="es-ES"/>
              </w:rPr>
              <w:t xml:space="preserve">La gaviota </w:t>
            </w:r>
            <w:r w:rsidRPr="00BA61F6">
              <w:rPr>
                <w:lang w:bidi="es-ES"/>
              </w:rPr>
              <w:t xml:space="preserve">(1849) de Fernán Caballero (Cecilia </w:t>
            </w:r>
            <w:proofErr w:type="spellStart"/>
            <w:r w:rsidRPr="00BA61F6">
              <w:rPr>
                <w:lang w:bidi="es-ES"/>
              </w:rPr>
              <w:t>Böhl</w:t>
            </w:r>
            <w:proofErr w:type="spellEnd"/>
            <w:r w:rsidRPr="00BA61F6">
              <w:rPr>
                <w:lang w:bidi="es-ES"/>
              </w:rPr>
              <w:t xml:space="preserve"> de Faber). </w:t>
            </w:r>
          </w:p>
        </w:tc>
      </w:tr>
      <w:tr w:rsidR="00856DF6" w:rsidRPr="00BA61F6" w14:paraId="31D55BA2" w14:textId="77777777" w:rsidTr="00856DF6">
        <w:tc>
          <w:tcPr>
            <w:tcW w:w="9067" w:type="dxa"/>
          </w:tcPr>
          <w:p w14:paraId="0C6FA338" w14:textId="77777777" w:rsidR="00856DF6" w:rsidRPr="00BA61F6" w:rsidRDefault="00856DF6" w:rsidP="00FA74CF">
            <w:pPr>
              <w:numPr>
                <w:ilvl w:val="0"/>
                <w:numId w:val="1"/>
              </w:numPr>
              <w:rPr>
                <w:lang w:bidi="es-ES"/>
              </w:rPr>
            </w:pPr>
            <w:r w:rsidRPr="00BA61F6">
              <w:rPr>
                <w:lang w:bidi="es-ES"/>
              </w:rPr>
              <w:t xml:space="preserve">Entre el romanticismo y el </w:t>
            </w:r>
            <w:proofErr w:type="spellStart"/>
            <w:proofErr w:type="gramStart"/>
            <w:r w:rsidRPr="00BA61F6">
              <w:rPr>
                <w:lang w:bidi="es-ES"/>
              </w:rPr>
              <w:t>post-romanticismo</w:t>
            </w:r>
            <w:proofErr w:type="spellEnd"/>
            <w:proofErr w:type="gramEnd"/>
            <w:r w:rsidRPr="00BA61F6">
              <w:rPr>
                <w:lang w:bidi="es-ES"/>
              </w:rPr>
              <w:t xml:space="preserve">. Gustavo Adolfo Bécquer y Rosalía de Castro. </w:t>
            </w:r>
          </w:p>
        </w:tc>
      </w:tr>
      <w:tr w:rsidR="00856DF6" w:rsidRPr="00BA61F6" w14:paraId="03373510" w14:textId="77777777" w:rsidTr="00856DF6">
        <w:tc>
          <w:tcPr>
            <w:tcW w:w="9067" w:type="dxa"/>
          </w:tcPr>
          <w:p w14:paraId="612929D8" w14:textId="77777777" w:rsidR="00856DF6" w:rsidRPr="00BA61F6" w:rsidRDefault="00856DF6" w:rsidP="00FA74CF">
            <w:pPr>
              <w:numPr>
                <w:ilvl w:val="0"/>
                <w:numId w:val="1"/>
              </w:numPr>
              <w:rPr>
                <w:lang w:bidi="es-ES"/>
              </w:rPr>
            </w:pPr>
            <w:r w:rsidRPr="00BA61F6">
              <w:rPr>
                <w:lang w:bidi="es-ES"/>
              </w:rPr>
              <w:t xml:space="preserve">Realismo y Naturalismo en España. </w:t>
            </w:r>
            <w:r w:rsidRPr="00BA61F6">
              <w:rPr>
                <w:i/>
                <w:lang w:bidi="es-ES"/>
              </w:rPr>
              <w:t>La cuestión palpitante</w:t>
            </w:r>
            <w:r w:rsidRPr="00BA61F6">
              <w:rPr>
                <w:lang w:bidi="es-ES"/>
              </w:rPr>
              <w:t xml:space="preserve">. Alarcón, Pereda, Valera. Benito Pérez Galdós. Emilia Pardo Bazán, Leopoldo Alas “Clarín”: determinismo y libertad en </w:t>
            </w:r>
            <w:r w:rsidRPr="00BA61F6">
              <w:rPr>
                <w:i/>
                <w:lang w:bidi="es-ES"/>
              </w:rPr>
              <w:t xml:space="preserve">La Regenta </w:t>
            </w:r>
            <w:r w:rsidRPr="00BA61F6">
              <w:rPr>
                <w:lang w:bidi="es-ES"/>
              </w:rPr>
              <w:t xml:space="preserve">y </w:t>
            </w:r>
            <w:r w:rsidRPr="00BA61F6">
              <w:rPr>
                <w:i/>
                <w:lang w:bidi="es-ES"/>
              </w:rPr>
              <w:t>Los pazos de Ulloa</w:t>
            </w:r>
            <w:r w:rsidRPr="00BA61F6">
              <w:rPr>
                <w:lang w:bidi="es-ES"/>
              </w:rPr>
              <w:t>. Vicente Blasco Ibáñez.</w:t>
            </w:r>
          </w:p>
        </w:tc>
      </w:tr>
      <w:tr w:rsidR="00856DF6" w:rsidRPr="00BA61F6" w14:paraId="02E0023F" w14:textId="77777777" w:rsidTr="00856DF6">
        <w:tc>
          <w:tcPr>
            <w:tcW w:w="9067" w:type="dxa"/>
          </w:tcPr>
          <w:p w14:paraId="77FB685F" w14:textId="77777777" w:rsidR="00856DF6" w:rsidRPr="00BA61F6" w:rsidRDefault="00856DF6" w:rsidP="00FA74CF">
            <w:pPr>
              <w:rPr>
                <w:lang w:bidi="es-ES"/>
              </w:rPr>
            </w:pPr>
          </w:p>
        </w:tc>
      </w:tr>
      <w:tr w:rsidR="00856DF6" w:rsidRPr="00BA61F6" w14:paraId="5F1E0D55" w14:textId="77777777" w:rsidTr="00856DF6">
        <w:tc>
          <w:tcPr>
            <w:tcW w:w="9067" w:type="dxa"/>
          </w:tcPr>
          <w:p w14:paraId="66C2ED7F" w14:textId="72861389" w:rsidR="00856DF6" w:rsidRPr="00BA61F6" w:rsidRDefault="00856DF6" w:rsidP="00FA74CF">
            <w:pPr>
              <w:rPr>
                <w:u w:val="single"/>
                <w:lang w:bidi="es-ES"/>
              </w:rPr>
            </w:pPr>
            <w:bookmarkStart w:id="3" w:name="_Toc68003502"/>
            <w:r w:rsidRPr="00BA61F6">
              <w:rPr>
                <w:u w:val="single"/>
                <w:lang w:bidi="es-ES"/>
              </w:rPr>
              <w:t>Fin de siglo y “Belle Époque”. Dictadura y República.</w:t>
            </w:r>
            <w:bookmarkEnd w:id="3"/>
            <w:r w:rsidRPr="00BA61F6">
              <w:rPr>
                <w:u w:val="single"/>
                <w:lang w:bidi="es-ES"/>
              </w:rPr>
              <w:t xml:space="preserve"> </w:t>
            </w:r>
          </w:p>
        </w:tc>
      </w:tr>
      <w:tr w:rsidR="00856DF6" w:rsidRPr="00BA61F6" w14:paraId="5604FCAC" w14:textId="77777777" w:rsidTr="00856DF6">
        <w:tc>
          <w:tcPr>
            <w:tcW w:w="9067" w:type="dxa"/>
          </w:tcPr>
          <w:p w14:paraId="1EF271D0" w14:textId="77777777" w:rsidR="00856DF6" w:rsidRPr="00BA61F6" w:rsidRDefault="00856DF6" w:rsidP="00FA74CF">
            <w:pPr>
              <w:numPr>
                <w:ilvl w:val="0"/>
                <w:numId w:val="1"/>
              </w:numPr>
              <w:rPr>
                <w:lang w:bidi="es-ES"/>
              </w:rPr>
            </w:pPr>
            <w:r w:rsidRPr="00BA61F6">
              <w:rPr>
                <w:lang w:bidi="es-ES"/>
              </w:rPr>
              <w:lastRenderedPageBreak/>
              <w:t>M</w:t>
            </w:r>
            <w:r w:rsidRPr="00856DF6">
              <w:rPr>
                <w:lang w:bidi="es-ES"/>
              </w:rPr>
              <w:t>od</w:t>
            </w:r>
            <w:r w:rsidRPr="00BA61F6">
              <w:rPr>
                <w:lang w:bidi="es-ES"/>
              </w:rPr>
              <w:t>ernismo y 98. Estética y tema de España en la literatura. Rubén Darío. Ramón del Valle Inclán. Azorín. Baroja. Unamuno.</w:t>
            </w:r>
          </w:p>
        </w:tc>
      </w:tr>
      <w:tr w:rsidR="00856DF6" w:rsidRPr="00BA61F6" w14:paraId="707B1673" w14:textId="77777777" w:rsidTr="00856DF6">
        <w:tc>
          <w:tcPr>
            <w:tcW w:w="9067" w:type="dxa"/>
          </w:tcPr>
          <w:p w14:paraId="185E3099" w14:textId="77777777" w:rsidR="00856DF6" w:rsidRPr="00BA61F6" w:rsidRDefault="00856DF6" w:rsidP="00FA74CF">
            <w:pPr>
              <w:numPr>
                <w:ilvl w:val="0"/>
                <w:numId w:val="1"/>
              </w:numPr>
              <w:rPr>
                <w:lang w:bidi="es-ES"/>
              </w:rPr>
            </w:pPr>
            <w:r w:rsidRPr="00BA61F6">
              <w:rPr>
                <w:lang w:bidi="es-ES"/>
              </w:rPr>
              <w:t xml:space="preserve">Dos poéticas del nuevo siglo: Antonio Machado y Juan Ramón Jiménez. Ortega y Gasset. Novecentismo o Generación del 14. El ensayo. </w:t>
            </w:r>
          </w:p>
        </w:tc>
      </w:tr>
      <w:tr w:rsidR="00856DF6" w:rsidRPr="00BA61F6" w14:paraId="0B0BCCEF" w14:textId="77777777" w:rsidTr="00856DF6">
        <w:tc>
          <w:tcPr>
            <w:tcW w:w="9067" w:type="dxa"/>
          </w:tcPr>
          <w:p w14:paraId="3D1934CF" w14:textId="77777777" w:rsidR="00856DF6" w:rsidRPr="00BA61F6" w:rsidRDefault="00856DF6" w:rsidP="00FA74CF">
            <w:pPr>
              <w:numPr>
                <w:ilvl w:val="0"/>
                <w:numId w:val="1"/>
              </w:numPr>
              <w:rPr>
                <w:lang w:bidi="es-ES"/>
              </w:rPr>
            </w:pPr>
            <w:r w:rsidRPr="00BA61F6">
              <w:rPr>
                <w:lang w:bidi="es-ES"/>
              </w:rPr>
              <w:t xml:space="preserve">Las vanguardias en España. La “generación” o “grupo poético” del 27. Mujeres del 27. </w:t>
            </w:r>
            <w:r w:rsidRPr="00BA61F6">
              <w:rPr>
                <w:i/>
                <w:iCs/>
                <w:lang w:bidi="es-ES"/>
              </w:rPr>
              <w:t xml:space="preserve">La deshumanización del arte. </w:t>
            </w:r>
          </w:p>
        </w:tc>
      </w:tr>
      <w:tr w:rsidR="00856DF6" w:rsidRPr="00BA61F6" w14:paraId="43D3AB4B" w14:textId="77777777" w:rsidTr="00856DF6">
        <w:tc>
          <w:tcPr>
            <w:tcW w:w="9067" w:type="dxa"/>
          </w:tcPr>
          <w:p w14:paraId="5EC1973B" w14:textId="77777777" w:rsidR="00856DF6" w:rsidRPr="00BA61F6" w:rsidRDefault="00856DF6" w:rsidP="00FA74CF">
            <w:pPr>
              <w:rPr>
                <w:lang w:bidi="es-ES"/>
              </w:rPr>
            </w:pPr>
          </w:p>
        </w:tc>
      </w:tr>
      <w:tr w:rsidR="00856DF6" w:rsidRPr="00BA61F6" w14:paraId="21969C92" w14:textId="77777777" w:rsidTr="00856DF6">
        <w:tc>
          <w:tcPr>
            <w:tcW w:w="9067" w:type="dxa"/>
          </w:tcPr>
          <w:p w14:paraId="2A5F3590" w14:textId="0DAB585C" w:rsidR="00856DF6" w:rsidRPr="00BA61F6" w:rsidRDefault="00856DF6" w:rsidP="00FA74CF">
            <w:pPr>
              <w:rPr>
                <w:u w:val="single"/>
                <w:lang w:bidi="es-ES"/>
              </w:rPr>
            </w:pPr>
            <w:bookmarkStart w:id="4" w:name="_Toc68003503"/>
            <w:r w:rsidRPr="00BA61F6">
              <w:rPr>
                <w:u w:val="single"/>
                <w:lang w:bidi="es-ES"/>
              </w:rPr>
              <w:t>Franquismo y tardofranquismo. La Transición.</w:t>
            </w:r>
            <w:bookmarkEnd w:id="4"/>
            <w:r w:rsidRPr="00BA61F6">
              <w:rPr>
                <w:u w:val="single"/>
                <w:lang w:bidi="es-ES"/>
              </w:rPr>
              <w:t xml:space="preserve"> </w:t>
            </w:r>
          </w:p>
        </w:tc>
      </w:tr>
      <w:tr w:rsidR="00856DF6" w:rsidRPr="00BA61F6" w14:paraId="1156489D" w14:textId="77777777" w:rsidTr="00856DF6">
        <w:tc>
          <w:tcPr>
            <w:tcW w:w="9067" w:type="dxa"/>
          </w:tcPr>
          <w:p w14:paraId="2A015CEA" w14:textId="77777777" w:rsidR="00856DF6" w:rsidRPr="00BA61F6" w:rsidRDefault="00856DF6" w:rsidP="00FA74CF">
            <w:pPr>
              <w:numPr>
                <w:ilvl w:val="0"/>
                <w:numId w:val="1"/>
              </w:numPr>
              <w:rPr>
                <w:lang w:bidi="es-ES"/>
              </w:rPr>
            </w:pPr>
            <w:r w:rsidRPr="00BA61F6">
              <w:rPr>
                <w:lang w:bidi="es-ES"/>
              </w:rPr>
              <w:t xml:space="preserve">La cultura durante el franquismo: integrados e integristas. Nacionalcatolicismo. La censura. El “grupo de Burgos”: Pedro Laín Entralgo, Antonio Tovar, Dionisio Ridruejo, Luis Rosales, Gonzalo Torrente Ballester. </w:t>
            </w:r>
          </w:p>
        </w:tc>
      </w:tr>
      <w:tr w:rsidR="00856DF6" w:rsidRPr="00BA61F6" w14:paraId="61615B06" w14:textId="77777777" w:rsidTr="00856DF6">
        <w:tc>
          <w:tcPr>
            <w:tcW w:w="9067" w:type="dxa"/>
          </w:tcPr>
          <w:p w14:paraId="362C6D14" w14:textId="77777777" w:rsidR="00856DF6" w:rsidRPr="00BA61F6" w:rsidRDefault="00856DF6" w:rsidP="00FA74CF">
            <w:pPr>
              <w:numPr>
                <w:ilvl w:val="0"/>
                <w:numId w:val="1"/>
              </w:numPr>
              <w:rPr>
                <w:lang w:bidi="es-ES"/>
              </w:rPr>
            </w:pPr>
            <w:r w:rsidRPr="00BA61F6">
              <w:rPr>
                <w:lang w:bidi="es-ES"/>
              </w:rPr>
              <w:t xml:space="preserve">Cuento y novela de postguerra. La narrativa anterior a </w:t>
            </w:r>
            <w:r w:rsidRPr="00BA61F6">
              <w:rPr>
                <w:i/>
                <w:lang w:bidi="es-ES"/>
              </w:rPr>
              <w:t xml:space="preserve">Tiempo de silencio </w:t>
            </w:r>
            <w:r w:rsidRPr="00BA61F6">
              <w:rPr>
                <w:lang w:bidi="es-ES"/>
              </w:rPr>
              <w:t xml:space="preserve">(1962). </w:t>
            </w:r>
          </w:p>
        </w:tc>
      </w:tr>
      <w:tr w:rsidR="00856DF6" w:rsidRPr="00BA61F6" w14:paraId="3902ACC0" w14:textId="77777777" w:rsidTr="00856DF6">
        <w:tc>
          <w:tcPr>
            <w:tcW w:w="9067" w:type="dxa"/>
          </w:tcPr>
          <w:p w14:paraId="6EEDEF4F" w14:textId="77777777" w:rsidR="00856DF6" w:rsidRPr="00BA61F6" w:rsidRDefault="00856DF6" w:rsidP="00FA74CF">
            <w:pPr>
              <w:rPr>
                <w:lang w:bidi="es-ES"/>
              </w:rPr>
            </w:pPr>
          </w:p>
        </w:tc>
      </w:tr>
      <w:tr w:rsidR="00856DF6" w:rsidRPr="00BA61F6" w14:paraId="352B15F6" w14:textId="77777777" w:rsidTr="00856DF6">
        <w:tc>
          <w:tcPr>
            <w:tcW w:w="9067" w:type="dxa"/>
          </w:tcPr>
          <w:p w14:paraId="36AA0FC0" w14:textId="77777777" w:rsidR="00856DF6" w:rsidRPr="00BA61F6" w:rsidRDefault="00856DF6" w:rsidP="00FA74CF">
            <w:pPr>
              <w:numPr>
                <w:ilvl w:val="0"/>
                <w:numId w:val="1"/>
              </w:numPr>
              <w:rPr>
                <w:lang w:bidi="es-ES"/>
              </w:rPr>
            </w:pPr>
            <w:r w:rsidRPr="00BA61F6">
              <w:rPr>
                <w:lang w:bidi="es-ES"/>
              </w:rPr>
              <w:t>La poesía española durante el franquismo. Miguel Hernández. Garcilasismo y poesía social. (Blas de Otero, Gabriel Celaya, Gloria Fuertes). Jaime Gil de Biedma, Ángel González.</w:t>
            </w:r>
          </w:p>
        </w:tc>
      </w:tr>
      <w:tr w:rsidR="00856DF6" w:rsidRPr="00BA61F6" w14:paraId="15693D84" w14:textId="77777777" w:rsidTr="00856DF6">
        <w:tc>
          <w:tcPr>
            <w:tcW w:w="9067" w:type="dxa"/>
          </w:tcPr>
          <w:p w14:paraId="50F656B5" w14:textId="77777777" w:rsidR="00856DF6" w:rsidRPr="00BA61F6" w:rsidRDefault="00856DF6" w:rsidP="00FA74CF">
            <w:pPr>
              <w:numPr>
                <w:ilvl w:val="0"/>
                <w:numId w:val="1"/>
              </w:numPr>
              <w:rPr>
                <w:lang w:bidi="es-ES"/>
              </w:rPr>
            </w:pPr>
            <w:r w:rsidRPr="00BA61F6">
              <w:rPr>
                <w:lang w:bidi="es-ES"/>
              </w:rPr>
              <w:t>El teatro durante el franquismo. El teatro en el último cuarto del siglo XX.</w:t>
            </w:r>
          </w:p>
        </w:tc>
      </w:tr>
      <w:tr w:rsidR="00856DF6" w:rsidRPr="00BA61F6" w14:paraId="4D9F1894" w14:textId="77777777" w:rsidTr="00856DF6">
        <w:tc>
          <w:tcPr>
            <w:tcW w:w="9067" w:type="dxa"/>
          </w:tcPr>
          <w:p w14:paraId="0169A9AE" w14:textId="77777777" w:rsidR="00856DF6" w:rsidRPr="00BA61F6" w:rsidRDefault="00856DF6" w:rsidP="00FA74CF">
            <w:pPr>
              <w:numPr>
                <w:ilvl w:val="0"/>
                <w:numId w:val="1"/>
              </w:numPr>
              <w:rPr>
                <w:lang w:bidi="es-ES"/>
              </w:rPr>
            </w:pPr>
            <w:r w:rsidRPr="00BA61F6">
              <w:rPr>
                <w:lang w:bidi="es-ES"/>
              </w:rPr>
              <w:t>La narrativa posterior a Luis Martín-Santos. Juan Marsé. Juan Benet. Los Goytisolo.</w:t>
            </w:r>
          </w:p>
        </w:tc>
      </w:tr>
      <w:tr w:rsidR="00856DF6" w:rsidRPr="00BA61F6" w14:paraId="7B3B5B67" w14:textId="77777777" w:rsidTr="00856DF6">
        <w:tc>
          <w:tcPr>
            <w:tcW w:w="9067" w:type="dxa"/>
          </w:tcPr>
          <w:p w14:paraId="016F2359" w14:textId="77777777" w:rsidR="00560A00" w:rsidRDefault="00560A00" w:rsidP="00FA74CF">
            <w:pPr>
              <w:rPr>
                <w:u w:val="single"/>
                <w:lang w:bidi="es-ES"/>
              </w:rPr>
            </w:pPr>
            <w:bookmarkStart w:id="5" w:name="_Toc68003504"/>
          </w:p>
          <w:p w14:paraId="6B7ED196" w14:textId="741269BB" w:rsidR="00856DF6" w:rsidRPr="00BA61F6" w:rsidRDefault="00856DF6" w:rsidP="00FA74CF">
            <w:pPr>
              <w:rPr>
                <w:u w:val="single"/>
                <w:lang w:bidi="es-ES"/>
              </w:rPr>
            </w:pPr>
            <w:r w:rsidRPr="00BA61F6">
              <w:rPr>
                <w:u w:val="single"/>
                <w:lang w:bidi="es-ES"/>
              </w:rPr>
              <w:t>Del postfranquismo al siglo XXI.</w:t>
            </w:r>
            <w:bookmarkEnd w:id="5"/>
          </w:p>
        </w:tc>
      </w:tr>
      <w:tr w:rsidR="00856DF6" w:rsidRPr="00BA61F6" w14:paraId="25BC6B83" w14:textId="77777777" w:rsidTr="00856DF6">
        <w:tc>
          <w:tcPr>
            <w:tcW w:w="9067" w:type="dxa"/>
          </w:tcPr>
          <w:p w14:paraId="2F2E7E9F" w14:textId="77777777" w:rsidR="00856DF6" w:rsidRPr="00BA61F6" w:rsidRDefault="00856DF6" w:rsidP="00FA74CF">
            <w:pPr>
              <w:numPr>
                <w:ilvl w:val="0"/>
                <w:numId w:val="1"/>
              </w:numPr>
              <w:rPr>
                <w:lang w:bidi="es-ES"/>
              </w:rPr>
            </w:pPr>
            <w:r w:rsidRPr="00BA61F6">
              <w:rPr>
                <w:lang w:bidi="es-ES"/>
              </w:rPr>
              <w:t xml:space="preserve">Poesía de los años 70 hasta nuestros días. Los “novísimos”, la “otra sentimentalidad”, la poesía de la experiencia. </w:t>
            </w:r>
          </w:p>
        </w:tc>
      </w:tr>
      <w:tr w:rsidR="00856DF6" w:rsidRPr="00BA61F6" w14:paraId="54555698" w14:textId="77777777" w:rsidTr="00856DF6">
        <w:tc>
          <w:tcPr>
            <w:tcW w:w="9067" w:type="dxa"/>
          </w:tcPr>
          <w:p w14:paraId="48753A96" w14:textId="77777777" w:rsidR="00856DF6" w:rsidRPr="00BA61F6" w:rsidRDefault="00856DF6" w:rsidP="00FA74CF">
            <w:pPr>
              <w:numPr>
                <w:ilvl w:val="0"/>
                <w:numId w:val="1"/>
              </w:numPr>
              <w:rPr>
                <w:lang w:bidi="es-ES"/>
              </w:rPr>
            </w:pPr>
            <w:r w:rsidRPr="00BA61F6">
              <w:rPr>
                <w:lang w:bidi="es-ES"/>
              </w:rPr>
              <w:t xml:space="preserve">La narrativa, de los años 80 hasta nuestros días. </w:t>
            </w:r>
          </w:p>
        </w:tc>
      </w:tr>
    </w:tbl>
    <w:p w14:paraId="5370978B" w14:textId="77777777" w:rsidR="00BA61F6" w:rsidRDefault="00BA61F6" w:rsidP="00856DF6"/>
    <w:sectPr w:rsidR="00BA61F6" w:rsidSect="00E74AA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04D24"/>
    <w:multiLevelType w:val="hybridMultilevel"/>
    <w:tmpl w:val="3C32DCCC"/>
    <w:lvl w:ilvl="0" w:tplc="378426BE">
      <w:start w:val="1"/>
      <w:numFmt w:val="decimal"/>
      <w:lvlText w:val="%1"/>
      <w:lvlJc w:val="left"/>
      <w:pPr>
        <w:ind w:left="116" w:hanging="216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es-ES" w:eastAsia="es-ES" w:bidi="es-ES"/>
      </w:rPr>
    </w:lvl>
    <w:lvl w:ilvl="1" w:tplc="A5F083DE">
      <w:numFmt w:val="bullet"/>
      <w:lvlText w:val="•"/>
      <w:lvlJc w:val="left"/>
      <w:pPr>
        <w:ind w:left="1038" w:hanging="216"/>
      </w:pPr>
      <w:rPr>
        <w:rFonts w:hint="default"/>
        <w:lang w:val="es-ES" w:eastAsia="es-ES" w:bidi="es-ES"/>
      </w:rPr>
    </w:lvl>
    <w:lvl w:ilvl="2" w:tplc="4006B6DC">
      <w:numFmt w:val="bullet"/>
      <w:lvlText w:val="•"/>
      <w:lvlJc w:val="left"/>
      <w:pPr>
        <w:ind w:left="1956" w:hanging="216"/>
      </w:pPr>
      <w:rPr>
        <w:rFonts w:hint="default"/>
        <w:lang w:val="es-ES" w:eastAsia="es-ES" w:bidi="es-ES"/>
      </w:rPr>
    </w:lvl>
    <w:lvl w:ilvl="3" w:tplc="A2B46754">
      <w:numFmt w:val="bullet"/>
      <w:lvlText w:val="•"/>
      <w:lvlJc w:val="left"/>
      <w:pPr>
        <w:ind w:left="2875" w:hanging="216"/>
      </w:pPr>
      <w:rPr>
        <w:rFonts w:hint="default"/>
        <w:lang w:val="es-ES" w:eastAsia="es-ES" w:bidi="es-ES"/>
      </w:rPr>
    </w:lvl>
    <w:lvl w:ilvl="4" w:tplc="812E2056">
      <w:numFmt w:val="bullet"/>
      <w:lvlText w:val="•"/>
      <w:lvlJc w:val="left"/>
      <w:pPr>
        <w:ind w:left="3793" w:hanging="216"/>
      </w:pPr>
      <w:rPr>
        <w:rFonts w:hint="default"/>
        <w:lang w:val="es-ES" w:eastAsia="es-ES" w:bidi="es-ES"/>
      </w:rPr>
    </w:lvl>
    <w:lvl w:ilvl="5" w:tplc="FAE01820">
      <w:numFmt w:val="bullet"/>
      <w:lvlText w:val="•"/>
      <w:lvlJc w:val="left"/>
      <w:pPr>
        <w:ind w:left="4712" w:hanging="216"/>
      </w:pPr>
      <w:rPr>
        <w:rFonts w:hint="default"/>
        <w:lang w:val="es-ES" w:eastAsia="es-ES" w:bidi="es-ES"/>
      </w:rPr>
    </w:lvl>
    <w:lvl w:ilvl="6" w:tplc="05AE5742">
      <w:numFmt w:val="bullet"/>
      <w:lvlText w:val="•"/>
      <w:lvlJc w:val="left"/>
      <w:pPr>
        <w:ind w:left="5630" w:hanging="216"/>
      </w:pPr>
      <w:rPr>
        <w:rFonts w:hint="default"/>
        <w:lang w:val="es-ES" w:eastAsia="es-ES" w:bidi="es-ES"/>
      </w:rPr>
    </w:lvl>
    <w:lvl w:ilvl="7" w:tplc="E4482F48">
      <w:numFmt w:val="bullet"/>
      <w:lvlText w:val="•"/>
      <w:lvlJc w:val="left"/>
      <w:pPr>
        <w:ind w:left="6548" w:hanging="216"/>
      </w:pPr>
      <w:rPr>
        <w:rFonts w:hint="default"/>
        <w:lang w:val="es-ES" w:eastAsia="es-ES" w:bidi="es-ES"/>
      </w:rPr>
    </w:lvl>
    <w:lvl w:ilvl="8" w:tplc="351E31D6">
      <w:numFmt w:val="bullet"/>
      <w:lvlText w:val="•"/>
      <w:lvlJc w:val="left"/>
      <w:pPr>
        <w:ind w:left="7467" w:hanging="216"/>
      </w:pPr>
      <w:rPr>
        <w:rFonts w:hint="default"/>
        <w:lang w:val="es-ES" w:eastAsia="es-ES" w:bidi="es-ES"/>
      </w:rPr>
    </w:lvl>
  </w:abstractNum>
  <w:abstractNum w:abstractNumId="1" w15:restartNumberingAfterBreak="0">
    <w:nsid w:val="7A30464A"/>
    <w:multiLevelType w:val="hybridMultilevel"/>
    <w:tmpl w:val="AD66A38E"/>
    <w:lvl w:ilvl="0" w:tplc="FE826A1E">
      <w:start w:val="1"/>
      <w:numFmt w:val="decimal"/>
      <w:lvlText w:val="%1."/>
      <w:lvlJc w:val="left"/>
      <w:pPr>
        <w:ind w:left="720" w:hanging="360"/>
      </w:pPr>
    </w:lvl>
    <w:lvl w:ilvl="1" w:tplc="9EA0EB30">
      <w:start w:val="1"/>
      <w:numFmt w:val="lowerLetter"/>
      <w:lvlText w:val="%2."/>
      <w:lvlJc w:val="left"/>
      <w:pPr>
        <w:ind w:left="1440" w:hanging="360"/>
      </w:pPr>
    </w:lvl>
    <w:lvl w:ilvl="2" w:tplc="1AE87730">
      <w:start w:val="1"/>
      <w:numFmt w:val="lowerRoman"/>
      <w:lvlText w:val="%3."/>
      <w:lvlJc w:val="right"/>
      <w:pPr>
        <w:ind w:left="2160" w:hanging="180"/>
      </w:pPr>
    </w:lvl>
    <w:lvl w:ilvl="3" w:tplc="F6A8545A">
      <w:start w:val="1"/>
      <w:numFmt w:val="decimal"/>
      <w:lvlText w:val="%4."/>
      <w:lvlJc w:val="left"/>
      <w:pPr>
        <w:ind w:left="2880" w:hanging="360"/>
      </w:pPr>
    </w:lvl>
    <w:lvl w:ilvl="4" w:tplc="544A3440">
      <w:start w:val="1"/>
      <w:numFmt w:val="lowerLetter"/>
      <w:lvlText w:val="%5."/>
      <w:lvlJc w:val="left"/>
      <w:pPr>
        <w:ind w:left="3600" w:hanging="360"/>
      </w:pPr>
    </w:lvl>
    <w:lvl w:ilvl="5" w:tplc="C4568BCE">
      <w:start w:val="1"/>
      <w:numFmt w:val="lowerRoman"/>
      <w:lvlText w:val="%6."/>
      <w:lvlJc w:val="right"/>
      <w:pPr>
        <w:ind w:left="4320" w:hanging="180"/>
      </w:pPr>
    </w:lvl>
    <w:lvl w:ilvl="6" w:tplc="F6D2A082">
      <w:start w:val="1"/>
      <w:numFmt w:val="decimal"/>
      <w:lvlText w:val="%7."/>
      <w:lvlJc w:val="left"/>
      <w:pPr>
        <w:ind w:left="5040" w:hanging="360"/>
      </w:pPr>
    </w:lvl>
    <w:lvl w:ilvl="7" w:tplc="3984EC8C">
      <w:start w:val="1"/>
      <w:numFmt w:val="lowerLetter"/>
      <w:lvlText w:val="%8."/>
      <w:lvlJc w:val="left"/>
      <w:pPr>
        <w:ind w:left="5760" w:hanging="360"/>
      </w:pPr>
    </w:lvl>
    <w:lvl w:ilvl="8" w:tplc="3588FF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5B"/>
    <w:rsid w:val="000109F6"/>
    <w:rsid w:val="00043BA5"/>
    <w:rsid w:val="0004553A"/>
    <w:rsid w:val="000664C0"/>
    <w:rsid w:val="000C252E"/>
    <w:rsid w:val="000F3E60"/>
    <w:rsid w:val="000F65B8"/>
    <w:rsid w:val="00137DA0"/>
    <w:rsid w:val="00143990"/>
    <w:rsid w:val="00171E30"/>
    <w:rsid w:val="00181F0F"/>
    <w:rsid w:val="00191DD6"/>
    <w:rsid w:val="001B1C3E"/>
    <w:rsid w:val="001B3B08"/>
    <w:rsid w:val="0022354B"/>
    <w:rsid w:val="002529B3"/>
    <w:rsid w:val="002C284D"/>
    <w:rsid w:val="002E3229"/>
    <w:rsid w:val="002E7F28"/>
    <w:rsid w:val="00310884"/>
    <w:rsid w:val="00377EB1"/>
    <w:rsid w:val="003828E4"/>
    <w:rsid w:val="003852E0"/>
    <w:rsid w:val="003C6B7B"/>
    <w:rsid w:val="003E04AC"/>
    <w:rsid w:val="004362FD"/>
    <w:rsid w:val="00446F27"/>
    <w:rsid w:val="004660DE"/>
    <w:rsid w:val="00560A00"/>
    <w:rsid w:val="00566969"/>
    <w:rsid w:val="005D3D17"/>
    <w:rsid w:val="005E7A41"/>
    <w:rsid w:val="00664A95"/>
    <w:rsid w:val="00692385"/>
    <w:rsid w:val="006A29F7"/>
    <w:rsid w:val="00750303"/>
    <w:rsid w:val="007575E4"/>
    <w:rsid w:val="00797C26"/>
    <w:rsid w:val="007C3BB7"/>
    <w:rsid w:val="008541AC"/>
    <w:rsid w:val="00856DF6"/>
    <w:rsid w:val="008A2880"/>
    <w:rsid w:val="008C249F"/>
    <w:rsid w:val="0090315B"/>
    <w:rsid w:val="0091006E"/>
    <w:rsid w:val="00944688"/>
    <w:rsid w:val="00983285"/>
    <w:rsid w:val="009C04A8"/>
    <w:rsid w:val="009F5DAE"/>
    <w:rsid w:val="00A61BFB"/>
    <w:rsid w:val="00AE4A3D"/>
    <w:rsid w:val="00B20395"/>
    <w:rsid w:val="00B25DEE"/>
    <w:rsid w:val="00B50546"/>
    <w:rsid w:val="00B709B2"/>
    <w:rsid w:val="00B8341B"/>
    <w:rsid w:val="00BA61F6"/>
    <w:rsid w:val="00C07CAA"/>
    <w:rsid w:val="00C303C0"/>
    <w:rsid w:val="00C30D92"/>
    <w:rsid w:val="00C466A8"/>
    <w:rsid w:val="00C75BDA"/>
    <w:rsid w:val="00C80C85"/>
    <w:rsid w:val="00CD7430"/>
    <w:rsid w:val="00CF201B"/>
    <w:rsid w:val="00D257D7"/>
    <w:rsid w:val="00D5062D"/>
    <w:rsid w:val="00D708F1"/>
    <w:rsid w:val="00DD2AA5"/>
    <w:rsid w:val="00DE0C90"/>
    <w:rsid w:val="00E03642"/>
    <w:rsid w:val="00E36D61"/>
    <w:rsid w:val="00E67E2D"/>
    <w:rsid w:val="00E74AAC"/>
    <w:rsid w:val="00E81BC0"/>
    <w:rsid w:val="00F07345"/>
    <w:rsid w:val="00FC08E5"/>
    <w:rsid w:val="00FD17E6"/>
    <w:rsid w:val="00FE514A"/>
    <w:rsid w:val="19A9B17B"/>
    <w:rsid w:val="1EEBF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AACF"/>
  <w15:chartTrackingRefBased/>
  <w15:docId w15:val="{FA6EAE47-DE5C-42DA-8543-B13D570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alendario2">
    <w:name w:val="Calendario 2"/>
    <w:basedOn w:val="Normlntabulka"/>
    <w:uiPriority w:val="99"/>
    <w:qFormat/>
    <w:rsid w:val="00C80C85"/>
    <w:pPr>
      <w:spacing w:after="0" w:line="240" w:lineRule="auto"/>
      <w:jc w:val="center"/>
    </w:pPr>
    <w:rPr>
      <w:rFonts w:eastAsiaTheme="minorEastAsia"/>
      <w:sz w:val="28"/>
      <w:szCs w:val="28"/>
      <w:lang w:val="es-ES" w:eastAsia="es-ES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katabulky">
    <w:name w:val="Table Grid"/>
    <w:basedOn w:val="Normlntabulka"/>
    <w:uiPriority w:val="39"/>
    <w:rsid w:val="00C8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B1C3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FE5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1653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Bellón Aguilera</dc:creator>
  <cp:keywords/>
  <dc:description/>
  <cp:lastModifiedBy>José Luis Bellón Aguilera</cp:lastModifiedBy>
  <cp:revision>16</cp:revision>
  <dcterms:created xsi:type="dcterms:W3CDTF">2022-01-25T09:02:00Z</dcterms:created>
  <dcterms:modified xsi:type="dcterms:W3CDTF">2022-01-27T06:25:00Z</dcterms:modified>
</cp:coreProperties>
</file>