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1168" w14:textId="7F81FF40" w:rsidR="00110390" w:rsidRDefault="00110390" w:rsidP="00E5505C">
      <w:r>
        <w:t xml:space="preserve">Dům mých prarodičů je docela starý, postavili si ho v roce tisíc devět set padesát. To je dřevěná budova o dvou patrech. </w:t>
      </w:r>
      <w:r w:rsidR="00E5505C">
        <w:t xml:space="preserve">Střecha je červená, má dva komíny. </w:t>
      </w:r>
      <w:r>
        <w:t>Je tam také půda a sklep. Ve dvoře samostatně stojí garáž. V domě jsou dva byty: dole bydleli moji prarodiče a na hoře se ubytoval strýc se svou rodinou. Kolem domu je nevelká zahrada a dřevěný plot. Do dvora z ulice vedou vrátka, kolem cestiček rostou jiřiny, jabloně, višně, túje a dekorativní keře. Venku před domem na trávě stojí stůl se čtyřmi židlemi.</w:t>
      </w:r>
    </w:p>
    <w:p w14:paraId="16609AAC" w14:textId="7512D049" w:rsidR="00110390" w:rsidRDefault="00110390" w:rsidP="00110390">
      <w:r>
        <w:t>V domě jsou dvě kuchyně</w:t>
      </w:r>
      <w:r w:rsidR="007414DB">
        <w:t xml:space="preserve"> a </w:t>
      </w:r>
      <w:r>
        <w:t>dvě koupelny – po jedné na každém patře. Ale záchod je pouze jeden. V dolním bytě je velká předsíň</w:t>
      </w:r>
      <w:r w:rsidR="007414DB">
        <w:t xml:space="preserve"> s věšákem a zrcadlem</w:t>
      </w:r>
      <w:r>
        <w:t xml:space="preserve">, dva obývací pokoje a dvě ložnice. Z oken je vidět sad. Vevnitř je docela tma, neboť okna jsou malá a </w:t>
      </w:r>
      <w:r w:rsidR="00E5505C">
        <w:t>vedou do zahrady, kde vrhají stín jabloně. Avšak je tam útulno: bílé zdi a strop, dveře, které vyrobil dědeček sám, dřevěné podlahy. Kuchyň je velmi stará. Není tam žádný moderní nábytek. Stojí tam plynový sporák s plynovou troubou, několik skřínek, tři poličky na nádobí, je tam malý dřez. V kuchyní není lednička, prarodiče mají ji ve sklepě.</w:t>
      </w:r>
    </w:p>
    <w:p w14:paraId="578F703C" w14:textId="4A4C0F3A" w:rsidR="00E5505C" w:rsidRDefault="00E5505C" w:rsidP="00110390">
      <w:r>
        <w:t xml:space="preserve">V domě jsou dva obývací pokoje. V tom menším stojí velký stůl a šest židli, je tam také skříň s nádobím. Tady rodina obvykle snídá, obědvá a večeří. Ten velký obývák je určen pro návštěvy. Zde je velký rozkládací stůl, spousta židlí, televize, poličky s květinami a knihami. Tady </w:t>
      </w:r>
      <w:r w:rsidR="007414DB">
        <w:t xml:space="preserve">slavíme různé svátky, </w:t>
      </w:r>
      <w:r w:rsidR="00A51E76">
        <w:t xml:space="preserve">např. Velikonoce nebo </w:t>
      </w:r>
      <w:r w:rsidR="007414DB">
        <w:t>narozeniny.</w:t>
      </w:r>
    </w:p>
    <w:p w14:paraId="10A6AA67" w14:textId="64F92880" w:rsidR="007414DB" w:rsidRDefault="007414DB" w:rsidP="00110390">
      <w:r>
        <w:t>Ložnice je malá. Stojí tam pouze dvoumístná dřevěná postel a dvě skříně. Na zdi visí několik obrazů. Na posteli prarodiče mají bílé prostěradlo, dva malé pestré polštáře a dva velké modré polštáře. Deka je kostkovaná.</w:t>
      </w:r>
    </w:p>
    <w:p w14:paraId="4AC17802" w14:textId="55298435" w:rsidR="007414DB" w:rsidRDefault="007414DB" w:rsidP="00110390">
      <w:r>
        <w:t>V horním patře u strýce jsou dva obýváky, jedna ložnice a dětský pokojíček. Na rozdíl od spodního bytu, tady je spousta světla, neboť stromy nestíní okna. Všechny pokoje jsou však menší než dole. V dětském pokojíčku je postýlka a spousta hraček. Tady bydlí moje sestřenice a můj bratranec. Strýc rád čte, proto má víc polic s knihami. Ale jedná věc je tam opravdu nepohodlná: to jsou schody dolů. Jsou velmi strmé a nebezpečné.</w:t>
      </w:r>
    </w:p>
    <w:p w14:paraId="5C2A1E15" w14:textId="77777777" w:rsidR="00E5505C" w:rsidRDefault="00E5505C" w:rsidP="00110390"/>
    <w:p w14:paraId="2B8F09C3" w14:textId="77777777" w:rsidR="00E5505C" w:rsidRDefault="00E5505C" w:rsidP="00110390"/>
    <w:sectPr w:rsidR="00E5505C" w:rsidSect="00565E7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90"/>
    <w:rsid w:val="000B6A32"/>
    <w:rsid w:val="00110390"/>
    <w:rsid w:val="001560DC"/>
    <w:rsid w:val="00183AFE"/>
    <w:rsid w:val="0030439F"/>
    <w:rsid w:val="00565E71"/>
    <w:rsid w:val="00626B28"/>
    <w:rsid w:val="007414DB"/>
    <w:rsid w:val="008A723C"/>
    <w:rsid w:val="00922204"/>
    <w:rsid w:val="00A51E76"/>
    <w:rsid w:val="00C63FE6"/>
    <w:rsid w:val="00CF4F60"/>
    <w:rsid w:val="00E5505C"/>
    <w:rsid w:val="00F2692D"/>
    <w:rsid w:val="00F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37F6"/>
  <w15:chartTrackingRefBased/>
  <w15:docId w15:val="{1E6AE810-BC79-4F49-B472-97C6FA2F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0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03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03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03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03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03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03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03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0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0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039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039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039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03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03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03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0390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0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03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03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03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03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03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0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03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03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</cp:revision>
  <dcterms:created xsi:type="dcterms:W3CDTF">2024-03-21T08:25:00Z</dcterms:created>
  <dcterms:modified xsi:type="dcterms:W3CDTF">2024-03-21T09:01:00Z</dcterms:modified>
</cp:coreProperties>
</file>