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28074" w14:textId="7AC3B005" w:rsidR="00E91ACF" w:rsidRDefault="00E91ACF">
      <w:pPr>
        <w:rPr>
          <w:lang w:val="cs-CZ"/>
        </w:rPr>
      </w:pPr>
      <w:r>
        <w:rPr>
          <w:lang w:val="cs-CZ"/>
        </w:rPr>
        <w:t>+</w:t>
      </w:r>
    </w:p>
    <w:p w14:paraId="255E0A5C" w14:textId="5C94A512" w:rsidR="00E91ACF" w:rsidRPr="00E91ACF" w:rsidRDefault="00B3797C">
      <w:pPr>
        <w:rPr>
          <w:b/>
          <w:bCs/>
          <w:lang w:val="cs-CZ"/>
        </w:rPr>
      </w:pPr>
      <w:r>
        <w:rPr>
          <w:b/>
          <w:bCs/>
          <w:lang w:val="cs-CZ"/>
        </w:rPr>
        <w:t>p</w:t>
      </w:r>
      <w:r w:rsidR="00E91ACF" w:rsidRPr="00E91ACF">
        <w:rPr>
          <w:b/>
          <w:bCs/>
          <w:lang w:val="cs-CZ"/>
        </w:rPr>
        <w:t>řeklad otázek a odpovědi na otázky (česky) k textům</w:t>
      </w:r>
    </w:p>
    <w:p w14:paraId="0798BA39" w14:textId="71E072DE" w:rsidR="00E91ACF" w:rsidRDefault="00E91ACF">
      <w:pPr>
        <w:rPr>
          <w:lang w:val="cs-CZ"/>
        </w:rPr>
      </w:pPr>
      <w:r>
        <w:rPr>
          <w:lang w:val="cs-CZ"/>
        </w:rPr>
        <w:t>Bauhaus</w:t>
      </w:r>
    </w:p>
    <w:p w14:paraId="0002865D" w14:textId="4ACC666F" w:rsidR="00E91ACF" w:rsidRDefault="00E91ACF">
      <w:pPr>
        <w:rPr>
          <w:lang w:val="cs-CZ"/>
        </w:rPr>
      </w:pPr>
      <w:proofErr w:type="spellStart"/>
      <w:r>
        <w:rPr>
          <w:lang w:val="cs-CZ"/>
        </w:rPr>
        <w:t>Villard</w:t>
      </w:r>
      <w:proofErr w:type="spellEnd"/>
      <w:r>
        <w:rPr>
          <w:lang w:val="cs-CZ"/>
        </w:rPr>
        <w:t xml:space="preserve"> de </w:t>
      </w:r>
      <w:proofErr w:type="spellStart"/>
      <w:r>
        <w:rPr>
          <w:lang w:val="cs-CZ"/>
        </w:rPr>
        <w:t>Honnecourt</w:t>
      </w:r>
      <w:proofErr w:type="spellEnd"/>
    </w:p>
    <w:p w14:paraId="1226317C" w14:textId="11DCC104" w:rsidR="00E91ACF" w:rsidRDefault="00E91ACF">
      <w:pPr>
        <w:rPr>
          <w:lang w:val="cs-CZ"/>
        </w:rPr>
      </w:pPr>
      <w:proofErr w:type="spellStart"/>
      <w:r>
        <w:rPr>
          <w:lang w:val="cs-CZ"/>
        </w:rPr>
        <w:t>Phidias</w:t>
      </w:r>
      <w:proofErr w:type="spellEnd"/>
      <w:r>
        <w:rPr>
          <w:lang w:val="cs-CZ"/>
        </w:rPr>
        <w:t xml:space="preserve">  et </w:t>
      </w:r>
      <w:proofErr w:type="spellStart"/>
      <w:r>
        <w:rPr>
          <w:lang w:val="cs-CZ"/>
        </w:rPr>
        <w:t>Praxitèle</w:t>
      </w:r>
      <w:proofErr w:type="spellEnd"/>
    </w:p>
    <w:p w14:paraId="677CA85F" w14:textId="2E45A20C" w:rsidR="00E91ACF" w:rsidRDefault="00E91ACF">
      <w:pPr>
        <w:rPr>
          <w:b/>
          <w:bCs/>
          <w:lang w:val="cs-CZ"/>
        </w:rPr>
      </w:pPr>
      <w:r>
        <w:rPr>
          <w:lang w:val="cs-CZ"/>
        </w:rPr>
        <w:t>Limoges (otázka 1 a 2)</w:t>
      </w:r>
      <w:r w:rsidRPr="00E91ACF">
        <w:rPr>
          <w:b/>
          <w:bCs/>
          <w:lang w:val="cs-CZ"/>
        </w:rPr>
        <w:t xml:space="preserve"> </w:t>
      </w:r>
    </w:p>
    <w:p w14:paraId="1F11A92F" w14:textId="77777777" w:rsidR="00B3797C" w:rsidRDefault="00B3797C">
      <w:pPr>
        <w:rPr>
          <w:b/>
          <w:bCs/>
          <w:lang w:val="cs-CZ"/>
        </w:rPr>
      </w:pPr>
    </w:p>
    <w:p w14:paraId="4429BF91" w14:textId="70ABD209" w:rsidR="00B3797C" w:rsidRDefault="00B3797C">
      <w:pPr>
        <w:rPr>
          <w:b/>
          <w:bCs/>
          <w:lang w:val="cs-CZ"/>
        </w:rPr>
      </w:pPr>
      <w:r>
        <w:rPr>
          <w:b/>
          <w:bCs/>
          <w:lang w:val="cs-CZ"/>
        </w:rPr>
        <w:t xml:space="preserve">+ </w:t>
      </w:r>
    </w:p>
    <w:p w14:paraId="0E917550" w14:textId="4CC9483F" w:rsidR="00B3797C" w:rsidRPr="00E91ACF" w:rsidRDefault="00B3797C">
      <w:pPr>
        <w:rPr>
          <w:lang w:val="cs-CZ"/>
        </w:rPr>
      </w:pPr>
      <w:r>
        <w:rPr>
          <w:b/>
          <w:bCs/>
          <w:lang w:val="cs-CZ"/>
        </w:rPr>
        <w:t>jeden ze závěrečných překladů z minulých let</w:t>
      </w:r>
    </w:p>
    <w:sectPr w:rsidR="00B3797C" w:rsidRPr="00E91A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ACF"/>
    <w:rsid w:val="00B3797C"/>
    <w:rsid w:val="00E9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AD125F1"/>
  <w15:chartTrackingRefBased/>
  <w15:docId w15:val="{031E783E-F887-D146-AB4F-5794F956A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91A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91A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91A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91A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91A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91A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91A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91A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91A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91A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91A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91A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91AC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91AC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91AC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91AC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91AC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91AC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91A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91A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1A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91A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91A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91AC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91AC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91AC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91A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91AC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91A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155</Characters>
  <Application>Microsoft Office Word</Application>
  <DocSecurity>0</DocSecurity>
  <Lines>2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Foletti</dc:creator>
  <cp:keywords/>
  <dc:description/>
  <cp:lastModifiedBy>Karolina Foletti</cp:lastModifiedBy>
  <cp:revision>2</cp:revision>
  <dcterms:created xsi:type="dcterms:W3CDTF">2024-05-17T09:18:00Z</dcterms:created>
  <dcterms:modified xsi:type="dcterms:W3CDTF">2024-05-17T09:23:00Z</dcterms:modified>
</cp:coreProperties>
</file>