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6030" w14:textId="77777777" w:rsidR="00AD7A91" w:rsidRDefault="00AD7A91" w:rsidP="005F1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B6031" w14:textId="77777777" w:rsidR="00F6523C" w:rsidRDefault="00100D47" w:rsidP="005F1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13">
        <w:rPr>
          <w:rFonts w:ascii="Times New Roman" w:hAnsi="Times New Roman" w:cs="Times New Roman"/>
          <w:b/>
          <w:sz w:val="24"/>
          <w:szCs w:val="24"/>
        </w:rPr>
        <w:t>Francouzský a český fonetický systém (</w:t>
      </w:r>
      <w:proofErr w:type="spellStart"/>
      <w:r w:rsidRPr="005F1D13">
        <w:rPr>
          <w:rFonts w:ascii="Times New Roman" w:hAnsi="Times New Roman" w:cs="Times New Roman"/>
          <w:b/>
          <w:sz w:val="24"/>
          <w:szCs w:val="24"/>
        </w:rPr>
        <w:t>shnutí</w:t>
      </w:r>
      <w:proofErr w:type="spellEnd"/>
      <w:r w:rsidRPr="005F1D13">
        <w:rPr>
          <w:rFonts w:ascii="Times New Roman" w:hAnsi="Times New Roman" w:cs="Times New Roman"/>
          <w:b/>
          <w:sz w:val="24"/>
          <w:szCs w:val="24"/>
        </w:rPr>
        <w:t>)</w:t>
      </w:r>
    </w:p>
    <w:p w14:paraId="633B6032" w14:textId="77777777" w:rsidR="00AD7A91" w:rsidRPr="005F1D13" w:rsidRDefault="00AD7A91" w:rsidP="005F1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B6033" w14:textId="77777777" w:rsidR="005F1D13" w:rsidRPr="005F1D13" w:rsidRDefault="005F1D13" w:rsidP="005F1D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1D13">
        <w:rPr>
          <w:rFonts w:ascii="Times New Roman" w:hAnsi="Times New Roman" w:cs="Times New Roman"/>
          <w:b/>
          <w:sz w:val="24"/>
          <w:szCs w:val="24"/>
        </w:rPr>
        <w:t>Francouzský jazyk</w:t>
      </w:r>
    </w:p>
    <w:p w14:paraId="633B6034" w14:textId="77777777" w:rsidR="005F1D13" w:rsidRDefault="005F1D13" w:rsidP="005F1D1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D13">
        <w:rPr>
          <w:rFonts w:ascii="Times New Roman" w:hAnsi="Times New Roman" w:cs="Times New Roman"/>
          <w:sz w:val="24"/>
          <w:szCs w:val="24"/>
          <w:u w:val="single"/>
        </w:rPr>
        <w:t>Samohlásky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voyelles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3B6035" w14:textId="77777777" w:rsidR="005F1D13" w:rsidRDefault="005F1D13" w:rsidP="005F1D1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samohlásek ve francouzském jazyce (viz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quadrilatère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vocalique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3B6036" w14:textId="77777777" w:rsidR="005F1D13" w:rsidRDefault="005F1D13" w:rsidP="005F1D1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Specifické samohlásky: přední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zaokrouhlenné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antérieures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arrondies</w:t>
      </w:r>
      <w:proofErr w:type="spellEnd"/>
      <w:r>
        <w:rPr>
          <w:rFonts w:ascii="Times New Roman" w:hAnsi="Times New Roman" w:cs="Times New Roman"/>
          <w:sz w:val="24"/>
          <w:szCs w:val="24"/>
        </w:rPr>
        <w:t>), nosové (</w:t>
      </w:r>
      <w:proofErr w:type="spellStart"/>
      <w:r>
        <w:rPr>
          <w:rFonts w:ascii="Times New Roman" w:hAnsi="Times New Roman" w:cs="Times New Roman"/>
          <w:sz w:val="24"/>
          <w:szCs w:val="24"/>
        </w:rPr>
        <w:t>nasales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3B6037" w14:textId="77777777" w:rsidR="005F1D13" w:rsidRDefault="005F1D13" w:rsidP="005F1D1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Francouzské samohlásky jsou typické pro svoji velkou napjatost</w:t>
      </w:r>
    </w:p>
    <w:p w14:paraId="633B6038" w14:textId="77777777" w:rsidR="005F1D13" w:rsidRPr="005F1D13" w:rsidRDefault="005F1D13" w:rsidP="005F1D1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Pertinentní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kvalita samohlásky, naopak kvantita samohlásky není</w:t>
      </w:r>
    </w:p>
    <w:p w14:paraId="633B6039" w14:textId="77777777" w:rsidR="005F1D13" w:rsidRDefault="005F1D13" w:rsidP="005F1D1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D13">
        <w:rPr>
          <w:rFonts w:ascii="Times New Roman" w:hAnsi="Times New Roman" w:cs="Times New Roman"/>
          <w:sz w:val="24"/>
          <w:szCs w:val="24"/>
          <w:u w:val="single"/>
        </w:rPr>
        <w:t>Souhlásky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consonnes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3B603A" w14:textId="77777777" w:rsidR="005F1D13" w:rsidRDefault="005F1D13" w:rsidP="005F1D1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souhlásek (ale různý počet v různých zdrojích!)</w:t>
      </w:r>
    </w:p>
    <w:p w14:paraId="633B603B" w14:textId="77777777" w:rsidR="005F1D13" w:rsidRPr="005F1D13" w:rsidRDefault="005F1D13" w:rsidP="005F1D1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Specifické </w:t>
      </w:r>
      <w:r w:rsidR="00F13F36">
        <w:rPr>
          <w:rFonts w:ascii="Times New Roman" w:hAnsi="Times New Roman" w:cs="Times New Roman"/>
          <w:sz w:val="24"/>
          <w:szCs w:val="24"/>
        </w:rPr>
        <w:t>s</w:t>
      </w:r>
      <w:r w:rsidRPr="005F1D13">
        <w:rPr>
          <w:rFonts w:ascii="Times New Roman" w:hAnsi="Times New Roman" w:cs="Times New Roman"/>
          <w:sz w:val="24"/>
          <w:szCs w:val="24"/>
        </w:rPr>
        <w:t>o</w:t>
      </w:r>
      <w:r w:rsidR="00F13F36">
        <w:rPr>
          <w:rFonts w:ascii="Times New Roman" w:hAnsi="Times New Roman" w:cs="Times New Roman"/>
          <w:sz w:val="24"/>
          <w:szCs w:val="24"/>
        </w:rPr>
        <w:t>u</w:t>
      </w:r>
      <w:r w:rsidRPr="005F1D13">
        <w:rPr>
          <w:rFonts w:ascii="Times New Roman" w:hAnsi="Times New Roman" w:cs="Times New Roman"/>
          <w:sz w:val="24"/>
          <w:szCs w:val="24"/>
        </w:rPr>
        <w:t>hlásky: uvulární [</w:t>
      </w:r>
      <w:r w:rsidRPr="005F1D13">
        <w:rPr>
          <w:rStyle w:val="api"/>
          <w:rFonts w:ascii="Times New Roman" w:hAnsi="Times New Roman" w:cs="Times New Roman"/>
          <w:sz w:val="24"/>
          <w:szCs w:val="24"/>
        </w:rPr>
        <w:t>ʁ</w:t>
      </w:r>
      <w:r w:rsidRPr="005F1D13">
        <w:rPr>
          <w:rFonts w:ascii="Times New Roman" w:hAnsi="Times New Roman" w:cs="Times New Roman"/>
          <w:sz w:val="24"/>
          <w:szCs w:val="24"/>
        </w:rPr>
        <w:t xml:space="preserve">], velární </w:t>
      </w:r>
      <w:r w:rsidRPr="005F1D13">
        <w:rPr>
          <w:rStyle w:val="api"/>
          <w:rFonts w:ascii="Times New Roman" w:hAnsi="Times New Roman" w:cs="Times New Roman"/>
          <w:sz w:val="24"/>
          <w:szCs w:val="24"/>
        </w:rPr>
        <w:t>[ŋ] (v přejatých slovech typu parking)</w:t>
      </w:r>
    </w:p>
    <w:p w14:paraId="633B603C" w14:textId="77777777" w:rsidR="005F1D13" w:rsidRDefault="005F1D13" w:rsidP="005F1D1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D13">
        <w:rPr>
          <w:rFonts w:ascii="Times New Roman" w:hAnsi="Times New Roman" w:cs="Times New Roman"/>
          <w:sz w:val="24"/>
          <w:szCs w:val="24"/>
          <w:u w:val="single"/>
        </w:rPr>
        <w:t>Polosamohlásky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semi-voyelles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semi-consonnes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glides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3B603D" w14:textId="77777777" w:rsidR="00F13F36" w:rsidRDefault="00F13F36" w:rsidP="00F13F3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polosamohlásky</w:t>
      </w:r>
    </w:p>
    <w:p w14:paraId="633B603E" w14:textId="77777777" w:rsidR="00F13F36" w:rsidRDefault="00F13F36" w:rsidP="00F13F3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jod </w:t>
      </w:r>
      <w:r w:rsidRPr="005F1D13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pi"/>
          <w:rFonts w:ascii="Times New Roman" w:hAnsi="Times New Roman" w:cs="Times New Roman"/>
          <w:sz w:val="24"/>
          <w:szCs w:val="24"/>
        </w:rPr>
        <w:t>j</w:t>
      </w:r>
      <w:r w:rsidRPr="005F1D1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lieu</w:t>
      </w:r>
      <w:proofErr w:type="spellEnd"/>
    </w:p>
    <w:p w14:paraId="633B603F" w14:textId="77777777" w:rsidR="00F13F36" w:rsidRDefault="00F13F36" w:rsidP="00F13F3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13">
        <w:rPr>
          <w:rFonts w:ascii="Times New Roman" w:hAnsi="Times New Roman" w:cs="Times New Roman"/>
          <w:sz w:val="24"/>
          <w:szCs w:val="24"/>
        </w:rPr>
        <w:t>[</w:t>
      </w:r>
      <w:r w:rsidRPr="00F13F36">
        <w:rPr>
          <w:rStyle w:val="api"/>
          <w:rFonts w:ascii="Times New Roman" w:hAnsi="Times New Roman" w:cs="Times New Roman"/>
          <w:sz w:val="24"/>
          <w:szCs w:val="24"/>
        </w:rPr>
        <w:t>ɥ</w:t>
      </w:r>
      <w:r w:rsidRPr="005F1D1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</w:p>
    <w:p w14:paraId="633B6040" w14:textId="77777777" w:rsidR="00F13F36" w:rsidRDefault="00F13F36" w:rsidP="00F13F3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13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pi"/>
          <w:rFonts w:ascii="Times New Roman" w:hAnsi="Times New Roman" w:cs="Times New Roman"/>
          <w:sz w:val="24"/>
          <w:szCs w:val="24"/>
        </w:rPr>
        <w:t>w</w:t>
      </w:r>
      <w:r w:rsidRPr="005F1D1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moi,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bonsoir</w:t>
      </w:r>
      <w:proofErr w:type="spellEnd"/>
    </w:p>
    <w:p w14:paraId="633B6041" w14:textId="77777777" w:rsidR="00F13F36" w:rsidRPr="00F13F36" w:rsidRDefault="00F13F36" w:rsidP="00AD7A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F36">
        <w:rPr>
          <w:rFonts w:ascii="Times New Roman" w:hAnsi="Times New Roman" w:cs="Times New Roman"/>
          <w:sz w:val="24"/>
          <w:szCs w:val="24"/>
        </w:rPr>
        <w:t>→</w:t>
      </w:r>
      <w:r w:rsidR="00AD7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A91">
        <w:rPr>
          <w:rFonts w:ascii="Times New Roman" w:hAnsi="Times New Roman" w:cs="Times New Roman"/>
          <w:sz w:val="24"/>
          <w:szCs w:val="24"/>
        </w:rPr>
        <w:t>Francouzština</w:t>
      </w:r>
      <w:proofErr w:type="gramEnd"/>
      <w:r w:rsidR="00AD7A91">
        <w:rPr>
          <w:rFonts w:ascii="Times New Roman" w:hAnsi="Times New Roman" w:cs="Times New Roman"/>
          <w:sz w:val="24"/>
          <w:szCs w:val="24"/>
        </w:rPr>
        <w:t xml:space="preserve"> je jazyk vo</w:t>
      </w:r>
      <w:r>
        <w:rPr>
          <w:rFonts w:ascii="Times New Roman" w:hAnsi="Times New Roman" w:cs="Times New Roman"/>
          <w:sz w:val="24"/>
          <w:szCs w:val="24"/>
        </w:rPr>
        <w:t>kalický (více než 30 % všech hlásek jsou samohlásky)</w:t>
      </w:r>
    </w:p>
    <w:p w14:paraId="633B6042" w14:textId="77777777" w:rsidR="005F1D13" w:rsidRDefault="005F1D13" w:rsidP="005F1D1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33B6043" w14:textId="77777777" w:rsidR="00AD7A91" w:rsidRPr="005F1D13" w:rsidRDefault="00AD7A91" w:rsidP="005F1D1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33B6044" w14:textId="77777777" w:rsidR="005F1D13" w:rsidRPr="00F13F36" w:rsidRDefault="005F1D13" w:rsidP="005F1D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3F36">
        <w:rPr>
          <w:rFonts w:ascii="Times New Roman" w:hAnsi="Times New Roman" w:cs="Times New Roman"/>
          <w:b/>
          <w:sz w:val="24"/>
          <w:szCs w:val="24"/>
        </w:rPr>
        <w:t>Český jazyk</w:t>
      </w:r>
    </w:p>
    <w:p w14:paraId="633B6045" w14:textId="77777777" w:rsidR="00F13F36" w:rsidRDefault="00F13F36" w:rsidP="00F13F3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D13">
        <w:rPr>
          <w:rFonts w:ascii="Times New Roman" w:hAnsi="Times New Roman" w:cs="Times New Roman"/>
          <w:sz w:val="24"/>
          <w:szCs w:val="24"/>
          <w:u w:val="single"/>
        </w:rPr>
        <w:t>Samohlásky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voyelles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3B6046" w14:textId="77777777" w:rsidR="00F13F36" w:rsidRDefault="00F13F36" w:rsidP="00F13F3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samohlásek v českém jazyce (viz triangle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vocalique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3B6047" w14:textId="77777777" w:rsidR="00F13F36" w:rsidRDefault="00F13F36" w:rsidP="00F13F3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samohlásky jsou orální, neexistují nosové samohlásky</w:t>
      </w:r>
    </w:p>
    <w:p w14:paraId="633B6048" w14:textId="77777777" w:rsidR="00F13F36" w:rsidRDefault="00F13F36" w:rsidP="00F13F3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 napjatá artikulace souhlásek než ve francouzštině</w:t>
      </w:r>
    </w:p>
    <w:p w14:paraId="633B6049" w14:textId="77777777" w:rsidR="00F13F36" w:rsidRPr="005F1D13" w:rsidRDefault="00F13F36" w:rsidP="00F13F3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Pertinentní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kvantita samohlásky, rozlišuje význam (peče x péče)</w:t>
      </w:r>
    </w:p>
    <w:p w14:paraId="633B604A" w14:textId="77777777" w:rsidR="00F13F36" w:rsidRDefault="00F13F36" w:rsidP="00F13F3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D13">
        <w:rPr>
          <w:rFonts w:ascii="Times New Roman" w:hAnsi="Times New Roman" w:cs="Times New Roman"/>
          <w:sz w:val="24"/>
          <w:szCs w:val="24"/>
          <w:u w:val="single"/>
        </w:rPr>
        <w:t>Souhlásky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consonnes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3B604B" w14:textId="77777777" w:rsidR="00F13F36" w:rsidRDefault="00F13F36" w:rsidP="00F13F3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souhlásek</w:t>
      </w:r>
    </w:p>
    <w:p w14:paraId="633B604C" w14:textId="77777777" w:rsidR="00AD7A91" w:rsidRDefault="00F13F36" w:rsidP="00AD7A91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F36">
        <w:rPr>
          <w:rFonts w:ascii="Times New Roman" w:hAnsi="Times New Roman" w:cs="Times New Roman"/>
          <w:sz w:val="24"/>
          <w:szCs w:val="24"/>
        </w:rPr>
        <w:t xml:space="preserve">Souhlásky neexistující ve francouzštině: </w:t>
      </w:r>
      <w:r>
        <w:rPr>
          <w:rFonts w:ascii="Times New Roman" w:hAnsi="Times New Roman" w:cs="Times New Roman"/>
          <w:sz w:val="24"/>
          <w:szCs w:val="24"/>
        </w:rPr>
        <w:t xml:space="preserve">okluzivy </w:t>
      </w:r>
      <w:r w:rsidRPr="00AD7A91">
        <w:rPr>
          <w:rFonts w:ascii="Times New Roman" w:hAnsi="Times New Roman" w:cs="Times New Roman"/>
          <w:sz w:val="24"/>
          <w:szCs w:val="24"/>
        </w:rPr>
        <w:t>[</w:t>
      </w:r>
      <w:r w:rsidRPr="00AD7A91">
        <w:rPr>
          <w:rStyle w:val="api"/>
          <w:rFonts w:ascii="Times New Roman" w:hAnsi="Times New Roman" w:cs="Times New Roman"/>
          <w:sz w:val="24"/>
          <w:szCs w:val="24"/>
        </w:rPr>
        <w:t>c</w:t>
      </w:r>
      <w:r w:rsidRPr="00AD7A9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„ť“</w:t>
      </w:r>
      <w:r w:rsidRPr="00F13F36">
        <w:rPr>
          <w:rFonts w:ascii="Times New Roman" w:hAnsi="Times New Roman" w:cs="Times New Roman"/>
          <w:sz w:val="24"/>
          <w:szCs w:val="24"/>
        </w:rPr>
        <w:t xml:space="preserve"> a [ɟ] </w:t>
      </w:r>
      <w:r>
        <w:rPr>
          <w:rFonts w:ascii="Times New Roman" w:hAnsi="Times New Roman" w:cs="Times New Roman"/>
          <w:sz w:val="24"/>
          <w:szCs w:val="24"/>
        </w:rPr>
        <w:t xml:space="preserve">„ď“;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-okluzivy </w:t>
      </w:r>
      <w:r w:rsidRPr="00AD7A9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D7A91" w:rsidRPr="00AD7A91">
        <w:rPr>
          <w:rStyle w:val="ipa"/>
          <w:rFonts w:ascii="Times New Roman" w:hAnsi="Times New Roman" w:cs="Times New Roman"/>
          <w:sz w:val="24"/>
          <w:szCs w:val="24"/>
        </w:rPr>
        <w:t>t͡s</w:t>
      </w:r>
      <w:proofErr w:type="spellEnd"/>
      <w:r w:rsidRPr="00AD7A91">
        <w:rPr>
          <w:rFonts w:ascii="Times New Roman" w:hAnsi="Times New Roman" w:cs="Times New Roman"/>
          <w:sz w:val="24"/>
          <w:szCs w:val="24"/>
        </w:rPr>
        <w:t>]</w:t>
      </w:r>
      <w:r w:rsidR="00AD7A91">
        <w:rPr>
          <w:rFonts w:ascii="Times New Roman" w:hAnsi="Times New Roman" w:cs="Times New Roman"/>
          <w:sz w:val="24"/>
          <w:szCs w:val="24"/>
        </w:rPr>
        <w:t xml:space="preserve"> „c“</w:t>
      </w:r>
      <w:r w:rsidRPr="00AD7A91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="00AD7A91" w:rsidRPr="00AD7A91">
        <w:rPr>
          <w:rStyle w:val="ipa"/>
          <w:rFonts w:ascii="Times New Roman" w:hAnsi="Times New Roman" w:cs="Times New Roman"/>
          <w:sz w:val="24"/>
          <w:szCs w:val="24"/>
        </w:rPr>
        <w:t>d͡z</w:t>
      </w:r>
      <w:proofErr w:type="spellEnd"/>
      <w:r w:rsidRPr="00AD7A91">
        <w:rPr>
          <w:rFonts w:ascii="Times New Roman" w:hAnsi="Times New Roman" w:cs="Times New Roman"/>
          <w:sz w:val="24"/>
          <w:szCs w:val="24"/>
        </w:rPr>
        <w:t>]</w:t>
      </w:r>
      <w:r w:rsidR="00AD7A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D7A91">
        <w:rPr>
          <w:rFonts w:ascii="Times New Roman" w:hAnsi="Times New Roman" w:cs="Times New Roman"/>
          <w:sz w:val="24"/>
          <w:szCs w:val="24"/>
        </w:rPr>
        <w:t>dz</w:t>
      </w:r>
      <w:proofErr w:type="spellEnd"/>
      <w:proofErr w:type="gramStart"/>
      <w:r w:rsidR="00AD7A91">
        <w:rPr>
          <w:rFonts w:ascii="Times New Roman" w:hAnsi="Times New Roman" w:cs="Times New Roman"/>
          <w:sz w:val="24"/>
          <w:szCs w:val="24"/>
        </w:rPr>
        <w:t>“</w:t>
      </w:r>
      <w:r w:rsidR="00AD7A91" w:rsidRPr="00AD7A91">
        <w:rPr>
          <w:rFonts w:ascii="Times New Roman" w:hAnsi="Times New Roman" w:cs="Times New Roman"/>
          <w:sz w:val="24"/>
          <w:szCs w:val="24"/>
        </w:rPr>
        <w:t>,  [</w:t>
      </w:r>
      <w:proofErr w:type="spellStart"/>
      <w:proofErr w:type="gramEnd"/>
      <w:r w:rsidR="00AD7A91" w:rsidRPr="00AD7A91">
        <w:rPr>
          <w:rStyle w:val="ipa"/>
          <w:rFonts w:ascii="Times New Roman" w:hAnsi="Times New Roman" w:cs="Times New Roman"/>
          <w:sz w:val="24"/>
          <w:szCs w:val="24"/>
        </w:rPr>
        <w:t>t͡ʃ</w:t>
      </w:r>
      <w:proofErr w:type="spellEnd"/>
      <w:r w:rsidR="00AD7A91" w:rsidRPr="00AD7A91">
        <w:rPr>
          <w:rFonts w:ascii="Times New Roman" w:hAnsi="Times New Roman" w:cs="Times New Roman"/>
          <w:sz w:val="24"/>
          <w:szCs w:val="24"/>
        </w:rPr>
        <w:t>]</w:t>
      </w:r>
      <w:r w:rsidR="00AD7A91">
        <w:rPr>
          <w:rFonts w:ascii="Times New Roman" w:hAnsi="Times New Roman" w:cs="Times New Roman"/>
          <w:sz w:val="24"/>
          <w:szCs w:val="24"/>
        </w:rPr>
        <w:t xml:space="preserve"> „č“</w:t>
      </w:r>
      <w:r w:rsidR="00AD7A91" w:rsidRPr="00AD7A91">
        <w:rPr>
          <w:rFonts w:ascii="Times New Roman" w:hAnsi="Times New Roman" w:cs="Times New Roman"/>
          <w:sz w:val="24"/>
          <w:szCs w:val="24"/>
        </w:rPr>
        <w:t>,  [</w:t>
      </w:r>
      <w:proofErr w:type="spellStart"/>
      <w:r w:rsidR="00AD7A91" w:rsidRPr="00AD7A91">
        <w:rPr>
          <w:rStyle w:val="ipa"/>
          <w:rFonts w:ascii="Times New Roman" w:hAnsi="Times New Roman" w:cs="Times New Roman"/>
          <w:sz w:val="24"/>
          <w:szCs w:val="24"/>
        </w:rPr>
        <w:t>d͡ʒ</w:t>
      </w:r>
      <w:proofErr w:type="spellEnd"/>
      <w:r w:rsidR="00AD7A91" w:rsidRPr="00AD7A91">
        <w:rPr>
          <w:rFonts w:ascii="Times New Roman" w:hAnsi="Times New Roman" w:cs="Times New Roman"/>
          <w:sz w:val="24"/>
          <w:szCs w:val="24"/>
        </w:rPr>
        <w:t>]</w:t>
      </w:r>
      <w:r w:rsidR="00AD7A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D7A91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AD7A91">
        <w:rPr>
          <w:rFonts w:ascii="Times New Roman" w:hAnsi="Times New Roman" w:cs="Times New Roman"/>
          <w:sz w:val="24"/>
          <w:szCs w:val="24"/>
        </w:rPr>
        <w:t>“</w:t>
      </w:r>
      <w:r w:rsidR="00AD7A91" w:rsidRPr="00AD7A91">
        <w:rPr>
          <w:rFonts w:ascii="Times New Roman" w:hAnsi="Times New Roman" w:cs="Times New Roman"/>
          <w:sz w:val="24"/>
          <w:szCs w:val="24"/>
        </w:rPr>
        <w:t>; dále [</w:t>
      </w:r>
      <w:r w:rsidR="00AD7A91" w:rsidRPr="00AD7A91">
        <w:rPr>
          <w:rStyle w:val="ipa"/>
          <w:rFonts w:ascii="Times New Roman" w:hAnsi="Times New Roman" w:cs="Times New Roman"/>
          <w:sz w:val="24"/>
          <w:szCs w:val="24"/>
        </w:rPr>
        <w:t>r̝</w:t>
      </w:r>
      <w:r w:rsidR="00AD7A91" w:rsidRPr="00AD7A91">
        <w:rPr>
          <w:rFonts w:ascii="Times New Roman" w:hAnsi="Times New Roman" w:cs="Times New Roman"/>
          <w:sz w:val="24"/>
          <w:szCs w:val="24"/>
        </w:rPr>
        <w:t>]</w:t>
      </w:r>
      <w:r w:rsidR="00AD7A91">
        <w:rPr>
          <w:rFonts w:ascii="Times New Roman" w:hAnsi="Times New Roman" w:cs="Times New Roman"/>
          <w:sz w:val="24"/>
          <w:szCs w:val="24"/>
        </w:rPr>
        <w:t xml:space="preserve"> „ř“</w:t>
      </w:r>
      <w:r w:rsidR="00AD7A91" w:rsidRPr="00AD7A91">
        <w:rPr>
          <w:rFonts w:ascii="Times New Roman" w:hAnsi="Times New Roman" w:cs="Times New Roman"/>
          <w:sz w:val="24"/>
          <w:szCs w:val="24"/>
        </w:rPr>
        <w:t xml:space="preserve">, </w:t>
      </w:r>
      <w:r w:rsidR="00AD7A91" w:rsidRPr="00F13F36">
        <w:rPr>
          <w:rFonts w:ascii="Times New Roman" w:hAnsi="Times New Roman" w:cs="Times New Roman"/>
          <w:sz w:val="24"/>
          <w:szCs w:val="24"/>
        </w:rPr>
        <w:t>[</w:t>
      </w:r>
      <w:r w:rsidR="00AD7A91">
        <w:rPr>
          <w:rStyle w:val="api"/>
          <w:rFonts w:ascii="Times New Roman" w:hAnsi="Times New Roman" w:cs="Times New Roman"/>
          <w:sz w:val="24"/>
          <w:szCs w:val="24"/>
        </w:rPr>
        <w:t>x</w:t>
      </w:r>
      <w:r w:rsidR="00AD7A91" w:rsidRPr="00F13F36">
        <w:rPr>
          <w:rFonts w:ascii="Times New Roman" w:hAnsi="Times New Roman" w:cs="Times New Roman"/>
          <w:sz w:val="24"/>
          <w:szCs w:val="24"/>
        </w:rPr>
        <w:t>]</w:t>
      </w:r>
      <w:r w:rsidR="00AD7A91">
        <w:rPr>
          <w:rFonts w:ascii="Times New Roman" w:hAnsi="Times New Roman" w:cs="Times New Roman"/>
          <w:sz w:val="24"/>
          <w:szCs w:val="24"/>
        </w:rPr>
        <w:t xml:space="preserve"> „</w:t>
      </w:r>
      <w:r w:rsidR="00AD7A91" w:rsidRPr="00AD7A91">
        <w:rPr>
          <w:rFonts w:ascii="Times New Roman" w:hAnsi="Times New Roman" w:cs="Times New Roman"/>
          <w:sz w:val="24"/>
          <w:szCs w:val="24"/>
        </w:rPr>
        <w:t>ch“, [</w:t>
      </w:r>
      <w:r w:rsidR="00AD7A91" w:rsidRPr="00AD7A91">
        <w:rPr>
          <w:rStyle w:val="ipa"/>
          <w:rFonts w:ascii="Times New Roman" w:hAnsi="Times New Roman" w:cs="Times New Roman"/>
          <w:sz w:val="24"/>
          <w:szCs w:val="24"/>
        </w:rPr>
        <w:t>ɦ</w:t>
      </w:r>
      <w:r w:rsidR="00AD7A91" w:rsidRPr="00AD7A91">
        <w:rPr>
          <w:rFonts w:ascii="Times New Roman" w:hAnsi="Times New Roman" w:cs="Times New Roman"/>
          <w:sz w:val="24"/>
          <w:szCs w:val="24"/>
        </w:rPr>
        <w:t>] „h“</w:t>
      </w:r>
    </w:p>
    <w:p w14:paraId="633B604D" w14:textId="77777777" w:rsidR="00AD7A91" w:rsidRPr="00AD7A91" w:rsidRDefault="00AD7A91" w:rsidP="00AD7A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A91">
        <w:rPr>
          <w:rFonts w:ascii="Times New Roman" w:hAnsi="Times New Roman" w:cs="Times New Roman"/>
          <w:sz w:val="24"/>
          <w:szCs w:val="24"/>
        </w:rPr>
        <w:t xml:space="preserve">→ </w:t>
      </w:r>
      <w:proofErr w:type="gramStart"/>
      <w:r>
        <w:rPr>
          <w:rFonts w:ascii="Times New Roman" w:hAnsi="Times New Roman" w:cs="Times New Roman"/>
          <w:sz w:val="24"/>
          <w:szCs w:val="24"/>
        </w:rPr>
        <w:t>Čeština</w:t>
      </w:r>
      <w:proofErr w:type="gramEnd"/>
      <w:r w:rsidRPr="00AD7A91">
        <w:rPr>
          <w:rFonts w:ascii="Times New Roman" w:hAnsi="Times New Roman" w:cs="Times New Roman"/>
          <w:sz w:val="24"/>
          <w:szCs w:val="24"/>
        </w:rPr>
        <w:t xml:space="preserve"> je jazyk </w:t>
      </w:r>
      <w:r>
        <w:rPr>
          <w:rFonts w:ascii="Times New Roman" w:hAnsi="Times New Roman" w:cs="Times New Roman"/>
          <w:sz w:val="24"/>
          <w:szCs w:val="24"/>
        </w:rPr>
        <w:t>konsonantický</w:t>
      </w:r>
      <w:r w:rsidRPr="00AD7A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méně</w:t>
      </w:r>
      <w:r w:rsidRPr="00AD7A91">
        <w:rPr>
          <w:rFonts w:ascii="Times New Roman" w:hAnsi="Times New Roman" w:cs="Times New Roman"/>
          <w:sz w:val="24"/>
          <w:szCs w:val="24"/>
        </w:rPr>
        <w:t xml:space="preserve"> než 30 % všech hlásek jsou samohlásky)</w:t>
      </w:r>
    </w:p>
    <w:p w14:paraId="633B604E" w14:textId="77777777" w:rsidR="00F13F36" w:rsidRPr="00AD7A91" w:rsidRDefault="00F13F36" w:rsidP="00AD7A91">
      <w:pPr>
        <w:rPr>
          <w:rFonts w:ascii="Times New Roman" w:hAnsi="Times New Roman" w:cs="Times New Roman"/>
          <w:sz w:val="24"/>
          <w:szCs w:val="24"/>
        </w:rPr>
      </w:pPr>
    </w:p>
    <w:p w14:paraId="633B604F" w14:textId="77777777" w:rsidR="00F13F36" w:rsidRDefault="00975391" w:rsidP="0097539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Rozdíly v systémech těchto dvou jazyků jsou podrobně popsány v kapitole </w:t>
      </w:r>
      <w:r w:rsidRPr="00975391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975391">
        <w:rPr>
          <w:rFonts w:ascii="Times New Roman" w:hAnsi="Times New Roman" w:cs="Times New Roman"/>
          <w:i/>
          <w:sz w:val="24"/>
          <w:szCs w:val="24"/>
        </w:rPr>
        <w:t>Phonologie</w:t>
      </w:r>
      <w:proofErr w:type="spellEnd"/>
      <w:r w:rsidRPr="00975391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975391">
        <w:rPr>
          <w:rFonts w:ascii="Times New Roman" w:hAnsi="Times New Roman" w:cs="Times New Roman"/>
          <w:i/>
          <w:sz w:val="24"/>
          <w:szCs w:val="24"/>
        </w:rPr>
        <w:t>langue</w:t>
      </w:r>
      <w:proofErr w:type="spellEnd"/>
      <w:r w:rsidRPr="00975391">
        <w:rPr>
          <w:rFonts w:ascii="Times New Roman" w:hAnsi="Times New Roman" w:cs="Times New Roman"/>
          <w:i/>
          <w:sz w:val="24"/>
          <w:szCs w:val="24"/>
        </w:rPr>
        <w:t xml:space="preserve"> française vs </w:t>
      </w:r>
      <w:proofErr w:type="spellStart"/>
      <w:proofErr w:type="gramStart"/>
      <w:r w:rsidRPr="00975391">
        <w:rPr>
          <w:rFonts w:ascii="Times New Roman" w:hAnsi="Times New Roman" w:cs="Times New Roman"/>
          <w:i/>
          <w:sz w:val="24"/>
          <w:szCs w:val="24"/>
        </w:rPr>
        <w:t>tchèque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rigorózní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práce:</w:t>
      </w:r>
    </w:p>
    <w:p w14:paraId="633B6050" w14:textId="77777777" w:rsidR="00975391" w:rsidRDefault="00975391" w:rsidP="00AD7A91">
      <w:pPr>
        <w:pStyle w:val="Odstavecseseznamem"/>
        <w:ind w:left="360"/>
        <w:rPr>
          <w:rFonts w:ascii="Times New Roman" w:hAnsi="Times New Roman" w:cs="Times New Roman"/>
        </w:rPr>
      </w:pPr>
    </w:p>
    <w:p w14:paraId="633B6051" w14:textId="77777777" w:rsidR="00975391" w:rsidRPr="005F1D13" w:rsidRDefault="00975391" w:rsidP="0097539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7DB">
        <w:rPr>
          <w:rFonts w:ascii="Times New Roman" w:hAnsi="Times New Roman" w:cs="Times New Roman"/>
        </w:rPr>
        <w:t xml:space="preserve">HRADECKÁ, Pavla. </w:t>
      </w:r>
      <w:proofErr w:type="spellStart"/>
      <w:r>
        <w:rPr>
          <w:rFonts w:ascii="Times New Roman" w:hAnsi="Times New Roman" w:cs="Times New Roman"/>
          <w:i/>
        </w:rPr>
        <w:t>Didactique</w:t>
      </w:r>
      <w:proofErr w:type="spellEnd"/>
      <w:r>
        <w:rPr>
          <w:rFonts w:ascii="Times New Roman" w:hAnsi="Times New Roman" w:cs="Times New Roman"/>
          <w:i/>
        </w:rPr>
        <w:t xml:space="preserve"> de </w:t>
      </w:r>
      <w:proofErr w:type="spellStart"/>
      <w:r>
        <w:rPr>
          <w:rFonts w:ascii="Times New Roman" w:hAnsi="Times New Roman" w:cs="Times New Roman"/>
          <w:i/>
        </w:rPr>
        <w:t>français</w:t>
      </w:r>
      <w:proofErr w:type="spellEnd"/>
      <w:r>
        <w:rPr>
          <w:rFonts w:ascii="Times New Roman" w:hAnsi="Times New Roman" w:cs="Times New Roman"/>
          <w:i/>
        </w:rPr>
        <w:t xml:space="preserve"> et </w:t>
      </w:r>
      <w:proofErr w:type="spellStart"/>
      <w:r>
        <w:rPr>
          <w:rFonts w:ascii="Times New Roman" w:hAnsi="Times New Roman" w:cs="Times New Roman"/>
          <w:i/>
        </w:rPr>
        <w:t>phonétique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corrective</w:t>
      </w:r>
      <w:proofErr w:type="spellEnd"/>
      <w:r>
        <w:rPr>
          <w:rFonts w:ascii="Times New Roman" w:hAnsi="Times New Roman" w:cs="Times New Roman"/>
          <w:i/>
        </w:rPr>
        <w:t> :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fautes</w:t>
      </w:r>
      <w:proofErr w:type="spellEnd"/>
      <w:r>
        <w:rPr>
          <w:rFonts w:ascii="Times New Roman" w:hAnsi="Times New Roman" w:cs="Times New Roman"/>
          <w:i/>
        </w:rPr>
        <w:t xml:space="preserve"> de </w:t>
      </w:r>
      <w:proofErr w:type="spellStart"/>
      <w:r>
        <w:rPr>
          <w:rFonts w:ascii="Times New Roman" w:hAnsi="Times New Roman" w:cs="Times New Roman"/>
          <w:i/>
        </w:rPr>
        <w:t>prononciation</w:t>
      </w:r>
      <w:proofErr w:type="spellEnd"/>
      <w:r>
        <w:rPr>
          <w:rFonts w:ascii="Times New Roman" w:hAnsi="Times New Roman" w:cs="Times New Roman"/>
          <w:i/>
        </w:rPr>
        <w:t xml:space="preserve"> et </w:t>
      </w:r>
      <w:proofErr w:type="spellStart"/>
      <w:r w:rsidRPr="00317ACC">
        <w:rPr>
          <w:rFonts w:ascii="Times New Roman" w:hAnsi="Times New Roman" w:cs="Times New Roman"/>
          <w:i/>
        </w:rPr>
        <w:t>leur</w:t>
      </w:r>
      <w:proofErr w:type="spellEnd"/>
      <w:r w:rsidRPr="00317ACC">
        <w:rPr>
          <w:rFonts w:ascii="Times New Roman" w:hAnsi="Times New Roman" w:cs="Times New Roman"/>
          <w:i/>
        </w:rPr>
        <w:t> </w:t>
      </w:r>
      <w:proofErr w:type="spellStart"/>
      <w:r w:rsidRPr="00317ACC">
        <w:rPr>
          <w:rFonts w:ascii="Times New Roman" w:hAnsi="Times New Roman" w:cs="Times New Roman"/>
          <w:i/>
        </w:rPr>
        <w:t>correction</w:t>
      </w:r>
      <w:proofErr w:type="spellEnd"/>
      <w:r w:rsidRPr="00317ACC">
        <w:rPr>
          <w:rFonts w:ascii="Times New Roman" w:hAnsi="Times New Roman" w:cs="Times New Roman"/>
          <w:i/>
        </w:rPr>
        <w:t xml:space="preserve"> </w:t>
      </w:r>
      <w:proofErr w:type="spellStart"/>
      <w:r w:rsidRPr="00317ACC">
        <w:rPr>
          <w:rFonts w:ascii="Times New Roman" w:hAnsi="Times New Roman" w:cs="Times New Roman"/>
          <w:i/>
        </w:rPr>
        <w:t>chez</w:t>
      </w:r>
      <w:proofErr w:type="spellEnd"/>
      <w:r w:rsidRPr="00317ACC">
        <w:rPr>
          <w:rFonts w:ascii="Times New Roman" w:hAnsi="Times New Roman" w:cs="Times New Roman"/>
          <w:i/>
        </w:rPr>
        <w:t xml:space="preserve"> les </w:t>
      </w:r>
      <w:proofErr w:type="spellStart"/>
      <w:r w:rsidRPr="00317ACC">
        <w:rPr>
          <w:rFonts w:ascii="Times New Roman" w:hAnsi="Times New Roman" w:cs="Times New Roman"/>
          <w:i/>
        </w:rPr>
        <w:t>apprenants</w:t>
      </w:r>
      <w:proofErr w:type="spellEnd"/>
      <w:r w:rsidRPr="00317ACC">
        <w:rPr>
          <w:rFonts w:ascii="Times New Roman" w:hAnsi="Times New Roman" w:cs="Times New Roman"/>
          <w:i/>
        </w:rPr>
        <w:t xml:space="preserve"> </w:t>
      </w:r>
      <w:proofErr w:type="spellStart"/>
      <w:r w:rsidRPr="00317ACC">
        <w:rPr>
          <w:rFonts w:ascii="Times New Roman" w:hAnsi="Times New Roman" w:cs="Times New Roman"/>
          <w:i/>
        </w:rPr>
        <w:t>tchèques</w:t>
      </w:r>
      <w:proofErr w:type="spellEnd"/>
      <w:r w:rsidRPr="00317ACC">
        <w:rPr>
          <w:rFonts w:ascii="Times New Roman" w:hAnsi="Times New Roman" w:cs="Times New Roman"/>
        </w:rPr>
        <w:t xml:space="preserve">. Brno, 2017, 233 s. Rigorózní práce. Dostupné z: </w:t>
      </w:r>
      <w:hyperlink r:id="rId7" w:history="1">
        <w:r w:rsidR="00317ACC" w:rsidRPr="00317AC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https://is.muni.cz/auth/th/d1yeq/</w:t>
        </w:r>
      </w:hyperlink>
      <w:r w:rsidRPr="00317ACC">
        <w:rPr>
          <w:rFonts w:ascii="Times New Roman" w:hAnsi="Times New Roman" w:cs="Times New Roman"/>
          <w:sz w:val="24"/>
          <w:szCs w:val="24"/>
        </w:rPr>
        <w:t>. Masarykova</w:t>
      </w:r>
      <w:r w:rsidRPr="00317ACC">
        <w:rPr>
          <w:rFonts w:ascii="Times New Roman" w:hAnsi="Times New Roman" w:cs="Times New Roman"/>
        </w:rPr>
        <w:t xml:space="preserve"> </w:t>
      </w:r>
      <w:r w:rsidRPr="000137DB">
        <w:rPr>
          <w:rFonts w:ascii="Times New Roman" w:hAnsi="Times New Roman" w:cs="Times New Roman"/>
        </w:rPr>
        <w:t>univer</w:t>
      </w:r>
      <w:r>
        <w:rPr>
          <w:rFonts w:ascii="Times New Roman" w:hAnsi="Times New Roman" w:cs="Times New Roman"/>
        </w:rPr>
        <w:t>zita. Ústav románských jazyků a </w:t>
      </w:r>
      <w:r w:rsidRPr="000137DB">
        <w:rPr>
          <w:rFonts w:ascii="Times New Roman" w:hAnsi="Times New Roman" w:cs="Times New Roman"/>
        </w:rPr>
        <w:t>literatur.</w:t>
      </w:r>
    </w:p>
    <w:sectPr w:rsidR="00975391" w:rsidRPr="005F1D13" w:rsidSect="005F1D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054" w14:textId="77777777" w:rsidR="00286E25" w:rsidRDefault="00286E25" w:rsidP="005F1D13">
      <w:pPr>
        <w:spacing w:after="0" w:line="240" w:lineRule="auto"/>
      </w:pPr>
      <w:r>
        <w:separator/>
      </w:r>
    </w:p>
  </w:endnote>
  <w:endnote w:type="continuationSeparator" w:id="0">
    <w:p w14:paraId="633B6055" w14:textId="77777777" w:rsidR="00286E25" w:rsidRDefault="00286E25" w:rsidP="005F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6052" w14:textId="77777777" w:rsidR="00286E25" w:rsidRDefault="00286E25" w:rsidP="005F1D13">
      <w:pPr>
        <w:spacing w:after="0" w:line="240" w:lineRule="auto"/>
      </w:pPr>
      <w:r>
        <w:separator/>
      </w:r>
    </w:p>
  </w:footnote>
  <w:footnote w:type="continuationSeparator" w:id="0">
    <w:p w14:paraId="633B6053" w14:textId="77777777" w:rsidR="00286E25" w:rsidRDefault="00286E25" w:rsidP="005F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6056" w14:textId="77777777" w:rsidR="005F1D13" w:rsidRDefault="005F1D13" w:rsidP="005F1D13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Fonetika francouzštiny a korekce výslovnosti</w:t>
    </w:r>
  </w:p>
  <w:p w14:paraId="633B6057" w14:textId="4F1F5461" w:rsidR="005F1D13" w:rsidRPr="005F1D13" w:rsidRDefault="005F1D13" w:rsidP="005F1D13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Vyučující: PhDr. </w:t>
    </w:r>
    <w:r w:rsidR="009A1447">
      <w:rPr>
        <w:rFonts w:ascii="Times New Roman" w:hAnsi="Times New Roman" w:cs="Times New Roman"/>
        <w:sz w:val="24"/>
        <w:szCs w:val="24"/>
      </w:rPr>
      <w:t xml:space="preserve">Ing. </w:t>
    </w:r>
    <w:r>
      <w:rPr>
        <w:rFonts w:ascii="Times New Roman" w:hAnsi="Times New Roman" w:cs="Times New Roman"/>
        <w:sz w:val="24"/>
        <w:szCs w:val="24"/>
      </w:rPr>
      <w:t>Pavla Hradecká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607B"/>
    <w:multiLevelType w:val="hybridMultilevel"/>
    <w:tmpl w:val="6F9AE35E"/>
    <w:lvl w:ilvl="0" w:tplc="E8161F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806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D47"/>
    <w:rsid w:val="00100D47"/>
    <w:rsid w:val="00175EF0"/>
    <w:rsid w:val="00286E25"/>
    <w:rsid w:val="00317ACC"/>
    <w:rsid w:val="003B0FE2"/>
    <w:rsid w:val="00532C88"/>
    <w:rsid w:val="005F1D13"/>
    <w:rsid w:val="00975391"/>
    <w:rsid w:val="009A1447"/>
    <w:rsid w:val="00AD7A91"/>
    <w:rsid w:val="00D539D1"/>
    <w:rsid w:val="00F13F36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030"/>
  <w15:docId w15:val="{AEEEA45B-B69E-4A45-886C-1648F2A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D13"/>
    <w:pPr>
      <w:ind w:left="720"/>
      <w:contextualSpacing/>
    </w:pPr>
  </w:style>
  <w:style w:type="character" w:customStyle="1" w:styleId="api">
    <w:name w:val="api"/>
    <w:basedOn w:val="Standardnpsmoodstavce"/>
    <w:rsid w:val="005F1D13"/>
  </w:style>
  <w:style w:type="paragraph" w:styleId="Zhlav">
    <w:name w:val="header"/>
    <w:basedOn w:val="Normln"/>
    <w:link w:val="ZhlavChar"/>
    <w:uiPriority w:val="99"/>
    <w:unhideWhenUsed/>
    <w:rsid w:val="005F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D13"/>
  </w:style>
  <w:style w:type="paragraph" w:styleId="Zpat">
    <w:name w:val="footer"/>
    <w:basedOn w:val="Normln"/>
    <w:link w:val="ZpatChar"/>
    <w:uiPriority w:val="99"/>
    <w:unhideWhenUsed/>
    <w:rsid w:val="005F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D13"/>
  </w:style>
  <w:style w:type="paragraph" w:customStyle="1" w:styleId="Default">
    <w:name w:val="Default"/>
    <w:rsid w:val="00F1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pa">
    <w:name w:val="ipa"/>
    <w:basedOn w:val="Standardnpsmoodstavce"/>
    <w:rsid w:val="00AD7A91"/>
  </w:style>
  <w:style w:type="character" w:styleId="Hypertextovodkaz">
    <w:name w:val="Hyperlink"/>
    <w:basedOn w:val="Standardnpsmoodstavce"/>
    <w:uiPriority w:val="99"/>
    <w:unhideWhenUsed/>
    <w:rsid w:val="0097539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muni.cz/auth/th/d1ye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Pavla Hradecká</cp:lastModifiedBy>
  <cp:revision>4</cp:revision>
  <dcterms:created xsi:type="dcterms:W3CDTF">2018-10-20T13:43:00Z</dcterms:created>
  <dcterms:modified xsi:type="dcterms:W3CDTF">2023-02-02T15:23:00Z</dcterms:modified>
</cp:coreProperties>
</file>