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8CD" w14:textId="29165C67" w:rsidR="00433B92" w:rsidRPr="00BA3ECA" w:rsidRDefault="00BA3ECA" w:rsidP="00BA3ECA">
      <w:pPr>
        <w:pStyle w:val="Nadpis1"/>
        <w:rPr>
          <w:b/>
          <w:bCs/>
        </w:rPr>
      </w:pPr>
      <w:r w:rsidRPr="00BA3ECA">
        <w:rPr>
          <w:b/>
          <w:bCs/>
        </w:rPr>
        <w:t>NEW MEDIA ART OBSESSIONS 2</w:t>
      </w:r>
    </w:p>
    <w:p w14:paraId="0F9F174C" w14:textId="0D975FD6" w:rsidR="00BA3ECA" w:rsidRDefault="00BA3ECA">
      <w:r>
        <w:t>JS 2024</w:t>
      </w:r>
    </w:p>
    <w:p w14:paraId="6FE6633E" w14:textId="321F6B4B" w:rsidR="00BA3ECA" w:rsidRDefault="00BA3ECA">
      <w:r>
        <w:t>ČTVRTEK, 16:00–17:40, UČEBNA N51</w:t>
      </w:r>
    </w:p>
    <w:p w14:paraId="233D91D8" w14:textId="77777777" w:rsidR="00466631" w:rsidRDefault="00466631" w:rsidP="00466631">
      <w:r>
        <w:t>JS 2024: 19. 2. až 24. 5. 2024</w:t>
      </w:r>
    </w:p>
    <w:p w14:paraId="321C8FB0" w14:textId="77777777" w:rsidR="00BA3ECA" w:rsidRDefault="00BA3ECA"/>
    <w:p w14:paraId="4EDA771D" w14:textId="77777777" w:rsidR="00466631" w:rsidRDefault="00466631" w:rsidP="00466631">
      <w:pPr>
        <w:pStyle w:val="Nadpis2"/>
      </w:pPr>
      <w:r>
        <w:t>Obsah semestru</w:t>
      </w:r>
    </w:p>
    <w:p w14:paraId="6DD6E108" w14:textId="50485AFA" w:rsidR="00106484" w:rsidRPr="00106484" w:rsidRDefault="00106484" w:rsidP="00106484">
      <w:pPr>
        <w:jc w:val="both"/>
      </w:pPr>
      <w:r w:rsidRPr="00106484">
        <w:t xml:space="preserve">V jarním semestru se opět zaměříme na opakující se motivy v umění nových médií. V centru naší pozornosti bude vztah médií a paměti (mysli). Postupně se budeme věnovat třem tematickým </w:t>
      </w:r>
      <w:r>
        <w:t>okruhům</w:t>
      </w:r>
      <w:r w:rsidRPr="00106484">
        <w:t xml:space="preserve">: </w:t>
      </w:r>
    </w:p>
    <w:p w14:paraId="45985425" w14:textId="5D776D24" w:rsidR="00106484" w:rsidRPr="00106484" w:rsidRDefault="00106484" w:rsidP="00106484">
      <w:pPr>
        <w:jc w:val="both"/>
      </w:pPr>
      <w:r w:rsidRPr="00106484">
        <w:t>A) POSTMODERNISMUS A PAMĚŤ: Nová média, respektive ICT, jako „postmoderní stroj“.</w:t>
      </w:r>
    </w:p>
    <w:p w14:paraId="7FE0D785" w14:textId="02D6FBC5" w:rsidR="00106484" w:rsidRPr="00106484" w:rsidRDefault="00106484" w:rsidP="00106484">
      <w:r w:rsidRPr="00106484">
        <w:t xml:space="preserve">B) MÉDIA JAKO EXTENZE LIDSKÉ MYSLI: Metafory paměti, média jako extenze lidské paměti a jako mnemotechnické pomůcky, média jako modely lidské mysli. </w:t>
      </w:r>
    </w:p>
    <w:p w14:paraId="6FB8FF7A" w14:textId="27E88CB7" w:rsidR="00106484" w:rsidRPr="00106484" w:rsidRDefault="00106484" w:rsidP="00106484">
      <w:r w:rsidRPr="00106484">
        <w:t xml:space="preserve">C) </w:t>
      </w:r>
      <w:proofErr w:type="gramStart"/>
      <w:r>
        <w:t>RE- A</w:t>
      </w:r>
      <w:proofErr w:type="gramEnd"/>
      <w:r>
        <w:t xml:space="preserve"> </w:t>
      </w:r>
      <w:r w:rsidRPr="00106484">
        <w:t xml:space="preserve">POST- UMĚLECKÉ STRATEGIE A ESTETIKA (MÉDIA PAMĚTI): Nová média a kulturní praxi vzpomínání, </w:t>
      </w:r>
      <w:proofErr w:type="spellStart"/>
      <w:r w:rsidRPr="00106484">
        <w:t>postmediální</w:t>
      </w:r>
      <w:proofErr w:type="spellEnd"/>
      <w:r w:rsidRPr="00106484">
        <w:t xml:space="preserve"> kreativní praxe (postprodukce, </w:t>
      </w:r>
      <w:proofErr w:type="spellStart"/>
      <w:r w:rsidRPr="00106484">
        <w:t>remake</w:t>
      </w:r>
      <w:proofErr w:type="spellEnd"/>
      <w:r w:rsidRPr="00106484">
        <w:t xml:space="preserve">, remix, </w:t>
      </w:r>
      <w:proofErr w:type="spellStart"/>
      <w:r w:rsidRPr="00106484">
        <w:t>reenactment</w:t>
      </w:r>
      <w:proofErr w:type="spellEnd"/>
      <w:r w:rsidRPr="00106484">
        <w:t xml:space="preserve">). </w:t>
      </w:r>
    </w:p>
    <w:p w14:paraId="31A23A28" w14:textId="77777777" w:rsidR="006C0959" w:rsidRPr="006C0959" w:rsidRDefault="006C0959" w:rsidP="006C0959"/>
    <w:p w14:paraId="7D5648F2" w14:textId="70E3336F" w:rsidR="00466631" w:rsidRDefault="00466631" w:rsidP="00466631">
      <w:pPr>
        <w:pStyle w:val="Nadpis2"/>
      </w:pPr>
      <w:r w:rsidRPr="00C33B5D">
        <w:t>Požadavky k úspěšnému ukončení kurzu:</w:t>
      </w:r>
    </w:p>
    <w:p w14:paraId="3DF06A4F" w14:textId="4E321EBD" w:rsidR="006C0959" w:rsidRPr="006C0959" w:rsidRDefault="006C0959" w:rsidP="006C0959">
      <w:r>
        <w:t>Během semestru:</w:t>
      </w:r>
    </w:p>
    <w:p w14:paraId="72395C4E" w14:textId="77777777" w:rsidR="00466631" w:rsidRPr="00C33B5D" w:rsidRDefault="00466631" w:rsidP="00466631">
      <w:pPr>
        <w:pStyle w:val="Odstavecseseznamem"/>
        <w:numPr>
          <w:ilvl w:val="0"/>
          <w:numId w:val="1"/>
        </w:numPr>
        <w:rPr>
          <w:b/>
          <w:bCs/>
        </w:rPr>
      </w:pPr>
      <w:r w:rsidRPr="00C33B5D">
        <w:rPr>
          <w:b/>
          <w:bCs/>
        </w:rPr>
        <w:t>Docházka: min. 50 %</w:t>
      </w:r>
      <w:r>
        <w:rPr>
          <w:b/>
          <w:bCs/>
        </w:rPr>
        <w:t xml:space="preserve"> (viz harmonogram semestru).</w:t>
      </w:r>
    </w:p>
    <w:p w14:paraId="1D9707DC" w14:textId="77777777" w:rsidR="00466631" w:rsidRDefault="00466631" w:rsidP="00466631">
      <w:pPr>
        <w:pStyle w:val="Odstavecseseznamem"/>
        <w:numPr>
          <w:ilvl w:val="0"/>
          <w:numId w:val="1"/>
        </w:numPr>
        <w:rPr>
          <w:b/>
          <w:bCs/>
        </w:rPr>
      </w:pPr>
      <w:r w:rsidRPr="00C33B5D">
        <w:rPr>
          <w:b/>
          <w:bCs/>
        </w:rPr>
        <w:t>Průběžné plnění domácích úkolů (čtení předepsané literatury)</w:t>
      </w:r>
      <w:r>
        <w:rPr>
          <w:b/>
          <w:bCs/>
        </w:rPr>
        <w:t>.</w:t>
      </w:r>
    </w:p>
    <w:p w14:paraId="46154F93" w14:textId="77777777" w:rsidR="00466631" w:rsidRDefault="00466631" w:rsidP="0046663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</w:t>
      </w:r>
      <w:r w:rsidRPr="00C33B5D">
        <w:rPr>
          <w:b/>
          <w:bCs/>
        </w:rPr>
        <w:t>ktivní participace v</w:t>
      </w:r>
      <w:r>
        <w:rPr>
          <w:b/>
          <w:bCs/>
        </w:rPr>
        <w:t> </w:t>
      </w:r>
      <w:r w:rsidRPr="00C33B5D">
        <w:rPr>
          <w:b/>
          <w:bCs/>
        </w:rPr>
        <w:t>hodinách</w:t>
      </w:r>
      <w:r>
        <w:rPr>
          <w:b/>
          <w:bCs/>
        </w:rPr>
        <w:t xml:space="preserve"> při ověřování znalostí a diskusích</w:t>
      </w:r>
      <w:r w:rsidRPr="00C33B5D">
        <w:rPr>
          <w:b/>
          <w:bCs/>
        </w:rPr>
        <w:t>.</w:t>
      </w:r>
    </w:p>
    <w:p w14:paraId="5C98501F" w14:textId="5ADBAB24" w:rsidR="006C0959" w:rsidRPr="006C0959" w:rsidRDefault="006C0959" w:rsidP="006C0959">
      <w:r w:rsidRPr="006C0959">
        <w:t>Ve zkouškovém období:</w:t>
      </w:r>
    </w:p>
    <w:p w14:paraId="4E6579BE" w14:textId="77777777" w:rsidR="00514D0F" w:rsidRDefault="00466631" w:rsidP="008C61CB">
      <w:pPr>
        <w:pStyle w:val="Odstavecseseznamem"/>
        <w:numPr>
          <w:ilvl w:val="0"/>
          <w:numId w:val="1"/>
        </w:numPr>
        <w:ind w:left="360"/>
        <w:rPr>
          <w:b/>
          <w:bCs/>
        </w:rPr>
      </w:pPr>
      <w:r w:rsidRPr="00B1541F">
        <w:rPr>
          <w:b/>
          <w:bCs/>
        </w:rPr>
        <w:t>Akademický ese</w:t>
      </w:r>
      <w:r w:rsidR="006C0959" w:rsidRPr="00B1541F">
        <w:rPr>
          <w:b/>
          <w:bCs/>
        </w:rPr>
        <w:t>j</w:t>
      </w:r>
      <w:r w:rsidR="00B1541F">
        <w:rPr>
          <w:b/>
          <w:bCs/>
        </w:rPr>
        <w:t xml:space="preserve">. </w:t>
      </w:r>
    </w:p>
    <w:p w14:paraId="2572673C" w14:textId="5A3DC149" w:rsidR="00B1541F" w:rsidRDefault="00514D0F" w:rsidP="00514D0F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TEMATICKÉ OKRUHY: </w:t>
      </w:r>
      <w:r w:rsidR="00B1541F">
        <w:rPr>
          <w:b/>
          <w:bCs/>
        </w:rPr>
        <w:t xml:space="preserve"> </w:t>
      </w:r>
    </w:p>
    <w:p w14:paraId="75E3EE7B" w14:textId="2245757F" w:rsidR="00B1541F" w:rsidRDefault="00B1541F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1.) PAMĚŤ (A) MÉDIA</w:t>
      </w:r>
    </w:p>
    <w:p w14:paraId="7C761DBA" w14:textId="327E51F9" w:rsidR="00867AB3" w:rsidRDefault="00867AB3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2.) DIVADLA PAMĚTI</w:t>
      </w:r>
    </w:p>
    <w:p w14:paraId="56D3BF24" w14:textId="416EB3FA" w:rsidR="00B1541F" w:rsidRDefault="00867AB3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3</w:t>
      </w:r>
      <w:r w:rsidR="00B1541F">
        <w:rPr>
          <w:b/>
          <w:bCs/>
        </w:rPr>
        <w:t>.) POST-MODERNISMUS A PAMĚŤ</w:t>
      </w:r>
    </w:p>
    <w:p w14:paraId="526743C2" w14:textId="19481820" w:rsidR="00B1541F" w:rsidRDefault="00867AB3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4</w:t>
      </w:r>
      <w:r w:rsidR="00B1541F">
        <w:rPr>
          <w:b/>
          <w:bCs/>
        </w:rPr>
        <w:t xml:space="preserve">.) </w:t>
      </w:r>
      <w:proofErr w:type="gramStart"/>
      <w:r w:rsidR="00B1541F">
        <w:rPr>
          <w:b/>
          <w:bCs/>
        </w:rPr>
        <w:t>RE- A</w:t>
      </w:r>
      <w:proofErr w:type="gramEnd"/>
      <w:r w:rsidR="00B1541F">
        <w:rPr>
          <w:b/>
          <w:bCs/>
        </w:rPr>
        <w:t xml:space="preserve"> POST- UMĚLECKÉ STRATEGIE A ESTETIKA (MÉDIA PAMĚTI)</w:t>
      </w:r>
    </w:p>
    <w:p w14:paraId="27D4F7F0" w14:textId="77777777" w:rsidR="00514D0F" w:rsidRDefault="00514D0F" w:rsidP="00514D0F">
      <w:pPr>
        <w:pStyle w:val="Odstavecseseznamem"/>
        <w:ind w:left="2160"/>
        <w:rPr>
          <w:b/>
          <w:bCs/>
        </w:rPr>
      </w:pPr>
    </w:p>
    <w:p w14:paraId="6F6F5EEB" w14:textId="002203DA" w:rsidR="00514D0F" w:rsidRDefault="00514D0F" w:rsidP="006C0959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FORMÁLNÍ POŽADAVKY:</w:t>
      </w:r>
    </w:p>
    <w:p w14:paraId="223EFA88" w14:textId="5A83054E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 w:rsidRPr="006C0959">
        <w:rPr>
          <w:b/>
          <w:bCs/>
        </w:rPr>
        <w:t>Rozsah 5 normostran (5 x 1 800 znaků)</w:t>
      </w:r>
      <w:r>
        <w:rPr>
          <w:b/>
          <w:bCs/>
        </w:rPr>
        <w:t>;</w:t>
      </w:r>
    </w:p>
    <w:p w14:paraId="0A6F9F01" w14:textId="43CA7ACC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S</w:t>
      </w:r>
      <w:r w:rsidRPr="006C0959">
        <w:rPr>
          <w:b/>
          <w:bCs/>
        </w:rPr>
        <w:t>truktura</w:t>
      </w:r>
      <w:r>
        <w:rPr>
          <w:b/>
          <w:bCs/>
        </w:rPr>
        <w:t xml:space="preserve"> textu bude odpovídat Šabloně </w:t>
      </w:r>
      <w:r w:rsidRPr="006C0959">
        <w:rPr>
          <w:b/>
          <w:bCs/>
        </w:rPr>
        <w:t>pro závěrečn</w:t>
      </w:r>
      <w:r>
        <w:rPr>
          <w:b/>
          <w:bCs/>
        </w:rPr>
        <w:t>ou práci</w:t>
      </w:r>
      <w:r w:rsidRPr="006C0959">
        <w:rPr>
          <w:b/>
          <w:bCs/>
        </w:rPr>
        <w:t xml:space="preserve"> a </w:t>
      </w:r>
      <w:proofErr w:type="spellStart"/>
      <w:r w:rsidRPr="006C0959">
        <w:rPr>
          <w:b/>
          <w:bCs/>
        </w:rPr>
        <w:t>Essay</w:t>
      </w:r>
      <w:proofErr w:type="spellEnd"/>
      <w:r w:rsidRPr="006C0959">
        <w:rPr>
          <w:b/>
          <w:bCs/>
        </w:rPr>
        <w:t xml:space="preserve"> </w:t>
      </w:r>
      <w:proofErr w:type="spellStart"/>
      <w:r w:rsidRPr="006C0959">
        <w:rPr>
          <w:b/>
          <w:bCs/>
        </w:rPr>
        <w:t>Guideline</w:t>
      </w:r>
      <w:r w:rsidR="004F7699">
        <w:rPr>
          <w:b/>
          <w:bCs/>
        </w:rPr>
        <w:t>s</w:t>
      </w:r>
      <w:proofErr w:type="spellEnd"/>
      <w:r w:rsidRPr="006C0959">
        <w:rPr>
          <w:b/>
          <w:bCs/>
        </w:rPr>
        <w:t xml:space="preserve"> ve studijních materiálech předmětu</w:t>
      </w:r>
      <w:r>
        <w:rPr>
          <w:b/>
          <w:bCs/>
        </w:rPr>
        <w:t>;</w:t>
      </w:r>
    </w:p>
    <w:p w14:paraId="53B43BB6" w14:textId="77777777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Dokument </w:t>
      </w:r>
      <w:r w:rsidRPr="006C0959">
        <w:rPr>
          <w:b/>
          <w:bCs/>
        </w:rPr>
        <w:t xml:space="preserve">bude obsahovat </w:t>
      </w:r>
      <w:r>
        <w:rPr>
          <w:b/>
          <w:bCs/>
        </w:rPr>
        <w:t>titulní list;</w:t>
      </w:r>
    </w:p>
    <w:p w14:paraId="021152E8" w14:textId="2B6D8146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Text bude opatřen poznámkovým aparátem (dle normy ISO 690), na konci bude kompletní seznam použité literatury a pramenů</w:t>
      </w:r>
      <w:r w:rsidR="00B1541F">
        <w:rPr>
          <w:b/>
          <w:bCs/>
        </w:rPr>
        <w:t xml:space="preserve">, </w:t>
      </w:r>
      <w:r>
        <w:rPr>
          <w:b/>
          <w:bCs/>
        </w:rPr>
        <w:t>seznam vyobrazení</w:t>
      </w:r>
      <w:r w:rsidR="00B1541F">
        <w:rPr>
          <w:b/>
          <w:bCs/>
        </w:rPr>
        <w:t xml:space="preserve"> nebo seznam citovaných uměleckých děl (dle zvoleného tématu).</w:t>
      </w:r>
      <w:r>
        <w:rPr>
          <w:b/>
          <w:bCs/>
        </w:rPr>
        <w:t xml:space="preserve"> </w:t>
      </w:r>
    </w:p>
    <w:p w14:paraId="03F93EE0" w14:textId="77777777" w:rsidR="00514D0F" w:rsidRPr="006C0959" w:rsidRDefault="00514D0F" w:rsidP="00514D0F">
      <w:pPr>
        <w:pStyle w:val="Odstavecseseznamem"/>
        <w:ind w:left="2160"/>
        <w:rPr>
          <w:b/>
          <w:bCs/>
        </w:rPr>
      </w:pPr>
    </w:p>
    <w:p w14:paraId="3A9A8D46" w14:textId="49CD3BC1" w:rsidR="00466631" w:rsidRDefault="00514D0F" w:rsidP="00514D0F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TERMÍNY PRO ODEVZDÁNÍ DO ODEVZDÁVÁRNY PŘEDMĚTU</w:t>
      </w:r>
      <w:r w:rsidR="00B1541F">
        <w:rPr>
          <w:b/>
          <w:bCs/>
        </w:rPr>
        <w:t>:</w:t>
      </w:r>
    </w:p>
    <w:p w14:paraId="093CDFD6" w14:textId="4D6ACDC6" w:rsidR="00B1541F" w:rsidRDefault="00B1541F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24. května 2024</w:t>
      </w:r>
    </w:p>
    <w:p w14:paraId="5F8B91DB" w14:textId="26E2E3D1" w:rsidR="00B1541F" w:rsidRDefault="00B1541F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lastRenderedPageBreak/>
        <w:t>7. června 2024</w:t>
      </w:r>
    </w:p>
    <w:p w14:paraId="6BAFB4C6" w14:textId="6532845C" w:rsidR="00B1541F" w:rsidRDefault="00B1541F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21. června 2024</w:t>
      </w:r>
    </w:p>
    <w:p w14:paraId="594BDFED" w14:textId="77777777" w:rsidR="00466631" w:rsidRDefault="00466631"/>
    <w:p w14:paraId="6810D4C9" w14:textId="6A42EC67" w:rsidR="00BA3ECA" w:rsidRDefault="00BA3ECA" w:rsidP="00BA3ECA">
      <w:pPr>
        <w:pStyle w:val="Nadpis2"/>
      </w:pPr>
      <w:r>
        <w:t>HARMONOGRAM (OSNOVA)</w:t>
      </w:r>
    </w:p>
    <w:p w14:paraId="04E4BBFB" w14:textId="77777777" w:rsidR="00BA3ECA" w:rsidRPr="00BA3ECA" w:rsidRDefault="00BA3ECA" w:rsidP="006B7E6C">
      <w:pPr>
        <w:spacing w:after="0"/>
      </w:pPr>
    </w:p>
    <w:p w14:paraId="0FCB55BF" w14:textId="0F7543ED" w:rsidR="00BA3ECA" w:rsidRDefault="00BA3ECA" w:rsidP="006B7E6C">
      <w:pPr>
        <w:spacing w:after="0"/>
      </w:pPr>
      <w:r w:rsidRPr="00461408">
        <w:rPr>
          <w:b/>
          <w:bCs/>
        </w:rPr>
        <w:t>22. 02. ÚVODNÍ HODINA</w:t>
      </w:r>
      <w:r w:rsidR="00714AF4" w:rsidRPr="00461408">
        <w:rPr>
          <w:b/>
          <w:bCs/>
        </w:rPr>
        <w:t xml:space="preserve"> (KS)</w:t>
      </w:r>
      <w:r w:rsidR="00106484">
        <w:rPr>
          <w:b/>
          <w:bCs/>
        </w:rPr>
        <w:t xml:space="preserve">: </w:t>
      </w:r>
      <w:r w:rsidR="006E72E6" w:rsidRPr="006E72E6">
        <w:t>Úvodní informace k průběhu a ukončení kurzu.</w:t>
      </w:r>
    </w:p>
    <w:p w14:paraId="54E97FA0" w14:textId="141C562D" w:rsidR="006E72E6" w:rsidRPr="00A96087" w:rsidRDefault="006E72E6" w:rsidP="006B7E6C">
      <w:pPr>
        <w:spacing w:after="0"/>
        <w:rPr>
          <w:b/>
          <w:bCs/>
        </w:rPr>
      </w:pPr>
      <w:r w:rsidRPr="00A96087">
        <w:rPr>
          <w:b/>
          <w:bCs/>
        </w:rPr>
        <w:t xml:space="preserve">TÉMA 01: </w:t>
      </w:r>
      <w:r w:rsidR="00264717" w:rsidRPr="00A96087">
        <w:rPr>
          <w:b/>
          <w:bCs/>
        </w:rPr>
        <w:t>PAMĚŤ A MÉDIA / VŠECHNO JE REMIX</w:t>
      </w:r>
    </w:p>
    <w:p w14:paraId="1AC7F9E9" w14:textId="77777777" w:rsidR="006B7E6C" w:rsidRPr="00461408" w:rsidRDefault="006B7E6C">
      <w:pPr>
        <w:rPr>
          <w:b/>
          <w:bCs/>
        </w:rPr>
      </w:pPr>
    </w:p>
    <w:p w14:paraId="619D351A" w14:textId="30E6119B" w:rsidR="00BA3ECA" w:rsidRDefault="00BA3ECA" w:rsidP="00A96087">
      <w:pPr>
        <w:spacing w:after="0"/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r w:rsidRPr="00A96087">
        <w:rPr>
          <w:b/>
          <w:bCs/>
        </w:rPr>
        <w:t>29. 02.</w:t>
      </w:r>
      <w:r w:rsidR="00A84B9C" w:rsidRPr="00A96087">
        <w:rPr>
          <w:b/>
          <w:bCs/>
        </w:rPr>
        <w:t xml:space="preserve"> TÉMA</w:t>
      </w:r>
      <w:r w:rsidR="006E72E6" w:rsidRPr="00A96087">
        <w:rPr>
          <w:b/>
          <w:bCs/>
        </w:rPr>
        <w:t xml:space="preserve"> 02</w:t>
      </w:r>
      <w:r w:rsidR="00A84B9C" w:rsidRPr="00A96087">
        <w:rPr>
          <w:b/>
          <w:bCs/>
        </w:rPr>
        <w:t>:</w:t>
      </w:r>
      <w:r w:rsidR="00461408" w:rsidRPr="00A96087">
        <w:rPr>
          <w:b/>
          <w:bCs/>
        </w:rPr>
        <w:t xml:space="preserve"> </w:t>
      </w:r>
      <w:r w:rsidR="00A96087" w:rsidRPr="00A96087">
        <w:rPr>
          <w:b/>
          <w:bCs/>
        </w:rPr>
        <w:t>MÉDIA JAKO METAFORY A MODELY PAMĚTI</w:t>
      </w:r>
      <w:r w:rsidR="00A33F4C">
        <w:rPr>
          <w:b/>
          <w:bCs/>
        </w:rPr>
        <w:t xml:space="preserve"> (evoluce médií jako nosičů paměti)</w:t>
      </w:r>
      <w:r w:rsidR="00A33F4C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.</w:t>
      </w:r>
    </w:p>
    <w:p w14:paraId="46AFDBC0" w14:textId="32ACB8FA" w:rsidR="00893D31" w:rsidRPr="00893D31" w:rsidRDefault="00893D31" w:rsidP="00A96087">
      <w:pPr>
        <w:spacing w:after="0"/>
        <w:rPr>
          <w:rFonts w:cstheme="minorHAnsi"/>
        </w:rPr>
      </w:pPr>
      <w:r w:rsidRPr="00893D31">
        <w:rPr>
          <w:rFonts w:cstheme="minorHAnsi"/>
        </w:rPr>
        <w:t>Domácí úkol:</w:t>
      </w:r>
    </w:p>
    <w:p w14:paraId="01806FFB" w14:textId="77777777" w:rsidR="00893D31" w:rsidRPr="00C05508" w:rsidRDefault="00893D31" w:rsidP="00893D31">
      <w:pPr>
        <w:spacing w:after="0"/>
        <w:rPr>
          <w:rFonts w:cstheme="minorHAnsi"/>
        </w:rPr>
      </w:pPr>
      <w:r w:rsidRPr="00893D31">
        <w:rPr>
          <w:rFonts w:cstheme="minorHAnsi"/>
        </w:rPr>
        <w:t xml:space="preserve">Číst: </w:t>
      </w:r>
      <w:proofErr w:type="spellStart"/>
      <w:r w:rsidRPr="00C05508">
        <w:rPr>
          <w:rFonts w:cstheme="minorHAnsi"/>
        </w:rPr>
        <w:t>Flusser</w:t>
      </w:r>
      <w:proofErr w:type="spellEnd"/>
      <w:r w:rsidRPr="00C05508">
        <w:rPr>
          <w:rFonts w:cstheme="minorHAnsi"/>
        </w:rPr>
        <w:t xml:space="preserve">, Vilém. </w:t>
      </w:r>
      <w:r w:rsidRPr="00C05508">
        <w:rPr>
          <w:rFonts w:cstheme="minorHAnsi"/>
          <w:i/>
        </w:rPr>
        <w:t xml:space="preserve">On </w:t>
      </w:r>
      <w:proofErr w:type="spellStart"/>
      <w:r w:rsidRPr="00C05508">
        <w:rPr>
          <w:rFonts w:cstheme="minorHAnsi"/>
          <w:i/>
        </w:rPr>
        <w:t>Memory</w:t>
      </w:r>
      <w:proofErr w:type="spellEnd"/>
      <w:r w:rsidRPr="00C05508">
        <w:rPr>
          <w:rFonts w:cstheme="minorHAnsi"/>
          <w:i/>
        </w:rPr>
        <w:t xml:space="preserve"> (</w:t>
      </w:r>
      <w:proofErr w:type="spellStart"/>
      <w:r w:rsidRPr="00C05508">
        <w:rPr>
          <w:rFonts w:cstheme="minorHAnsi"/>
          <w:i/>
        </w:rPr>
        <w:t>Electronic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or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Otherwise</w:t>
      </w:r>
      <w:proofErr w:type="spellEnd"/>
      <w:r w:rsidRPr="00C05508">
        <w:rPr>
          <w:rFonts w:cstheme="minorHAnsi"/>
          <w:i/>
        </w:rPr>
        <w:t>)</w:t>
      </w:r>
      <w:r w:rsidRPr="00C05508">
        <w:rPr>
          <w:rFonts w:cstheme="minorHAnsi"/>
        </w:rPr>
        <w:t xml:space="preserve">. Leonardo Vol. 23, No. 4, 1990, p. </w:t>
      </w:r>
      <w:proofErr w:type="gramStart"/>
      <w:r w:rsidRPr="00C05508">
        <w:rPr>
          <w:rFonts w:cstheme="minorHAnsi"/>
        </w:rPr>
        <w:t>397 – 399</w:t>
      </w:r>
      <w:proofErr w:type="gramEnd"/>
      <w:r w:rsidRPr="00C05508">
        <w:rPr>
          <w:rFonts w:cstheme="minorHAnsi"/>
        </w:rPr>
        <w:t xml:space="preserve">. Dostupné z: </w:t>
      </w:r>
      <w:hyperlink r:id="rId5" w:history="1">
        <w:r w:rsidRPr="00C05508">
          <w:rPr>
            <w:rStyle w:val="Hypertextovodkaz"/>
            <w:rFonts w:cstheme="minorHAnsi"/>
          </w:rPr>
          <w:t>http://is.muni.cz/el/1421/podzim2011/IMNK10/um/Vilem_Flusser_memory.pdf</w:t>
        </w:r>
      </w:hyperlink>
    </w:p>
    <w:p w14:paraId="0A572658" w14:textId="3754B053" w:rsidR="00893D31" w:rsidRPr="00A33F4C" w:rsidRDefault="00893D31" w:rsidP="00A96087">
      <w:pPr>
        <w:spacing w:after="0"/>
        <w:rPr>
          <w:b/>
          <w:bCs/>
          <w:sz w:val="24"/>
          <w:szCs w:val="24"/>
        </w:rPr>
      </w:pPr>
    </w:p>
    <w:p w14:paraId="6781ADF1" w14:textId="47A06F91" w:rsidR="00A96087" w:rsidRDefault="00A96087" w:rsidP="00A96087">
      <w:pPr>
        <w:spacing w:after="0"/>
      </w:pPr>
    </w:p>
    <w:p w14:paraId="290037B0" w14:textId="14BAEA0A" w:rsidR="0045441C" w:rsidRPr="0045441C" w:rsidRDefault="00BA3ECA" w:rsidP="0045441C">
      <w:pPr>
        <w:rPr>
          <w:i/>
          <w:iCs/>
        </w:rPr>
      </w:pPr>
      <w:r w:rsidRPr="00A96087">
        <w:rPr>
          <w:b/>
          <w:bCs/>
          <w:highlight w:val="yellow"/>
        </w:rPr>
        <w:t>07. 03. PŘEDNÁŠKA</w:t>
      </w:r>
      <w:r w:rsidR="0045441C" w:rsidRPr="00A96087">
        <w:rPr>
          <w:b/>
          <w:bCs/>
          <w:highlight w:val="yellow"/>
        </w:rPr>
        <w:t xml:space="preserve"> (host):</w:t>
      </w:r>
      <w:r w:rsidR="0045441C">
        <w:t xml:space="preserve"> </w:t>
      </w:r>
      <w:r w:rsidR="0045441C" w:rsidRPr="0045441C">
        <w:t xml:space="preserve">TIN </w:t>
      </w:r>
      <w:proofErr w:type="spellStart"/>
      <w:r w:rsidR="0045441C" w:rsidRPr="0045441C">
        <w:t>Lai</w:t>
      </w:r>
      <w:proofErr w:type="spellEnd"/>
      <w:r w:rsidR="0045441C" w:rsidRPr="0045441C">
        <w:t xml:space="preserve"> Man</w:t>
      </w:r>
      <w:r w:rsidR="0045441C">
        <w:t xml:space="preserve"> (Ph.D. </w:t>
      </w:r>
      <w:proofErr w:type="spellStart"/>
      <w:r w:rsidR="0045441C">
        <w:t>candidate</w:t>
      </w:r>
      <w:proofErr w:type="spellEnd"/>
      <w:r w:rsidR="0045441C">
        <w:t xml:space="preserve"> DKKP</w:t>
      </w:r>
      <w:r w:rsidR="0045441C" w:rsidRPr="0045441C">
        <w:t>)</w:t>
      </w:r>
      <w:r w:rsidR="0045441C" w:rsidRPr="0045441C">
        <w:rPr>
          <w:i/>
          <w:iCs/>
        </w:rPr>
        <w:t xml:space="preserve">: </w:t>
      </w:r>
      <w:proofErr w:type="spellStart"/>
      <w:r w:rsidR="0045441C" w:rsidRPr="0045441C">
        <w:rPr>
          <w:i/>
          <w:iCs/>
        </w:rPr>
        <w:t>Exploring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the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Differences</w:t>
      </w:r>
      <w:proofErr w:type="spellEnd"/>
      <w:r w:rsidR="0045441C" w:rsidRPr="0045441C">
        <w:rPr>
          <w:i/>
          <w:iCs/>
        </w:rPr>
        <w:t xml:space="preserve"> and </w:t>
      </w:r>
      <w:proofErr w:type="spellStart"/>
      <w:r w:rsidR="0045441C" w:rsidRPr="0045441C">
        <w:rPr>
          <w:i/>
          <w:iCs/>
        </w:rPr>
        <w:t>Connections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between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Human</w:t>
      </w:r>
      <w:proofErr w:type="spellEnd"/>
      <w:r w:rsidR="0045441C" w:rsidRPr="0045441C">
        <w:rPr>
          <w:i/>
          <w:iCs/>
        </w:rPr>
        <w:t xml:space="preserve"> and </w:t>
      </w:r>
      <w:proofErr w:type="spellStart"/>
      <w:r w:rsidR="0045441C" w:rsidRPr="0045441C">
        <w:rPr>
          <w:i/>
          <w:iCs/>
        </w:rPr>
        <w:t>Machine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Perception</w:t>
      </w:r>
      <w:proofErr w:type="spellEnd"/>
      <w:r w:rsidR="0045441C" w:rsidRPr="0045441C">
        <w:rPr>
          <w:i/>
          <w:iCs/>
        </w:rPr>
        <w:t xml:space="preserve">: A </w:t>
      </w:r>
      <w:proofErr w:type="spellStart"/>
      <w:r w:rsidR="0045441C" w:rsidRPr="0045441C">
        <w:rPr>
          <w:i/>
          <w:iCs/>
        </w:rPr>
        <w:t>Comparative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Analysis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of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Cézanne’s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Paintings</w:t>
      </w:r>
      <w:proofErr w:type="spellEnd"/>
      <w:r w:rsidR="0045441C" w:rsidRPr="0045441C">
        <w:rPr>
          <w:i/>
          <w:iCs/>
        </w:rPr>
        <w:t xml:space="preserve"> and </w:t>
      </w:r>
      <w:proofErr w:type="spellStart"/>
      <w:r w:rsidR="0045441C" w:rsidRPr="0045441C">
        <w:rPr>
          <w:i/>
          <w:iCs/>
        </w:rPr>
        <w:t>Refik</w:t>
      </w:r>
      <w:proofErr w:type="spellEnd"/>
      <w:r w:rsidR="0045441C" w:rsidRPr="0045441C">
        <w:rPr>
          <w:i/>
          <w:iCs/>
        </w:rPr>
        <w:t xml:space="preserve"> </w:t>
      </w:r>
      <w:proofErr w:type="spellStart"/>
      <w:r w:rsidR="0045441C" w:rsidRPr="0045441C">
        <w:rPr>
          <w:i/>
          <w:iCs/>
        </w:rPr>
        <w:t>Anadol’s</w:t>
      </w:r>
      <w:proofErr w:type="spellEnd"/>
      <w:r w:rsidR="0045441C" w:rsidRPr="0045441C">
        <w:rPr>
          <w:i/>
          <w:iCs/>
        </w:rPr>
        <w:t xml:space="preserve"> AI </w:t>
      </w:r>
      <w:proofErr w:type="spellStart"/>
      <w:r w:rsidR="0045441C" w:rsidRPr="0045441C">
        <w:rPr>
          <w:i/>
          <w:iCs/>
        </w:rPr>
        <w:t>Artworks</w:t>
      </w:r>
      <w:proofErr w:type="spellEnd"/>
      <w:r w:rsidR="0045441C" w:rsidRPr="0045441C">
        <w:rPr>
          <w:i/>
          <w:iCs/>
        </w:rPr>
        <w:t xml:space="preserve"> </w:t>
      </w:r>
    </w:p>
    <w:p w14:paraId="1A4D30B6" w14:textId="1E527AAE" w:rsidR="00893D31" w:rsidRPr="00893D31" w:rsidRDefault="00BA3ECA" w:rsidP="00893D31">
      <w:pPr>
        <w:spacing w:after="0"/>
        <w:rPr>
          <w:b/>
          <w:bCs/>
        </w:rPr>
      </w:pPr>
      <w:r w:rsidRPr="002D1FE2">
        <w:rPr>
          <w:b/>
          <w:bCs/>
        </w:rPr>
        <w:t xml:space="preserve">14. 03. </w:t>
      </w:r>
      <w:r w:rsidR="00A84B9C" w:rsidRPr="002D1FE2">
        <w:rPr>
          <w:b/>
          <w:bCs/>
        </w:rPr>
        <w:t>TÉMA</w:t>
      </w:r>
      <w:r w:rsidR="006E72E6" w:rsidRPr="002D1FE2">
        <w:rPr>
          <w:b/>
          <w:bCs/>
        </w:rPr>
        <w:t xml:space="preserve"> 03</w:t>
      </w:r>
      <w:r w:rsidR="00A84B9C" w:rsidRPr="002D1FE2">
        <w:rPr>
          <w:b/>
          <w:bCs/>
        </w:rPr>
        <w:t>:</w:t>
      </w:r>
      <w:r w:rsidR="00A96087" w:rsidRPr="002D1FE2">
        <w:rPr>
          <w:b/>
          <w:bCs/>
        </w:rPr>
        <w:t xml:space="preserve"> </w:t>
      </w:r>
      <w:r w:rsidR="002D1FE2" w:rsidRPr="002D1FE2">
        <w:rPr>
          <w:b/>
          <w:bCs/>
        </w:rPr>
        <w:t xml:space="preserve">PAMĚŤ JAKO PŘEDMĚT VÝZKUMU V HUMANITNÍCH A SPOLEČENSKÝCH VĚDÁCH: </w:t>
      </w:r>
      <w:r w:rsidR="002D1FE2" w:rsidRPr="00893D31">
        <w:rPr>
          <w:b/>
          <w:bCs/>
        </w:rPr>
        <w:t>KLASIFIKACE PAMĚTI</w:t>
      </w:r>
    </w:p>
    <w:p w14:paraId="2DEE874A" w14:textId="600E7EF7" w:rsidR="00893D31" w:rsidRPr="00893D31" w:rsidRDefault="00893D31" w:rsidP="00893D31">
      <w:pPr>
        <w:spacing w:after="0"/>
        <w:rPr>
          <w:i/>
          <w:iCs/>
          <w:color w:val="FF0000"/>
        </w:rPr>
      </w:pPr>
      <w:r w:rsidRPr="00893D31">
        <w:rPr>
          <w:i/>
          <w:iCs/>
          <w:color w:val="FF0000"/>
        </w:rPr>
        <w:t>Domácí úkol (bude upřesněno).</w:t>
      </w:r>
    </w:p>
    <w:p w14:paraId="04E1F94A" w14:textId="77777777" w:rsidR="00893D31" w:rsidRPr="00893D31" w:rsidRDefault="00893D31" w:rsidP="00893D31">
      <w:pPr>
        <w:spacing w:after="0"/>
      </w:pPr>
    </w:p>
    <w:p w14:paraId="1205F512" w14:textId="2344CD73" w:rsidR="002D1FE2" w:rsidRPr="002D1FE2" w:rsidRDefault="00BA3ECA" w:rsidP="00062A3E">
      <w:pPr>
        <w:rPr>
          <w:b/>
          <w:bCs/>
          <w:color w:val="FF0000"/>
        </w:rPr>
      </w:pPr>
      <w:r w:rsidRPr="00A33F4C">
        <w:rPr>
          <w:b/>
          <w:bCs/>
          <w:highlight w:val="yellow"/>
        </w:rPr>
        <w:t>21. 03.</w:t>
      </w:r>
      <w:r w:rsidR="00A84B9C" w:rsidRPr="00A33F4C">
        <w:rPr>
          <w:b/>
          <w:bCs/>
          <w:highlight w:val="yellow"/>
        </w:rPr>
        <w:t xml:space="preserve"> TÉMA</w:t>
      </w:r>
      <w:r w:rsidR="00714AF4" w:rsidRPr="00A33F4C">
        <w:rPr>
          <w:b/>
          <w:bCs/>
          <w:highlight w:val="yellow"/>
        </w:rPr>
        <w:t xml:space="preserve"> (KS)</w:t>
      </w:r>
      <w:r w:rsidR="006E72E6">
        <w:rPr>
          <w:b/>
          <w:bCs/>
        </w:rPr>
        <w:t xml:space="preserve"> 04:</w:t>
      </w:r>
      <w:r w:rsidR="002D1FE2">
        <w:rPr>
          <w:b/>
          <w:bCs/>
        </w:rPr>
        <w:t xml:space="preserve"> MÉDIA PAMĚTI</w:t>
      </w:r>
      <w:r w:rsidR="00A33F4C">
        <w:rPr>
          <w:b/>
          <w:bCs/>
        </w:rPr>
        <w:t xml:space="preserve">: </w:t>
      </w:r>
      <w:r w:rsidR="00A33F4C" w:rsidRPr="00A33F4C">
        <w:t>Přednáška na téma mediálních archivů a archivů umění jako médií paměti: přednášející: dr. Barbora Šedivá</w:t>
      </w:r>
      <w:r w:rsidR="00A33F4C">
        <w:t xml:space="preserve"> (</w:t>
      </w:r>
      <w:proofErr w:type="spellStart"/>
      <w:r w:rsidR="00A33F4C">
        <w:t>FaVU</w:t>
      </w:r>
      <w:proofErr w:type="spellEnd"/>
      <w:r w:rsidR="00A33F4C">
        <w:t xml:space="preserve"> VUT)</w:t>
      </w:r>
      <w:r w:rsidR="00A33F4C" w:rsidRPr="00A33F4C">
        <w:t xml:space="preserve">, místo konání: </w:t>
      </w:r>
      <w:proofErr w:type="spellStart"/>
      <w:r w:rsidR="00A33F4C" w:rsidRPr="00A33F4C">
        <w:t>Vašulka</w:t>
      </w:r>
      <w:proofErr w:type="spellEnd"/>
      <w:r w:rsidR="00A33F4C" w:rsidRPr="00A33F4C">
        <w:t xml:space="preserve"> </w:t>
      </w:r>
      <w:proofErr w:type="spellStart"/>
      <w:r w:rsidR="00A33F4C" w:rsidRPr="00A33F4C">
        <w:t>Kitchen</w:t>
      </w:r>
      <w:proofErr w:type="spellEnd"/>
      <w:r w:rsidR="00A33F4C" w:rsidRPr="00A33F4C">
        <w:t xml:space="preserve"> Brno, Dům pánů z Kunštátu. </w:t>
      </w:r>
    </w:p>
    <w:p w14:paraId="774A5630" w14:textId="6F7EBCF8" w:rsidR="00AC429F" w:rsidRDefault="00BA3ECA" w:rsidP="00893D31">
      <w:pPr>
        <w:spacing w:after="0"/>
        <w:rPr>
          <w:b/>
          <w:bCs/>
        </w:rPr>
      </w:pPr>
      <w:r w:rsidRPr="002D1FE2">
        <w:rPr>
          <w:b/>
          <w:bCs/>
        </w:rPr>
        <w:t>28. 03.</w:t>
      </w:r>
      <w:r w:rsidR="00A84B9C" w:rsidRPr="002D1FE2">
        <w:rPr>
          <w:b/>
          <w:bCs/>
        </w:rPr>
        <w:t xml:space="preserve"> TÉMA</w:t>
      </w:r>
      <w:r w:rsidR="006E72E6" w:rsidRPr="002D1FE2">
        <w:rPr>
          <w:b/>
          <w:bCs/>
        </w:rPr>
        <w:t xml:space="preserve"> 05</w:t>
      </w:r>
      <w:r w:rsidR="00A84B9C" w:rsidRPr="002D1FE2">
        <w:rPr>
          <w:b/>
          <w:bCs/>
        </w:rPr>
        <w:t>:</w:t>
      </w:r>
      <w:r w:rsidR="002D1FE2">
        <w:rPr>
          <w:b/>
          <w:bCs/>
        </w:rPr>
        <w:t xml:space="preserve"> </w:t>
      </w:r>
      <w:r w:rsidR="00AC429F">
        <w:rPr>
          <w:b/>
          <w:bCs/>
        </w:rPr>
        <w:t>DIVADLA PAMĚTI</w:t>
      </w:r>
      <w:r w:rsidR="005A7656">
        <w:rPr>
          <w:b/>
          <w:bCs/>
        </w:rPr>
        <w:t xml:space="preserve"> 1</w:t>
      </w:r>
    </w:p>
    <w:p w14:paraId="5D01AC3B" w14:textId="77777777" w:rsidR="00893D31" w:rsidRPr="00893D31" w:rsidRDefault="00893D31" w:rsidP="00893D31">
      <w:pPr>
        <w:spacing w:after="0"/>
        <w:rPr>
          <w:i/>
          <w:iCs/>
          <w:color w:val="FF0000"/>
        </w:rPr>
      </w:pPr>
      <w:r w:rsidRPr="00893D31">
        <w:rPr>
          <w:i/>
          <w:iCs/>
          <w:color w:val="FF0000"/>
        </w:rPr>
        <w:t>Domácí úkol (bude upřesněno).</w:t>
      </w:r>
    </w:p>
    <w:p w14:paraId="0F2D6ED5" w14:textId="77777777" w:rsidR="00893D31" w:rsidRDefault="00893D31" w:rsidP="00893D31">
      <w:pPr>
        <w:spacing w:after="0"/>
        <w:rPr>
          <w:b/>
          <w:bCs/>
        </w:rPr>
      </w:pPr>
    </w:p>
    <w:p w14:paraId="15837B1E" w14:textId="0FC35ED7" w:rsidR="00BA3ECA" w:rsidRDefault="00BA3ECA" w:rsidP="00893D31">
      <w:pPr>
        <w:spacing w:after="0"/>
        <w:rPr>
          <w:b/>
          <w:bCs/>
        </w:rPr>
      </w:pPr>
      <w:r w:rsidRPr="002D1FE2">
        <w:rPr>
          <w:b/>
          <w:bCs/>
        </w:rPr>
        <w:t>04. 04.</w:t>
      </w:r>
      <w:r w:rsidR="00A84B9C" w:rsidRPr="002D1FE2">
        <w:rPr>
          <w:b/>
          <w:bCs/>
        </w:rPr>
        <w:t xml:space="preserve"> TÉMA</w:t>
      </w:r>
      <w:r w:rsidR="006E72E6" w:rsidRPr="002D1FE2">
        <w:rPr>
          <w:b/>
          <w:bCs/>
        </w:rPr>
        <w:t xml:space="preserve"> 06</w:t>
      </w:r>
      <w:r w:rsidR="00A84B9C" w:rsidRPr="002D1FE2">
        <w:rPr>
          <w:b/>
          <w:bCs/>
        </w:rPr>
        <w:t>:</w:t>
      </w:r>
      <w:r w:rsidR="005A7656">
        <w:rPr>
          <w:b/>
          <w:bCs/>
        </w:rPr>
        <w:t xml:space="preserve"> DIVADLA PAMĚTI 2</w:t>
      </w:r>
    </w:p>
    <w:p w14:paraId="5D02FB24" w14:textId="77777777" w:rsidR="00893D31" w:rsidRPr="00893D31" w:rsidRDefault="00893D31" w:rsidP="00893D31">
      <w:pPr>
        <w:spacing w:after="0"/>
        <w:rPr>
          <w:i/>
          <w:iCs/>
          <w:color w:val="FF0000"/>
        </w:rPr>
      </w:pPr>
      <w:r w:rsidRPr="00893D31">
        <w:rPr>
          <w:i/>
          <w:iCs/>
          <w:color w:val="FF0000"/>
        </w:rPr>
        <w:t>Domácí úkol (bude upřesněno).</w:t>
      </w:r>
    </w:p>
    <w:p w14:paraId="432E29B6" w14:textId="77777777" w:rsidR="00893D31" w:rsidRDefault="00893D31">
      <w:pPr>
        <w:rPr>
          <w:b/>
          <w:bCs/>
        </w:rPr>
      </w:pPr>
    </w:p>
    <w:p w14:paraId="2108E190" w14:textId="4B88BC63" w:rsidR="00BA3ECA" w:rsidRDefault="00BA3ECA">
      <w:pPr>
        <w:rPr>
          <w:i/>
          <w:iCs/>
          <w:color w:val="0000FF"/>
        </w:rPr>
      </w:pPr>
      <w:r w:rsidRPr="00461408">
        <w:rPr>
          <w:i/>
          <w:iCs/>
          <w:color w:val="0000FF"/>
        </w:rPr>
        <w:t>11. 04.</w:t>
      </w:r>
      <w:r w:rsidR="00874A66" w:rsidRPr="00461408">
        <w:rPr>
          <w:i/>
          <w:iCs/>
          <w:color w:val="0000FF"/>
        </w:rPr>
        <w:t xml:space="preserve"> Exkurze do Prahy: výuka odpadá</w:t>
      </w:r>
    </w:p>
    <w:p w14:paraId="507119E9" w14:textId="0C95655D" w:rsidR="00BA3ECA" w:rsidRDefault="00BA3ECA">
      <w:pPr>
        <w:rPr>
          <w:i/>
          <w:iCs/>
          <w:color w:val="0000FF"/>
        </w:rPr>
      </w:pPr>
      <w:r w:rsidRPr="00461408">
        <w:rPr>
          <w:i/>
          <w:iCs/>
          <w:color w:val="0000FF"/>
        </w:rPr>
        <w:t>18. 04.</w:t>
      </w:r>
      <w:r w:rsidR="00745C29" w:rsidRPr="00461408">
        <w:rPr>
          <w:i/>
          <w:iCs/>
          <w:color w:val="0000FF"/>
        </w:rPr>
        <w:t xml:space="preserve"> Čtecí týden: výuka odpadá</w:t>
      </w:r>
    </w:p>
    <w:p w14:paraId="432BCCDA" w14:textId="14A5B65E" w:rsidR="00BA3ECA" w:rsidRDefault="00BA3ECA">
      <w:pPr>
        <w:rPr>
          <w:i/>
          <w:iCs/>
          <w:color w:val="0000FF"/>
        </w:rPr>
      </w:pPr>
      <w:r w:rsidRPr="00461408">
        <w:rPr>
          <w:i/>
          <w:iCs/>
          <w:color w:val="0000FF"/>
        </w:rPr>
        <w:t>25. 04.</w:t>
      </w:r>
      <w:r w:rsidR="00745C29" w:rsidRPr="00461408">
        <w:rPr>
          <w:i/>
          <w:iCs/>
          <w:color w:val="0000FF"/>
        </w:rPr>
        <w:t xml:space="preserve"> Exkurze </w:t>
      </w:r>
      <w:r w:rsidR="00264717">
        <w:rPr>
          <w:i/>
          <w:iCs/>
          <w:color w:val="0000FF"/>
        </w:rPr>
        <w:t>uměnovědná</w:t>
      </w:r>
      <w:r w:rsidR="00745C29" w:rsidRPr="00461408">
        <w:rPr>
          <w:i/>
          <w:iCs/>
          <w:color w:val="0000FF"/>
        </w:rPr>
        <w:t>: výuka odpadá</w:t>
      </w:r>
    </w:p>
    <w:p w14:paraId="3C803EC0" w14:textId="2CB8155D" w:rsidR="00BA3ECA" w:rsidRDefault="00BA3ECA" w:rsidP="00893D31">
      <w:pPr>
        <w:spacing w:after="0"/>
        <w:rPr>
          <w:b/>
          <w:bCs/>
        </w:rPr>
      </w:pPr>
      <w:r w:rsidRPr="002D1FE2">
        <w:rPr>
          <w:b/>
          <w:bCs/>
        </w:rPr>
        <w:t>02. 05.</w:t>
      </w:r>
      <w:r w:rsidR="00745C29" w:rsidRPr="002D1FE2">
        <w:rPr>
          <w:b/>
          <w:bCs/>
        </w:rPr>
        <w:t xml:space="preserve"> </w:t>
      </w:r>
      <w:r w:rsidR="00A84B9C" w:rsidRPr="002D1FE2">
        <w:rPr>
          <w:b/>
          <w:bCs/>
        </w:rPr>
        <w:t>TÉMA</w:t>
      </w:r>
      <w:r w:rsidR="00264717" w:rsidRPr="002D1FE2">
        <w:rPr>
          <w:b/>
          <w:bCs/>
        </w:rPr>
        <w:t xml:space="preserve"> 10</w:t>
      </w:r>
      <w:r w:rsidR="00A84B9C" w:rsidRPr="002D1FE2">
        <w:rPr>
          <w:b/>
          <w:bCs/>
        </w:rPr>
        <w:t>:</w:t>
      </w:r>
      <w:r w:rsidR="005A7656">
        <w:rPr>
          <w:b/>
          <w:bCs/>
        </w:rPr>
        <w:t xml:space="preserve"> </w:t>
      </w:r>
      <w:r w:rsidR="008E777E">
        <w:rPr>
          <w:b/>
          <w:bCs/>
        </w:rPr>
        <w:t>KRIZE DOKUMENTU, ZÁJEM O PAMĚŤ A POSTMODERNISMUS</w:t>
      </w:r>
    </w:p>
    <w:p w14:paraId="4D58501B" w14:textId="77777777" w:rsidR="00893D31" w:rsidRPr="00893D31" w:rsidRDefault="00893D31" w:rsidP="00893D31">
      <w:pPr>
        <w:spacing w:after="0"/>
        <w:rPr>
          <w:i/>
          <w:iCs/>
          <w:color w:val="FF0000"/>
        </w:rPr>
      </w:pPr>
      <w:r w:rsidRPr="00893D31">
        <w:rPr>
          <w:i/>
          <w:iCs/>
          <w:color w:val="FF0000"/>
        </w:rPr>
        <w:t>Domácí úkol (bude upřesněno).</w:t>
      </w:r>
    </w:p>
    <w:p w14:paraId="6C672DE3" w14:textId="77777777" w:rsidR="00893D31" w:rsidRDefault="00893D31">
      <w:pPr>
        <w:rPr>
          <w:b/>
          <w:bCs/>
        </w:rPr>
      </w:pPr>
    </w:p>
    <w:p w14:paraId="57CB6FE3" w14:textId="3142403F" w:rsidR="00BA3ECA" w:rsidRPr="00461408" w:rsidRDefault="00BA3ECA">
      <w:pPr>
        <w:rPr>
          <w:color w:val="0000FF"/>
        </w:rPr>
      </w:pPr>
      <w:r w:rsidRPr="00461408">
        <w:rPr>
          <w:color w:val="0000FF"/>
        </w:rPr>
        <w:t xml:space="preserve">09. 05. </w:t>
      </w:r>
      <w:r w:rsidR="00745C29" w:rsidRPr="00461408">
        <w:rPr>
          <w:i/>
          <w:iCs/>
          <w:color w:val="0000FF"/>
        </w:rPr>
        <w:t>Rektorské volno(?)</w:t>
      </w:r>
      <w:r w:rsidR="00264717">
        <w:rPr>
          <w:i/>
          <w:iCs/>
          <w:color w:val="0000FF"/>
        </w:rPr>
        <w:t>: výuka odpadá.</w:t>
      </w:r>
    </w:p>
    <w:p w14:paraId="4A475A5F" w14:textId="40E60196" w:rsidR="00BA3ECA" w:rsidRDefault="00BA3ECA" w:rsidP="00893D31">
      <w:pPr>
        <w:spacing w:after="0"/>
        <w:rPr>
          <w:b/>
          <w:bCs/>
        </w:rPr>
      </w:pPr>
      <w:r w:rsidRPr="00461408">
        <w:rPr>
          <w:b/>
          <w:bCs/>
        </w:rPr>
        <w:t>16. 05.</w:t>
      </w:r>
      <w:r w:rsidR="00A84B9C" w:rsidRPr="00461408">
        <w:rPr>
          <w:b/>
          <w:bCs/>
        </w:rPr>
        <w:t xml:space="preserve"> TÉMA</w:t>
      </w:r>
      <w:r w:rsidR="00461408" w:rsidRPr="00461408">
        <w:rPr>
          <w:b/>
          <w:bCs/>
        </w:rPr>
        <w:t xml:space="preserve"> (KS)</w:t>
      </w:r>
      <w:r w:rsidR="00264717">
        <w:rPr>
          <w:b/>
          <w:bCs/>
        </w:rPr>
        <w:t xml:space="preserve"> TÉMA 11</w:t>
      </w:r>
      <w:r w:rsidR="00A84B9C" w:rsidRPr="00461408">
        <w:rPr>
          <w:b/>
          <w:bCs/>
        </w:rPr>
        <w:t>:</w:t>
      </w:r>
      <w:r w:rsidR="008E777E">
        <w:rPr>
          <w:b/>
          <w:bCs/>
        </w:rPr>
        <w:t xml:space="preserve"> AI ART: OBRAZY KOLEKTIVNÍ PAMĚTI</w:t>
      </w:r>
    </w:p>
    <w:p w14:paraId="219DC706" w14:textId="77777777" w:rsidR="00893D31" w:rsidRPr="00893D31" w:rsidRDefault="00893D31" w:rsidP="00893D31">
      <w:pPr>
        <w:spacing w:after="0"/>
        <w:rPr>
          <w:i/>
          <w:iCs/>
          <w:color w:val="FF0000"/>
        </w:rPr>
      </w:pPr>
      <w:r w:rsidRPr="00893D31">
        <w:rPr>
          <w:i/>
          <w:iCs/>
          <w:color w:val="FF0000"/>
        </w:rPr>
        <w:t>Domácí úkol (bude upřesněno).</w:t>
      </w:r>
    </w:p>
    <w:p w14:paraId="0F2F38AC" w14:textId="77777777" w:rsidR="00893D31" w:rsidRDefault="00893D31">
      <w:pPr>
        <w:rPr>
          <w:b/>
          <w:bCs/>
        </w:rPr>
      </w:pPr>
    </w:p>
    <w:p w14:paraId="28059459" w14:textId="5E64F1DE" w:rsidR="00BA3ECA" w:rsidRPr="00461408" w:rsidRDefault="00BA3ECA">
      <w:pPr>
        <w:rPr>
          <w:i/>
          <w:iCs/>
          <w:color w:val="0000FF"/>
        </w:rPr>
      </w:pPr>
      <w:r w:rsidRPr="00461408">
        <w:rPr>
          <w:i/>
          <w:iCs/>
          <w:color w:val="0000FF"/>
        </w:rPr>
        <w:t>23. 05.</w:t>
      </w:r>
      <w:r w:rsidR="00745C29" w:rsidRPr="00461408">
        <w:rPr>
          <w:i/>
          <w:iCs/>
          <w:color w:val="0000FF"/>
        </w:rPr>
        <w:t xml:space="preserve"> Rektorské volno (?)</w:t>
      </w:r>
      <w:r w:rsidRPr="00461408">
        <w:rPr>
          <w:i/>
          <w:iCs/>
          <w:color w:val="0000FF"/>
        </w:rPr>
        <w:t xml:space="preserve"> ZÁPOČTOVÝ TÝDEN/POSLEDNÍ HODINA SEMESTRU</w:t>
      </w:r>
    </w:p>
    <w:p w14:paraId="734FC74E" w14:textId="77777777" w:rsidR="00BA3ECA" w:rsidRDefault="00BA3ECA"/>
    <w:p w14:paraId="5BFACFD0" w14:textId="77777777" w:rsidR="00514D0F" w:rsidRDefault="00514D0F" w:rsidP="00514D0F">
      <w:pPr>
        <w:pStyle w:val="Nadpis2"/>
      </w:pPr>
      <w:r>
        <w:t>Studijní literatura:</w:t>
      </w:r>
    </w:p>
    <w:p w14:paraId="40033C4C" w14:textId="71769890" w:rsidR="00514D0F" w:rsidRDefault="00514D0F" w:rsidP="00514D0F">
      <w:r w:rsidRPr="00FD10A0">
        <w:t>Viz Studijní materiály předmětu</w:t>
      </w:r>
      <w:r>
        <w:t xml:space="preserve"> a níže.</w:t>
      </w:r>
    </w:p>
    <w:p w14:paraId="20E23F9D" w14:textId="77777777" w:rsidR="00514D0F" w:rsidRPr="00C05508" w:rsidRDefault="00514D0F" w:rsidP="00514D0F">
      <w:pPr>
        <w:rPr>
          <w:rFonts w:cstheme="minorHAnsi"/>
        </w:rPr>
      </w:pPr>
    </w:p>
    <w:p w14:paraId="22AF1D83" w14:textId="77777777" w:rsidR="00514D0F" w:rsidRPr="00C05508" w:rsidRDefault="00514D0F" w:rsidP="00514D0F">
      <w:pPr>
        <w:rPr>
          <w:rFonts w:cstheme="minorHAnsi"/>
          <w:b/>
        </w:rPr>
      </w:pPr>
      <w:r w:rsidRPr="00C05508">
        <w:rPr>
          <w:rFonts w:cstheme="minorHAnsi"/>
          <w:b/>
        </w:rPr>
        <w:t>1. Paměť (a) média:</w:t>
      </w:r>
    </w:p>
    <w:p w14:paraId="330BFC43" w14:textId="77777777" w:rsidR="00514D0F" w:rsidRPr="00C05508" w:rsidRDefault="00514D0F" w:rsidP="004F7699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Barthes</w:t>
      </w:r>
      <w:proofErr w:type="spellEnd"/>
      <w:r w:rsidRPr="00C05508">
        <w:rPr>
          <w:rFonts w:cstheme="minorHAnsi"/>
        </w:rPr>
        <w:t xml:space="preserve">, Roland. </w:t>
      </w:r>
      <w:r w:rsidRPr="00C05508">
        <w:rPr>
          <w:rFonts w:cstheme="minorHAnsi"/>
          <w:i/>
        </w:rPr>
        <w:t>Světlá komora. Poznámka k fotografii</w:t>
      </w:r>
      <w:r w:rsidRPr="00C05508">
        <w:rPr>
          <w:rFonts w:cstheme="minorHAnsi"/>
        </w:rPr>
        <w:t xml:space="preserve">. Praha: </w:t>
      </w:r>
      <w:proofErr w:type="spellStart"/>
      <w:r w:rsidRPr="00C05508">
        <w:rPr>
          <w:rFonts w:cstheme="minorHAnsi"/>
        </w:rPr>
        <w:t>Agite</w:t>
      </w:r>
      <w:proofErr w:type="spellEnd"/>
      <w:r w:rsidRPr="00C05508">
        <w:rPr>
          <w:rFonts w:cstheme="minorHAnsi"/>
        </w:rPr>
        <w:t>/</w:t>
      </w:r>
      <w:proofErr w:type="spellStart"/>
      <w:r w:rsidRPr="00C05508">
        <w:rPr>
          <w:rFonts w:cstheme="minorHAnsi"/>
        </w:rPr>
        <w:t>Fra</w:t>
      </w:r>
      <w:proofErr w:type="spellEnd"/>
      <w:r w:rsidRPr="00C05508">
        <w:rPr>
          <w:rFonts w:cstheme="minorHAnsi"/>
        </w:rPr>
        <w:t>, 2005.</w:t>
      </w:r>
    </w:p>
    <w:p w14:paraId="6DD96FBA" w14:textId="77777777" w:rsidR="00514D0F" w:rsidRPr="00C05508" w:rsidRDefault="00514D0F" w:rsidP="004F7699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Flusser</w:t>
      </w:r>
      <w:proofErr w:type="spellEnd"/>
      <w:r w:rsidRPr="00C05508">
        <w:rPr>
          <w:rFonts w:cstheme="minorHAnsi"/>
        </w:rPr>
        <w:t xml:space="preserve">, Vilém. </w:t>
      </w:r>
      <w:r w:rsidRPr="00C05508">
        <w:rPr>
          <w:rFonts w:cstheme="minorHAnsi"/>
          <w:i/>
        </w:rPr>
        <w:t xml:space="preserve">On </w:t>
      </w:r>
      <w:proofErr w:type="spellStart"/>
      <w:r w:rsidRPr="00C05508">
        <w:rPr>
          <w:rFonts w:cstheme="minorHAnsi"/>
          <w:i/>
        </w:rPr>
        <w:t>Memory</w:t>
      </w:r>
      <w:proofErr w:type="spellEnd"/>
      <w:r w:rsidRPr="00C05508">
        <w:rPr>
          <w:rFonts w:cstheme="minorHAnsi"/>
          <w:i/>
        </w:rPr>
        <w:t xml:space="preserve"> (</w:t>
      </w:r>
      <w:proofErr w:type="spellStart"/>
      <w:r w:rsidRPr="00C05508">
        <w:rPr>
          <w:rFonts w:cstheme="minorHAnsi"/>
          <w:i/>
        </w:rPr>
        <w:t>Electronic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or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Otherwise</w:t>
      </w:r>
      <w:proofErr w:type="spellEnd"/>
      <w:r w:rsidRPr="00C05508">
        <w:rPr>
          <w:rFonts w:cstheme="minorHAnsi"/>
          <w:i/>
        </w:rPr>
        <w:t>)</w:t>
      </w:r>
      <w:r w:rsidRPr="00C05508">
        <w:rPr>
          <w:rFonts w:cstheme="minorHAnsi"/>
        </w:rPr>
        <w:t xml:space="preserve">. Leonardo Vol. 23, No. 4, 1990, p. </w:t>
      </w:r>
      <w:proofErr w:type="gramStart"/>
      <w:r w:rsidRPr="00C05508">
        <w:rPr>
          <w:rFonts w:cstheme="minorHAnsi"/>
        </w:rPr>
        <w:t>397 – 399</w:t>
      </w:r>
      <w:proofErr w:type="gramEnd"/>
      <w:r w:rsidRPr="00C05508">
        <w:rPr>
          <w:rFonts w:cstheme="minorHAnsi"/>
        </w:rPr>
        <w:t xml:space="preserve">. Dostupné z: </w:t>
      </w:r>
      <w:hyperlink r:id="rId6" w:history="1">
        <w:r w:rsidRPr="00C05508">
          <w:rPr>
            <w:rStyle w:val="Hypertextovodkaz"/>
            <w:rFonts w:cstheme="minorHAnsi"/>
          </w:rPr>
          <w:t>http://is.muni.cz/el/1421/podzim2011/IMNK10/um/Vilem_Flusser_memory.pdf</w:t>
        </w:r>
      </w:hyperlink>
    </w:p>
    <w:p w14:paraId="200B1BA6" w14:textId="77777777" w:rsidR="00514D0F" w:rsidRPr="00C05508" w:rsidRDefault="00514D0F" w:rsidP="004F7699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Matussek</w:t>
      </w:r>
      <w:proofErr w:type="spellEnd"/>
      <w:r w:rsidRPr="00C05508">
        <w:rPr>
          <w:rFonts w:cstheme="minorHAnsi"/>
        </w:rPr>
        <w:t xml:space="preserve">, Peter.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Renaissance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of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Theater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of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Memory</w:t>
      </w:r>
      <w:proofErr w:type="spellEnd"/>
      <w:r w:rsidRPr="00C05508">
        <w:rPr>
          <w:rFonts w:cstheme="minorHAnsi"/>
        </w:rPr>
        <w:t xml:space="preserve">. 2001. Dostupné z: </w:t>
      </w:r>
    </w:p>
    <w:p w14:paraId="65307B48" w14:textId="77777777" w:rsidR="00514D0F" w:rsidRPr="00C05508" w:rsidRDefault="00000000" w:rsidP="004F7699">
      <w:pPr>
        <w:spacing w:after="0"/>
        <w:rPr>
          <w:rFonts w:cstheme="minorHAnsi"/>
        </w:rPr>
      </w:pPr>
      <w:hyperlink r:id="rId7" w:history="1">
        <w:r w:rsidR="00514D0F" w:rsidRPr="00C05508">
          <w:rPr>
            <w:rStyle w:val="Hypertextovodkaz"/>
            <w:rFonts w:cstheme="minorHAnsi"/>
          </w:rPr>
          <w:t>http://www.peter-matussek.de/Pub/A_38.html</w:t>
        </w:r>
      </w:hyperlink>
      <w:r w:rsidR="00514D0F" w:rsidRPr="00C05508">
        <w:rPr>
          <w:rFonts w:cstheme="minorHAnsi"/>
        </w:rPr>
        <w:t xml:space="preserve"> </w:t>
      </w:r>
    </w:p>
    <w:p w14:paraId="78E90626" w14:textId="77777777" w:rsidR="00514D0F" w:rsidRPr="00C05508" w:rsidRDefault="00514D0F" w:rsidP="004F7699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Viola, Bill. </w:t>
      </w:r>
      <w:proofErr w:type="spellStart"/>
      <w:r w:rsidRPr="00C05508">
        <w:rPr>
          <w:rFonts w:cstheme="minorHAnsi"/>
        </w:rPr>
        <w:t>Will</w:t>
      </w:r>
      <w:proofErr w:type="spellEnd"/>
      <w:r w:rsidRPr="00C05508">
        <w:rPr>
          <w:rFonts w:cstheme="minorHAnsi"/>
        </w:rPr>
        <w:t xml:space="preserve"> </w:t>
      </w:r>
      <w:proofErr w:type="spellStart"/>
      <w:r w:rsidRPr="00C05508">
        <w:rPr>
          <w:rFonts w:cstheme="minorHAnsi"/>
        </w:rPr>
        <w:t>There</w:t>
      </w:r>
      <w:proofErr w:type="spellEnd"/>
      <w:r w:rsidRPr="00C05508">
        <w:rPr>
          <w:rFonts w:cstheme="minorHAnsi"/>
        </w:rPr>
        <w:t xml:space="preserve"> </w:t>
      </w:r>
      <w:proofErr w:type="spellStart"/>
      <w:r w:rsidRPr="00C05508">
        <w:rPr>
          <w:rFonts w:cstheme="minorHAnsi"/>
        </w:rPr>
        <w:t>Be</w:t>
      </w:r>
      <w:proofErr w:type="spellEnd"/>
      <w:r w:rsidRPr="00C05508">
        <w:rPr>
          <w:rFonts w:cstheme="minorHAnsi"/>
        </w:rPr>
        <w:t xml:space="preserve"> </w:t>
      </w:r>
      <w:proofErr w:type="spellStart"/>
      <w:r w:rsidRPr="00C05508">
        <w:rPr>
          <w:rFonts w:cstheme="minorHAnsi"/>
        </w:rPr>
        <w:t>Condominiums</w:t>
      </w:r>
      <w:proofErr w:type="spellEnd"/>
      <w:r w:rsidRPr="00C05508">
        <w:rPr>
          <w:rFonts w:cstheme="minorHAnsi"/>
        </w:rPr>
        <w:t xml:space="preserve"> in Data </w:t>
      </w:r>
      <w:proofErr w:type="spellStart"/>
      <w:r w:rsidRPr="00C05508">
        <w:rPr>
          <w:rFonts w:cstheme="minorHAnsi"/>
        </w:rPr>
        <w:t>Space</w:t>
      </w:r>
      <w:proofErr w:type="spellEnd"/>
      <w:r w:rsidRPr="00C05508">
        <w:rPr>
          <w:rFonts w:cstheme="minorHAnsi"/>
        </w:rPr>
        <w:t xml:space="preserve">? 1995. Noah </w:t>
      </w:r>
      <w:proofErr w:type="spellStart"/>
      <w:r w:rsidRPr="00C05508">
        <w:rPr>
          <w:rFonts w:cstheme="minorHAnsi"/>
        </w:rPr>
        <w:t>Wardrip-Fruin</w:t>
      </w:r>
      <w:proofErr w:type="spellEnd"/>
      <w:r w:rsidRPr="00C05508">
        <w:rPr>
          <w:rFonts w:cstheme="minorHAnsi"/>
        </w:rPr>
        <w:t xml:space="preserve"> – Nick </w:t>
      </w:r>
      <w:proofErr w:type="spellStart"/>
      <w:r w:rsidRPr="00C05508">
        <w:rPr>
          <w:rFonts w:cstheme="minorHAnsi"/>
        </w:rPr>
        <w:t>Montford</w:t>
      </w:r>
      <w:proofErr w:type="spellEnd"/>
      <w:r w:rsidRPr="00C05508">
        <w:rPr>
          <w:rFonts w:cstheme="minorHAnsi"/>
        </w:rPr>
        <w:t xml:space="preserve"> (</w:t>
      </w:r>
      <w:proofErr w:type="spellStart"/>
      <w:r w:rsidRPr="00C05508">
        <w:rPr>
          <w:rFonts w:cstheme="minorHAnsi"/>
        </w:rPr>
        <w:t>eds</w:t>
      </w:r>
      <w:proofErr w:type="spellEnd"/>
      <w:r w:rsidRPr="00C05508">
        <w:rPr>
          <w:rFonts w:cstheme="minorHAnsi"/>
        </w:rPr>
        <w:t xml:space="preserve">.)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New Media </w:t>
      </w:r>
      <w:proofErr w:type="spellStart"/>
      <w:r w:rsidRPr="00C05508">
        <w:rPr>
          <w:rFonts w:cstheme="minorHAnsi"/>
          <w:i/>
        </w:rPr>
        <w:t>Reader</w:t>
      </w:r>
      <w:proofErr w:type="spellEnd"/>
      <w:r w:rsidRPr="00C05508">
        <w:rPr>
          <w:rFonts w:cstheme="minorHAnsi"/>
        </w:rPr>
        <w:t xml:space="preserve">. Cambridge-London: MIT </w:t>
      </w:r>
      <w:proofErr w:type="spellStart"/>
      <w:proofErr w:type="gramStart"/>
      <w:r w:rsidRPr="00C05508">
        <w:rPr>
          <w:rFonts w:cstheme="minorHAnsi"/>
        </w:rPr>
        <w:t>Press</w:t>
      </w:r>
      <w:proofErr w:type="spellEnd"/>
      <w:r w:rsidRPr="00C05508">
        <w:rPr>
          <w:rFonts w:cstheme="minorHAnsi"/>
        </w:rPr>
        <w:t>,  2003</w:t>
      </w:r>
      <w:proofErr w:type="gramEnd"/>
      <w:r w:rsidRPr="00C05508">
        <w:rPr>
          <w:rFonts w:cstheme="minorHAnsi"/>
        </w:rPr>
        <w:t xml:space="preserve">, s. 464 – 470. (kniha je uložena ve VR knihovně oboru). Dostupné také on-line: </w:t>
      </w:r>
      <w:hyperlink r:id="rId8" w:history="1">
        <w:r w:rsidRPr="00C05508">
          <w:rPr>
            <w:rStyle w:val="Hypertextovodkaz"/>
            <w:rFonts w:cstheme="minorHAnsi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C05508">
        <w:rPr>
          <w:rFonts w:cstheme="minorHAnsi"/>
        </w:rPr>
        <w:t xml:space="preserve">  </w:t>
      </w:r>
    </w:p>
    <w:p w14:paraId="290685B8" w14:textId="77777777" w:rsidR="00514D0F" w:rsidRPr="00C05508" w:rsidRDefault="00514D0F" w:rsidP="004F7699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Warren, </w:t>
      </w:r>
      <w:proofErr w:type="spellStart"/>
      <w:r w:rsidRPr="00C05508">
        <w:rPr>
          <w:rFonts w:cstheme="minorHAnsi"/>
        </w:rPr>
        <w:t>Sack</w:t>
      </w:r>
      <w:proofErr w:type="spellEnd"/>
      <w:r w:rsidRPr="00C05508">
        <w:rPr>
          <w:rFonts w:cstheme="minorHAnsi"/>
        </w:rPr>
        <w:t xml:space="preserve">: </w:t>
      </w:r>
      <w:proofErr w:type="spellStart"/>
      <w:r w:rsidRPr="00C05508">
        <w:rPr>
          <w:rFonts w:cstheme="minorHAnsi"/>
        </w:rPr>
        <w:t>Memory</w:t>
      </w:r>
      <w:proofErr w:type="spellEnd"/>
      <w:r w:rsidRPr="00C05508">
        <w:rPr>
          <w:rFonts w:cstheme="minorHAnsi"/>
        </w:rPr>
        <w:t xml:space="preserve">. Matthew </w:t>
      </w:r>
      <w:proofErr w:type="spellStart"/>
      <w:r w:rsidRPr="00C05508">
        <w:rPr>
          <w:rFonts w:cstheme="minorHAnsi"/>
        </w:rPr>
        <w:t>Fuller</w:t>
      </w:r>
      <w:proofErr w:type="spellEnd"/>
      <w:r w:rsidRPr="00C05508">
        <w:rPr>
          <w:rFonts w:cstheme="minorHAnsi"/>
        </w:rPr>
        <w:t xml:space="preserve"> (</w:t>
      </w:r>
      <w:proofErr w:type="spellStart"/>
      <w:r w:rsidRPr="00C05508">
        <w:rPr>
          <w:rFonts w:cstheme="minorHAnsi"/>
        </w:rPr>
        <w:t>ed</w:t>
      </w:r>
      <w:proofErr w:type="spellEnd"/>
      <w:r w:rsidRPr="00C05508">
        <w:rPr>
          <w:rFonts w:cstheme="minorHAnsi"/>
        </w:rPr>
        <w:t xml:space="preserve">.). </w:t>
      </w:r>
      <w:r w:rsidRPr="00C05508">
        <w:rPr>
          <w:rFonts w:cstheme="minorHAnsi"/>
          <w:i/>
        </w:rPr>
        <w:t xml:space="preserve">Software </w:t>
      </w:r>
      <w:proofErr w:type="spellStart"/>
      <w:r w:rsidRPr="00C05508">
        <w:rPr>
          <w:rFonts w:cstheme="minorHAnsi"/>
          <w:i/>
        </w:rPr>
        <w:t>Studies</w:t>
      </w:r>
      <w:proofErr w:type="spellEnd"/>
      <w:r w:rsidRPr="00C05508">
        <w:rPr>
          <w:rFonts w:cstheme="minorHAnsi"/>
          <w:i/>
        </w:rPr>
        <w:t xml:space="preserve"> / a Lexicon</w:t>
      </w:r>
      <w:r w:rsidRPr="00C05508">
        <w:rPr>
          <w:rFonts w:cstheme="minorHAnsi"/>
        </w:rPr>
        <w:t xml:space="preserve">. Cambridge – London: MIT </w:t>
      </w:r>
      <w:proofErr w:type="spellStart"/>
      <w:r w:rsidRPr="00C05508">
        <w:rPr>
          <w:rFonts w:cstheme="minorHAnsi"/>
        </w:rPr>
        <w:t>Press</w:t>
      </w:r>
      <w:proofErr w:type="spellEnd"/>
      <w:r w:rsidRPr="00C05508">
        <w:rPr>
          <w:rFonts w:cstheme="minorHAnsi"/>
        </w:rPr>
        <w:t xml:space="preserve">, 2008. Dostupné on-line: </w:t>
      </w:r>
      <w:hyperlink r:id="rId9" w:history="1">
        <w:r w:rsidRPr="00C05508">
          <w:rPr>
            <w:rStyle w:val="Hypertextovodkaz"/>
            <w:rFonts w:cstheme="minorHAnsi"/>
          </w:rPr>
          <w:t>http://dm.ncl.ac.uk/courseblog/files/2010/02/softwarestudies.pdf</w:t>
        </w:r>
      </w:hyperlink>
      <w:r w:rsidRPr="00C05508">
        <w:rPr>
          <w:rFonts w:cstheme="minorHAnsi"/>
        </w:rPr>
        <w:t xml:space="preserve"> </w:t>
      </w:r>
    </w:p>
    <w:p w14:paraId="7A449E6F" w14:textId="77777777" w:rsidR="00514D0F" w:rsidRPr="00C05508" w:rsidRDefault="00514D0F" w:rsidP="00514D0F">
      <w:pPr>
        <w:rPr>
          <w:rFonts w:cstheme="minorHAnsi"/>
        </w:rPr>
      </w:pPr>
    </w:p>
    <w:p w14:paraId="357F0A2D" w14:textId="77777777" w:rsidR="00514D0F" w:rsidRPr="00C05508" w:rsidRDefault="00514D0F" w:rsidP="00C05508">
      <w:pPr>
        <w:spacing w:after="0"/>
        <w:rPr>
          <w:rFonts w:cstheme="minorHAnsi"/>
          <w:b/>
        </w:rPr>
      </w:pPr>
      <w:r w:rsidRPr="00C05508">
        <w:rPr>
          <w:rFonts w:cstheme="minorHAnsi"/>
          <w:b/>
        </w:rPr>
        <w:t>2. Post-modernismus:</w:t>
      </w:r>
    </w:p>
    <w:p w14:paraId="65B631F1" w14:textId="77777777" w:rsidR="00514D0F" w:rsidRPr="00C05508" w:rsidRDefault="00514D0F" w:rsidP="00C05508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Fiedler, </w:t>
      </w:r>
      <w:proofErr w:type="spellStart"/>
      <w:r w:rsidRPr="00C05508">
        <w:rPr>
          <w:rFonts w:cstheme="minorHAnsi"/>
        </w:rPr>
        <w:t>Leslie</w:t>
      </w:r>
      <w:proofErr w:type="spellEnd"/>
      <w:r w:rsidRPr="00C05508">
        <w:rPr>
          <w:rFonts w:cstheme="minorHAnsi"/>
        </w:rPr>
        <w:t xml:space="preserve">.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New </w:t>
      </w:r>
      <w:proofErr w:type="spellStart"/>
      <w:r w:rsidRPr="00C05508">
        <w:rPr>
          <w:rFonts w:cstheme="minorHAnsi"/>
          <w:i/>
        </w:rPr>
        <w:t>Mutants</w:t>
      </w:r>
      <w:proofErr w:type="spellEnd"/>
      <w:r w:rsidRPr="00C05508">
        <w:rPr>
          <w:rFonts w:cstheme="minorHAnsi"/>
        </w:rPr>
        <w:t xml:space="preserve">. 1965. (on-line): </w:t>
      </w:r>
      <w:hyperlink r:id="rId10" w:anchor="v=onepage&amp;q=Fiedler%2C%20Leslie.%20The%20New%20Mutants&amp;f=false" w:history="1">
        <w:r w:rsidRPr="00C05508">
          <w:rPr>
            <w:rStyle w:val="Hypertextovodkaz"/>
            <w:rFonts w:cstheme="minorHAnsi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Pr="00C05508">
        <w:rPr>
          <w:rFonts w:cstheme="minorHAnsi"/>
        </w:rPr>
        <w:t xml:space="preserve"> </w:t>
      </w:r>
    </w:p>
    <w:p w14:paraId="19A6E356" w14:textId="77777777" w:rsidR="00514D0F" w:rsidRPr="00C05508" w:rsidRDefault="00514D0F" w:rsidP="00C05508">
      <w:pPr>
        <w:spacing w:after="0"/>
        <w:jc w:val="both"/>
        <w:rPr>
          <w:rFonts w:cstheme="minorHAnsi"/>
        </w:rPr>
      </w:pPr>
      <w:proofErr w:type="spellStart"/>
      <w:r w:rsidRPr="00C05508">
        <w:rPr>
          <w:rFonts w:cstheme="minorHAnsi"/>
        </w:rPr>
        <w:t>Landow</w:t>
      </w:r>
      <w:proofErr w:type="spellEnd"/>
      <w:r w:rsidRPr="00C05508">
        <w:rPr>
          <w:rFonts w:cstheme="minorHAnsi"/>
        </w:rPr>
        <w:t xml:space="preserve">, Georg P. </w:t>
      </w:r>
      <w:r w:rsidRPr="00C05508">
        <w:rPr>
          <w:rFonts w:cstheme="minorHAnsi"/>
          <w:i/>
        </w:rPr>
        <w:t xml:space="preserve">Hypertext a kritická teorie. </w:t>
      </w:r>
      <w:r w:rsidRPr="00C05508">
        <w:rPr>
          <w:rFonts w:cstheme="minorHAnsi"/>
        </w:rPr>
        <w:t xml:space="preserve">Z on-line knihy: Hypertext, 1992: </w:t>
      </w:r>
      <w:hyperlink r:id="rId11" w:history="1">
        <w:r w:rsidRPr="00C05508">
          <w:rPr>
            <w:rStyle w:val="Hypertextovodkaz"/>
            <w:rFonts w:cstheme="minorHAnsi"/>
          </w:rPr>
          <w:t>http://proteus.fau.edu/practicum/texts/landow1.pdf</w:t>
        </w:r>
      </w:hyperlink>
      <w:r w:rsidRPr="00C05508">
        <w:rPr>
          <w:rStyle w:val="Hypertextovodkaz"/>
          <w:rFonts w:cstheme="minorHAnsi"/>
        </w:rPr>
        <w:t xml:space="preserve"> </w:t>
      </w:r>
      <w:r w:rsidRPr="00C05508">
        <w:rPr>
          <w:rFonts w:cstheme="minorHAnsi"/>
        </w:rPr>
        <w:t xml:space="preserve">Georgie, P. </w:t>
      </w:r>
      <w:proofErr w:type="spellStart"/>
      <w:r w:rsidRPr="00C05508">
        <w:rPr>
          <w:rFonts w:cstheme="minorHAnsi"/>
        </w:rPr>
        <w:t>Landow</w:t>
      </w:r>
      <w:proofErr w:type="spellEnd"/>
      <w:r w:rsidRPr="00C05508">
        <w:rPr>
          <w:rFonts w:cstheme="minorHAnsi"/>
        </w:rPr>
        <w:t xml:space="preserve">: Hypertext a kritická teorie, in </w:t>
      </w:r>
      <w:proofErr w:type="spellStart"/>
      <w:r w:rsidRPr="00C05508">
        <w:rPr>
          <w:rFonts w:cstheme="minorHAnsi"/>
        </w:rPr>
        <w:t>Biograph</w:t>
      </w:r>
      <w:proofErr w:type="spellEnd"/>
      <w:r w:rsidRPr="00C05508">
        <w:rPr>
          <w:rFonts w:cstheme="minorHAnsi"/>
        </w:rPr>
        <w:t>, 6, 1998, s. 10-21.</w:t>
      </w:r>
    </w:p>
    <w:p w14:paraId="326C2C97" w14:textId="77777777" w:rsidR="00514D0F" w:rsidRPr="00C05508" w:rsidRDefault="00514D0F" w:rsidP="00C05508">
      <w:pPr>
        <w:pStyle w:val="Textpoznpodarou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C05508">
        <w:rPr>
          <w:rFonts w:asciiTheme="minorHAnsi" w:hAnsiTheme="minorHAnsi" w:cstheme="minorHAnsi"/>
          <w:sz w:val="22"/>
          <w:szCs w:val="22"/>
          <w:lang w:val="cs-CZ"/>
        </w:rPr>
        <w:t>Lyotard</w:t>
      </w:r>
      <w:proofErr w:type="spellEnd"/>
      <w:r w:rsidRPr="00C05508">
        <w:rPr>
          <w:rFonts w:asciiTheme="minorHAnsi" w:hAnsiTheme="minorHAnsi" w:cstheme="minorHAnsi"/>
          <w:sz w:val="22"/>
          <w:szCs w:val="22"/>
          <w:lang w:val="cs-CZ"/>
        </w:rPr>
        <w:t xml:space="preserve">, Jean-Francois. </w:t>
      </w:r>
      <w:r w:rsidRPr="00C05508">
        <w:rPr>
          <w:rFonts w:asciiTheme="minorHAnsi" w:hAnsiTheme="minorHAnsi" w:cstheme="minorHAnsi"/>
          <w:i/>
          <w:sz w:val="22"/>
          <w:szCs w:val="22"/>
          <w:lang w:val="cs-CZ"/>
        </w:rPr>
        <w:t>O postmodernismu</w:t>
      </w:r>
      <w:r w:rsidRPr="00C05508">
        <w:rPr>
          <w:rFonts w:asciiTheme="minorHAnsi" w:hAnsiTheme="minorHAnsi" w:cstheme="minorHAns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C05508">
        <w:rPr>
          <w:rFonts w:asciiTheme="minorHAnsi" w:hAnsiTheme="minorHAnsi" w:cstheme="minorHAnsi"/>
          <w:sz w:val="22"/>
          <w:szCs w:val="22"/>
          <w:lang w:val="cs-CZ"/>
        </w:rPr>
        <w:t>Filosofia</w:t>
      </w:r>
      <w:proofErr w:type="spellEnd"/>
      <w:r w:rsidRPr="00C05508">
        <w:rPr>
          <w:rFonts w:asciiTheme="minorHAnsi" w:hAnsiTheme="minorHAnsi" w:cstheme="minorHAnsi"/>
          <w:sz w:val="22"/>
          <w:szCs w:val="22"/>
          <w:lang w:val="cs-CZ"/>
        </w:rPr>
        <w:t>, 1993.</w:t>
      </w:r>
    </w:p>
    <w:p w14:paraId="7AF7683B" w14:textId="77777777" w:rsidR="00514D0F" w:rsidRPr="00C05508" w:rsidRDefault="00514D0F" w:rsidP="00C05508">
      <w:pPr>
        <w:spacing w:after="0"/>
        <w:jc w:val="both"/>
        <w:rPr>
          <w:rFonts w:cstheme="minorHAnsi"/>
        </w:rPr>
      </w:pPr>
      <w:proofErr w:type="spellStart"/>
      <w:r w:rsidRPr="00C05508">
        <w:rPr>
          <w:rFonts w:cstheme="minorHAnsi"/>
        </w:rPr>
        <w:t>Welsch</w:t>
      </w:r>
      <w:proofErr w:type="spellEnd"/>
      <w:r w:rsidRPr="00C05508">
        <w:rPr>
          <w:rFonts w:cstheme="minorHAnsi"/>
        </w:rPr>
        <w:t xml:space="preserve">, Wolfgang. </w:t>
      </w:r>
      <w:r w:rsidRPr="00C05508">
        <w:rPr>
          <w:rFonts w:cstheme="minorHAnsi"/>
          <w:i/>
        </w:rPr>
        <w:t>Postmoderna: pluralita jako etická a politická hodnota</w:t>
      </w:r>
      <w:r w:rsidRPr="00C05508">
        <w:rPr>
          <w:rFonts w:cstheme="minorHAnsi"/>
        </w:rPr>
        <w:t xml:space="preserve">. Praha: KLP, 1993. </w:t>
      </w:r>
    </w:p>
    <w:p w14:paraId="0066954D" w14:textId="77777777" w:rsidR="00514D0F" w:rsidRPr="00C05508" w:rsidRDefault="00514D0F" w:rsidP="00514D0F">
      <w:pPr>
        <w:ind w:left="360"/>
        <w:rPr>
          <w:rFonts w:cstheme="minorHAnsi"/>
          <w:b/>
        </w:rPr>
      </w:pPr>
    </w:p>
    <w:p w14:paraId="7A7A53CE" w14:textId="77777777" w:rsidR="00514D0F" w:rsidRPr="00C05508" w:rsidRDefault="00514D0F" w:rsidP="00C05508">
      <w:pPr>
        <w:spacing w:after="0"/>
        <w:rPr>
          <w:rFonts w:cstheme="minorHAnsi"/>
          <w:b/>
        </w:rPr>
      </w:pPr>
      <w:r w:rsidRPr="00C05508">
        <w:rPr>
          <w:rFonts w:cstheme="minorHAnsi"/>
          <w:b/>
        </w:rPr>
        <w:t xml:space="preserve">3. „Re-“ a „post-“ média: </w:t>
      </w:r>
    </w:p>
    <w:p w14:paraId="41EE05D1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Auslander</w:t>
      </w:r>
      <w:proofErr w:type="spellEnd"/>
      <w:r w:rsidRPr="00C05508">
        <w:rPr>
          <w:rFonts w:cstheme="minorHAnsi"/>
        </w:rPr>
        <w:t xml:space="preserve">, Philip. </w:t>
      </w:r>
      <w:proofErr w:type="spellStart"/>
      <w:r w:rsidRPr="00C05508">
        <w:rPr>
          <w:rFonts w:cstheme="minorHAnsi"/>
          <w:i/>
        </w:rPr>
        <w:t>Performativity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of</w:t>
      </w:r>
      <w:proofErr w:type="spellEnd"/>
      <w:r w:rsidRPr="00C05508">
        <w:rPr>
          <w:rFonts w:cstheme="minorHAnsi"/>
          <w:i/>
        </w:rPr>
        <w:t xml:space="preserve"> Performance </w:t>
      </w:r>
      <w:proofErr w:type="spellStart"/>
      <w:r w:rsidRPr="00C05508">
        <w:rPr>
          <w:rFonts w:cstheme="minorHAnsi"/>
          <w:i/>
        </w:rPr>
        <w:t>Documentation</w:t>
      </w:r>
      <w:proofErr w:type="spellEnd"/>
      <w:r w:rsidRPr="00C05508">
        <w:rPr>
          <w:rFonts w:cstheme="minorHAnsi"/>
        </w:rPr>
        <w:t xml:space="preserve">. 2006. </w:t>
      </w:r>
      <w:hyperlink r:id="rId12" w:history="1">
        <w:r w:rsidRPr="00C05508">
          <w:rPr>
            <w:rStyle w:val="Hypertextovodkaz"/>
            <w:rFonts w:cstheme="minorHAnsi"/>
          </w:rPr>
          <w:t>http://www.mitpressjournals.org/doi/pdf/10.1162/pajj.2006.28.3.1</w:t>
        </w:r>
      </w:hyperlink>
      <w:r w:rsidRPr="00C05508">
        <w:rPr>
          <w:rFonts w:cstheme="minorHAnsi"/>
        </w:rPr>
        <w:t xml:space="preserve"> </w:t>
      </w:r>
    </w:p>
    <w:p w14:paraId="6361EE14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Bruns</w:t>
      </w:r>
      <w:proofErr w:type="spellEnd"/>
      <w:r w:rsidRPr="00C05508">
        <w:rPr>
          <w:rFonts w:cstheme="minorHAnsi"/>
        </w:rPr>
        <w:t xml:space="preserve">, Axel. </w:t>
      </w:r>
      <w:proofErr w:type="spellStart"/>
      <w:r w:rsidRPr="00C05508">
        <w:rPr>
          <w:rFonts w:cstheme="minorHAnsi"/>
          <w:i/>
        </w:rPr>
        <w:t>Produsage</w:t>
      </w:r>
      <w:proofErr w:type="spellEnd"/>
      <w:r w:rsidRPr="00C05508">
        <w:rPr>
          <w:rFonts w:cstheme="minorHAnsi"/>
        </w:rPr>
        <w:t>. (pracovní definice, klíčové principy, předpoklady). 2007.</w:t>
      </w:r>
    </w:p>
    <w:p w14:paraId="3EF75639" w14:textId="77777777" w:rsidR="00514D0F" w:rsidRPr="00C05508" w:rsidRDefault="00000000" w:rsidP="00C05508">
      <w:pPr>
        <w:spacing w:after="0"/>
        <w:rPr>
          <w:rFonts w:cstheme="minorHAnsi"/>
        </w:rPr>
      </w:pPr>
      <w:hyperlink r:id="rId13" w:history="1">
        <w:r w:rsidR="00514D0F" w:rsidRPr="00C05508">
          <w:rPr>
            <w:rStyle w:val="Hypertextovodkaz"/>
            <w:rFonts w:cstheme="minorHAnsi"/>
          </w:rPr>
          <w:t>http://produsage.org/about</w:t>
        </w:r>
      </w:hyperlink>
      <w:r w:rsidR="00514D0F" w:rsidRPr="00C05508">
        <w:rPr>
          <w:rFonts w:cstheme="minorHAnsi"/>
        </w:rPr>
        <w:t xml:space="preserve"> </w:t>
      </w:r>
    </w:p>
    <w:p w14:paraId="31B3A432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Manovich</w:t>
      </w:r>
      <w:proofErr w:type="spellEnd"/>
      <w:r w:rsidRPr="00C05508">
        <w:rPr>
          <w:rFonts w:cstheme="minorHAnsi"/>
        </w:rPr>
        <w:t xml:space="preserve">, Lev: </w:t>
      </w:r>
      <w:proofErr w:type="spellStart"/>
      <w:r w:rsidRPr="00C05508">
        <w:rPr>
          <w:rFonts w:cstheme="minorHAnsi"/>
          <w:i/>
        </w:rPr>
        <w:t>Remixability</w:t>
      </w:r>
      <w:proofErr w:type="spellEnd"/>
      <w:r w:rsidRPr="00C05508">
        <w:rPr>
          <w:rFonts w:cstheme="minorHAnsi"/>
          <w:i/>
        </w:rPr>
        <w:t xml:space="preserve"> and Modularity</w:t>
      </w:r>
      <w:r w:rsidRPr="00C05508">
        <w:rPr>
          <w:rFonts w:cstheme="minorHAnsi"/>
        </w:rPr>
        <w:t xml:space="preserve">. 2005. </w:t>
      </w:r>
      <w:hyperlink r:id="rId14" w:history="1">
        <w:r w:rsidRPr="00C05508">
          <w:rPr>
            <w:rStyle w:val="Hypertextovodkaz"/>
            <w:rFonts w:cstheme="minorHAnsi"/>
          </w:rPr>
          <w:t>http://manovich.net/index.php/projects/remixability-and-modularity</w:t>
        </w:r>
      </w:hyperlink>
    </w:p>
    <w:p w14:paraId="53AEE3AF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Manovich</w:t>
      </w:r>
      <w:proofErr w:type="spellEnd"/>
      <w:r w:rsidRPr="00C05508">
        <w:rPr>
          <w:rFonts w:cstheme="minorHAnsi"/>
        </w:rPr>
        <w:t xml:space="preserve">, Lev. </w:t>
      </w:r>
      <w:r w:rsidRPr="00C05508">
        <w:rPr>
          <w:rFonts w:cstheme="minorHAnsi"/>
          <w:i/>
        </w:rPr>
        <w:t xml:space="preserve">Post-media </w:t>
      </w:r>
      <w:proofErr w:type="spellStart"/>
      <w:r w:rsidRPr="00C05508">
        <w:rPr>
          <w:rFonts w:cstheme="minorHAnsi"/>
          <w:i/>
        </w:rPr>
        <w:t>Aesthetics</w:t>
      </w:r>
      <w:proofErr w:type="spellEnd"/>
      <w:r w:rsidRPr="00C05508">
        <w:rPr>
          <w:rFonts w:cstheme="minorHAnsi"/>
        </w:rPr>
        <w:t xml:space="preserve">. 2001. on-line: </w:t>
      </w:r>
    </w:p>
    <w:p w14:paraId="7761A263" w14:textId="77777777" w:rsidR="00514D0F" w:rsidRPr="00C05508" w:rsidRDefault="00514D0F" w:rsidP="00C05508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http://www.alice.id.tue.nl/references/manovich-2005.pdf  </w:t>
      </w:r>
    </w:p>
    <w:p w14:paraId="779FACCB" w14:textId="77777777" w:rsidR="00514D0F" w:rsidRPr="00C05508" w:rsidRDefault="00514D0F" w:rsidP="00C05508">
      <w:pPr>
        <w:pStyle w:val="Normlnweb"/>
        <w:spacing w:after="0" w:line="285" w:lineRule="atLeast"/>
        <w:textAlignment w:val="baseline"/>
        <w:rPr>
          <w:rFonts w:asciiTheme="minorHAnsi" w:hAnsiTheme="minorHAnsi" w:cstheme="minorHAnsi"/>
          <w:color w:val="241F20"/>
          <w:sz w:val="22"/>
          <w:szCs w:val="22"/>
        </w:rPr>
      </w:pPr>
      <w:proofErr w:type="spellStart"/>
      <w:r w:rsidRPr="00C05508">
        <w:rPr>
          <w:rFonts w:asciiTheme="minorHAnsi" w:hAnsiTheme="minorHAnsi" w:cstheme="minorHAnsi"/>
          <w:sz w:val="22"/>
          <w:szCs w:val="22"/>
        </w:rPr>
        <w:t>Weibel</w:t>
      </w:r>
      <w:proofErr w:type="spellEnd"/>
      <w:r w:rsidRPr="00C05508">
        <w:rPr>
          <w:rFonts w:asciiTheme="minorHAnsi" w:hAnsiTheme="minorHAnsi" w:cstheme="minorHAnsi"/>
          <w:sz w:val="22"/>
          <w:szCs w:val="22"/>
        </w:rPr>
        <w:t xml:space="preserve">, Peter: </w:t>
      </w:r>
      <w:proofErr w:type="spellStart"/>
      <w:r w:rsidRPr="00C05508">
        <w:rPr>
          <w:rFonts w:asciiTheme="minorHAnsi" w:hAnsiTheme="minorHAnsi" w:cstheme="minorHAnsi"/>
          <w:sz w:val="22"/>
          <w:szCs w:val="22"/>
        </w:rPr>
        <w:t>Synthetic</w:t>
      </w:r>
      <w:proofErr w:type="spellEnd"/>
      <w:r w:rsidRPr="00C05508">
        <w:rPr>
          <w:rFonts w:asciiTheme="minorHAnsi" w:hAnsiTheme="minorHAnsi" w:cstheme="minorHAnsi"/>
          <w:sz w:val="22"/>
          <w:szCs w:val="22"/>
        </w:rPr>
        <w:t xml:space="preserve"> Times. 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Fan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</w:t>
      </w:r>
      <w:proofErr w:type="spellStart"/>
      <w:proofErr w:type="gram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Di'an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- 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Zhang</w:t>
      </w:r>
      <w:proofErr w:type="spellEnd"/>
      <w:proofErr w:type="gram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Ga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(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eds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.). </w:t>
      </w:r>
      <w:proofErr w:type="spellStart"/>
      <w:r w:rsidRPr="00C05508">
        <w:rPr>
          <w:rFonts w:asciiTheme="minorHAnsi" w:hAnsiTheme="minorHAnsi" w:cstheme="minorHAnsi"/>
          <w:i/>
          <w:color w:val="241F20"/>
          <w:sz w:val="22"/>
          <w:szCs w:val="22"/>
        </w:rPr>
        <w:t>Synthetic</w:t>
      </w:r>
      <w:proofErr w:type="spellEnd"/>
      <w:r w:rsidRPr="00C05508">
        <w:rPr>
          <w:rFonts w:asciiTheme="minorHAnsi" w:hAnsiTheme="minorHAnsi" w:cstheme="minorHAnsi"/>
          <w:i/>
          <w:color w:val="241F20"/>
          <w:sz w:val="22"/>
          <w:szCs w:val="22"/>
        </w:rPr>
        <w:t xml:space="preserve"> Times</w:t>
      </w:r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. 2008. </w:t>
      </w:r>
    </w:p>
    <w:p w14:paraId="43B4D943" w14:textId="77777777" w:rsidR="00514D0F" w:rsidRPr="002354B2" w:rsidRDefault="00514D0F" w:rsidP="00514D0F">
      <w:pPr>
        <w:jc w:val="both"/>
        <w:rPr>
          <w:rFonts w:ascii="Calibri" w:hAnsi="Calibri"/>
          <w:sz w:val="20"/>
          <w:szCs w:val="20"/>
        </w:rPr>
      </w:pPr>
    </w:p>
    <w:p w14:paraId="0BFFC060" w14:textId="77777777" w:rsidR="00514D0F" w:rsidRPr="00C05508" w:rsidRDefault="00514D0F" w:rsidP="00514D0F">
      <w:pPr>
        <w:jc w:val="both"/>
        <w:rPr>
          <w:rFonts w:ascii="Arial" w:hAnsi="Arial" w:cs="Arial"/>
          <w:b/>
        </w:rPr>
      </w:pPr>
      <w:r w:rsidRPr="00C05508">
        <w:rPr>
          <w:rFonts w:ascii="Arial" w:hAnsi="Arial" w:cs="Arial"/>
          <w:b/>
        </w:rPr>
        <w:t>Literatura:</w:t>
      </w:r>
    </w:p>
    <w:p w14:paraId="6D83DEF7" w14:textId="77777777" w:rsidR="00514D0F" w:rsidRPr="00B5250E" w:rsidRDefault="00514D0F" w:rsidP="00514D0F">
      <w:pPr>
        <w:jc w:val="both"/>
        <w:rPr>
          <w:rFonts w:ascii="Calibri" w:hAnsi="Calibri"/>
        </w:rPr>
      </w:pPr>
      <w:r w:rsidRPr="00B5250E">
        <w:rPr>
          <w:rFonts w:ascii="Calibri" w:hAnsi="Calibri"/>
        </w:rPr>
        <w:t xml:space="preserve">Heslo: </w:t>
      </w:r>
      <w:r w:rsidRPr="00B5250E">
        <w:rPr>
          <w:rFonts w:ascii="Calibri" w:hAnsi="Calibri"/>
          <w:i/>
        </w:rPr>
        <w:t xml:space="preserve">Michel </w:t>
      </w:r>
      <w:proofErr w:type="spellStart"/>
      <w:r w:rsidRPr="00B5250E">
        <w:rPr>
          <w:rFonts w:ascii="Calibri" w:hAnsi="Calibri"/>
          <w:i/>
        </w:rPr>
        <w:t>Foucault</w:t>
      </w:r>
      <w:proofErr w:type="spellEnd"/>
      <w:r w:rsidRPr="00B5250E">
        <w:rPr>
          <w:rFonts w:ascii="Calibri" w:hAnsi="Calibri"/>
        </w:rPr>
        <w:t xml:space="preserve">: </w:t>
      </w:r>
      <w:hyperlink r:id="rId15" w:history="1">
        <w:r w:rsidRPr="00B5250E">
          <w:rPr>
            <w:rFonts w:ascii="Calibri" w:hAnsi="Calibri"/>
          </w:rPr>
          <w:t>http://plato.stanford.edu/entries/foucault/</w:t>
        </w:r>
      </w:hyperlink>
      <w:r w:rsidRPr="00B5250E">
        <w:rPr>
          <w:rFonts w:ascii="Calibri" w:hAnsi="Calibri"/>
        </w:rPr>
        <w:t xml:space="preserve"> </w:t>
      </w:r>
    </w:p>
    <w:p w14:paraId="770D9D7E" w14:textId="77777777" w:rsidR="00514D0F" w:rsidRPr="00B5250E" w:rsidRDefault="00514D0F" w:rsidP="00514D0F">
      <w:pPr>
        <w:jc w:val="both"/>
        <w:rPr>
          <w:rFonts w:ascii="Calibri" w:hAnsi="Calibri"/>
        </w:rPr>
      </w:pPr>
      <w:r w:rsidRPr="00B5250E">
        <w:rPr>
          <w:rFonts w:ascii="Calibri" w:hAnsi="Calibri"/>
        </w:rPr>
        <w:lastRenderedPageBreak/>
        <w:t xml:space="preserve">Heslo: </w:t>
      </w:r>
      <w:r w:rsidRPr="00B5250E">
        <w:rPr>
          <w:rFonts w:ascii="Calibri" w:hAnsi="Calibri"/>
          <w:i/>
        </w:rPr>
        <w:t>Performativní obrat</w:t>
      </w:r>
      <w:r w:rsidRPr="00B5250E">
        <w:rPr>
          <w:rFonts w:ascii="Calibri" w:hAnsi="Calibri"/>
        </w:rPr>
        <w:t xml:space="preserve">: </w:t>
      </w:r>
      <w:hyperlink r:id="rId16" w:history="1">
        <w:r w:rsidRPr="00B5250E">
          <w:rPr>
            <w:rFonts w:ascii="Calibri" w:hAnsi="Calibri"/>
          </w:rPr>
          <w:t>http://en.wikipedia.org/wiki/Performative_turn</w:t>
        </w:r>
      </w:hyperlink>
      <w:r w:rsidRPr="00B5250E">
        <w:rPr>
          <w:rFonts w:ascii="Calibri" w:hAnsi="Calibri"/>
        </w:rPr>
        <w:t xml:space="preserve"> </w:t>
      </w:r>
    </w:p>
    <w:p w14:paraId="605FDD0A" w14:textId="77777777" w:rsidR="00514D0F" w:rsidRPr="00B5250E" w:rsidRDefault="00514D0F" w:rsidP="00514D0F">
      <w:pPr>
        <w:jc w:val="both"/>
        <w:rPr>
          <w:rFonts w:ascii="Calibri" w:hAnsi="Calibri"/>
        </w:rPr>
      </w:pPr>
      <w:bookmarkStart w:id="0" w:name="_Hlk36544147"/>
      <w:r w:rsidRPr="00B5250E">
        <w:rPr>
          <w:rFonts w:ascii="Calibri" w:hAnsi="Calibri"/>
        </w:rPr>
        <w:t xml:space="preserve">Heslo: Řečové akty: </w:t>
      </w:r>
      <w:proofErr w:type="spellStart"/>
      <w:r w:rsidRPr="00B5250E">
        <w:rPr>
          <w:rFonts w:ascii="Calibri" w:hAnsi="Calibri"/>
        </w:rPr>
        <w:t>Speech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acts</w:t>
      </w:r>
      <w:proofErr w:type="spellEnd"/>
      <w:r w:rsidRPr="00B5250E">
        <w:rPr>
          <w:rFonts w:ascii="Calibri" w:hAnsi="Calibri"/>
        </w:rPr>
        <w:t xml:space="preserve">: </w:t>
      </w:r>
      <w:hyperlink r:id="rId17" w:history="1">
        <w:r w:rsidRPr="00B5250E">
          <w:rPr>
            <w:rFonts w:ascii="Calibri" w:hAnsi="Calibri"/>
          </w:rPr>
          <w:t>http://plato.stanford.edu/entries/speech-acts/</w:t>
        </w:r>
      </w:hyperlink>
      <w:r w:rsidRPr="00B5250E">
        <w:rPr>
          <w:rFonts w:ascii="Calibri" w:hAnsi="Calibri"/>
        </w:rPr>
        <w:t xml:space="preserve"> </w:t>
      </w:r>
    </w:p>
    <w:bookmarkEnd w:id="0"/>
    <w:p w14:paraId="58AFA29F" w14:textId="77777777" w:rsidR="00514D0F" w:rsidRPr="00B5250E" w:rsidRDefault="00514D0F" w:rsidP="00514D0F">
      <w:pPr>
        <w:ind w:right="612"/>
        <w:rPr>
          <w:rFonts w:ascii="Calibri" w:hAnsi="Calibri"/>
        </w:rPr>
      </w:pPr>
      <w:r w:rsidRPr="00B5250E">
        <w:rPr>
          <w:rFonts w:ascii="Calibri" w:hAnsi="Calibri"/>
        </w:rPr>
        <w:t xml:space="preserve">Heslo: </w:t>
      </w:r>
      <w:proofErr w:type="spellStart"/>
      <w:r w:rsidRPr="00B5250E">
        <w:rPr>
          <w:rFonts w:ascii="Calibri" w:hAnsi="Calibri"/>
        </w:rPr>
        <w:t>Remake</w:t>
      </w:r>
      <w:proofErr w:type="spellEnd"/>
      <w:r w:rsidRPr="00B5250E">
        <w:rPr>
          <w:rFonts w:ascii="Calibri" w:hAnsi="Calibri"/>
        </w:rPr>
        <w:t xml:space="preserve">: </w:t>
      </w:r>
      <w:hyperlink r:id="rId18" w:history="1">
        <w:r w:rsidRPr="00B5250E">
          <w:rPr>
            <w:rStyle w:val="Hypertextovodkaz"/>
            <w:rFonts w:ascii="Calibri" w:hAnsi="Calibri"/>
          </w:rPr>
          <w:t>http://www.phil.muni.cz/journals/index.php/tim/article/view/266/pdf</w:t>
        </w:r>
      </w:hyperlink>
      <w:r w:rsidRPr="00B5250E">
        <w:rPr>
          <w:rFonts w:ascii="Calibri" w:hAnsi="Calibri"/>
        </w:rPr>
        <w:t xml:space="preserve"> </w:t>
      </w:r>
    </w:p>
    <w:p w14:paraId="64FE8D5E" w14:textId="77777777" w:rsidR="00514D0F" w:rsidRPr="00B5250E" w:rsidRDefault="00514D0F" w:rsidP="00514D0F">
      <w:pPr>
        <w:ind w:right="612"/>
        <w:rPr>
          <w:rFonts w:ascii="Calibri" w:hAnsi="Calibri"/>
        </w:rPr>
      </w:pPr>
      <w:r w:rsidRPr="00B5250E">
        <w:rPr>
          <w:rFonts w:ascii="Calibri" w:hAnsi="Calibri"/>
          <w:b/>
        </w:rPr>
        <w:t xml:space="preserve">Heslo: Postmodernismus: </w:t>
      </w:r>
      <w:hyperlink r:id="rId19" w:history="1">
        <w:r w:rsidRPr="00B5250E">
          <w:rPr>
            <w:rStyle w:val="Hypertextovodkaz"/>
            <w:rFonts w:ascii="Calibri" w:hAnsi="Calibri"/>
            <w:b/>
          </w:rPr>
          <w:t>http://plato.stanford.edu/entries/postmodernism/</w:t>
        </w:r>
      </w:hyperlink>
      <w:r w:rsidRPr="00B5250E">
        <w:rPr>
          <w:rFonts w:ascii="Calibri" w:hAnsi="Calibri"/>
          <w:b/>
        </w:rPr>
        <w:t xml:space="preserve"> </w:t>
      </w:r>
    </w:p>
    <w:p w14:paraId="148246A9" w14:textId="77777777" w:rsidR="00514D0F" w:rsidRPr="00B5250E" w:rsidRDefault="00514D0F" w:rsidP="00514D0F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B5250E">
        <w:rPr>
          <w:rFonts w:ascii="Calibri" w:hAnsi="Calibri"/>
          <w:sz w:val="22"/>
          <w:szCs w:val="22"/>
          <w:lang w:val="cs-CZ"/>
        </w:rPr>
        <w:t>Appignanesi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, R. et al. </w:t>
      </w:r>
      <w:r w:rsidRPr="00B5250E">
        <w:rPr>
          <w:rFonts w:ascii="Calibri" w:hAnsi="Calibri"/>
          <w:i/>
          <w:sz w:val="22"/>
          <w:szCs w:val="22"/>
          <w:lang w:val="cs-CZ"/>
        </w:rPr>
        <w:t>Postmodernismus pro začátečníky</w:t>
      </w:r>
      <w:r w:rsidRPr="00B5250E">
        <w:rPr>
          <w:rFonts w:ascii="Calibri" w:hAnsi="Calibri"/>
          <w:sz w:val="22"/>
          <w:szCs w:val="22"/>
          <w:lang w:val="cs-CZ"/>
        </w:rPr>
        <w:t xml:space="preserve">. Brno: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Adno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Publishing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>, 1996.</w:t>
      </w:r>
    </w:p>
    <w:p w14:paraId="64DD905E" w14:textId="77777777" w:rsidR="00514D0F" w:rsidRPr="00B5250E" w:rsidRDefault="00514D0F" w:rsidP="00514D0F">
      <w:pPr>
        <w:tabs>
          <w:tab w:val="left" w:pos="2265"/>
        </w:tabs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Assmann</w:t>
      </w:r>
      <w:proofErr w:type="spellEnd"/>
      <w:r w:rsidRPr="00B5250E">
        <w:rPr>
          <w:rFonts w:ascii="Calibri" w:hAnsi="Calibri"/>
        </w:rPr>
        <w:t xml:space="preserve">, </w:t>
      </w:r>
      <w:proofErr w:type="spellStart"/>
      <w:r w:rsidRPr="00B5250E">
        <w:rPr>
          <w:rFonts w:ascii="Calibri" w:hAnsi="Calibri"/>
        </w:rPr>
        <w:t>Aleida</w:t>
      </w:r>
      <w:proofErr w:type="spellEnd"/>
      <w:r w:rsidRPr="00B5250E">
        <w:rPr>
          <w:rFonts w:ascii="Calibri" w:hAnsi="Calibri"/>
        </w:rPr>
        <w:t xml:space="preserve">.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  <w:i/>
        </w:rPr>
        <w:t xml:space="preserve">, </w:t>
      </w:r>
      <w:proofErr w:type="spellStart"/>
      <w:r w:rsidRPr="00B5250E">
        <w:rPr>
          <w:rFonts w:ascii="Calibri" w:hAnsi="Calibri"/>
          <w:i/>
        </w:rPr>
        <w:t>Individual</w:t>
      </w:r>
      <w:proofErr w:type="spellEnd"/>
      <w:r w:rsidRPr="00B5250E">
        <w:rPr>
          <w:rFonts w:ascii="Calibri" w:hAnsi="Calibri"/>
          <w:i/>
        </w:rPr>
        <w:t xml:space="preserve"> and </w:t>
      </w:r>
      <w:proofErr w:type="spellStart"/>
      <w:r w:rsidRPr="00B5250E">
        <w:rPr>
          <w:rFonts w:ascii="Calibri" w:hAnsi="Calibri"/>
          <w:i/>
        </w:rPr>
        <w:t>Collective</w:t>
      </w:r>
      <w:proofErr w:type="spellEnd"/>
      <w:r w:rsidRPr="00B5250E">
        <w:rPr>
          <w:rFonts w:ascii="Calibri" w:hAnsi="Calibri"/>
        </w:rPr>
        <w:t xml:space="preserve">. Robert E. </w:t>
      </w:r>
      <w:proofErr w:type="spellStart"/>
      <w:r w:rsidRPr="00B5250E">
        <w:rPr>
          <w:rFonts w:ascii="Calibri" w:hAnsi="Calibri"/>
        </w:rPr>
        <w:t>Goodin</w:t>
      </w:r>
      <w:proofErr w:type="spellEnd"/>
      <w:r w:rsidRPr="00B5250E">
        <w:rPr>
          <w:rFonts w:ascii="Calibri" w:hAnsi="Calibri"/>
        </w:rPr>
        <w:t xml:space="preserve"> and Charles </w:t>
      </w:r>
      <w:proofErr w:type="spellStart"/>
      <w:r w:rsidRPr="00B5250E">
        <w:rPr>
          <w:rFonts w:ascii="Calibri" w:hAnsi="Calibri"/>
        </w:rPr>
        <w:t>Tilly</w:t>
      </w:r>
      <w:proofErr w:type="spellEnd"/>
      <w:r w:rsidRPr="00B5250E">
        <w:rPr>
          <w:rFonts w:ascii="Calibri" w:hAnsi="Calibri"/>
        </w:rPr>
        <w:t xml:space="preserve"> (</w:t>
      </w:r>
      <w:proofErr w:type="spellStart"/>
      <w:r w:rsidRPr="00B5250E">
        <w:rPr>
          <w:rFonts w:ascii="Calibri" w:hAnsi="Calibri"/>
        </w:rPr>
        <w:t>eds</w:t>
      </w:r>
      <w:proofErr w:type="spellEnd"/>
      <w:r w:rsidRPr="00B5250E">
        <w:rPr>
          <w:rFonts w:ascii="Calibri" w:hAnsi="Calibri"/>
        </w:rPr>
        <w:t xml:space="preserve">.).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Oxford handbook </w:t>
      </w:r>
      <w:proofErr w:type="spellStart"/>
      <w:r w:rsidRPr="00B5250E">
        <w:rPr>
          <w:rFonts w:ascii="Calibri" w:hAnsi="Calibri"/>
        </w:rPr>
        <w:t>of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contextual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political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analysis</w:t>
      </w:r>
      <w:proofErr w:type="spellEnd"/>
      <w:r w:rsidRPr="00B5250E">
        <w:rPr>
          <w:rFonts w:ascii="Calibri" w:hAnsi="Calibri"/>
        </w:rPr>
        <w:t xml:space="preserve">. 2006, </w:t>
      </w:r>
      <w:proofErr w:type="spellStart"/>
      <w:r w:rsidRPr="00B5250E">
        <w:rPr>
          <w:rFonts w:ascii="Calibri" w:hAnsi="Calibri"/>
        </w:rPr>
        <w:t>chapter</w:t>
      </w:r>
      <w:proofErr w:type="spellEnd"/>
      <w:r w:rsidRPr="00B5250E">
        <w:rPr>
          <w:rFonts w:ascii="Calibri" w:hAnsi="Calibri"/>
        </w:rPr>
        <w:t xml:space="preserve"> 11 (on-line) </w:t>
      </w:r>
      <w:hyperlink r:id="rId20" w:anchor="v=onepage&amp;q=Assmann%2C%20Aleida.%20Memory%2C%20Individua%20and%20Collective.&amp;f=false" w:history="1">
        <w:r w:rsidRPr="00B5250E">
          <w:rPr>
            <w:rStyle w:val="Hypertextovodkaz"/>
            <w:rFonts w:ascii="Calibri" w:hAnsi="Calibri"/>
          </w:rPr>
          <w:t>https://www.google.cz/books?hl=cs&amp;lr=&amp;id=D7P3X99RWvkC&amp;oi=fnd&amp;pg=PA210&amp;dq=Assmann,+Aleida.+Memory,+Individua+and+Collective.&amp;ots=bx1lGVD_Bg&amp;sig=N_9tQ-y-nSPjmi6mdKwXJJ1uII8&amp;redir_esc=y#v=onepage&amp;q=Assmann%2C%20Aleida.%20Memory%2C%20Individua%20and%20Collective.&amp;f=false</w:t>
        </w:r>
      </w:hyperlink>
    </w:p>
    <w:p w14:paraId="22F85139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Auslander</w:t>
      </w:r>
      <w:proofErr w:type="spellEnd"/>
      <w:r w:rsidRPr="00B5250E">
        <w:rPr>
          <w:rFonts w:ascii="Calibri" w:hAnsi="Calibri"/>
        </w:rPr>
        <w:t xml:space="preserve">, Philip. </w:t>
      </w:r>
      <w:proofErr w:type="spellStart"/>
      <w:r w:rsidRPr="00B5250E">
        <w:rPr>
          <w:rFonts w:ascii="Calibri" w:hAnsi="Calibri"/>
          <w:i/>
        </w:rPr>
        <w:t>Performativity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Performance </w:t>
      </w:r>
      <w:proofErr w:type="spellStart"/>
      <w:r w:rsidRPr="00B5250E">
        <w:rPr>
          <w:rFonts w:ascii="Calibri" w:hAnsi="Calibri"/>
          <w:i/>
        </w:rPr>
        <w:t>Documentation</w:t>
      </w:r>
      <w:proofErr w:type="spellEnd"/>
      <w:r w:rsidRPr="00B5250E">
        <w:rPr>
          <w:rFonts w:ascii="Calibri" w:hAnsi="Calibri"/>
        </w:rPr>
        <w:t xml:space="preserve">. 2006. http://lmc.gatech.edu/~auslander/publications/28.3auslander.pdf </w:t>
      </w:r>
    </w:p>
    <w:p w14:paraId="2B50C0D7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Barthes</w:t>
      </w:r>
      <w:proofErr w:type="spellEnd"/>
      <w:r w:rsidRPr="00B5250E">
        <w:rPr>
          <w:rFonts w:ascii="Calibri" w:hAnsi="Calibri"/>
        </w:rPr>
        <w:t xml:space="preserve">, Roland. </w:t>
      </w:r>
      <w:r w:rsidRPr="00B5250E">
        <w:rPr>
          <w:rFonts w:ascii="Calibri" w:hAnsi="Calibri"/>
          <w:i/>
        </w:rPr>
        <w:t>Světlá komora. Poznámka k fotografii</w:t>
      </w:r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Agite</w:t>
      </w:r>
      <w:proofErr w:type="spellEnd"/>
      <w:r w:rsidRPr="00B5250E">
        <w:rPr>
          <w:rFonts w:ascii="Calibri" w:hAnsi="Calibri"/>
        </w:rPr>
        <w:t>/</w:t>
      </w:r>
      <w:proofErr w:type="spellStart"/>
      <w:r w:rsidRPr="00B5250E">
        <w:rPr>
          <w:rFonts w:ascii="Calibri" w:hAnsi="Calibri"/>
        </w:rPr>
        <w:t>Fra</w:t>
      </w:r>
      <w:proofErr w:type="spellEnd"/>
      <w:r w:rsidRPr="00B5250E">
        <w:rPr>
          <w:rFonts w:ascii="Calibri" w:hAnsi="Calibri"/>
        </w:rPr>
        <w:t>, 2005.</w:t>
      </w:r>
    </w:p>
    <w:p w14:paraId="5402B65F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Berger, John: </w:t>
      </w:r>
      <w:r w:rsidRPr="00B5250E">
        <w:rPr>
          <w:rFonts w:ascii="Calibri" w:hAnsi="Calibri"/>
          <w:i/>
        </w:rPr>
        <w:t>O pohledu</w:t>
      </w:r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Agita</w:t>
      </w:r>
      <w:proofErr w:type="spellEnd"/>
      <w:r w:rsidRPr="00B5250E">
        <w:rPr>
          <w:rFonts w:ascii="Calibri" w:hAnsi="Calibri"/>
        </w:rPr>
        <w:t>/</w:t>
      </w:r>
      <w:proofErr w:type="spellStart"/>
      <w:r w:rsidRPr="00B5250E">
        <w:rPr>
          <w:rFonts w:ascii="Calibri" w:hAnsi="Calibri"/>
        </w:rPr>
        <w:t>Fra</w:t>
      </w:r>
      <w:proofErr w:type="spellEnd"/>
      <w:r w:rsidRPr="00B5250E">
        <w:rPr>
          <w:rFonts w:ascii="Calibri" w:hAnsi="Calibri"/>
        </w:rPr>
        <w:t>, 2009. (Kapitola: K funkcím fotografie, s. 64–80.)</w:t>
      </w:r>
    </w:p>
    <w:p w14:paraId="071B322E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Bergson, Henri: </w:t>
      </w:r>
      <w:r w:rsidRPr="00B5250E">
        <w:rPr>
          <w:rFonts w:ascii="Calibri" w:hAnsi="Calibri"/>
          <w:i/>
        </w:rPr>
        <w:t>Hmota a paměť</w:t>
      </w:r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Oikoymenh</w:t>
      </w:r>
      <w:proofErr w:type="spellEnd"/>
      <w:r w:rsidRPr="00B5250E">
        <w:rPr>
          <w:rFonts w:ascii="Calibri" w:hAnsi="Calibri"/>
        </w:rPr>
        <w:t xml:space="preserve">, 2003. </w:t>
      </w:r>
    </w:p>
    <w:p w14:paraId="3960D61E" w14:textId="77777777" w:rsidR="00514D0F" w:rsidRPr="00B5250E" w:rsidRDefault="00514D0F" w:rsidP="00514D0F">
      <w:pPr>
        <w:jc w:val="both"/>
        <w:rPr>
          <w:rFonts w:ascii="Calibri" w:hAnsi="Calibri"/>
        </w:rPr>
      </w:pPr>
      <w:bookmarkStart w:id="1" w:name="_Hlk36544052"/>
      <w:proofErr w:type="spellStart"/>
      <w:r w:rsidRPr="00B5250E">
        <w:rPr>
          <w:rFonts w:ascii="Calibri" w:hAnsi="Calibri"/>
        </w:rPr>
        <w:t>Deleuze</w:t>
      </w:r>
      <w:proofErr w:type="spellEnd"/>
      <w:r w:rsidRPr="00B5250E">
        <w:rPr>
          <w:rFonts w:ascii="Calibri" w:hAnsi="Calibri"/>
        </w:rPr>
        <w:t xml:space="preserve">, </w:t>
      </w:r>
      <w:proofErr w:type="spellStart"/>
      <w:r w:rsidRPr="00B5250E">
        <w:rPr>
          <w:rFonts w:ascii="Calibri" w:hAnsi="Calibri"/>
        </w:rPr>
        <w:t>Gilles</w:t>
      </w:r>
      <w:proofErr w:type="spell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  <w:i/>
        </w:rPr>
        <w:t>Foucault</w:t>
      </w:r>
      <w:proofErr w:type="spellEnd"/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Herrmann</w:t>
      </w:r>
      <w:proofErr w:type="spellEnd"/>
      <w:r w:rsidRPr="00B5250E">
        <w:rPr>
          <w:rFonts w:ascii="Calibri" w:hAnsi="Calibri"/>
        </w:rPr>
        <w:t xml:space="preserve"> &amp; Synové, 1996. Kapitola: Nový archivář, s. 11–38.</w:t>
      </w:r>
    </w:p>
    <w:p w14:paraId="53031AB5" w14:textId="77777777" w:rsidR="00514D0F" w:rsidRPr="00B5250E" w:rsidRDefault="00514D0F" w:rsidP="00514D0F">
      <w:pPr>
        <w:jc w:val="both"/>
        <w:rPr>
          <w:rFonts w:ascii="Calibri" w:hAnsi="Calibri"/>
        </w:rPr>
      </w:pPr>
      <w:bookmarkStart w:id="2" w:name="_Hlk36544069"/>
      <w:bookmarkEnd w:id="1"/>
      <w:proofErr w:type="spellStart"/>
      <w:r w:rsidRPr="00B5250E">
        <w:rPr>
          <w:rFonts w:ascii="Calibri" w:hAnsi="Calibri"/>
        </w:rPr>
        <w:t>Bourriaud</w:t>
      </w:r>
      <w:proofErr w:type="spellEnd"/>
      <w:r w:rsidRPr="00B5250E">
        <w:rPr>
          <w:rFonts w:ascii="Calibri" w:hAnsi="Calibri"/>
        </w:rPr>
        <w:t>, Nicolas.</w:t>
      </w:r>
      <w:r w:rsidRPr="00B5250E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B5250E">
        <w:rPr>
          <w:rFonts w:ascii="Calibri" w:hAnsi="Calibri" w:cs="Arial"/>
          <w:i/>
          <w:iCs/>
          <w:color w:val="000000"/>
          <w:shd w:val="clear" w:color="auto" w:fill="FFFFFF"/>
        </w:rPr>
        <w:t>Postprodukce: kultura jako scénář: jak umění nově programuje současný svět</w:t>
      </w:r>
      <w:r w:rsidRPr="00B5250E">
        <w:rPr>
          <w:rFonts w:ascii="Calibri" w:hAnsi="Calibri" w:cs="Arial"/>
          <w:color w:val="000000"/>
          <w:shd w:val="clear" w:color="auto" w:fill="FFFFFF"/>
        </w:rPr>
        <w:t>. Praha: Tranzit, 2004.</w:t>
      </w:r>
    </w:p>
    <w:bookmarkEnd w:id="2"/>
    <w:p w14:paraId="39247B7A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Bruns</w:t>
      </w:r>
      <w:proofErr w:type="spellEnd"/>
      <w:r w:rsidRPr="00B5250E">
        <w:rPr>
          <w:rFonts w:ascii="Calibri" w:hAnsi="Calibri"/>
        </w:rPr>
        <w:t xml:space="preserve">, Axel. </w:t>
      </w:r>
      <w:proofErr w:type="spellStart"/>
      <w:r w:rsidRPr="00B5250E">
        <w:rPr>
          <w:rFonts w:ascii="Calibri" w:hAnsi="Calibri"/>
          <w:i/>
        </w:rPr>
        <w:t>Produsage</w:t>
      </w:r>
      <w:proofErr w:type="spellEnd"/>
      <w:r w:rsidRPr="00B5250E">
        <w:rPr>
          <w:rFonts w:ascii="Calibri" w:hAnsi="Calibri"/>
        </w:rPr>
        <w:t>. (pracovní definice, klíčové principy, předpoklady). 2007.</w:t>
      </w:r>
    </w:p>
    <w:p w14:paraId="47A1DC79" w14:textId="77777777" w:rsidR="00514D0F" w:rsidRPr="00B5250E" w:rsidRDefault="00000000" w:rsidP="00514D0F">
      <w:pPr>
        <w:rPr>
          <w:rFonts w:ascii="Calibri" w:hAnsi="Calibri"/>
        </w:rPr>
      </w:pPr>
      <w:hyperlink r:id="rId21" w:history="1">
        <w:r w:rsidR="00514D0F" w:rsidRPr="00B5250E">
          <w:rPr>
            <w:rStyle w:val="Hypertextovodkaz"/>
            <w:rFonts w:ascii="Calibri" w:hAnsi="Calibri"/>
          </w:rPr>
          <w:t>http://produsage.org/about</w:t>
        </w:r>
      </w:hyperlink>
      <w:r w:rsidR="00514D0F" w:rsidRPr="00B5250E">
        <w:rPr>
          <w:rFonts w:ascii="Calibri" w:hAnsi="Calibri"/>
        </w:rPr>
        <w:t xml:space="preserve"> </w:t>
      </w:r>
    </w:p>
    <w:p w14:paraId="2793F00A" w14:textId="77777777" w:rsidR="00514D0F" w:rsidRPr="00B5250E" w:rsidRDefault="00514D0F" w:rsidP="00514D0F">
      <w:pPr>
        <w:pStyle w:val="Textpoznpodarou"/>
        <w:rPr>
          <w:rFonts w:ascii="Calibri" w:hAnsi="Calibri"/>
          <w:sz w:val="22"/>
          <w:szCs w:val="22"/>
          <w:lang w:val="cs-CZ"/>
        </w:rPr>
      </w:pPr>
      <w:proofErr w:type="spellStart"/>
      <w:r w:rsidRPr="00B5250E">
        <w:rPr>
          <w:rFonts w:ascii="Calibri" w:hAnsi="Calibri"/>
          <w:sz w:val="22"/>
          <w:szCs w:val="22"/>
          <w:lang w:val="cs-CZ"/>
        </w:rPr>
        <w:t>Cartwright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, Lisa –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Sturken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, Marita: </w:t>
      </w:r>
      <w:r w:rsidRPr="00B5250E">
        <w:rPr>
          <w:rFonts w:ascii="Calibri" w:hAnsi="Calibri"/>
          <w:i/>
          <w:sz w:val="22"/>
          <w:szCs w:val="22"/>
          <w:lang w:val="cs-CZ"/>
        </w:rPr>
        <w:t>Studia vizuální kultury</w:t>
      </w:r>
      <w:r w:rsidRPr="00B5250E">
        <w:rPr>
          <w:rFonts w:ascii="Calibri" w:hAnsi="Calibri"/>
          <w:sz w:val="22"/>
          <w:szCs w:val="22"/>
          <w:lang w:val="cs-CZ"/>
        </w:rPr>
        <w:t>. Praha: Portál 2009.</w:t>
      </w:r>
    </w:p>
    <w:p w14:paraId="716C808D" w14:textId="77777777" w:rsidR="00514D0F" w:rsidRPr="00B5250E" w:rsidRDefault="00514D0F" w:rsidP="00514D0F">
      <w:pPr>
        <w:pStyle w:val="Textpoznpodarou"/>
        <w:rPr>
          <w:rFonts w:ascii="Calibri" w:hAnsi="Calibri"/>
          <w:sz w:val="22"/>
          <w:szCs w:val="22"/>
          <w:lang w:val="cs-CZ"/>
        </w:rPr>
      </w:pPr>
      <w:r w:rsidRPr="00B5250E">
        <w:rPr>
          <w:rFonts w:ascii="Calibri" w:hAnsi="Calibri"/>
          <w:sz w:val="22"/>
          <w:szCs w:val="22"/>
          <w:lang w:val="cs-CZ"/>
        </w:rPr>
        <w:t xml:space="preserve">Filipová, Marta –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Rampley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>, Matthew (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eds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.): </w:t>
      </w:r>
      <w:r w:rsidRPr="00B5250E">
        <w:rPr>
          <w:rFonts w:ascii="Calibri" w:hAnsi="Calibri"/>
          <w:i/>
          <w:sz w:val="22"/>
          <w:szCs w:val="22"/>
          <w:lang w:val="cs-CZ"/>
        </w:rPr>
        <w:t>Možnosti vizuální studií. Obrazy – texty – interpretace</w:t>
      </w:r>
      <w:r w:rsidRPr="00B5250E">
        <w:rPr>
          <w:rFonts w:ascii="Calibri" w:hAnsi="Calibri"/>
          <w:sz w:val="22"/>
          <w:szCs w:val="22"/>
          <w:lang w:val="cs-CZ"/>
        </w:rPr>
        <w:t>. Masarykova univerzita a Společnost pro odbornou literaturu 2007.</w:t>
      </w:r>
    </w:p>
    <w:p w14:paraId="6A8CA804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Fiedler, </w:t>
      </w:r>
      <w:proofErr w:type="spellStart"/>
      <w:r w:rsidRPr="00B5250E">
        <w:rPr>
          <w:rFonts w:ascii="Calibri" w:hAnsi="Calibri"/>
        </w:rPr>
        <w:t>Leslie</w:t>
      </w:r>
      <w:proofErr w:type="spellEnd"/>
      <w:r w:rsidRPr="00B5250E">
        <w:rPr>
          <w:rFonts w:ascii="Calibri" w:hAnsi="Calibri"/>
        </w:rPr>
        <w:t xml:space="preserve">.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New </w:t>
      </w:r>
      <w:proofErr w:type="spellStart"/>
      <w:r w:rsidRPr="00B5250E">
        <w:rPr>
          <w:rFonts w:ascii="Calibri" w:hAnsi="Calibri"/>
          <w:i/>
        </w:rPr>
        <w:t>Mutants</w:t>
      </w:r>
      <w:proofErr w:type="spellEnd"/>
      <w:r w:rsidRPr="00B5250E">
        <w:rPr>
          <w:rFonts w:ascii="Calibri" w:hAnsi="Calibri"/>
        </w:rPr>
        <w:t>. 1965. (on-line): 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</w:r>
    </w:p>
    <w:p w14:paraId="311698F7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>(22. 2. 2017).</w:t>
      </w:r>
    </w:p>
    <w:p w14:paraId="4AF70AB4" w14:textId="77777777" w:rsidR="00514D0F" w:rsidRPr="00B5250E" w:rsidRDefault="00514D0F" w:rsidP="00514D0F">
      <w:pPr>
        <w:rPr>
          <w:rFonts w:ascii="Calibri" w:hAnsi="Calibri"/>
        </w:rPr>
      </w:pPr>
      <w:bookmarkStart w:id="3" w:name="_Hlk36544190"/>
      <w:proofErr w:type="spellStart"/>
      <w:r w:rsidRPr="00B5250E">
        <w:rPr>
          <w:rFonts w:ascii="Calibri" w:hAnsi="Calibri"/>
        </w:rPr>
        <w:t>Flusser</w:t>
      </w:r>
      <w:proofErr w:type="spellEnd"/>
      <w:r w:rsidRPr="00B5250E">
        <w:rPr>
          <w:rFonts w:ascii="Calibri" w:hAnsi="Calibri"/>
        </w:rPr>
        <w:t xml:space="preserve">, Vilém. </w:t>
      </w:r>
      <w:r w:rsidRPr="00B5250E">
        <w:rPr>
          <w:rFonts w:ascii="Calibri" w:hAnsi="Calibri"/>
          <w:i/>
        </w:rPr>
        <w:t xml:space="preserve">On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  <w:i/>
        </w:rPr>
        <w:t xml:space="preserve"> (</w:t>
      </w:r>
      <w:proofErr w:type="spellStart"/>
      <w:r w:rsidRPr="00B5250E">
        <w:rPr>
          <w:rFonts w:ascii="Calibri" w:hAnsi="Calibri"/>
          <w:i/>
        </w:rPr>
        <w:t>Electronic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or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Otherwise</w:t>
      </w:r>
      <w:proofErr w:type="spellEnd"/>
      <w:r w:rsidRPr="00B5250E">
        <w:rPr>
          <w:rFonts w:ascii="Calibri" w:hAnsi="Calibri"/>
          <w:i/>
        </w:rPr>
        <w:t>)</w:t>
      </w:r>
      <w:r w:rsidRPr="00B5250E">
        <w:rPr>
          <w:rFonts w:ascii="Calibri" w:hAnsi="Calibri"/>
        </w:rPr>
        <w:t xml:space="preserve">. Leonardo Vol. 23, No. 4, 1990, p. 397–399. </w:t>
      </w:r>
    </w:p>
    <w:p w14:paraId="02628678" w14:textId="77777777" w:rsidR="00514D0F" w:rsidRPr="00B5250E" w:rsidRDefault="00514D0F" w:rsidP="00514D0F">
      <w:pPr>
        <w:rPr>
          <w:rFonts w:ascii="Calibri" w:hAnsi="Calibri"/>
        </w:rPr>
      </w:pPr>
      <w:proofErr w:type="gramStart"/>
      <w:r w:rsidRPr="00B5250E">
        <w:rPr>
          <w:rFonts w:ascii="Calibri" w:hAnsi="Calibri"/>
        </w:rPr>
        <w:t>Link:http://monoskop.org/images/4/4b/Flusser_Vilem_1990_On_Memory_Electronic_or_Otherwise.pdf</w:t>
      </w:r>
      <w:proofErr w:type="gramEnd"/>
      <w:r w:rsidRPr="00B5250E">
        <w:rPr>
          <w:rFonts w:ascii="Calibri" w:hAnsi="Calibri"/>
        </w:rPr>
        <w:t xml:space="preserve"> </w:t>
      </w:r>
    </w:p>
    <w:p w14:paraId="18CD4C5D" w14:textId="77777777" w:rsidR="00514D0F" w:rsidRPr="005A7656" w:rsidRDefault="00514D0F" w:rsidP="00514D0F">
      <w:pPr>
        <w:ind w:right="-108"/>
        <w:rPr>
          <w:rFonts w:ascii="Calibri" w:hAnsi="Calibri"/>
          <w:b/>
          <w:bCs/>
        </w:rPr>
      </w:pPr>
      <w:bookmarkStart w:id="4" w:name="_Hlk36544213"/>
      <w:bookmarkEnd w:id="3"/>
      <w:proofErr w:type="spellStart"/>
      <w:r w:rsidRPr="005A7656">
        <w:rPr>
          <w:rFonts w:ascii="Calibri" w:hAnsi="Calibri"/>
          <w:b/>
          <w:bCs/>
        </w:rPr>
        <w:t>Foster</w:t>
      </w:r>
      <w:proofErr w:type="spellEnd"/>
      <w:r w:rsidRPr="005A7656">
        <w:rPr>
          <w:rFonts w:ascii="Calibri" w:hAnsi="Calibri"/>
          <w:b/>
          <w:bCs/>
        </w:rPr>
        <w:t xml:space="preserve">, Hal: </w:t>
      </w:r>
      <w:proofErr w:type="spellStart"/>
      <w:r w:rsidRPr="005A7656">
        <w:rPr>
          <w:rFonts w:ascii="Calibri" w:hAnsi="Calibri"/>
          <w:b/>
          <w:bCs/>
        </w:rPr>
        <w:t>The</w:t>
      </w:r>
      <w:proofErr w:type="spellEnd"/>
      <w:r w:rsidRPr="005A7656">
        <w:rPr>
          <w:rFonts w:ascii="Calibri" w:hAnsi="Calibri"/>
          <w:b/>
          <w:bCs/>
        </w:rPr>
        <w:t xml:space="preserve"> Archive </w:t>
      </w:r>
      <w:proofErr w:type="spellStart"/>
      <w:r w:rsidRPr="005A7656">
        <w:rPr>
          <w:rFonts w:ascii="Calibri" w:hAnsi="Calibri"/>
          <w:b/>
          <w:bCs/>
        </w:rPr>
        <w:t>without</w:t>
      </w:r>
      <w:proofErr w:type="spellEnd"/>
      <w:r w:rsidRPr="005A7656">
        <w:rPr>
          <w:rFonts w:ascii="Calibri" w:hAnsi="Calibri"/>
          <w:b/>
          <w:bCs/>
        </w:rPr>
        <w:t xml:space="preserve"> Museum. </w:t>
      </w:r>
      <w:proofErr w:type="spellStart"/>
      <w:r w:rsidRPr="005A7656">
        <w:rPr>
          <w:rFonts w:ascii="Calibri" w:hAnsi="Calibri"/>
          <w:b/>
          <w:bCs/>
          <w:i/>
        </w:rPr>
        <w:t>October</w:t>
      </w:r>
      <w:proofErr w:type="spellEnd"/>
      <w:r w:rsidRPr="005A7656">
        <w:rPr>
          <w:rFonts w:ascii="Calibri" w:hAnsi="Calibri"/>
          <w:b/>
          <w:bCs/>
        </w:rPr>
        <w:t>, Vol. 77 (</w:t>
      </w:r>
      <w:proofErr w:type="spellStart"/>
      <w:r w:rsidRPr="005A7656">
        <w:rPr>
          <w:rFonts w:ascii="Calibri" w:hAnsi="Calibri"/>
          <w:b/>
          <w:bCs/>
        </w:rPr>
        <w:t>Summer</w:t>
      </w:r>
      <w:proofErr w:type="spellEnd"/>
      <w:r w:rsidRPr="005A7656">
        <w:rPr>
          <w:rFonts w:ascii="Calibri" w:hAnsi="Calibri"/>
          <w:b/>
          <w:bCs/>
        </w:rPr>
        <w:t>, 1996), pp. 97–119.</w:t>
      </w:r>
    </w:p>
    <w:bookmarkEnd w:id="4"/>
    <w:p w14:paraId="16F74A0E" w14:textId="77777777" w:rsidR="00514D0F" w:rsidRPr="00B5250E" w:rsidRDefault="00514D0F" w:rsidP="00514D0F">
      <w:pPr>
        <w:jc w:val="both"/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Foucault</w:t>
      </w:r>
      <w:proofErr w:type="spellEnd"/>
      <w:r w:rsidRPr="00B5250E">
        <w:rPr>
          <w:rFonts w:ascii="Calibri" w:hAnsi="Calibri"/>
        </w:rPr>
        <w:t xml:space="preserve">, Michel: </w:t>
      </w:r>
      <w:r w:rsidRPr="00B5250E">
        <w:rPr>
          <w:rFonts w:ascii="Calibri" w:hAnsi="Calibri"/>
          <w:i/>
        </w:rPr>
        <w:t>Archeologie vědění</w:t>
      </w:r>
      <w:r w:rsidRPr="00B5250E">
        <w:rPr>
          <w:rFonts w:ascii="Calibri" w:hAnsi="Calibri"/>
        </w:rPr>
        <w:t>. Hermann &amp; Synové, 2002.</w:t>
      </w:r>
    </w:p>
    <w:p w14:paraId="27E0C365" w14:textId="54FA3D36" w:rsidR="00514D0F" w:rsidRPr="00717874" w:rsidRDefault="00514D0F" w:rsidP="00514D0F">
      <w:pPr>
        <w:shd w:val="clear" w:color="auto" w:fill="FFFFFF"/>
        <w:spacing w:line="210" w:lineRule="atLeast"/>
        <w:textAlignment w:val="top"/>
        <w:rPr>
          <w:rFonts w:ascii="Calibri" w:hAnsi="Calibri"/>
          <w:b/>
          <w:bCs/>
        </w:rPr>
      </w:pPr>
      <w:bookmarkStart w:id="5" w:name="_Hlk36544248"/>
      <w:proofErr w:type="spellStart"/>
      <w:r w:rsidRPr="00717874">
        <w:rPr>
          <w:rFonts w:ascii="Calibri" w:hAnsi="Calibri"/>
          <w:b/>
          <w:bCs/>
        </w:rPr>
        <w:t>Frieling</w:t>
      </w:r>
      <w:proofErr w:type="spellEnd"/>
      <w:r w:rsidRPr="00717874">
        <w:rPr>
          <w:rFonts w:ascii="Calibri" w:hAnsi="Calibri"/>
          <w:b/>
          <w:bCs/>
        </w:rPr>
        <w:t>, Rudolf</w:t>
      </w:r>
      <w:r w:rsidRPr="00717874">
        <w:rPr>
          <w:rFonts w:ascii="Calibri" w:hAnsi="Calibri"/>
          <w:b/>
          <w:bCs/>
          <w:i/>
        </w:rPr>
        <w:t xml:space="preserve">: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Archive,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Media,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Map and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Text</w:t>
      </w:r>
      <w:r w:rsidRPr="00717874">
        <w:rPr>
          <w:rFonts w:ascii="Calibri" w:hAnsi="Calibri"/>
          <w:b/>
          <w:bCs/>
        </w:rPr>
        <w:t xml:space="preserve">. (on-line) </w:t>
      </w:r>
      <w:hyperlink r:id="rId22" w:history="1">
        <w:r w:rsidRPr="00717874">
          <w:rPr>
            <w:rStyle w:val="Hypertextovodkaz"/>
            <w:rFonts w:ascii="Calibri" w:hAnsi="Calibri"/>
            <w:b/>
            <w:bCs/>
          </w:rPr>
          <w:t>http://www.mediaartnet.org/themes/mapping_and_text/archive_map/scroll/</w:t>
        </w:r>
      </w:hyperlink>
      <w:r w:rsidRPr="00717874">
        <w:rPr>
          <w:rFonts w:ascii="Calibri" w:hAnsi="Calibri"/>
          <w:b/>
          <w:bCs/>
        </w:rPr>
        <w:t xml:space="preserve"> </w:t>
      </w:r>
      <w:r w:rsidR="00717874" w:rsidRPr="00717874">
        <w:rPr>
          <w:rFonts w:ascii="Calibri" w:hAnsi="Calibri"/>
          <w:b/>
          <w:bCs/>
        </w:rPr>
        <w:t>.</w:t>
      </w:r>
    </w:p>
    <w:bookmarkEnd w:id="5"/>
    <w:p w14:paraId="74B4B807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lastRenderedPageBreak/>
        <w:t xml:space="preserve">Horáková, Jana: On Media </w:t>
      </w:r>
      <w:proofErr w:type="spellStart"/>
      <w:r w:rsidRPr="00B5250E">
        <w:rPr>
          <w:rFonts w:ascii="Calibri" w:hAnsi="Calibri"/>
        </w:rPr>
        <w:t>of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Memory</w:t>
      </w:r>
      <w:proofErr w:type="spellEnd"/>
      <w:r w:rsidRPr="00B5250E">
        <w:rPr>
          <w:rFonts w:ascii="Calibri" w:hAnsi="Calibri"/>
        </w:rPr>
        <w:t xml:space="preserve"> and </w:t>
      </w:r>
      <w:proofErr w:type="spellStart"/>
      <w:r w:rsidRPr="00B5250E">
        <w:rPr>
          <w:rFonts w:ascii="Calibri" w:hAnsi="Calibri"/>
        </w:rPr>
        <w:t>Remembering</w:t>
      </w:r>
      <w:proofErr w:type="spellEnd"/>
      <w:r w:rsidRPr="00B5250E">
        <w:rPr>
          <w:rFonts w:ascii="Calibri" w:hAnsi="Calibri"/>
        </w:rPr>
        <w:t xml:space="preserve">. MAP-Media | Archive | Performance, </w:t>
      </w:r>
      <w:proofErr w:type="spellStart"/>
      <w:proofErr w:type="gramStart"/>
      <w:r w:rsidRPr="00B5250E">
        <w:rPr>
          <w:rFonts w:ascii="Calibri" w:hAnsi="Calibri"/>
        </w:rPr>
        <w:t>Leipzig</w:t>
      </w:r>
      <w:proofErr w:type="spellEnd"/>
      <w:r w:rsidRPr="00B5250E">
        <w:rPr>
          <w:rFonts w:ascii="Calibri" w:hAnsi="Calibri"/>
        </w:rPr>
        <w:t xml:space="preserve"> - </w:t>
      </w:r>
      <w:proofErr w:type="spellStart"/>
      <w:r w:rsidRPr="00B5250E">
        <w:rPr>
          <w:rFonts w:ascii="Calibri" w:hAnsi="Calibri"/>
        </w:rPr>
        <w:t>Berlin</w:t>
      </w:r>
      <w:proofErr w:type="spellEnd"/>
      <w:proofErr w:type="gram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</w:rPr>
        <w:t>Hochschule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für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Musik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und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Theater</w:t>
      </w:r>
      <w:proofErr w:type="spellEnd"/>
      <w:r w:rsidRPr="00B5250E">
        <w:rPr>
          <w:rFonts w:ascii="Calibri" w:hAnsi="Calibri"/>
        </w:rPr>
        <w:t xml:space="preserve"> „Felix </w:t>
      </w:r>
      <w:proofErr w:type="spellStart"/>
      <w:r w:rsidRPr="00B5250E">
        <w:rPr>
          <w:rFonts w:ascii="Calibri" w:hAnsi="Calibri"/>
        </w:rPr>
        <w:t>Mendelssohn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Bartholdy</w:t>
      </w:r>
      <w:proofErr w:type="spellEnd"/>
      <w:r w:rsidRPr="00B5250E">
        <w:rPr>
          <w:rFonts w:ascii="Calibri" w:hAnsi="Calibri"/>
        </w:rPr>
        <w:t xml:space="preserve">“, </w:t>
      </w:r>
      <w:proofErr w:type="spellStart"/>
      <w:r w:rsidRPr="00B5250E">
        <w:rPr>
          <w:rFonts w:ascii="Calibri" w:hAnsi="Calibri"/>
        </w:rPr>
        <w:t>Leipzig</w:t>
      </w:r>
      <w:proofErr w:type="spellEnd"/>
      <w:r w:rsidRPr="00B5250E">
        <w:rPr>
          <w:rFonts w:ascii="Calibri" w:hAnsi="Calibri"/>
        </w:rPr>
        <w:t xml:space="preserve">, 2013, roč. 4, 1 (2013), s. 1 - 9. ISSN 2191-0901. Dostupné on-line: </w:t>
      </w:r>
      <w:hyperlink r:id="rId23" w:history="1">
        <w:r w:rsidRPr="00B5250E">
          <w:rPr>
            <w:rStyle w:val="Hypertextovodkaz"/>
            <w:rFonts w:ascii="Calibri" w:hAnsi="Calibri"/>
          </w:rPr>
          <w:t>http://www.perfomap.de/map4/aufzeichnen%20und%20aufheben/jh-on-media-of-memory-and-remembering</w:t>
        </w:r>
      </w:hyperlink>
      <w:r w:rsidRPr="00B5250E">
        <w:rPr>
          <w:rFonts w:ascii="Calibri" w:hAnsi="Calibri"/>
        </w:rPr>
        <w:t xml:space="preserve"> </w:t>
      </w:r>
    </w:p>
    <w:p w14:paraId="5404E98A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Horáková, Jana: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Universal </w:t>
      </w:r>
      <w:proofErr w:type="spellStart"/>
      <w:r w:rsidRPr="00B5250E">
        <w:rPr>
          <w:rFonts w:ascii="Calibri" w:hAnsi="Calibri"/>
        </w:rPr>
        <w:t>Turing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Machine</w:t>
      </w:r>
      <w:proofErr w:type="spellEnd"/>
      <w:r w:rsidRPr="00B5250E">
        <w:rPr>
          <w:rFonts w:ascii="Calibri" w:hAnsi="Calibri"/>
        </w:rPr>
        <w:t xml:space="preserve"> on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Dissecting</w:t>
      </w:r>
      <w:proofErr w:type="spellEnd"/>
      <w:r w:rsidRPr="00B5250E">
        <w:rPr>
          <w:rFonts w:ascii="Calibri" w:hAnsi="Calibri"/>
        </w:rPr>
        <w:t xml:space="preserve"> Table. Teorie vědy: věda, technika, společnost, Praha: AV ČR, Filosofický ústav, 2013, Vol 35, No 2 (2013), s. </w:t>
      </w:r>
      <w:proofErr w:type="gramStart"/>
      <w:r w:rsidRPr="00B5250E">
        <w:rPr>
          <w:rFonts w:ascii="Calibri" w:hAnsi="Calibri"/>
        </w:rPr>
        <w:t>251- 270</w:t>
      </w:r>
      <w:proofErr w:type="gramEnd"/>
      <w:r w:rsidRPr="00B5250E">
        <w:rPr>
          <w:rFonts w:ascii="Calibri" w:hAnsi="Calibri"/>
        </w:rPr>
        <w:t xml:space="preserve">. ISSN 0026-2005. Dostupné on-line: </w:t>
      </w:r>
      <w:hyperlink r:id="rId24" w:history="1">
        <w:r w:rsidRPr="00B5250E">
          <w:rPr>
            <w:rStyle w:val="Hypertextovodkaz"/>
            <w:rFonts w:ascii="Calibri" w:hAnsi="Calibri"/>
          </w:rPr>
          <w:t>http://teorievedy.flu.cas.cz/index.php/tv/article/view/200</w:t>
        </w:r>
      </w:hyperlink>
      <w:r w:rsidRPr="00B5250E">
        <w:rPr>
          <w:rFonts w:ascii="Calibri" w:hAnsi="Calibri"/>
        </w:rPr>
        <w:t xml:space="preserve"> </w:t>
      </w:r>
    </w:p>
    <w:p w14:paraId="5B803CDB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Huhtamo</w:t>
      </w:r>
      <w:proofErr w:type="spellEnd"/>
      <w:r w:rsidRPr="00B5250E">
        <w:rPr>
          <w:rFonts w:ascii="Calibri" w:hAnsi="Calibri"/>
        </w:rPr>
        <w:t xml:space="preserve">, </w:t>
      </w:r>
      <w:proofErr w:type="spellStart"/>
      <w:r w:rsidRPr="00B5250E">
        <w:rPr>
          <w:rFonts w:ascii="Calibri" w:hAnsi="Calibri"/>
        </w:rPr>
        <w:t>Erkki</w:t>
      </w:r>
      <w:proofErr w:type="spell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</w:rPr>
        <w:t>From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Kaleidoscomaniac</w:t>
      </w:r>
      <w:proofErr w:type="spellEnd"/>
      <w:r w:rsidRPr="00B5250E">
        <w:rPr>
          <w:rFonts w:ascii="Calibri" w:hAnsi="Calibri"/>
        </w:rPr>
        <w:t xml:space="preserve"> to </w:t>
      </w:r>
      <w:proofErr w:type="spellStart"/>
      <w:r w:rsidRPr="00B5250E">
        <w:rPr>
          <w:rFonts w:ascii="Calibri" w:hAnsi="Calibri"/>
        </w:rPr>
        <w:t>Cybernerd</w:t>
      </w:r>
      <w:proofErr w:type="spellEnd"/>
      <w:r w:rsidRPr="00B5250E">
        <w:rPr>
          <w:rFonts w:ascii="Calibri" w:hAnsi="Calibri"/>
        </w:rPr>
        <w:t xml:space="preserve">: Notes </w:t>
      </w:r>
      <w:proofErr w:type="spellStart"/>
      <w:r w:rsidRPr="00B5250E">
        <w:rPr>
          <w:rFonts w:ascii="Calibri" w:hAnsi="Calibri"/>
        </w:rPr>
        <w:t>toward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an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Archaeology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of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Media. </w:t>
      </w:r>
      <w:r w:rsidRPr="00B5250E">
        <w:rPr>
          <w:rFonts w:ascii="Calibri" w:hAnsi="Calibri"/>
          <w:i/>
          <w:iCs/>
        </w:rPr>
        <w:t xml:space="preserve">Leonardo, </w:t>
      </w:r>
      <w:r w:rsidRPr="00B5250E">
        <w:rPr>
          <w:rFonts w:ascii="Calibri" w:hAnsi="Calibri"/>
        </w:rPr>
        <w:t xml:space="preserve">Vol. 30, No. 3 (1997), pp. 221-224,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MIT </w:t>
      </w:r>
      <w:proofErr w:type="spellStart"/>
      <w:r w:rsidRPr="00B5250E">
        <w:rPr>
          <w:rFonts w:ascii="Calibri" w:hAnsi="Calibri"/>
        </w:rPr>
        <w:t>Press</w:t>
      </w:r>
      <w:proofErr w:type="spellEnd"/>
      <w:r w:rsidRPr="00B5250E">
        <w:rPr>
          <w:rFonts w:ascii="Calibri" w:hAnsi="Calibri"/>
        </w:rPr>
        <w:t xml:space="preserve">. </w:t>
      </w:r>
    </w:p>
    <w:p w14:paraId="61AB82B6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Landow</w:t>
      </w:r>
      <w:proofErr w:type="spellEnd"/>
      <w:r w:rsidRPr="00B5250E">
        <w:rPr>
          <w:rFonts w:ascii="Calibri" w:hAnsi="Calibri"/>
        </w:rPr>
        <w:t xml:space="preserve">, Georg P. </w:t>
      </w:r>
      <w:r w:rsidRPr="00B5250E">
        <w:rPr>
          <w:rFonts w:ascii="Calibri" w:hAnsi="Calibri"/>
          <w:i/>
        </w:rPr>
        <w:t xml:space="preserve">Hypertext a kritická teorie. </w:t>
      </w:r>
      <w:r w:rsidRPr="00B5250E">
        <w:rPr>
          <w:rFonts w:ascii="Calibri" w:hAnsi="Calibri"/>
        </w:rPr>
        <w:t xml:space="preserve">Z on-line knihy: Hypertext, 1992: </w:t>
      </w:r>
      <w:hyperlink r:id="rId25" w:history="1">
        <w:r w:rsidRPr="00B5250E">
          <w:rPr>
            <w:rStyle w:val="Hypertextovodkaz"/>
            <w:rFonts w:ascii="Calibri" w:hAnsi="Calibri"/>
          </w:rPr>
          <w:t>http://proteus.fau.edu/practicum/texts/landow1.pdf</w:t>
        </w:r>
      </w:hyperlink>
    </w:p>
    <w:p w14:paraId="0BC26234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Georgie, P. </w:t>
      </w:r>
      <w:proofErr w:type="spellStart"/>
      <w:r w:rsidRPr="00B5250E">
        <w:rPr>
          <w:rFonts w:ascii="Calibri" w:hAnsi="Calibri"/>
        </w:rPr>
        <w:t>Landow</w:t>
      </w:r>
      <w:proofErr w:type="spellEnd"/>
      <w:r w:rsidRPr="00B5250E">
        <w:rPr>
          <w:rFonts w:ascii="Calibri" w:hAnsi="Calibri"/>
        </w:rPr>
        <w:t xml:space="preserve">: Hypertext a kritická teorie, in </w:t>
      </w:r>
      <w:proofErr w:type="spellStart"/>
      <w:r w:rsidRPr="00B5250E">
        <w:rPr>
          <w:rFonts w:ascii="Calibri" w:hAnsi="Calibri"/>
        </w:rPr>
        <w:t>Biograph</w:t>
      </w:r>
      <w:proofErr w:type="spellEnd"/>
      <w:r w:rsidRPr="00B5250E">
        <w:rPr>
          <w:rFonts w:ascii="Calibri" w:hAnsi="Calibri"/>
        </w:rPr>
        <w:t>, 6, 1998, s. 10-21.</w:t>
      </w:r>
    </w:p>
    <w:p w14:paraId="3B3E0F73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Lyotard</w:t>
      </w:r>
      <w:proofErr w:type="spellEnd"/>
      <w:r w:rsidRPr="00B5250E">
        <w:rPr>
          <w:rFonts w:ascii="Calibri" w:hAnsi="Calibri"/>
        </w:rPr>
        <w:t xml:space="preserve">, Jean-Francois. </w:t>
      </w:r>
      <w:r w:rsidRPr="00B5250E">
        <w:rPr>
          <w:rFonts w:ascii="Calibri" w:hAnsi="Calibri"/>
          <w:i/>
        </w:rPr>
        <w:t>O postmodernismu</w:t>
      </w:r>
      <w:r w:rsidRPr="00B5250E">
        <w:rPr>
          <w:rFonts w:ascii="Calibri" w:hAnsi="Calibri"/>
        </w:rPr>
        <w:t xml:space="preserve">: postmoderno vysvětlované dětem: postmoderní situace. Praha: </w:t>
      </w:r>
      <w:proofErr w:type="spellStart"/>
      <w:r w:rsidRPr="00B5250E">
        <w:rPr>
          <w:rFonts w:ascii="Calibri" w:hAnsi="Calibri"/>
        </w:rPr>
        <w:t>Filosofia</w:t>
      </w:r>
      <w:proofErr w:type="spellEnd"/>
      <w:r w:rsidRPr="00B5250E">
        <w:rPr>
          <w:rFonts w:ascii="Calibri" w:hAnsi="Calibri"/>
        </w:rPr>
        <w:t>, 1993.</w:t>
      </w:r>
    </w:p>
    <w:p w14:paraId="56E38F35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Manovich</w:t>
      </w:r>
      <w:proofErr w:type="spellEnd"/>
      <w:r w:rsidRPr="00B5250E">
        <w:rPr>
          <w:rFonts w:ascii="Calibri" w:hAnsi="Calibri"/>
        </w:rPr>
        <w:t xml:space="preserve">, Lev: </w:t>
      </w:r>
      <w:proofErr w:type="spellStart"/>
      <w:r w:rsidRPr="00B5250E">
        <w:rPr>
          <w:rFonts w:ascii="Calibri" w:hAnsi="Calibri"/>
        </w:rPr>
        <w:t>Remixing</w:t>
      </w:r>
      <w:proofErr w:type="spellEnd"/>
      <w:r w:rsidRPr="00B5250E">
        <w:rPr>
          <w:rFonts w:ascii="Calibri" w:hAnsi="Calibri"/>
        </w:rPr>
        <w:t xml:space="preserve"> and Modularity. </w:t>
      </w:r>
      <w:proofErr w:type="gramStart"/>
      <w:r w:rsidRPr="00B5250E">
        <w:rPr>
          <w:rFonts w:ascii="Calibri" w:hAnsi="Calibri"/>
        </w:rPr>
        <w:t xml:space="preserve">2005:   </w:t>
      </w:r>
      <w:proofErr w:type="gramEnd"/>
      <w:r>
        <w:fldChar w:fldCharType="begin"/>
      </w:r>
      <w:r>
        <w:instrText>HYPERLINK "http://manovich.net/content/04-projects/044-remixability-and-modularity/43_article_2005.pdf"</w:instrText>
      </w:r>
      <w:r>
        <w:fldChar w:fldCharType="separate"/>
      </w:r>
      <w:r w:rsidRPr="00B5250E">
        <w:rPr>
          <w:rStyle w:val="Hypertextovodkaz"/>
          <w:rFonts w:ascii="Calibri" w:hAnsi="Calibri"/>
        </w:rPr>
        <w:t>http://manovich.net/content/04-projects/044-remixability-and-modularity/43_article_2005.pdf</w:t>
      </w:r>
      <w:r>
        <w:rPr>
          <w:rStyle w:val="Hypertextovodkaz"/>
          <w:rFonts w:ascii="Calibri" w:hAnsi="Calibri"/>
        </w:rPr>
        <w:fldChar w:fldCharType="end"/>
      </w:r>
      <w:r w:rsidRPr="00B5250E">
        <w:rPr>
          <w:rFonts w:ascii="Calibri" w:hAnsi="Calibri"/>
        </w:rPr>
        <w:t xml:space="preserve">  </w:t>
      </w:r>
    </w:p>
    <w:p w14:paraId="72F9DBB0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Manovich</w:t>
      </w:r>
      <w:proofErr w:type="spellEnd"/>
      <w:r w:rsidRPr="00B5250E">
        <w:rPr>
          <w:rFonts w:ascii="Calibri" w:hAnsi="Calibri"/>
        </w:rPr>
        <w:t xml:space="preserve">, Lev. </w:t>
      </w:r>
      <w:r w:rsidRPr="00B5250E">
        <w:rPr>
          <w:rFonts w:ascii="Calibri" w:hAnsi="Calibri"/>
          <w:i/>
        </w:rPr>
        <w:t xml:space="preserve">Post-media </w:t>
      </w:r>
      <w:proofErr w:type="spellStart"/>
      <w:r w:rsidRPr="00B5250E">
        <w:rPr>
          <w:rFonts w:ascii="Calibri" w:hAnsi="Calibri"/>
          <w:i/>
        </w:rPr>
        <w:t>Aesthetics</w:t>
      </w:r>
      <w:proofErr w:type="spellEnd"/>
      <w:r w:rsidRPr="00B5250E">
        <w:rPr>
          <w:rFonts w:ascii="Calibri" w:hAnsi="Calibri"/>
        </w:rPr>
        <w:t xml:space="preserve">. 2001. on-line: </w:t>
      </w:r>
      <w:hyperlink r:id="rId26" w:history="1">
        <w:r w:rsidRPr="00B5250E">
          <w:rPr>
            <w:rStyle w:val="Hypertextovodkaz"/>
            <w:rFonts w:ascii="Calibri" w:hAnsi="Calibri"/>
          </w:rPr>
          <w:t>http://www.alice.id.tue.nl/references/manovich-2005.pdf</w:t>
        </w:r>
      </w:hyperlink>
    </w:p>
    <w:p w14:paraId="766DDD4E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Matussek</w:t>
      </w:r>
      <w:proofErr w:type="spellEnd"/>
      <w:r w:rsidRPr="00B5250E">
        <w:rPr>
          <w:rFonts w:ascii="Calibri" w:hAnsi="Calibri"/>
        </w:rPr>
        <w:t xml:space="preserve">, Peter.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Renaissance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Theater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</w:rPr>
        <w:t xml:space="preserve">. 2001. On-line: </w:t>
      </w:r>
    </w:p>
    <w:p w14:paraId="6FCFE89A" w14:textId="77777777" w:rsidR="00514D0F" w:rsidRPr="00B5250E" w:rsidRDefault="00000000" w:rsidP="00514D0F">
      <w:pPr>
        <w:rPr>
          <w:rFonts w:ascii="Calibri" w:hAnsi="Calibri"/>
        </w:rPr>
      </w:pPr>
      <w:hyperlink r:id="rId27" w:history="1">
        <w:r w:rsidR="00514D0F" w:rsidRPr="00B5250E">
          <w:rPr>
            <w:rStyle w:val="Hypertextovodkaz"/>
            <w:rFonts w:ascii="Calibri" w:hAnsi="Calibri"/>
            <w:color w:val="auto"/>
          </w:rPr>
          <w:t>http://www.peter-matussek.de/Pub/A_38.html</w:t>
        </w:r>
      </w:hyperlink>
      <w:r w:rsidR="00514D0F" w:rsidRPr="00B5250E">
        <w:rPr>
          <w:rFonts w:ascii="Calibri" w:hAnsi="Calibri"/>
        </w:rPr>
        <w:t xml:space="preserve">  </w:t>
      </w:r>
    </w:p>
    <w:p w14:paraId="161B521C" w14:textId="77777777" w:rsidR="00514D0F" w:rsidRPr="00B5250E" w:rsidRDefault="00514D0F" w:rsidP="00514D0F">
      <w:pPr>
        <w:rPr>
          <w:rFonts w:ascii="Calibri" w:hAnsi="Calibri"/>
        </w:rPr>
      </w:pPr>
      <w:bookmarkStart w:id="6" w:name="_Hlk36544387"/>
      <w:r w:rsidRPr="00B5250E">
        <w:rPr>
          <w:rFonts w:ascii="Calibri" w:hAnsi="Calibri"/>
        </w:rPr>
        <w:t xml:space="preserve">Viola, Bill. </w:t>
      </w:r>
      <w:proofErr w:type="spellStart"/>
      <w:r w:rsidRPr="00B5250E">
        <w:rPr>
          <w:rFonts w:ascii="Calibri" w:hAnsi="Calibri"/>
        </w:rPr>
        <w:t>Will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There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Be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Condominiums</w:t>
      </w:r>
      <w:proofErr w:type="spellEnd"/>
      <w:r w:rsidRPr="00B5250E">
        <w:rPr>
          <w:rFonts w:ascii="Calibri" w:hAnsi="Calibri"/>
        </w:rPr>
        <w:t xml:space="preserve"> in Data </w:t>
      </w:r>
      <w:proofErr w:type="spellStart"/>
      <w:proofErr w:type="gramStart"/>
      <w:r w:rsidRPr="00B5250E">
        <w:rPr>
          <w:rFonts w:ascii="Calibri" w:hAnsi="Calibri"/>
        </w:rPr>
        <w:t>Space</w:t>
      </w:r>
      <w:proofErr w:type="spellEnd"/>
      <w:r w:rsidRPr="00B5250E">
        <w:rPr>
          <w:rFonts w:ascii="Calibri" w:hAnsi="Calibri"/>
        </w:rPr>
        <w:t>?.</w:t>
      </w:r>
      <w:proofErr w:type="gramEnd"/>
      <w:r w:rsidRPr="00B5250E">
        <w:rPr>
          <w:rFonts w:ascii="Calibri" w:hAnsi="Calibri"/>
        </w:rPr>
        <w:t xml:space="preserve"> 1995. Noah </w:t>
      </w:r>
      <w:proofErr w:type="spellStart"/>
      <w:r w:rsidRPr="00B5250E">
        <w:rPr>
          <w:rFonts w:ascii="Calibri" w:hAnsi="Calibri"/>
        </w:rPr>
        <w:t>Wardrip-Fruin</w:t>
      </w:r>
      <w:proofErr w:type="spellEnd"/>
      <w:r w:rsidRPr="00B5250E">
        <w:rPr>
          <w:rFonts w:ascii="Calibri" w:hAnsi="Calibri"/>
        </w:rPr>
        <w:t xml:space="preserve"> – Nick </w:t>
      </w:r>
      <w:proofErr w:type="spellStart"/>
      <w:r w:rsidRPr="00B5250E">
        <w:rPr>
          <w:rFonts w:ascii="Calibri" w:hAnsi="Calibri"/>
        </w:rPr>
        <w:t>Montford</w:t>
      </w:r>
      <w:proofErr w:type="spellEnd"/>
      <w:r w:rsidRPr="00B5250E">
        <w:rPr>
          <w:rFonts w:ascii="Calibri" w:hAnsi="Calibri"/>
        </w:rPr>
        <w:t xml:space="preserve"> (</w:t>
      </w:r>
      <w:proofErr w:type="spellStart"/>
      <w:r w:rsidRPr="00B5250E">
        <w:rPr>
          <w:rFonts w:ascii="Calibri" w:hAnsi="Calibri"/>
        </w:rPr>
        <w:t>eds</w:t>
      </w:r>
      <w:proofErr w:type="spellEnd"/>
      <w:r w:rsidRPr="00B5250E">
        <w:rPr>
          <w:rFonts w:ascii="Calibri" w:hAnsi="Calibri"/>
        </w:rPr>
        <w:t xml:space="preserve">.)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New Media </w:t>
      </w:r>
      <w:proofErr w:type="spellStart"/>
      <w:r w:rsidRPr="00B5250E">
        <w:rPr>
          <w:rFonts w:ascii="Calibri" w:hAnsi="Calibri"/>
          <w:i/>
        </w:rPr>
        <w:t>Reader</w:t>
      </w:r>
      <w:proofErr w:type="spellEnd"/>
      <w:r w:rsidRPr="00B5250E">
        <w:rPr>
          <w:rFonts w:ascii="Calibri" w:hAnsi="Calibri"/>
        </w:rPr>
        <w:t xml:space="preserve">. Cambridge-London: MIT </w:t>
      </w:r>
      <w:proofErr w:type="spellStart"/>
      <w:r w:rsidRPr="00B5250E">
        <w:rPr>
          <w:rFonts w:ascii="Calibri" w:hAnsi="Calibri"/>
        </w:rPr>
        <w:t>Press</w:t>
      </w:r>
      <w:proofErr w:type="spellEnd"/>
      <w:r w:rsidRPr="00B5250E">
        <w:rPr>
          <w:rFonts w:ascii="Calibri" w:hAnsi="Calibri"/>
        </w:rPr>
        <w:t xml:space="preserve">, 2003, s. 464–470. (kniha je uložena ve VR knihovně oboru). Dostupné také on-line: </w:t>
      </w:r>
      <w:hyperlink r:id="rId28" w:history="1">
        <w:r w:rsidRPr="00B5250E">
          <w:rPr>
            <w:rStyle w:val="Hypertextovodkaz"/>
            <w:rFonts w:ascii="Calibri" w:hAnsi="Calibri"/>
            <w:color w:val="auto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B5250E">
        <w:rPr>
          <w:rFonts w:ascii="Calibri" w:hAnsi="Calibri"/>
        </w:rPr>
        <w:t xml:space="preserve"> </w:t>
      </w:r>
    </w:p>
    <w:bookmarkEnd w:id="6"/>
    <w:p w14:paraId="3129C0E2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Warren, </w:t>
      </w:r>
      <w:proofErr w:type="spellStart"/>
      <w:r w:rsidRPr="00B5250E">
        <w:rPr>
          <w:rFonts w:ascii="Calibri" w:hAnsi="Calibri"/>
        </w:rPr>
        <w:t>Sack</w:t>
      </w:r>
      <w:proofErr w:type="spell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</w:rPr>
        <w:t>Memory</w:t>
      </w:r>
      <w:proofErr w:type="spellEnd"/>
      <w:r w:rsidRPr="00B5250E">
        <w:rPr>
          <w:rFonts w:ascii="Calibri" w:hAnsi="Calibri"/>
        </w:rPr>
        <w:t xml:space="preserve">. Matthew </w:t>
      </w:r>
      <w:proofErr w:type="spellStart"/>
      <w:r w:rsidRPr="00B5250E">
        <w:rPr>
          <w:rFonts w:ascii="Calibri" w:hAnsi="Calibri"/>
        </w:rPr>
        <w:t>Fuller</w:t>
      </w:r>
      <w:proofErr w:type="spellEnd"/>
      <w:r w:rsidRPr="00B5250E">
        <w:rPr>
          <w:rFonts w:ascii="Calibri" w:hAnsi="Calibri"/>
        </w:rPr>
        <w:t xml:space="preserve"> (</w:t>
      </w:r>
      <w:proofErr w:type="spellStart"/>
      <w:r w:rsidRPr="00B5250E">
        <w:rPr>
          <w:rFonts w:ascii="Calibri" w:hAnsi="Calibri"/>
        </w:rPr>
        <w:t>ed</w:t>
      </w:r>
      <w:proofErr w:type="spellEnd"/>
      <w:r w:rsidRPr="00B5250E">
        <w:rPr>
          <w:rFonts w:ascii="Calibri" w:hAnsi="Calibri"/>
        </w:rPr>
        <w:t xml:space="preserve">.). </w:t>
      </w:r>
      <w:r w:rsidRPr="00B5250E">
        <w:rPr>
          <w:rFonts w:ascii="Calibri" w:hAnsi="Calibri"/>
          <w:i/>
        </w:rPr>
        <w:t xml:space="preserve">Software </w:t>
      </w:r>
      <w:proofErr w:type="spellStart"/>
      <w:r w:rsidRPr="00B5250E">
        <w:rPr>
          <w:rFonts w:ascii="Calibri" w:hAnsi="Calibri"/>
          <w:i/>
        </w:rPr>
        <w:t>Studies</w:t>
      </w:r>
      <w:proofErr w:type="spellEnd"/>
      <w:r w:rsidRPr="00B5250E">
        <w:rPr>
          <w:rFonts w:ascii="Calibri" w:hAnsi="Calibri"/>
          <w:i/>
        </w:rPr>
        <w:t xml:space="preserve"> / a Lexicon</w:t>
      </w:r>
      <w:r w:rsidRPr="00B5250E">
        <w:rPr>
          <w:rFonts w:ascii="Calibri" w:hAnsi="Calibri"/>
        </w:rPr>
        <w:t xml:space="preserve">. Cambridge – London: MIT </w:t>
      </w:r>
      <w:proofErr w:type="spellStart"/>
      <w:r w:rsidRPr="00B5250E">
        <w:rPr>
          <w:rFonts w:ascii="Calibri" w:hAnsi="Calibri"/>
        </w:rPr>
        <w:t>Press</w:t>
      </w:r>
      <w:proofErr w:type="spellEnd"/>
      <w:r w:rsidRPr="00B5250E">
        <w:rPr>
          <w:rFonts w:ascii="Calibri" w:hAnsi="Calibri"/>
        </w:rPr>
        <w:t>, 2008. (VR knihovna ÚHV).</w:t>
      </w:r>
    </w:p>
    <w:p w14:paraId="29D9673C" w14:textId="77777777" w:rsidR="00514D0F" w:rsidRPr="00B5250E" w:rsidRDefault="00514D0F" w:rsidP="00514D0F">
      <w:pPr>
        <w:rPr>
          <w:rFonts w:ascii="Calibri" w:hAnsi="Calibri"/>
          <w:color w:val="241F20"/>
        </w:rPr>
      </w:pPr>
      <w:proofErr w:type="spellStart"/>
      <w:r w:rsidRPr="00B5250E">
        <w:rPr>
          <w:rFonts w:ascii="Calibri" w:hAnsi="Calibri"/>
        </w:rPr>
        <w:t>Weibel</w:t>
      </w:r>
      <w:proofErr w:type="spellEnd"/>
      <w:r w:rsidRPr="00B5250E">
        <w:rPr>
          <w:rFonts w:ascii="Calibri" w:hAnsi="Calibri"/>
        </w:rPr>
        <w:t xml:space="preserve">, Peter: </w:t>
      </w:r>
      <w:proofErr w:type="spellStart"/>
      <w:r w:rsidRPr="00B5250E">
        <w:rPr>
          <w:rFonts w:ascii="Calibri" w:hAnsi="Calibri"/>
        </w:rPr>
        <w:t>Synthetic</w:t>
      </w:r>
      <w:proofErr w:type="spellEnd"/>
      <w:r w:rsidRPr="00B5250E">
        <w:rPr>
          <w:rFonts w:ascii="Calibri" w:hAnsi="Calibri"/>
        </w:rPr>
        <w:t xml:space="preserve"> Times. </w:t>
      </w:r>
      <w:proofErr w:type="spellStart"/>
      <w:r w:rsidRPr="00B5250E">
        <w:rPr>
          <w:rFonts w:ascii="Calibri" w:hAnsi="Calibri"/>
          <w:color w:val="241F20"/>
        </w:rPr>
        <w:t>Fan</w:t>
      </w:r>
      <w:proofErr w:type="spellEnd"/>
      <w:r w:rsidRPr="00B5250E">
        <w:rPr>
          <w:rFonts w:ascii="Calibri" w:hAnsi="Calibri"/>
          <w:color w:val="241F20"/>
        </w:rPr>
        <w:t xml:space="preserve"> </w:t>
      </w:r>
      <w:proofErr w:type="spellStart"/>
      <w:proofErr w:type="gramStart"/>
      <w:r w:rsidRPr="00B5250E">
        <w:rPr>
          <w:rFonts w:ascii="Calibri" w:hAnsi="Calibri"/>
          <w:color w:val="241F20"/>
        </w:rPr>
        <w:t>Di'an</w:t>
      </w:r>
      <w:proofErr w:type="spellEnd"/>
      <w:r w:rsidRPr="00B5250E">
        <w:rPr>
          <w:rFonts w:ascii="Calibri" w:hAnsi="Calibri"/>
          <w:color w:val="241F20"/>
        </w:rPr>
        <w:t xml:space="preserve"> - </w:t>
      </w:r>
      <w:proofErr w:type="spellStart"/>
      <w:r w:rsidRPr="00B5250E">
        <w:rPr>
          <w:rFonts w:ascii="Calibri" w:hAnsi="Calibri"/>
          <w:color w:val="241F20"/>
        </w:rPr>
        <w:t>Zhang</w:t>
      </w:r>
      <w:proofErr w:type="spellEnd"/>
      <w:proofErr w:type="gramEnd"/>
      <w:r w:rsidRPr="00B5250E">
        <w:rPr>
          <w:rFonts w:ascii="Calibri" w:hAnsi="Calibri"/>
          <w:color w:val="241F20"/>
        </w:rPr>
        <w:t xml:space="preserve"> </w:t>
      </w:r>
      <w:proofErr w:type="spellStart"/>
      <w:r w:rsidRPr="00B5250E">
        <w:rPr>
          <w:rFonts w:ascii="Calibri" w:hAnsi="Calibri"/>
          <w:color w:val="241F20"/>
        </w:rPr>
        <w:t>Ga</w:t>
      </w:r>
      <w:proofErr w:type="spellEnd"/>
      <w:r w:rsidRPr="00B5250E">
        <w:rPr>
          <w:rFonts w:ascii="Calibri" w:hAnsi="Calibri"/>
          <w:color w:val="241F20"/>
        </w:rPr>
        <w:t xml:space="preserve"> (</w:t>
      </w:r>
      <w:proofErr w:type="spellStart"/>
      <w:r w:rsidRPr="00B5250E">
        <w:rPr>
          <w:rFonts w:ascii="Calibri" w:hAnsi="Calibri"/>
          <w:color w:val="241F20"/>
        </w:rPr>
        <w:t>eds</w:t>
      </w:r>
      <w:proofErr w:type="spellEnd"/>
      <w:r w:rsidRPr="00B5250E">
        <w:rPr>
          <w:rFonts w:ascii="Calibri" w:hAnsi="Calibri"/>
          <w:color w:val="241F20"/>
        </w:rPr>
        <w:t xml:space="preserve">.). </w:t>
      </w:r>
      <w:proofErr w:type="spellStart"/>
      <w:r w:rsidRPr="00B5250E">
        <w:rPr>
          <w:rFonts w:ascii="Calibri" w:hAnsi="Calibri"/>
          <w:i/>
          <w:color w:val="241F20"/>
        </w:rPr>
        <w:t>Synthetic</w:t>
      </w:r>
      <w:proofErr w:type="spellEnd"/>
      <w:r w:rsidRPr="00B5250E">
        <w:rPr>
          <w:rFonts w:ascii="Calibri" w:hAnsi="Calibri"/>
          <w:i/>
          <w:color w:val="241F20"/>
        </w:rPr>
        <w:t xml:space="preserve"> Times</w:t>
      </w:r>
      <w:r w:rsidRPr="00B5250E">
        <w:rPr>
          <w:rFonts w:ascii="Calibri" w:hAnsi="Calibri"/>
          <w:color w:val="241F20"/>
        </w:rPr>
        <w:t xml:space="preserve">. 2008. </w:t>
      </w:r>
    </w:p>
    <w:p w14:paraId="145A2711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  <w:color w:val="241F20"/>
        </w:rPr>
        <w:t>(studijní materiál předmětu).</w:t>
      </w:r>
    </w:p>
    <w:p w14:paraId="6199687A" w14:textId="77777777" w:rsidR="00514D0F" w:rsidRPr="00B5250E" w:rsidRDefault="00514D0F" w:rsidP="00514D0F">
      <w:pPr>
        <w:rPr>
          <w:rFonts w:ascii="Calibri" w:hAnsi="Calibri"/>
        </w:rPr>
      </w:pPr>
      <w:bookmarkStart w:id="7" w:name="_Hlk36544447"/>
      <w:proofErr w:type="spellStart"/>
      <w:proofErr w:type="gramStart"/>
      <w:r w:rsidRPr="00B5250E">
        <w:rPr>
          <w:rFonts w:ascii="Calibri" w:hAnsi="Calibri"/>
        </w:rPr>
        <w:t>Welsch,Wolfgang</w:t>
      </w:r>
      <w:proofErr w:type="spellEnd"/>
      <w:proofErr w:type="gramEnd"/>
      <w:r w:rsidRPr="00B5250E">
        <w:rPr>
          <w:rFonts w:ascii="Calibri" w:hAnsi="Calibri"/>
        </w:rPr>
        <w:t xml:space="preserve">. </w:t>
      </w:r>
      <w:r w:rsidRPr="00B5250E">
        <w:rPr>
          <w:rFonts w:ascii="Calibri" w:hAnsi="Calibri"/>
          <w:i/>
        </w:rPr>
        <w:t>Postmoderna: pluralita jako etická a politická hodnota</w:t>
      </w:r>
      <w:r w:rsidRPr="00B5250E">
        <w:rPr>
          <w:rFonts w:ascii="Calibri" w:hAnsi="Calibri"/>
        </w:rPr>
        <w:t>. Praha: KLP, 1993.</w:t>
      </w:r>
    </w:p>
    <w:p w14:paraId="5549FE17" w14:textId="77777777" w:rsidR="00514D0F" w:rsidRPr="00F66F3A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>YATES, Frances Amelia</w:t>
      </w:r>
      <w:r w:rsidRPr="00B5250E">
        <w:rPr>
          <w:rFonts w:ascii="Calibri" w:hAnsi="Calibri"/>
          <w:i/>
        </w:rPr>
        <w:t xml:space="preserve">.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Art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</w:rPr>
        <w:t xml:space="preserve">. </w:t>
      </w:r>
      <w:proofErr w:type="spellStart"/>
      <w:r w:rsidRPr="00B5250E">
        <w:rPr>
          <w:rFonts w:ascii="Calibri" w:hAnsi="Calibri"/>
        </w:rPr>
        <w:t>Repr</w:t>
      </w:r>
      <w:proofErr w:type="spellEnd"/>
      <w:r w:rsidRPr="00B5250E">
        <w:rPr>
          <w:rFonts w:ascii="Calibri" w:hAnsi="Calibri"/>
        </w:rPr>
        <w:t xml:space="preserve">. London: </w:t>
      </w:r>
      <w:proofErr w:type="spellStart"/>
      <w:r w:rsidRPr="00B5250E">
        <w:rPr>
          <w:rFonts w:ascii="Calibri" w:hAnsi="Calibri"/>
        </w:rPr>
        <w:t>Pimlico</w:t>
      </w:r>
      <w:proofErr w:type="spellEnd"/>
      <w:r w:rsidRPr="00B5250E">
        <w:rPr>
          <w:rFonts w:ascii="Calibri" w:hAnsi="Calibri"/>
        </w:rPr>
        <w:t>, 2001.</w:t>
      </w:r>
    </w:p>
    <w:bookmarkEnd w:id="7"/>
    <w:p w14:paraId="153B2B19" w14:textId="77777777" w:rsidR="008E777E" w:rsidRDefault="008E777E"/>
    <w:p w14:paraId="72C7F2CC" w14:textId="77777777" w:rsidR="008E777E" w:rsidRDefault="008E777E"/>
    <w:p w14:paraId="3BC4404C" w14:textId="77777777" w:rsidR="008E777E" w:rsidRDefault="008E777E"/>
    <w:p w14:paraId="18160C4A" w14:textId="6A673A79" w:rsidR="00514D0F" w:rsidRPr="008E777E" w:rsidRDefault="008E777E">
      <w:pPr>
        <w:rPr>
          <w:b/>
          <w:bCs/>
        </w:rPr>
      </w:pPr>
      <w:r w:rsidRPr="008E777E">
        <w:rPr>
          <w:b/>
          <w:bCs/>
        </w:rPr>
        <w:t>Další literatura: viz studijní materiály předmětu.</w:t>
      </w:r>
    </w:p>
    <w:p w14:paraId="0E6656CA" w14:textId="1936E7CC" w:rsidR="008E777E" w:rsidRPr="008E777E" w:rsidRDefault="008E777E">
      <w:pPr>
        <w:rPr>
          <w:b/>
          <w:bCs/>
        </w:rPr>
      </w:pPr>
      <w:r w:rsidRPr="008E777E">
        <w:rPr>
          <w:b/>
          <w:bCs/>
        </w:rPr>
        <w:lastRenderedPageBreak/>
        <w:t xml:space="preserve">Seznam je orientační. Předpokládám Vaše vlastní dohledávání literatury a pramenů dle tematického zaměření závěrečné práce. </w:t>
      </w:r>
    </w:p>
    <w:sectPr w:rsidR="008E777E" w:rsidRPr="008E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086"/>
    <w:multiLevelType w:val="hybridMultilevel"/>
    <w:tmpl w:val="DAF8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3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2"/>
    <w:rsid w:val="00062A3E"/>
    <w:rsid w:val="00106484"/>
    <w:rsid w:val="00264717"/>
    <w:rsid w:val="002D1FE2"/>
    <w:rsid w:val="00433B92"/>
    <w:rsid w:val="0045441C"/>
    <w:rsid w:val="00461408"/>
    <w:rsid w:val="00466631"/>
    <w:rsid w:val="004F7699"/>
    <w:rsid w:val="00514D0F"/>
    <w:rsid w:val="005A7656"/>
    <w:rsid w:val="006B7E6C"/>
    <w:rsid w:val="006C0959"/>
    <w:rsid w:val="006E72E6"/>
    <w:rsid w:val="00714AF4"/>
    <w:rsid w:val="00717874"/>
    <w:rsid w:val="00745C29"/>
    <w:rsid w:val="00867AB3"/>
    <w:rsid w:val="00874A66"/>
    <w:rsid w:val="00893D31"/>
    <w:rsid w:val="008E777E"/>
    <w:rsid w:val="0097302C"/>
    <w:rsid w:val="00A33F4C"/>
    <w:rsid w:val="00A84B9C"/>
    <w:rsid w:val="00A96087"/>
    <w:rsid w:val="00AC429F"/>
    <w:rsid w:val="00B1541F"/>
    <w:rsid w:val="00BA3ECA"/>
    <w:rsid w:val="00C05508"/>
    <w:rsid w:val="00C85486"/>
    <w:rsid w:val="00D64210"/>
    <w:rsid w:val="00E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93"/>
  <w15:chartTrackingRefBased/>
  <w15:docId w15:val="{0EFA31AE-7E4E-45D1-A254-963897A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nhideWhenUsed/>
    <w:rsid w:val="0045441C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6631"/>
    <w:pPr>
      <w:ind w:left="720"/>
      <w:contextualSpacing/>
    </w:pPr>
  </w:style>
  <w:style w:type="character" w:styleId="Hypertextovodkaz">
    <w:name w:val="Hyperlink"/>
    <w:rsid w:val="00514D0F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14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4D0F"/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514D0F"/>
  </w:style>
  <w:style w:type="character" w:styleId="Sledovanodkaz">
    <w:name w:val="FollowedHyperlink"/>
    <w:basedOn w:val="Standardnpsmoodstavce"/>
    <w:uiPriority w:val="99"/>
    <w:semiHidden/>
    <w:unhideWhenUsed/>
    <w:rsid w:val="00717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3" Type="http://schemas.openxmlformats.org/officeDocument/2006/relationships/hyperlink" Target="http://produsage.org/about" TargetMode="External"/><Relationship Id="rId18" Type="http://schemas.openxmlformats.org/officeDocument/2006/relationships/hyperlink" Target="http://www.phil.muni.cz/journals/index.php/tim/article/view/266/pdf" TargetMode="External"/><Relationship Id="rId26" Type="http://schemas.openxmlformats.org/officeDocument/2006/relationships/hyperlink" Target="http://www.alice.id.tue.nl/references/manovich-200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dusage.org/about" TargetMode="External"/><Relationship Id="rId7" Type="http://schemas.openxmlformats.org/officeDocument/2006/relationships/hyperlink" Target="http://www.peter-matussek.de/Pub/A_38.html" TargetMode="External"/><Relationship Id="rId12" Type="http://schemas.openxmlformats.org/officeDocument/2006/relationships/hyperlink" Target="http://www.mitpressjournals.org/doi/pdf/10.1162/pajj.2006.28.3.1" TargetMode="External"/><Relationship Id="rId17" Type="http://schemas.openxmlformats.org/officeDocument/2006/relationships/hyperlink" Target="http://plato.stanford.edu/entries/speech-acts/" TargetMode="External"/><Relationship Id="rId25" Type="http://schemas.openxmlformats.org/officeDocument/2006/relationships/hyperlink" Target="http://proteus.fau.edu/practicum/texts/landow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Performative_turn" TargetMode="External"/><Relationship Id="rId20" Type="http://schemas.openxmlformats.org/officeDocument/2006/relationships/hyperlink" Target="https://www.google.cz/books?hl=cs&amp;lr=&amp;id=D7P3X99RWvkC&amp;oi=fnd&amp;pg=PA210&amp;dq=Assmann,+Aleida.+Memory,+Individua+and+Collective.&amp;ots=bx1lGVD_Bg&amp;sig=N_9tQ-y-nSPjmi6mdKwXJJ1uII8&amp;redir_esc=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s.muni.cz/el/1421/podzim2011/IMNK10/um/Vilem_Flusser_memory.pdf" TargetMode="External"/><Relationship Id="rId11" Type="http://schemas.openxmlformats.org/officeDocument/2006/relationships/hyperlink" Target="http://proteus.fau.edu/practicum/texts/landow1.pdf" TargetMode="External"/><Relationship Id="rId24" Type="http://schemas.openxmlformats.org/officeDocument/2006/relationships/hyperlink" Target="http://teorievedy.flu.cas.cz/index.php/tv/article/view/200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hyperlink" Target="http://plato.stanford.edu/entries/foucault/" TargetMode="External"/><Relationship Id="rId23" Type="http://schemas.openxmlformats.org/officeDocument/2006/relationships/hyperlink" Target="http://www.perfomap.de/map4/aufzeichnen%20und%20aufheben/jh-on-media-of-memory-and-remembering" TargetMode="External"/><Relationship Id="rId28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0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9" Type="http://schemas.openxmlformats.org/officeDocument/2006/relationships/hyperlink" Target="http://plato.stanford.edu/entries/postmodernis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m.ncl.ac.uk/courseblog/files/2010/02/softwarestudies.pdf" TargetMode="External"/><Relationship Id="rId14" Type="http://schemas.openxmlformats.org/officeDocument/2006/relationships/hyperlink" Target="http://manovich.net/index.php/projects/remixability-and-modularity" TargetMode="External"/><Relationship Id="rId22" Type="http://schemas.openxmlformats.org/officeDocument/2006/relationships/hyperlink" Target="http://www.mediaartnet.org/themes/mapping_and_text/archive_map/scroll/" TargetMode="External"/><Relationship Id="rId27" Type="http://schemas.openxmlformats.org/officeDocument/2006/relationships/hyperlink" Target="http://www.peter-matussek.de/Pub/A_38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1960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8</cp:revision>
  <dcterms:created xsi:type="dcterms:W3CDTF">2024-02-08T21:40:00Z</dcterms:created>
  <dcterms:modified xsi:type="dcterms:W3CDTF">2024-02-15T22:55:00Z</dcterms:modified>
</cp:coreProperties>
</file>