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7CE" w:rsidRPr="00D75D8F" w:rsidRDefault="00760928">
      <w:pPr>
        <w:rPr>
          <w:rFonts w:ascii="Times New Roman" w:hAnsi="Times New Roman" w:cs="Times New Roman"/>
          <w:sz w:val="24"/>
          <w:szCs w:val="24"/>
          <w:lang w:val="de-DE"/>
        </w:rPr>
      </w:pPr>
      <w:r w:rsidRPr="00D75D8F">
        <w:rPr>
          <w:rFonts w:ascii="Times New Roman" w:hAnsi="Times New Roman" w:cs="Times New Roman"/>
          <w:sz w:val="24"/>
          <w:szCs w:val="24"/>
          <w:lang w:val="de-DE"/>
        </w:rPr>
        <w:t>Übungen 3</w:t>
      </w:r>
    </w:p>
    <w:p w:rsidR="00D75D8F" w:rsidRPr="00D75D8F" w:rsidRDefault="00D75D8F" w:rsidP="00D75D8F">
      <w:pPr>
        <w:widowControl w:val="0"/>
        <w:numPr>
          <w:ilvl w:val="0"/>
          <w:numId w:val="1"/>
        </w:numPr>
        <w:tabs>
          <w:tab w:val="clear" w:pos="927"/>
          <w:tab w:val="num" w:pos="0"/>
          <w:tab w:val="left" w:pos="426"/>
        </w:tabs>
        <w:autoSpaceDE w:val="0"/>
        <w:autoSpaceDN w:val="0"/>
        <w:adjustRightInd w:val="0"/>
        <w:spacing w:after="0" w:line="360" w:lineRule="auto"/>
        <w:ind w:left="0" w:firstLine="0"/>
        <w:rPr>
          <w:rFonts w:ascii="Times New Roman" w:hAnsi="Times New Roman" w:cs="Times New Roman"/>
          <w:i/>
          <w:iCs/>
          <w:sz w:val="24"/>
          <w:szCs w:val="24"/>
        </w:rPr>
      </w:pPr>
      <w:r w:rsidRPr="00D75D8F">
        <w:rPr>
          <w:rFonts w:ascii="Times New Roman" w:hAnsi="Times New Roman" w:cs="Times New Roman"/>
          <w:i/>
          <w:iCs/>
          <w:sz w:val="24"/>
          <w:szCs w:val="24"/>
        </w:rPr>
        <w:t>Bilden Sie aus dem Nomen ein Verb.</w:t>
      </w:r>
      <w:r w:rsidRPr="00D75D8F">
        <w:rPr>
          <w:rStyle w:val="Znakapoznpodarou"/>
          <w:rFonts w:ascii="Times New Roman" w:hAnsi="Times New Roman" w:cs="Times New Roman"/>
          <w:iCs/>
          <w:sz w:val="24"/>
          <w:szCs w:val="24"/>
        </w:rPr>
        <w:footnoteReference w:id="2"/>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Jeder Aktendeckel muss deutlich (Schrift) ............................. werden.</w:t>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Die Unterschrift muss (Glaube) .............................. werden.</w:t>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Wenn die Bäume wieder (Laub) .............................. sind, sieht es hier ganz schön aus.</w:t>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Der Verurteilte wurde (Gnade) ..............................</w:t>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 xml:space="preserve">Damit wurde er schwer (Leid) .............................. </w:t>
      </w:r>
    </w:p>
    <w:p w:rsidR="00D75D8F" w:rsidRPr="00D75D8F" w:rsidRDefault="00D75D8F" w:rsidP="00D75D8F">
      <w:pPr>
        <w:tabs>
          <w:tab w:val="left" w:pos="426"/>
        </w:tabs>
        <w:ind w:left="425"/>
        <w:rPr>
          <w:rFonts w:ascii="Times New Roman" w:hAnsi="Times New Roman" w:cs="Times New Roman"/>
          <w:sz w:val="24"/>
          <w:szCs w:val="24"/>
        </w:rPr>
      </w:pPr>
      <w:r w:rsidRPr="00D75D8F">
        <w:rPr>
          <w:rFonts w:ascii="Times New Roman" w:hAnsi="Times New Roman" w:cs="Times New Roman"/>
          <w:sz w:val="24"/>
          <w:szCs w:val="24"/>
        </w:rPr>
        <w:t>In der Schweiz werden sie (Empfang)</w:t>
      </w:r>
      <w:r w:rsidRPr="00D75D8F">
        <w:rPr>
          <w:rFonts w:ascii="Times New Roman" w:hAnsi="Times New Roman" w:cs="Times New Roman"/>
          <w:iCs/>
          <w:sz w:val="24"/>
          <w:szCs w:val="24"/>
          <w:highlight w:val="cyan"/>
        </w:rPr>
        <w:t>.</w:t>
      </w:r>
      <w:r w:rsidRPr="00D75D8F">
        <w:rPr>
          <w:rFonts w:ascii="Times New Roman" w:hAnsi="Times New Roman" w:cs="Times New Roman"/>
          <w:iCs/>
          <w:sz w:val="24"/>
          <w:szCs w:val="24"/>
        </w:rPr>
        <w:t xml:space="preserve">............................. </w:t>
      </w:r>
      <w:r w:rsidRPr="00D75D8F">
        <w:rPr>
          <w:rFonts w:ascii="Times New Roman" w:hAnsi="Times New Roman" w:cs="Times New Roman"/>
          <w:sz w:val="24"/>
          <w:szCs w:val="24"/>
        </w:rPr>
        <w:t>, (Frage)</w:t>
      </w:r>
      <w:r w:rsidRPr="00D75D8F">
        <w:rPr>
          <w:rFonts w:ascii="Times New Roman" w:hAnsi="Times New Roman" w:cs="Times New Roman"/>
          <w:iCs/>
          <w:sz w:val="24"/>
          <w:szCs w:val="24"/>
          <w:highlight w:val="cyan"/>
        </w:rPr>
        <w:t>.</w:t>
      </w:r>
      <w:r w:rsidRPr="00D75D8F">
        <w:rPr>
          <w:rFonts w:ascii="Times New Roman" w:hAnsi="Times New Roman" w:cs="Times New Roman"/>
          <w:iCs/>
          <w:sz w:val="24"/>
          <w:szCs w:val="24"/>
        </w:rPr>
        <w:t>............................. , (Kost) .............................</w:t>
      </w:r>
      <w:r w:rsidRPr="00D75D8F">
        <w:rPr>
          <w:rFonts w:ascii="Times New Roman" w:hAnsi="Times New Roman" w:cs="Times New Roman"/>
          <w:b/>
          <w:iCs/>
          <w:sz w:val="24"/>
          <w:szCs w:val="24"/>
        </w:rPr>
        <w:t>.</w:t>
      </w:r>
      <w:r w:rsidRPr="00D75D8F">
        <w:rPr>
          <w:rFonts w:ascii="Times New Roman" w:hAnsi="Times New Roman" w:cs="Times New Roman"/>
          <w:sz w:val="24"/>
          <w:szCs w:val="24"/>
        </w:rPr>
        <w:t>,</w:t>
      </w:r>
      <w:r w:rsidRPr="00D75D8F">
        <w:rPr>
          <w:rFonts w:ascii="Times New Roman" w:hAnsi="Times New Roman" w:cs="Times New Roman"/>
          <w:color w:val="DAA520"/>
          <w:sz w:val="24"/>
          <w:szCs w:val="24"/>
        </w:rPr>
        <w:t xml:space="preserve"> </w:t>
      </w:r>
      <w:r w:rsidRPr="00D75D8F">
        <w:rPr>
          <w:rFonts w:ascii="Times New Roman" w:hAnsi="Times New Roman" w:cs="Times New Roman"/>
          <w:sz w:val="24"/>
          <w:szCs w:val="24"/>
        </w:rPr>
        <w:t xml:space="preserve">ärztlich abgeklärt, (Herberge) </w:t>
      </w:r>
      <w:r w:rsidRPr="00D75D8F">
        <w:rPr>
          <w:rFonts w:ascii="Times New Roman" w:hAnsi="Times New Roman" w:cs="Times New Roman"/>
          <w:iCs/>
          <w:sz w:val="24"/>
          <w:szCs w:val="24"/>
        </w:rPr>
        <w:t>..............................</w:t>
      </w:r>
      <w:r w:rsidRPr="00D75D8F">
        <w:rPr>
          <w:rFonts w:ascii="Times New Roman" w:hAnsi="Times New Roman" w:cs="Times New Roman"/>
          <w:sz w:val="24"/>
          <w:szCs w:val="24"/>
        </w:rPr>
        <w:t xml:space="preserve">, (Schule) </w:t>
      </w:r>
      <w:r w:rsidRPr="00D75D8F">
        <w:rPr>
          <w:rFonts w:ascii="Times New Roman" w:hAnsi="Times New Roman" w:cs="Times New Roman"/>
          <w:iCs/>
          <w:sz w:val="24"/>
          <w:szCs w:val="24"/>
        </w:rPr>
        <w:t xml:space="preserve">.............................. </w:t>
      </w:r>
      <w:r w:rsidRPr="00D75D8F">
        <w:rPr>
          <w:rFonts w:ascii="Times New Roman" w:hAnsi="Times New Roman" w:cs="Times New Roman"/>
          <w:sz w:val="24"/>
          <w:szCs w:val="24"/>
        </w:rPr>
        <w:t xml:space="preserve">und (Betreuung) </w:t>
      </w:r>
      <w:r w:rsidRPr="00D75D8F">
        <w:rPr>
          <w:rFonts w:ascii="Times New Roman" w:hAnsi="Times New Roman" w:cs="Times New Roman"/>
          <w:iCs/>
          <w:sz w:val="24"/>
          <w:szCs w:val="24"/>
        </w:rPr>
        <w:t>..............................</w:t>
      </w:r>
      <w:r w:rsidRPr="00D75D8F">
        <w:rPr>
          <w:rFonts w:ascii="Times New Roman" w:hAnsi="Times New Roman" w:cs="Times New Roman"/>
          <w:sz w:val="24"/>
          <w:szCs w:val="24"/>
        </w:rPr>
        <w:t>, oft über Jahre hinweg.</w:t>
      </w:r>
    </w:p>
    <w:p w:rsidR="00D75D8F" w:rsidRPr="00D75D8F" w:rsidRDefault="00D75D8F" w:rsidP="00D75D8F">
      <w:pPr>
        <w:tabs>
          <w:tab w:val="left" w:pos="426"/>
        </w:tabs>
        <w:ind w:left="425"/>
        <w:rPr>
          <w:rFonts w:ascii="Times New Roman" w:hAnsi="Times New Roman" w:cs="Times New Roman"/>
          <w:sz w:val="24"/>
          <w:szCs w:val="24"/>
        </w:rPr>
      </w:pPr>
    </w:p>
    <w:p w:rsidR="00D75D8F" w:rsidRPr="00D75D8F" w:rsidRDefault="00D75D8F" w:rsidP="00D75D8F">
      <w:pPr>
        <w:widowControl w:val="0"/>
        <w:numPr>
          <w:ilvl w:val="0"/>
          <w:numId w:val="1"/>
        </w:numPr>
        <w:tabs>
          <w:tab w:val="clear" w:pos="927"/>
          <w:tab w:val="num" w:pos="0"/>
          <w:tab w:val="left" w:pos="426"/>
        </w:tabs>
        <w:autoSpaceDE w:val="0"/>
        <w:autoSpaceDN w:val="0"/>
        <w:adjustRightInd w:val="0"/>
        <w:spacing w:after="0" w:line="360" w:lineRule="auto"/>
        <w:ind w:left="0" w:firstLine="0"/>
        <w:rPr>
          <w:rFonts w:ascii="Times New Roman" w:hAnsi="Times New Roman" w:cs="Times New Roman"/>
          <w:i/>
          <w:iCs/>
          <w:sz w:val="24"/>
          <w:szCs w:val="24"/>
        </w:rPr>
      </w:pPr>
      <w:r w:rsidRPr="00D75D8F">
        <w:rPr>
          <w:rFonts w:ascii="Times New Roman" w:hAnsi="Times New Roman" w:cs="Times New Roman"/>
          <w:i/>
          <w:iCs/>
          <w:sz w:val="24"/>
          <w:szCs w:val="24"/>
        </w:rPr>
        <w:t>Setzen Sie Prädikate oder Prädikatteile ein, denen die unterstrichenen Morphe zu Grunde liegen.</w:t>
      </w:r>
    </w:p>
    <w:p w:rsidR="00D75D8F" w:rsidRPr="00D75D8F" w:rsidRDefault="00D75D8F" w:rsidP="00D75D8F">
      <w:pPr>
        <w:ind w:left="360"/>
        <w:rPr>
          <w:rFonts w:ascii="Times New Roman" w:hAnsi="Times New Roman" w:cs="Times New Roman"/>
          <w:sz w:val="24"/>
          <w:szCs w:val="24"/>
        </w:rPr>
      </w:pPr>
      <w:r w:rsidRPr="00D75D8F">
        <w:rPr>
          <w:rFonts w:ascii="Times New Roman" w:hAnsi="Times New Roman" w:cs="Times New Roman"/>
          <w:sz w:val="24"/>
          <w:szCs w:val="24"/>
        </w:rPr>
        <w:t xml:space="preserve">Das Fahrrad war schlecht </w:t>
      </w:r>
      <w:r w:rsidRPr="00D75D8F">
        <w:rPr>
          <w:rFonts w:ascii="Times New Roman" w:hAnsi="Times New Roman" w:cs="Times New Roman"/>
          <w:iCs/>
          <w:sz w:val="24"/>
          <w:szCs w:val="24"/>
        </w:rPr>
        <w:t xml:space="preserve">.............................. </w:t>
      </w:r>
      <w:r w:rsidRPr="00D75D8F">
        <w:rPr>
          <w:rFonts w:ascii="Times New Roman" w:hAnsi="Times New Roman" w:cs="Times New Roman"/>
          <w:sz w:val="24"/>
          <w:szCs w:val="24"/>
        </w:rPr>
        <w:t xml:space="preserve">(nicht </w:t>
      </w:r>
      <w:r w:rsidRPr="00D75D8F">
        <w:rPr>
          <w:rFonts w:ascii="Times New Roman" w:hAnsi="Times New Roman" w:cs="Times New Roman"/>
          <w:sz w:val="24"/>
          <w:szCs w:val="24"/>
          <w:u w:val="single"/>
        </w:rPr>
        <w:t>fest</w:t>
      </w:r>
      <w:r w:rsidRPr="00D75D8F">
        <w:rPr>
          <w:rFonts w:ascii="Times New Roman" w:hAnsi="Times New Roman" w:cs="Times New Roman"/>
          <w:sz w:val="24"/>
          <w:szCs w:val="24"/>
        </w:rPr>
        <w:t xml:space="preserve"> genug angegurtet) und ist dann vom Autodach hinuntergefallen.</w:t>
      </w:r>
    </w:p>
    <w:p w:rsidR="00D75D8F" w:rsidRPr="00D75D8F" w:rsidRDefault="00D75D8F" w:rsidP="00D75D8F">
      <w:pPr>
        <w:ind w:left="360"/>
        <w:rPr>
          <w:rFonts w:ascii="Times New Roman" w:hAnsi="Times New Roman" w:cs="Times New Roman"/>
          <w:sz w:val="24"/>
          <w:szCs w:val="24"/>
        </w:rPr>
      </w:pPr>
      <w:r w:rsidRPr="00D75D8F">
        <w:rPr>
          <w:rFonts w:ascii="Times New Roman" w:hAnsi="Times New Roman" w:cs="Times New Roman"/>
          <w:sz w:val="24"/>
          <w:szCs w:val="24"/>
        </w:rPr>
        <w:t>--</w:t>
      </w:r>
    </w:p>
    <w:p w:rsidR="00D75D8F" w:rsidRPr="00D75D8F" w:rsidRDefault="00D75D8F" w:rsidP="00D75D8F">
      <w:pPr>
        <w:ind w:left="360"/>
        <w:rPr>
          <w:rFonts w:ascii="Times New Roman" w:hAnsi="Times New Roman" w:cs="Times New Roman"/>
          <w:iCs/>
          <w:sz w:val="24"/>
          <w:szCs w:val="24"/>
        </w:rPr>
      </w:pPr>
      <w:r w:rsidRPr="00D75D8F">
        <w:rPr>
          <w:rFonts w:ascii="Times New Roman" w:hAnsi="Times New Roman" w:cs="Times New Roman"/>
          <w:sz w:val="24"/>
          <w:szCs w:val="24"/>
        </w:rPr>
        <w:t xml:space="preserve">Drähte lassen sich leicht </w:t>
      </w:r>
      <w:r w:rsidRPr="00D75D8F">
        <w:rPr>
          <w:rFonts w:ascii="Times New Roman" w:hAnsi="Times New Roman" w:cs="Times New Roman"/>
          <w:iCs/>
          <w:sz w:val="24"/>
          <w:szCs w:val="24"/>
        </w:rPr>
        <w:t>.............................. (</w:t>
      </w:r>
      <w:r w:rsidRPr="00D75D8F">
        <w:rPr>
          <w:rFonts w:ascii="Times New Roman" w:hAnsi="Times New Roman" w:cs="Times New Roman"/>
          <w:iCs/>
          <w:sz w:val="24"/>
          <w:szCs w:val="24"/>
          <w:u w:val="single"/>
        </w:rPr>
        <w:t>Bog</w:t>
      </w:r>
      <w:r w:rsidRPr="00D75D8F">
        <w:rPr>
          <w:rFonts w:ascii="Times New Roman" w:hAnsi="Times New Roman" w:cs="Times New Roman"/>
          <w:iCs/>
          <w:sz w:val="24"/>
          <w:szCs w:val="24"/>
        </w:rPr>
        <w:t>en machen)</w:t>
      </w:r>
    </w:p>
    <w:p w:rsidR="00D75D8F" w:rsidRPr="00D75D8F" w:rsidRDefault="00D75D8F" w:rsidP="00D75D8F">
      <w:pPr>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ind w:left="360"/>
        <w:rPr>
          <w:rFonts w:ascii="Times New Roman" w:hAnsi="Times New Roman" w:cs="Times New Roman"/>
          <w:iCs/>
          <w:sz w:val="24"/>
          <w:szCs w:val="24"/>
        </w:rPr>
      </w:pPr>
      <w:r w:rsidRPr="00D75D8F">
        <w:rPr>
          <w:rFonts w:ascii="Times New Roman" w:hAnsi="Times New Roman" w:cs="Times New Roman"/>
          <w:iCs/>
          <w:sz w:val="24"/>
          <w:szCs w:val="24"/>
        </w:rPr>
        <w:t>Journalisten wird oft vorgeworfen, dass sie die Aussagen der Politiker ......</w:t>
      </w:r>
      <w:r w:rsidRPr="00D75D8F">
        <w:rPr>
          <w:rFonts w:ascii="Times New Roman" w:hAnsi="Times New Roman" w:cs="Times New Roman"/>
          <w:b/>
          <w:iCs/>
          <w:sz w:val="24"/>
          <w:szCs w:val="24"/>
        </w:rPr>
        <w:t>.</w:t>
      </w:r>
      <w:r w:rsidRPr="00D75D8F">
        <w:rPr>
          <w:rFonts w:ascii="Times New Roman" w:hAnsi="Times New Roman" w:cs="Times New Roman"/>
          <w:iCs/>
          <w:sz w:val="24"/>
          <w:szCs w:val="24"/>
        </w:rPr>
        <w:t xml:space="preserve">....................... („falsch“ </w:t>
      </w:r>
      <w:r w:rsidRPr="00D75D8F">
        <w:rPr>
          <w:rFonts w:ascii="Times New Roman" w:hAnsi="Times New Roman" w:cs="Times New Roman"/>
          <w:iCs/>
          <w:sz w:val="24"/>
          <w:szCs w:val="24"/>
          <w:u w:val="single"/>
        </w:rPr>
        <w:t>dreh</w:t>
      </w:r>
      <w:r w:rsidRPr="00D75D8F">
        <w:rPr>
          <w:rFonts w:ascii="Times New Roman" w:hAnsi="Times New Roman" w:cs="Times New Roman"/>
          <w:iCs/>
          <w:sz w:val="24"/>
          <w:szCs w:val="24"/>
        </w:rPr>
        <w:t>en)</w:t>
      </w:r>
    </w:p>
    <w:p w:rsidR="00D75D8F" w:rsidRPr="00D75D8F" w:rsidRDefault="00D75D8F" w:rsidP="00D75D8F">
      <w:pPr>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ind w:left="360"/>
        <w:rPr>
          <w:rFonts w:ascii="Times New Roman" w:hAnsi="Times New Roman" w:cs="Times New Roman"/>
          <w:iCs/>
          <w:sz w:val="24"/>
          <w:szCs w:val="24"/>
        </w:rPr>
      </w:pPr>
      <w:r w:rsidRPr="00D75D8F">
        <w:rPr>
          <w:rFonts w:ascii="Times New Roman" w:hAnsi="Times New Roman" w:cs="Times New Roman"/>
          <w:iCs/>
          <w:sz w:val="24"/>
          <w:szCs w:val="24"/>
        </w:rPr>
        <w:t xml:space="preserve">Jeder kann sich .............................. (einen </w:t>
      </w:r>
      <w:r w:rsidRPr="00D75D8F">
        <w:rPr>
          <w:rFonts w:ascii="Times New Roman" w:hAnsi="Times New Roman" w:cs="Times New Roman"/>
          <w:iCs/>
          <w:sz w:val="24"/>
          <w:szCs w:val="24"/>
          <w:u w:val="single"/>
        </w:rPr>
        <w:t>Sprech</w:t>
      </w:r>
      <w:r w:rsidRPr="00D75D8F">
        <w:rPr>
          <w:rFonts w:ascii="Times New Roman" w:hAnsi="Times New Roman" w:cs="Times New Roman"/>
          <w:iCs/>
          <w:sz w:val="24"/>
          <w:szCs w:val="24"/>
        </w:rPr>
        <w:t>fehler machen)</w:t>
      </w:r>
    </w:p>
    <w:p w:rsidR="00D75D8F" w:rsidRPr="00D75D8F" w:rsidRDefault="00D75D8F" w:rsidP="00D75D8F">
      <w:pPr>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ind w:left="360"/>
        <w:rPr>
          <w:rFonts w:ascii="Times New Roman" w:hAnsi="Times New Roman" w:cs="Times New Roman"/>
          <w:sz w:val="24"/>
          <w:szCs w:val="24"/>
        </w:rPr>
      </w:pPr>
      <w:r w:rsidRPr="00D75D8F">
        <w:rPr>
          <w:rFonts w:ascii="Times New Roman" w:hAnsi="Times New Roman" w:cs="Times New Roman"/>
          <w:sz w:val="24"/>
          <w:szCs w:val="24"/>
        </w:rPr>
        <w:t xml:space="preserve">Der Lärm </w:t>
      </w:r>
      <w:r w:rsidRPr="00D75D8F">
        <w:rPr>
          <w:rFonts w:ascii="Times New Roman" w:hAnsi="Times New Roman" w:cs="Times New Roman"/>
          <w:iCs/>
          <w:sz w:val="24"/>
          <w:szCs w:val="24"/>
        </w:rPr>
        <w:t xml:space="preserve">.............................. </w:t>
      </w:r>
      <w:r w:rsidRPr="00D75D8F">
        <w:rPr>
          <w:rFonts w:ascii="Times New Roman" w:hAnsi="Times New Roman" w:cs="Times New Roman"/>
          <w:sz w:val="24"/>
          <w:szCs w:val="24"/>
        </w:rPr>
        <w:t xml:space="preserve">(wurde </w:t>
      </w:r>
      <w:r w:rsidRPr="00D75D8F">
        <w:rPr>
          <w:rFonts w:ascii="Times New Roman" w:hAnsi="Times New Roman" w:cs="Times New Roman"/>
          <w:sz w:val="24"/>
          <w:szCs w:val="24"/>
          <w:u w:val="single"/>
        </w:rPr>
        <w:t>stärk</w:t>
      </w:r>
      <w:r w:rsidRPr="00D75D8F">
        <w:rPr>
          <w:rFonts w:ascii="Times New Roman" w:hAnsi="Times New Roman" w:cs="Times New Roman"/>
          <w:sz w:val="24"/>
          <w:szCs w:val="24"/>
        </w:rPr>
        <w:t>er) sich bis zum ohrenbetäubenden Dröhnen</w:t>
      </w:r>
    </w:p>
    <w:p w:rsidR="00D75D8F" w:rsidRPr="00D75D8F" w:rsidRDefault="00D75D8F" w:rsidP="00D75D8F">
      <w:pPr>
        <w:ind w:left="360"/>
        <w:rPr>
          <w:rFonts w:ascii="Times New Roman" w:hAnsi="Times New Roman" w:cs="Times New Roman"/>
          <w:sz w:val="24"/>
          <w:szCs w:val="24"/>
        </w:rPr>
      </w:pPr>
      <w:r w:rsidRPr="00D75D8F">
        <w:rPr>
          <w:rFonts w:ascii="Times New Roman" w:hAnsi="Times New Roman" w:cs="Times New Roman"/>
          <w:sz w:val="24"/>
          <w:szCs w:val="24"/>
        </w:rPr>
        <w:t>--</w:t>
      </w:r>
    </w:p>
    <w:p w:rsidR="00D75D8F" w:rsidRPr="00D75D8F" w:rsidRDefault="00D75D8F" w:rsidP="00D75D8F">
      <w:pPr>
        <w:ind w:left="360"/>
        <w:rPr>
          <w:rFonts w:ascii="Times New Roman" w:hAnsi="Times New Roman" w:cs="Times New Roman"/>
          <w:sz w:val="24"/>
          <w:szCs w:val="24"/>
        </w:rPr>
      </w:pPr>
      <w:r w:rsidRPr="00D75D8F">
        <w:rPr>
          <w:rFonts w:ascii="Times New Roman" w:hAnsi="Times New Roman" w:cs="Times New Roman"/>
          <w:sz w:val="24"/>
          <w:szCs w:val="24"/>
        </w:rPr>
        <w:t xml:space="preserve">Der Raum wurde um einige Meter </w:t>
      </w:r>
      <w:r w:rsidRPr="00D75D8F">
        <w:rPr>
          <w:rFonts w:ascii="Times New Roman" w:hAnsi="Times New Roman" w:cs="Times New Roman"/>
          <w:iCs/>
          <w:sz w:val="24"/>
          <w:szCs w:val="24"/>
        </w:rPr>
        <w:t xml:space="preserve">.............................. </w:t>
      </w:r>
      <w:r w:rsidRPr="00D75D8F">
        <w:rPr>
          <w:rFonts w:ascii="Times New Roman" w:hAnsi="Times New Roman" w:cs="Times New Roman"/>
          <w:sz w:val="24"/>
          <w:szCs w:val="24"/>
        </w:rPr>
        <w:t>(</w:t>
      </w:r>
      <w:r w:rsidRPr="00D75D8F">
        <w:rPr>
          <w:rFonts w:ascii="Times New Roman" w:hAnsi="Times New Roman" w:cs="Times New Roman"/>
          <w:sz w:val="24"/>
          <w:szCs w:val="24"/>
          <w:u w:val="single"/>
        </w:rPr>
        <w:t>kürz</w:t>
      </w:r>
      <w:r w:rsidRPr="00D75D8F">
        <w:rPr>
          <w:rFonts w:ascii="Times New Roman" w:hAnsi="Times New Roman" w:cs="Times New Roman"/>
          <w:sz w:val="24"/>
          <w:szCs w:val="24"/>
        </w:rPr>
        <w:t>er gemacht) durch den Einbau einer Treppe an der Ostseite.</w:t>
      </w:r>
    </w:p>
    <w:p w:rsidR="00D75D8F" w:rsidRPr="00D75D8F" w:rsidRDefault="00D75D8F" w:rsidP="00D75D8F">
      <w:pPr>
        <w:ind w:left="360"/>
        <w:rPr>
          <w:rFonts w:ascii="Times New Roman" w:hAnsi="Times New Roman" w:cs="Times New Roman"/>
          <w:sz w:val="24"/>
          <w:szCs w:val="24"/>
        </w:rPr>
      </w:pPr>
      <w:r w:rsidRPr="00D75D8F">
        <w:rPr>
          <w:rFonts w:ascii="Times New Roman" w:hAnsi="Times New Roman" w:cs="Times New Roman"/>
          <w:sz w:val="24"/>
          <w:szCs w:val="24"/>
        </w:rPr>
        <w:t>--</w:t>
      </w:r>
    </w:p>
    <w:p w:rsidR="00D75D8F" w:rsidRPr="00D75D8F" w:rsidRDefault="00D75D8F" w:rsidP="00D75D8F">
      <w:pPr>
        <w:ind w:left="360"/>
        <w:rPr>
          <w:rFonts w:ascii="Times New Roman" w:hAnsi="Times New Roman" w:cs="Times New Roman"/>
          <w:iCs/>
          <w:sz w:val="24"/>
          <w:szCs w:val="24"/>
        </w:rPr>
      </w:pPr>
      <w:r w:rsidRPr="00D75D8F">
        <w:rPr>
          <w:rFonts w:ascii="Times New Roman" w:hAnsi="Times New Roman" w:cs="Times New Roman"/>
          <w:sz w:val="24"/>
          <w:szCs w:val="24"/>
        </w:rPr>
        <w:t xml:space="preserve">Beide ihre Kinder sind </w:t>
      </w:r>
      <w:r w:rsidRPr="00D75D8F">
        <w:rPr>
          <w:rFonts w:ascii="Times New Roman" w:hAnsi="Times New Roman" w:cs="Times New Roman"/>
          <w:iCs/>
          <w:sz w:val="24"/>
          <w:szCs w:val="24"/>
        </w:rPr>
        <w:t>.............................. (schlecht er</w:t>
      </w:r>
      <w:r w:rsidRPr="00D75D8F">
        <w:rPr>
          <w:rFonts w:ascii="Times New Roman" w:hAnsi="Times New Roman" w:cs="Times New Roman"/>
          <w:iCs/>
          <w:sz w:val="24"/>
          <w:szCs w:val="24"/>
          <w:u w:val="single"/>
        </w:rPr>
        <w:t>zog</w:t>
      </w:r>
      <w:r w:rsidRPr="00D75D8F">
        <w:rPr>
          <w:rFonts w:ascii="Times New Roman" w:hAnsi="Times New Roman" w:cs="Times New Roman"/>
          <w:iCs/>
          <w:sz w:val="24"/>
          <w:szCs w:val="24"/>
        </w:rPr>
        <w:t>en).</w:t>
      </w:r>
    </w:p>
    <w:p w:rsidR="00D75D8F" w:rsidRPr="00D75D8F" w:rsidRDefault="00D75D8F" w:rsidP="00D75D8F">
      <w:pPr>
        <w:ind w:left="360"/>
        <w:rPr>
          <w:rFonts w:ascii="Times New Roman" w:hAnsi="Times New Roman" w:cs="Times New Roman"/>
          <w:sz w:val="24"/>
          <w:szCs w:val="24"/>
        </w:rPr>
      </w:pPr>
      <w:r w:rsidRPr="00D75D8F">
        <w:rPr>
          <w:rFonts w:ascii="Times New Roman" w:hAnsi="Times New Roman" w:cs="Times New Roman"/>
          <w:iCs/>
          <w:sz w:val="24"/>
          <w:szCs w:val="24"/>
        </w:rPr>
        <w:lastRenderedPageBreak/>
        <w:t>--</w:t>
      </w:r>
    </w:p>
    <w:p w:rsidR="00D75D8F" w:rsidRPr="00D75D8F" w:rsidRDefault="00D75D8F" w:rsidP="00D75D8F">
      <w:pPr>
        <w:ind w:left="360"/>
        <w:rPr>
          <w:rFonts w:ascii="Times New Roman" w:hAnsi="Times New Roman" w:cs="Times New Roman"/>
          <w:iCs/>
          <w:sz w:val="24"/>
          <w:szCs w:val="24"/>
        </w:rPr>
      </w:pPr>
      <w:r w:rsidRPr="00D75D8F">
        <w:rPr>
          <w:rFonts w:ascii="Times New Roman" w:hAnsi="Times New Roman" w:cs="Times New Roman"/>
          <w:sz w:val="24"/>
          <w:szCs w:val="24"/>
        </w:rPr>
        <w:t xml:space="preserve">Wenn jemand etwas gut beherrscht, dann hat er offensichtlich etwas </w:t>
      </w:r>
      <w:r w:rsidRPr="00D75D8F">
        <w:rPr>
          <w:rFonts w:ascii="Times New Roman" w:hAnsi="Times New Roman" w:cs="Times New Roman"/>
          <w:iCs/>
          <w:sz w:val="24"/>
          <w:szCs w:val="24"/>
        </w:rPr>
        <w:t>.............................. (gut ge</w:t>
      </w:r>
      <w:r w:rsidRPr="00D75D8F">
        <w:rPr>
          <w:rFonts w:ascii="Times New Roman" w:hAnsi="Times New Roman" w:cs="Times New Roman"/>
          <w:iCs/>
          <w:sz w:val="24"/>
          <w:szCs w:val="24"/>
          <w:u w:val="single"/>
        </w:rPr>
        <w:t>lern</w:t>
      </w:r>
      <w:r w:rsidRPr="00D75D8F">
        <w:rPr>
          <w:rFonts w:ascii="Times New Roman" w:hAnsi="Times New Roman" w:cs="Times New Roman"/>
          <w:iCs/>
          <w:sz w:val="24"/>
          <w:szCs w:val="24"/>
        </w:rPr>
        <w:t>t). Falls er es aber nicht mehr beherrscht, dann hat er das schon ......</w:t>
      </w:r>
      <w:r w:rsidRPr="00D75D8F">
        <w:rPr>
          <w:rFonts w:ascii="Times New Roman" w:hAnsi="Times New Roman" w:cs="Times New Roman"/>
          <w:b/>
          <w:iCs/>
          <w:sz w:val="24"/>
          <w:szCs w:val="24"/>
        </w:rPr>
        <w:t>verlernt</w:t>
      </w:r>
      <w:r w:rsidRPr="00D75D8F">
        <w:rPr>
          <w:rFonts w:ascii="Times New Roman" w:hAnsi="Times New Roman" w:cs="Times New Roman"/>
          <w:iCs/>
          <w:sz w:val="24"/>
          <w:szCs w:val="24"/>
        </w:rPr>
        <w:t>........................ (</w:t>
      </w:r>
      <w:r w:rsidRPr="00D75D8F">
        <w:rPr>
          <w:rFonts w:ascii="Times New Roman" w:hAnsi="Times New Roman" w:cs="Times New Roman"/>
          <w:iCs/>
          <w:sz w:val="24"/>
          <w:szCs w:val="24"/>
          <w:u w:val="single"/>
        </w:rPr>
        <w:t>lern</w:t>
      </w:r>
      <w:r w:rsidRPr="00D75D8F">
        <w:rPr>
          <w:rFonts w:ascii="Times New Roman" w:hAnsi="Times New Roman" w:cs="Times New Roman"/>
          <w:iCs/>
          <w:sz w:val="24"/>
          <w:szCs w:val="24"/>
        </w:rPr>
        <w:t>en)</w:t>
      </w:r>
    </w:p>
    <w:p w:rsidR="00D75D8F" w:rsidRPr="00D75D8F" w:rsidRDefault="00D75D8F" w:rsidP="00D75D8F">
      <w:pPr>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ind w:left="360"/>
        <w:rPr>
          <w:rFonts w:ascii="Times New Roman" w:hAnsi="Times New Roman" w:cs="Times New Roman"/>
          <w:iCs/>
          <w:sz w:val="24"/>
          <w:szCs w:val="24"/>
        </w:rPr>
      </w:pPr>
      <w:r w:rsidRPr="00D75D8F">
        <w:rPr>
          <w:rFonts w:ascii="Times New Roman" w:hAnsi="Times New Roman" w:cs="Times New Roman"/>
          <w:iCs/>
          <w:sz w:val="24"/>
          <w:szCs w:val="24"/>
        </w:rPr>
        <w:t xml:space="preserve">Diese Krawatte wird mich vermutlich .............................. (zum Tod </w:t>
      </w:r>
      <w:r w:rsidRPr="00D75D8F">
        <w:rPr>
          <w:rFonts w:ascii="Times New Roman" w:hAnsi="Times New Roman" w:cs="Times New Roman"/>
          <w:iCs/>
          <w:sz w:val="24"/>
          <w:szCs w:val="24"/>
          <w:u w:val="single"/>
        </w:rPr>
        <w:t>würg</w:t>
      </w:r>
      <w:r w:rsidRPr="00D75D8F">
        <w:rPr>
          <w:rFonts w:ascii="Times New Roman" w:hAnsi="Times New Roman" w:cs="Times New Roman"/>
          <w:iCs/>
          <w:sz w:val="24"/>
          <w:szCs w:val="24"/>
        </w:rPr>
        <w:t>en).</w:t>
      </w:r>
    </w:p>
    <w:p w:rsidR="00D75D8F" w:rsidRPr="00D75D8F" w:rsidRDefault="00D75D8F" w:rsidP="00D75D8F">
      <w:pPr>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ind w:left="360"/>
        <w:rPr>
          <w:rFonts w:ascii="Times New Roman" w:hAnsi="Times New Roman" w:cs="Times New Roman"/>
          <w:iCs/>
          <w:sz w:val="24"/>
          <w:szCs w:val="24"/>
        </w:rPr>
      </w:pPr>
      <w:r w:rsidRPr="00D75D8F">
        <w:rPr>
          <w:rFonts w:ascii="Times New Roman" w:hAnsi="Times New Roman" w:cs="Times New Roman"/>
          <w:iCs/>
          <w:sz w:val="24"/>
          <w:szCs w:val="24"/>
        </w:rPr>
        <w:t>Falls wir die Nudeln zu lange kochen, dann werden sie .............................. (sehr weich ge</w:t>
      </w:r>
      <w:r w:rsidRPr="00D75D8F">
        <w:rPr>
          <w:rFonts w:ascii="Times New Roman" w:hAnsi="Times New Roman" w:cs="Times New Roman"/>
          <w:iCs/>
          <w:sz w:val="24"/>
          <w:szCs w:val="24"/>
          <w:u w:val="single"/>
        </w:rPr>
        <w:t>koch</w:t>
      </w:r>
      <w:r w:rsidRPr="00D75D8F">
        <w:rPr>
          <w:rFonts w:ascii="Times New Roman" w:hAnsi="Times New Roman" w:cs="Times New Roman"/>
          <w:iCs/>
          <w:sz w:val="24"/>
          <w:szCs w:val="24"/>
        </w:rPr>
        <w:t>t) sein.</w:t>
      </w:r>
    </w:p>
    <w:p w:rsidR="00D75D8F" w:rsidRPr="00D75D8F" w:rsidRDefault="00D75D8F" w:rsidP="00D75D8F">
      <w:pPr>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ind w:left="360"/>
        <w:rPr>
          <w:rFonts w:ascii="Times New Roman" w:hAnsi="Times New Roman" w:cs="Times New Roman"/>
          <w:iCs/>
          <w:sz w:val="24"/>
          <w:szCs w:val="24"/>
        </w:rPr>
      </w:pPr>
      <w:r w:rsidRPr="00D75D8F">
        <w:rPr>
          <w:rFonts w:ascii="Times New Roman" w:hAnsi="Times New Roman" w:cs="Times New Roman"/>
          <w:iCs/>
          <w:sz w:val="24"/>
          <w:szCs w:val="24"/>
        </w:rPr>
        <w:t xml:space="preserve">Niemand zwang mich , meinen gebackenen Käse .................................... (fertig zu essen). </w:t>
      </w:r>
    </w:p>
    <w:p w:rsidR="00D75D8F" w:rsidRPr="00D75D8F" w:rsidRDefault="00D75D8F" w:rsidP="00D75D8F">
      <w:pPr>
        <w:ind w:left="360"/>
        <w:rPr>
          <w:rFonts w:ascii="Times New Roman" w:hAnsi="Times New Roman" w:cs="Times New Roman"/>
          <w:iCs/>
          <w:sz w:val="24"/>
          <w:szCs w:val="24"/>
        </w:rPr>
      </w:pPr>
    </w:p>
    <w:p w:rsidR="00D75D8F" w:rsidRPr="00D75D8F" w:rsidRDefault="00D75D8F" w:rsidP="00D75D8F">
      <w:pPr>
        <w:widowControl w:val="0"/>
        <w:numPr>
          <w:ilvl w:val="0"/>
          <w:numId w:val="1"/>
        </w:numPr>
        <w:tabs>
          <w:tab w:val="clear" w:pos="927"/>
          <w:tab w:val="num" w:pos="0"/>
          <w:tab w:val="left" w:pos="426"/>
        </w:tabs>
        <w:autoSpaceDE w:val="0"/>
        <w:autoSpaceDN w:val="0"/>
        <w:adjustRightInd w:val="0"/>
        <w:spacing w:after="0" w:line="360" w:lineRule="auto"/>
        <w:ind w:left="0" w:firstLine="0"/>
        <w:rPr>
          <w:rFonts w:ascii="Times New Roman" w:hAnsi="Times New Roman" w:cs="Times New Roman"/>
          <w:i/>
          <w:iCs/>
          <w:sz w:val="24"/>
          <w:szCs w:val="24"/>
        </w:rPr>
      </w:pPr>
      <w:r w:rsidRPr="00D75D8F">
        <w:rPr>
          <w:rFonts w:ascii="Times New Roman" w:hAnsi="Times New Roman" w:cs="Times New Roman"/>
          <w:i/>
          <w:iCs/>
          <w:sz w:val="24"/>
          <w:szCs w:val="24"/>
        </w:rPr>
        <w:t xml:space="preserve">Ergänzen Sie </w:t>
      </w:r>
      <w:r w:rsidRPr="00D75D8F">
        <w:rPr>
          <w:rFonts w:ascii="Times New Roman" w:hAnsi="Times New Roman" w:cs="Times New Roman"/>
          <w:b/>
          <w:iCs/>
          <w:sz w:val="24"/>
          <w:szCs w:val="24"/>
        </w:rPr>
        <w:t>ab-, an-, auf-, aus-, ein-, nach-, vor-, zu-</w:t>
      </w:r>
      <w:r w:rsidRPr="00D75D8F">
        <w:rPr>
          <w:rFonts w:ascii="Times New Roman" w:hAnsi="Times New Roman" w:cs="Times New Roman"/>
          <w:iCs/>
          <w:sz w:val="24"/>
          <w:szCs w:val="24"/>
        </w:rPr>
        <w:t xml:space="preserve"> </w:t>
      </w:r>
      <w:r w:rsidRPr="00D75D8F">
        <w:rPr>
          <w:rFonts w:ascii="Times New Roman" w:hAnsi="Times New Roman" w:cs="Times New Roman"/>
          <w:i/>
          <w:iCs/>
          <w:sz w:val="24"/>
          <w:szCs w:val="24"/>
        </w:rPr>
        <w:t>oder</w:t>
      </w:r>
      <w:r w:rsidRPr="00D75D8F">
        <w:rPr>
          <w:rFonts w:ascii="Times New Roman" w:hAnsi="Times New Roman" w:cs="Times New Roman"/>
          <w:iCs/>
          <w:sz w:val="24"/>
          <w:szCs w:val="24"/>
        </w:rPr>
        <w:t xml:space="preserve"> </w:t>
      </w:r>
      <w:r w:rsidRPr="00D75D8F">
        <w:rPr>
          <w:rFonts w:ascii="Times New Roman" w:hAnsi="Times New Roman" w:cs="Times New Roman"/>
          <w:b/>
          <w:iCs/>
          <w:sz w:val="24"/>
          <w:szCs w:val="24"/>
        </w:rPr>
        <w:t>zurück-</w:t>
      </w:r>
      <w:r w:rsidRPr="00D75D8F">
        <w:rPr>
          <w:rFonts w:ascii="Times New Roman" w:hAnsi="Times New Roman" w:cs="Times New Roman"/>
          <w:i/>
          <w:iCs/>
          <w:sz w:val="24"/>
          <w:szCs w:val="24"/>
        </w:rPr>
        <w:t>.</w:t>
      </w:r>
      <w:r w:rsidRPr="00D75D8F">
        <w:rPr>
          <w:rStyle w:val="Znakapoznpodarou"/>
          <w:rFonts w:ascii="Times New Roman" w:hAnsi="Times New Roman" w:cs="Times New Roman"/>
          <w:i/>
          <w:iCs/>
          <w:sz w:val="24"/>
          <w:szCs w:val="24"/>
        </w:rPr>
        <w:footnoteReference w:id="3"/>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 xml:space="preserve">Ich komme gleich nach. Bitte gehen Sie schon ........... </w:t>
      </w:r>
    </w:p>
    <w:p w:rsidR="00D75D8F" w:rsidRPr="00D75D8F" w:rsidRDefault="00D75D8F" w:rsidP="00D75D8F">
      <w:pPr>
        <w:tabs>
          <w:tab w:val="left" w:pos="426"/>
        </w:tabs>
        <w:ind w:left="425"/>
        <w:rPr>
          <w:rFonts w:ascii="Times New Roman" w:hAnsi="Times New Roman" w:cs="Times New Roman"/>
          <w:b/>
          <w:iCs/>
          <w:sz w:val="24"/>
          <w:szCs w:val="24"/>
        </w:rPr>
      </w:pPr>
      <w:r w:rsidRPr="00D75D8F">
        <w:rPr>
          <w:rFonts w:ascii="Times New Roman" w:hAnsi="Times New Roman" w:cs="Times New Roman"/>
          <w:iCs/>
          <w:sz w:val="24"/>
          <w:szCs w:val="24"/>
        </w:rPr>
        <w:t xml:space="preserve">Der Koffer ist zu voll, er geht nicht </w:t>
      </w:r>
    </w:p>
    <w:p w:rsidR="00D75D8F" w:rsidRPr="00D75D8F" w:rsidRDefault="00D75D8F" w:rsidP="00D75D8F">
      <w:pPr>
        <w:tabs>
          <w:tab w:val="left" w:pos="426"/>
        </w:tabs>
        <w:ind w:left="425"/>
        <w:rPr>
          <w:rFonts w:ascii="Times New Roman" w:hAnsi="Times New Roman" w:cs="Times New Roman"/>
          <w:b/>
          <w:iCs/>
          <w:sz w:val="24"/>
          <w:szCs w:val="24"/>
        </w:rPr>
      </w:pPr>
      <w:r w:rsidRPr="00D75D8F">
        <w:rPr>
          <w:rFonts w:ascii="Times New Roman" w:hAnsi="Times New Roman" w:cs="Times New Roman"/>
          <w:iCs/>
          <w:sz w:val="24"/>
          <w:szCs w:val="24"/>
        </w:rPr>
        <w:t>Die Polizei geht jedem Hinweis ...........</w:t>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Unsere liebe Kaffeemaschiene ist gestern.......gegangen.</w:t>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Leider ging er auf meine Vorschläge nicht ....</w:t>
      </w:r>
      <w:r w:rsidRPr="00D75D8F">
        <w:rPr>
          <w:rFonts w:ascii="Times New Roman" w:hAnsi="Times New Roman" w:cs="Times New Roman"/>
          <w:iCs/>
          <w:sz w:val="24"/>
          <w:szCs w:val="24"/>
          <w:highlight w:val="cyan"/>
        </w:rPr>
        <w:t>.</w:t>
      </w:r>
      <w:r w:rsidRPr="00D75D8F">
        <w:rPr>
          <w:rFonts w:ascii="Times New Roman" w:hAnsi="Times New Roman" w:cs="Times New Roman"/>
          <w:iCs/>
          <w:sz w:val="24"/>
          <w:szCs w:val="24"/>
        </w:rPr>
        <w:t>.....</w:t>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Ich habe etwas vergessen, ich muss noch einmal ...</w:t>
      </w:r>
      <w:r w:rsidRPr="00D75D8F">
        <w:rPr>
          <w:rFonts w:ascii="Times New Roman" w:hAnsi="Times New Roman" w:cs="Times New Roman"/>
          <w:iCs/>
          <w:sz w:val="24"/>
          <w:szCs w:val="24"/>
          <w:highlight w:val="cyan"/>
        </w:rPr>
        <w:t>.</w:t>
      </w:r>
      <w:r w:rsidRPr="00D75D8F">
        <w:rPr>
          <w:rFonts w:ascii="Times New Roman" w:hAnsi="Times New Roman" w:cs="Times New Roman"/>
          <w:iCs/>
          <w:sz w:val="24"/>
          <w:szCs w:val="24"/>
        </w:rPr>
        <w:t>.......gehen.</w:t>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 xml:space="preserve">Es ist erst 6.30. Der alte Wecker geht schon wieder ........... </w:t>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Als der Vorhang.....ging, war die Bühne völlig leer.</w:t>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Ich gehe mit und werde Ihnen unterwegs erzählen , wie Alles .......gegangen ist und wie die Sachen stehen.</w:t>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Die Macht geht a priori von der Voraussetzung ......., dass die staatlichen Organe niemals ungerecht .....gehen können.</w:t>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Was uns anfangs sehr ging, war Margarineersatz , aber da wir Obu (?) haben, so fehlt es uns jetzt an nichts mehr.</w:t>
      </w:r>
    </w:p>
    <w:p w:rsidR="00D75D8F" w:rsidRPr="00D75D8F" w:rsidRDefault="00D75D8F" w:rsidP="00D75D8F">
      <w:pPr>
        <w:tabs>
          <w:tab w:val="left" w:pos="426"/>
        </w:tabs>
        <w:ind w:left="425"/>
        <w:rPr>
          <w:rFonts w:ascii="Times New Roman" w:hAnsi="Times New Roman" w:cs="Times New Roman"/>
          <w:iCs/>
          <w:sz w:val="24"/>
          <w:szCs w:val="24"/>
        </w:rPr>
      </w:pPr>
      <w:r w:rsidRPr="00D75D8F">
        <w:rPr>
          <w:rFonts w:ascii="Times New Roman" w:hAnsi="Times New Roman" w:cs="Times New Roman"/>
          <w:iCs/>
          <w:sz w:val="24"/>
          <w:szCs w:val="24"/>
        </w:rPr>
        <w:t>Aber ich werde mich nicht einmischen , was deine Pferde..geht, du Esel; na, na, zieh nicht so ein Gesicht!</w:t>
      </w:r>
    </w:p>
    <w:p w:rsidR="00D75D8F" w:rsidRPr="00D75D8F" w:rsidRDefault="00D75D8F" w:rsidP="00D75D8F">
      <w:pPr>
        <w:tabs>
          <w:tab w:val="left" w:pos="426"/>
        </w:tabs>
        <w:spacing w:line="360" w:lineRule="auto"/>
        <w:ind w:left="426"/>
        <w:rPr>
          <w:rFonts w:ascii="Times New Roman" w:hAnsi="Times New Roman" w:cs="Times New Roman"/>
          <w:iCs/>
          <w:sz w:val="24"/>
          <w:szCs w:val="24"/>
        </w:rPr>
      </w:pPr>
    </w:p>
    <w:p w:rsidR="00D75D8F" w:rsidRPr="00D75D8F" w:rsidRDefault="00D75D8F" w:rsidP="00D75D8F">
      <w:pPr>
        <w:widowControl w:val="0"/>
        <w:numPr>
          <w:ilvl w:val="0"/>
          <w:numId w:val="1"/>
        </w:numPr>
        <w:tabs>
          <w:tab w:val="clear" w:pos="927"/>
          <w:tab w:val="num" w:pos="360"/>
          <w:tab w:val="left" w:pos="426"/>
        </w:tabs>
        <w:autoSpaceDE w:val="0"/>
        <w:autoSpaceDN w:val="0"/>
        <w:adjustRightInd w:val="0"/>
        <w:spacing w:after="0" w:line="360" w:lineRule="auto"/>
        <w:ind w:left="360"/>
        <w:rPr>
          <w:rFonts w:ascii="Times New Roman" w:hAnsi="Times New Roman" w:cs="Times New Roman"/>
          <w:i/>
          <w:iCs/>
          <w:sz w:val="24"/>
          <w:szCs w:val="24"/>
        </w:rPr>
      </w:pPr>
      <w:r w:rsidRPr="00D75D8F">
        <w:rPr>
          <w:rFonts w:ascii="Times New Roman" w:hAnsi="Times New Roman" w:cs="Times New Roman"/>
          <w:i/>
          <w:iCs/>
          <w:sz w:val="24"/>
          <w:szCs w:val="24"/>
        </w:rPr>
        <w:t xml:space="preserve">Ergänzen Sie </w:t>
      </w:r>
      <w:r w:rsidRPr="00D75D8F">
        <w:rPr>
          <w:rFonts w:ascii="Times New Roman" w:hAnsi="Times New Roman" w:cs="Times New Roman"/>
          <w:b/>
          <w:iCs/>
          <w:sz w:val="24"/>
          <w:szCs w:val="24"/>
        </w:rPr>
        <w:t>fort-</w:t>
      </w:r>
      <w:r w:rsidRPr="00D75D8F">
        <w:rPr>
          <w:rFonts w:ascii="Times New Roman" w:hAnsi="Times New Roman" w:cs="Times New Roman"/>
          <w:i/>
          <w:iCs/>
          <w:sz w:val="24"/>
          <w:szCs w:val="24"/>
        </w:rPr>
        <w:t xml:space="preserve"> oder</w:t>
      </w:r>
      <w:r w:rsidRPr="00D75D8F">
        <w:rPr>
          <w:rFonts w:ascii="Times New Roman" w:hAnsi="Times New Roman" w:cs="Times New Roman"/>
          <w:iCs/>
          <w:sz w:val="24"/>
          <w:szCs w:val="24"/>
        </w:rPr>
        <w:t xml:space="preserve"> </w:t>
      </w:r>
      <w:r w:rsidRPr="00D75D8F">
        <w:rPr>
          <w:rFonts w:ascii="Times New Roman" w:hAnsi="Times New Roman" w:cs="Times New Roman"/>
          <w:b/>
          <w:iCs/>
          <w:sz w:val="24"/>
          <w:szCs w:val="24"/>
        </w:rPr>
        <w:t>vorgehen</w:t>
      </w:r>
      <w:r w:rsidRPr="00D75D8F">
        <w:rPr>
          <w:rFonts w:ascii="Times New Roman" w:hAnsi="Times New Roman" w:cs="Times New Roman"/>
          <w:b/>
          <w:i/>
          <w:iCs/>
          <w:sz w:val="24"/>
          <w:szCs w:val="24"/>
        </w:rPr>
        <w:t xml:space="preserve">, </w:t>
      </w:r>
      <w:r w:rsidRPr="00D75D8F">
        <w:rPr>
          <w:rFonts w:ascii="Times New Roman" w:hAnsi="Times New Roman" w:cs="Times New Roman"/>
          <w:b/>
          <w:iCs/>
          <w:sz w:val="24"/>
          <w:szCs w:val="24"/>
        </w:rPr>
        <w:t>fort-</w:t>
      </w:r>
      <w:r w:rsidRPr="00D75D8F">
        <w:rPr>
          <w:rFonts w:ascii="Times New Roman" w:hAnsi="Times New Roman" w:cs="Times New Roman"/>
          <w:i/>
          <w:iCs/>
          <w:sz w:val="24"/>
          <w:szCs w:val="24"/>
        </w:rPr>
        <w:t xml:space="preserve"> oder </w:t>
      </w:r>
      <w:r w:rsidRPr="00D75D8F">
        <w:rPr>
          <w:rFonts w:ascii="Times New Roman" w:hAnsi="Times New Roman" w:cs="Times New Roman"/>
          <w:b/>
          <w:iCs/>
          <w:sz w:val="24"/>
          <w:szCs w:val="24"/>
        </w:rPr>
        <w:t>vorsetzen</w:t>
      </w:r>
      <w:r w:rsidRPr="00D75D8F">
        <w:rPr>
          <w:rFonts w:ascii="Times New Roman" w:hAnsi="Times New Roman" w:cs="Times New Roman"/>
          <w:b/>
          <w:i/>
          <w:iCs/>
          <w:sz w:val="24"/>
          <w:szCs w:val="24"/>
        </w:rPr>
        <w:t xml:space="preserve">, </w:t>
      </w:r>
      <w:r w:rsidRPr="00D75D8F">
        <w:rPr>
          <w:rFonts w:ascii="Times New Roman" w:hAnsi="Times New Roman" w:cs="Times New Roman"/>
          <w:b/>
          <w:iCs/>
          <w:sz w:val="24"/>
          <w:szCs w:val="24"/>
        </w:rPr>
        <w:t>fort-</w:t>
      </w:r>
      <w:r w:rsidRPr="00D75D8F">
        <w:rPr>
          <w:rFonts w:ascii="Times New Roman" w:hAnsi="Times New Roman" w:cs="Times New Roman"/>
          <w:iCs/>
          <w:sz w:val="24"/>
          <w:szCs w:val="24"/>
        </w:rPr>
        <w:t xml:space="preserve"> </w:t>
      </w:r>
      <w:r w:rsidRPr="00D75D8F">
        <w:rPr>
          <w:rFonts w:ascii="Times New Roman" w:hAnsi="Times New Roman" w:cs="Times New Roman"/>
          <w:i/>
          <w:iCs/>
          <w:sz w:val="24"/>
          <w:szCs w:val="24"/>
        </w:rPr>
        <w:t xml:space="preserve">oder </w:t>
      </w:r>
      <w:r w:rsidRPr="00D75D8F">
        <w:rPr>
          <w:rFonts w:ascii="Times New Roman" w:hAnsi="Times New Roman" w:cs="Times New Roman"/>
          <w:b/>
          <w:iCs/>
          <w:sz w:val="24"/>
          <w:szCs w:val="24"/>
        </w:rPr>
        <w:t>vorfahren, fort-</w:t>
      </w:r>
      <w:r w:rsidRPr="00D75D8F">
        <w:rPr>
          <w:rFonts w:ascii="Times New Roman" w:hAnsi="Times New Roman" w:cs="Times New Roman"/>
          <w:iCs/>
          <w:sz w:val="24"/>
          <w:szCs w:val="24"/>
        </w:rPr>
        <w:t xml:space="preserve"> </w:t>
      </w:r>
      <w:r w:rsidRPr="00D75D8F">
        <w:rPr>
          <w:rFonts w:ascii="Times New Roman" w:hAnsi="Times New Roman" w:cs="Times New Roman"/>
          <w:i/>
          <w:iCs/>
          <w:sz w:val="24"/>
          <w:szCs w:val="24"/>
        </w:rPr>
        <w:t xml:space="preserve">oder </w:t>
      </w:r>
      <w:r w:rsidRPr="00D75D8F">
        <w:rPr>
          <w:rFonts w:ascii="Times New Roman" w:hAnsi="Times New Roman" w:cs="Times New Roman"/>
          <w:b/>
          <w:iCs/>
          <w:sz w:val="24"/>
          <w:szCs w:val="24"/>
        </w:rPr>
        <w:t>vorführen</w:t>
      </w:r>
      <w:r w:rsidRPr="00D75D8F">
        <w:rPr>
          <w:rFonts w:ascii="Times New Roman" w:hAnsi="Times New Roman" w:cs="Times New Roman"/>
          <w:iCs/>
          <w:sz w:val="24"/>
          <w:szCs w:val="24"/>
        </w:rPr>
        <w:t xml:space="preserve"> </w:t>
      </w:r>
      <w:r w:rsidRPr="00D75D8F">
        <w:rPr>
          <w:rFonts w:ascii="Times New Roman" w:hAnsi="Times New Roman" w:cs="Times New Roman"/>
          <w:i/>
          <w:iCs/>
          <w:sz w:val="24"/>
          <w:szCs w:val="24"/>
        </w:rPr>
        <w:t>oder ihre nominalen Ableitungen</w:t>
      </w:r>
      <w:r w:rsidRPr="00D75D8F">
        <w:rPr>
          <w:rFonts w:ascii="Times New Roman" w:hAnsi="Times New Roman" w:cs="Times New Roman"/>
          <w:iCs/>
          <w:sz w:val="24"/>
          <w:szCs w:val="24"/>
        </w:rPr>
        <w:t>.</w:t>
      </w:r>
      <w:r w:rsidRPr="00D75D8F">
        <w:rPr>
          <w:rStyle w:val="Znakapoznpodarou"/>
          <w:rFonts w:ascii="Times New Roman" w:hAnsi="Times New Roman" w:cs="Times New Roman"/>
          <w:i/>
          <w:iCs/>
          <w:sz w:val="24"/>
          <w:szCs w:val="24"/>
        </w:rPr>
        <w:footnoteReference w:id="4"/>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"Meine Herren", </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er mit bewegter Stimme </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"ich habe die traurige Pflicht, Ihnen eine schmerzliche Nachricht zu übermitteln.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"Pánové," pokračoval pohnutým hlasem, "připadla mi truchlivá povinnost oznámit vám zarmucující zprávu.</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Nein, nur Hemd und Hose. Und er </w:t>
      </w:r>
      <w:r w:rsidR="003476E4">
        <w:rPr>
          <w:rFonts w:ascii="Times New Roman" w:hAnsi="Times New Roman" w:cs="Times New Roman"/>
          <w:iCs/>
          <w:sz w:val="24"/>
          <w:szCs w:val="24"/>
        </w:rPr>
        <w:t>………………</w:t>
      </w:r>
      <w:r w:rsidRPr="00D75D8F">
        <w:rPr>
          <w:rFonts w:ascii="Times New Roman" w:hAnsi="Times New Roman" w:cs="Times New Roman"/>
          <w:iCs/>
          <w:sz w:val="24"/>
          <w:szCs w:val="24"/>
        </w:rPr>
        <w:t>ohne Mantel</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Neměl, byl jen v gatích a košili. A odešel bez kabátu?</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Schwejk tat einen tüchtigen Schluck und </w:t>
      </w:r>
      <w:r w:rsidR="003476E4">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Švejk se napil důkladně a pokračoval.</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...und so betrat er ein Geschäft und </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sein Spiel </w:t>
      </w:r>
      <w:r w:rsidR="003476E4">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...a tak vešel do kšeftu a tam pokračoval v hraní,...</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Nach Absolvierung des Konservatoriums </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er das Klarinettenstudium </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an der Musikfakultät der Akademie der musischen Künste.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Po absolutoriu konzervatoře pokračoval ve studiu hry na klarinet na Hudební fakultě Akademie múzických umění.</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Der böhmische Landtag bot Sigismund an die Preßburger Verhandlungen </w:t>
      </w:r>
      <w:r w:rsidR="003476E4">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Český zemský sněm navrhl Zikmundovi pokračovat v prešpurských jednáních.</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"Ich würde meinen roten Brüdern gerne gestatten, sich diese interessante Felsenbildung anzuschauen, welche das Aussehen hat, als ob sie von Menschenhänden errichtet worden </w:t>
      </w:r>
      <w:r w:rsidRPr="00D75D8F">
        <w:rPr>
          <w:rFonts w:ascii="Times New Roman" w:hAnsi="Times New Roman" w:cs="Times New Roman"/>
          <w:iCs/>
          <w:sz w:val="24"/>
          <w:szCs w:val="24"/>
        </w:rPr>
        <w:lastRenderedPageBreak/>
        <w:t xml:space="preserve">sei; aber wir haben keine Zeit zu verlieren, denn die weißen Männer sind mit Wohkadeh von den Sioux gefangen genommen und vor einer Stunde </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worden."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"Rád bych dovolil svým rudým bratrům, aby si prohlédli zajímavé skalní útvary, které mají vzezření, jakoby je vytvořily lidské ruce; nemohu však mařit čas, neboť naši bílí bratři i s Wohkadehem byli zajati Siouxy a před hodinou odvlečeni dál."</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DER MARKTAMTSKOMMISSÄR: Hüten Sie sich, in diesem Ton</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 Ich mache die Anzeige wegen Preistreiberei!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TRHOVÝ KOMISAŘ: Střežte se pokračovat tímto tónem! Udám Vás pro zvyšování cen!</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Wir erfahren jedoch, dass Mendel Pflanzenexperimente nach der Veröffentlichung seiner ursprünglichen Arbeit </w:t>
      </w:r>
      <w:r w:rsidR="003476E4">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Nicméně je možno konstatovat, že Mendel prováděl pokusy s rostlinami i po publikování své původní práce.</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Es ist die </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von Freitags Traum, und ich weiß schon, warum ich in seinem Traum vorangeflogen bin, in meinen eigenen Traum hinein.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Je to pokračování Pátkova snu a já už vim, proč sem v jeho snu letěl před nim do svýho snění.</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Der </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des Stückes unterliegt in vielfältiger Weise unserem Einfluß .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Pokračování dramatu záleží v mnoha ohledech na nás.</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Im </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fiel K. an der Wand ein dunkles Porträt in einem dunklen Rahmen auf.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Na odchodu si K. všiml, že na zdi visí nějaký tmavý portrét v tmavém rámu.</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Beide Seiten stimmen darin überein, daß die historische Entwicklung der Beziehungen zwischen Deutschen und Tschechen insbesondere in der ersten Hälfte des 20. Jahrhundets der gemeinsamen Erforschung bedarf und treten daher für die </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der bisherigen erfolgreichen Arbeit der deutsch-tschechischen Historikerkommission ein.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lastRenderedPageBreak/>
        <w:t>Obě strany se shodují v tom, že historický vývoj vztahů mezi Čechy a Němci zejména v první polovině 20. století vyžaduje společné zkoumání, a proto se zasazují za pokračování dosavadní úspěšné práce česko-německé komise historiků.</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Hakim sieht sich die Maske an, ich weiß nicht, was in ihm </w:t>
      </w:r>
      <w:r w:rsidR="003476E4">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Hakim hledí na masku, nevím, co se v něm děje.</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Es ist mir heute noch unbegreiflich, was damals in mir </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sein muß.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Dodnes nechápu, co se tenkrát ve mně dělo.</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Wie man vom Schema ablesen kann, setzt sich das Review aus drei Grundteilen zusammen: dem Rückblick auf die Aktivität, der Verallgemeinerung der Erkenntnisse und der Planung neuer </w:t>
      </w:r>
      <w:r w:rsidR="003476E4">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Jak je ze schématu patrné, review se skládá ze tří základních částí - ohlédnutí za aktivitou, zobecnění postřehů a plánování nových postupů .</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Bei mir führte dieser </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dazu, dass ich unversehens mein Tschechisch verlernte.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U mě ten proces vedl k tomu, že jsem zničehonic zapomněl mluvit česky.</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Dann weckte man ihn, um ihm einen Topf Milch und eine Semmel </w:t>
      </w:r>
      <w:r w:rsidR="003476E4">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Pak ho probudili, aby mu předložili hrnek mléka a housku.</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Und zwar als Jutta auf den cvaj majsna šalen (zwei Meißner Schalen) ihrer Fatma Haselnüsse </w:t>
      </w:r>
      <w:r w:rsidR="003476E4">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To když Jutta prostřela na míšeňských miskách (cvó majsna šalen) Fatmě lískové oříšky.</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Ich ging aus dem Hundestall hinaus, sog den Hundegeruch ein und faßte sofort den </w:t>
      </w:r>
      <w:r w:rsidR="003476E4">
        <w:rPr>
          <w:rFonts w:ascii="Times New Roman" w:hAnsi="Times New Roman" w:cs="Times New Roman"/>
          <w:iCs/>
          <w:sz w:val="24"/>
          <w:szCs w:val="24"/>
        </w:rPr>
        <w:t>……………………………….</w:t>
      </w:r>
      <w:r w:rsidRPr="00D75D8F">
        <w:rPr>
          <w:rFonts w:ascii="Times New Roman" w:hAnsi="Times New Roman" w:cs="Times New Roman"/>
          <w:iCs/>
          <w:sz w:val="24"/>
          <w:szCs w:val="24"/>
        </w:rPr>
        <w:t>- es war halb acht -, hier, wo ich bin, nach Möglichkeit zu bleiben.</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lastRenderedPageBreak/>
        <w:t xml:space="preserve">Vyšel jsem z psince, nadechnul se psího, a hned jsem si předsevzal, bylo půl osmé, že tady, co jsem teď, budu co možná pořád. </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„Und je härter Sie wurden, desto mehr hat sie getrunken und zu immer drastischeren Mitteln gegriffen: sie hat geschwatzt, getanzt, sie wollte einen Striptease</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„A čím jste byl zatvrzelejší, tím víc ona pila a sahala ke křiklavějším a křiklavějším prostředkům: žvanila, tančila, chtěla dělat striptýz...“</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Außerdem ist es gar nicht seine Pflicht, jetzt zu Hause zu sein, seine Pflicht ist es nur, früh zur rechten Zeit hier</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Krom toho není ani jeho povinností být nyní doma , jeho povinností je pouze ráno v pravý čas přijet sem před dům.</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Oberst Friedrich Kraus, Besitzer des Prädikates: von Zillergut, nach irgendeinem Dorf in Salzburg, das seine </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bereits im achtzehnten Jahrhundert verfressen hatten, war ein ehrenwerter Idiot.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Plukovník Bedřich Kraus, mající též přídomek von Zillergut, po nějaké vesničce v Solnohradech, kterou jeho předkové prožrali již ve století osmnáctém, byl úctyhodným pitomcem.</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John Dee soll dann später vorm Kaiser Rudolf II. die angebliche Transmutation von Quecksilber in Gold </w:t>
      </w:r>
      <w:r w:rsidR="003476E4">
        <w:rPr>
          <w:rFonts w:ascii="Times New Roman" w:hAnsi="Times New Roman" w:cs="Times New Roman"/>
          <w:iCs/>
          <w:sz w:val="24"/>
          <w:szCs w:val="24"/>
        </w:rPr>
        <w:t>………………………………..</w:t>
      </w:r>
      <w:r w:rsidRPr="00D75D8F">
        <w:rPr>
          <w:rFonts w:ascii="Times New Roman" w:hAnsi="Times New Roman" w:cs="Times New Roman"/>
          <w:iCs/>
          <w:sz w:val="24"/>
          <w:szCs w:val="24"/>
        </w:rPr>
        <w:t xml:space="preserve">haben und widmete ihm seine Kristallkugel sowie einen magischen Spiegel aus Anthrazit.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John Dee pak později provedl před císařem Rudolfem II. údajnou transmutaci rtuti ve zlato a věnoval mu svou křišťálovou kouli a magické zrcadlo z antracitu.</w:t>
      </w:r>
    </w:p>
    <w:p w:rsidR="00D75D8F" w:rsidRPr="00D75D8F" w:rsidRDefault="00D75D8F" w:rsidP="00D75D8F">
      <w:pPr>
        <w:tabs>
          <w:tab w:val="left" w:pos="426"/>
        </w:tabs>
        <w:spacing w:line="360" w:lineRule="auto"/>
        <w:ind w:left="357"/>
        <w:rPr>
          <w:rFonts w:ascii="Times New Roman" w:hAnsi="Times New Roman" w:cs="Times New Roman"/>
          <w:iCs/>
          <w:sz w:val="24"/>
          <w:szCs w:val="24"/>
        </w:rPr>
      </w:pPr>
    </w:p>
    <w:p w:rsidR="00D75D8F" w:rsidRPr="00D75D8F" w:rsidRDefault="00D75D8F" w:rsidP="00D75D8F">
      <w:pPr>
        <w:widowControl w:val="0"/>
        <w:numPr>
          <w:ilvl w:val="0"/>
          <w:numId w:val="1"/>
        </w:numPr>
        <w:tabs>
          <w:tab w:val="clear" w:pos="927"/>
          <w:tab w:val="num" w:pos="360"/>
          <w:tab w:val="left" w:pos="426"/>
        </w:tabs>
        <w:autoSpaceDE w:val="0"/>
        <w:autoSpaceDN w:val="0"/>
        <w:adjustRightInd w:val="0"/>
        <w:spacing w:after="0" w:line="360" w:lineRule="auto"/>
        <w:ind w:left="360"/>
        <w:rPr>
          <w:rFonts w:ascii="Times New Roman" w:hAnsi="Times New Roman" w:cs="Times New Roman"/>
          <w:i/>
          <w:iCs/>
          <w:sz w:val="24"/>
          <w:szCs w:val="24"/>
        </w:rPr>
      </w:pPr>
      <w:r w:rsidRPr="00D75D8F">
        <w:rPr>
          <w:rFonts w:ascii="Times New Roman" w:hAnsi="Times New Roman" w:cs="Times New Roman"/>
          <w:i/>
          <w:iCs/>
          <w:sz w:val="24"/>
          <w:szCs w:val="24"/>
        </w:rPr>
        <w:t>Bilden Sie zu den fettgedruckten Wörtern Gegensätze, denen derselbe Basismorphem zu Grunde liegt. Falls dies nicht möglich ist, suchen Sie bitte das gegensätzliche Wort in einem Lexikon.</w:t>
      </w:r>
      <w:r w:rsidRPr="00D75D8F">
        <w:rPr>
          <w:rStyle w:val="Znakapoznpodarou"/>
          <w:rFonts w:ascii="Times New Roman" w:hAnsi="Times New Roman" w:cs="Times New Roman"/>
          <w:iCs/>
          <w:sz w:val="24"/>
          <w:szCs w:val="24"/>
        </w:rPr>
        <w:footnoteReference w:id="5"/>
      </w:r>
    </w:p>
    <w:p w:rsidR="00D75D8F" w:rsidRPr="00D75D8F" w:rsidRDefault="00D75D8F" w:rsidP="00D75D8F">
      <w:pPr>
        <w:tabs>
          <w:tab w:val="left" w:pos="426"/>
        </w:tabs>
        <w:ind w:left="357"/>
        <w:rPr>
          <w:rFonts w:ascii="Times New Roman" w:hAnsi="Times New Roman" w:cs="Times New Roman"/>
          <w:iCs/>
          <w:sz w:val="24"/>
          <w:szCs w:val="24"/>
        </w:rPr>
      </w:pPr>
      <w:r w:rsidRPr="00D75D8F">
        <w:rPr>
          <w:rFonts w:ascii="Times New Roman" w:hAnsi="Times New Roman" w:cs="Times New Roman"/>
          <w:iCs/>
          <w:sz w:val="24"/>
          <w:szCs w:val="24"/>
        </w:rPr>
        <w:t xml:space="preserve">Im Mittelpunkt der vorliegenden Unterrichtsmaterialien stehen daher Exkursionen und ihre </w:t>
      </w:r>
      <w:r w:rsidRPr="00D75D8F">
        <w:rPr>
          <w:rFonts w:ascii="Times New Roman" w:hAnsi="Times New Roman" w:cs="Times New Roman"/>
          <w:b/>
          <w:iCs/>
          <w:sz w:val="24"/>
          <w:szCs w:val="24"/>
        </w:rPr>
        <w:t>Vor</w:t>
      </w:r>
      <w:r w:rsidR="00E91695" w:rsidRPr="00D75D8F">
        <w:rPr>
          <w:rFonts w:ascii="Times New Roman" w:hAnsi="Times New Roman" w:cs="Times New Roman"/>
          <w:b/>
          <w:iCs/>
          <w:sz w:val="24"/>
          <w:szCs w:val="24"/>
        </w:rPr>
        <w:t>bereitung</w:t>
      </w:r>
      <w:r w:rsidRPr="00D75D8F">
        <w:rPr>
          <w:rFonts w:ascii="Times New Roman" w:hAnsi="Times New Roman" w:cs="Times New Roman"/>
          <w:b/>
          <w:iCs/>
          <w:sz w:val="24"/>
          <w:szCs w:val="24"/>
        </w:rPr>
        <w:t xml:space="preserve"> - und </w:t>
      </w:r>
      <w:r w:rsidRPr="00D75D8F">
        <w:rPr>
          <w:rFonts w:ascii="Times New Roman" w:hAnsi="Times New Roman" w:cs="Times New Roman"/>
          <w:iCs/>
          <w:sz w:val="24"/>
          <w:szCs w:val="24"/>
        </w:rPr>
        <w:t xml:space="preserve">im Unterricht. </w:t>
      </w:r>
    </w:p>
    <w:p w:rsidR="00D75D8F" w:rsidRPr="00D75D8F" w:rsidRDefault="00D75D8F" w:rsidP="00D75D8F">
      <w:pPr>
        <w:tabs>
          <w:tab w:val="left" w:pos="426"/>
        </w:tabs>
        <w:ind w:left="357"/>
        <w:rPr>
          <w:rFonts w:ascii="Times New Roman" w:hAnsi="Times New Roman" w:cs="Times New Roman"/>
          <w:iCs/>
          <w:sz w:val="24"/>
          <w:szCs w:val="24"/>
        </w:rPr>
      </w:pPr>
      <w:r w:rsidRPr="00D75D8F">
        <w:rPr>
          <w:rFonts w:ascii="Times New Roman" w:hAnsi="Times New Roman" w:cs="Times New Roman"/>
          <w:iCs/>
          <w:sz w:val="24"/>
          <w:szCs w:val="24"/>
        </w:rPr>
        <w:lastRenderedPageBreak/>
        <w:t>--</w:t>
      </w:r>
    </w:p>
    <w:p w:rsidR="00D75D8F" w:rsidRPr="00D75D8F" w:rsidRDefault="00D75D8F" w:rsidP="00D75D8F">
      <w:pPr>
        <w:ind w:left="357"/>
        <w:rPr>
          <w:rFonts w:ascii="Times New Roman" w:hAnsi="Times New Roman" w:cs="Times New Roman"/>
          <w:iCs/>
          <w:sz w:val="24"/>
          <w:szCs w:val="24"/>
        </w:rPr>
      </w:pPr>
      <w:r w:rsidRPr="00D75D8F">
        <w:rPr>
          <w:rFonts w:ascii="Times New Roman" w:hAnsi="Times New Roman" w:cs="Times New Roman"/>
          <w:iCs/>
          <w:sz w:val="24"/>
          <w:szCs w:val="24"/>
        </w:rPr>
        <w:t xml:space="preserve">Die Straßenverkehrsordnung </w:t>
      </w:r>
      <w:r w:rsidRPr="00D75D8F">
        <w:rPr>
          <w:rFonts w:ascii="Times New Roman" w:hAnsi="Times New Roman" w:cs="Times New Roman"/>
          <w:b/>
          <w:iCs/>
          <w:sz w:val="24"/>
          <w:szCs w:val="24"/>
        </w:rPr>
        <w:t>bevorrangt</w:t>
      </w:r>
      <w:r w:rsidRPr="00D75D8F">
        <w:rPr>
          <w:rFonts w:ascii="Times New Roman" w:hAnsi="Times New Roman" w:cs="Times New Roman"/>
          <w:iCs/>
          <w:sz w:val="24"/>
          <w:szCs w:val="24"/>
        </w:rPr>
        <w:t xml:space="preserve"> /</w:t>
      </w:r>
      <w:r w:rsidR="00E91695">
        <w:rPr>
          <w:rFonts w:ascii="Times New Roman" w:hAnsi="Times New Roman" w:cs="Times New Roman"/>
          <w:iCs/>
          <w:sz w:val="24"/>
          <w:szCs w:val="24"/>
        </w:rPr>
        <w:t>………………</w:t>
      </w:r>
      <w:r w:rsidRPr="00D75D8F">
        <w:rPr>
          <w:rFonts w:ascii="Times New Roman" w:hAnsi="Times New Roman" w:cs="Times New Roman"/>
          <w:b/>
          <w:iCs/>
          <w:sz w:val="24"/>
          <w:szCs w:val="24"/>
        </w:rPr>
        <w:t xml:space="preserve"> </w:t>
      </w:r>
      <w:r w:rsidRPr="00D75D8F">
        <w:rPr>
          <w:rFonts w:ascii="Times New Roman" w:hAnsi="Times New Roman" w:cs="Times New Roman"/>
          <w:iCs/>
          <w:sz w:val="24"/>
          <w:szCs w:val="24"/>
        </w:rPr>
        <w:t xml:space="preserve">Radfahrer gegenüber Autoverkehr: Überall, wo ein Radweg Straßen quert, haben Radler </w:t>
      </w:r>
      <w:r w:rsidRPr="00D75D8F">
        <w:rPr>
          <w:rFonts w:ascii="Times New Roman" w:hAnsi="Times New Roman" w:cs="Times New Roman"/>
          <w:b/>
          <w:iCs/>
          <w:sz w:val="24"/>
          <w:szCs w:val="24"/>
        </w:rPr>
        <w:t>Vorfahrt/</w:t>
      </w:r>
      <w:r w:rsidR="00E91695">
        <w:rPr>
          <w:rFonts w:ascii="Times New Roman" w:hAnsi="Times New Roman" w:cs="Times New Roman"/>
          <w:b/>
          <w:iCs/>
          <w:sz w:val="24"/>
          <w:szCs w:val="24"/>
        </w:rPr>
        <w:t>……………</w:t>
      </w:r>
      <w:r w:rsidR="00C11186">
        <w:rPr>
          <w:rFonts w:ascii="Times New Roman" w:hAnsi="Times New Roman" w:cs="Times New Roman"/>
          <w:b/>
          <w:iCs/>
          <w:sz w:val="24"/>
          <w:szCs w:val="24"/>
        </w:rPr>
        <w:t>…..</w:t>
      </w:r>
      <w:r w:rsidRPr="00D75D8F">
        <w:rPr>
          <w:rFonts w:ascii="Times New Roman" w:hAnsi="Times New Roman" w:cs="Times New Roman"/>
          <w:iCs/>
          <w:sz w:val="24"/>
          <w:szCs w:val="24"/>
        </w:rPr>
        <w:t xml:space="preserve">. Bei der </w:t>
      </w:r>
      <w:r w:rsidRPr="00D75D8F">
        <w:rPr>
          <w:rFonts w:ascii="Times New Roman" w:hAnsi="Times New Roman" w:cs="Times New Roman"/>
          <w:b/>
          <w:iCs/>
          <w:sz w:val="24"/>
          <w:szCs w:val="24"/>
        </w:rPr>
        <w:t>Überfahrt/</w:t>
      </w:r>
      <w:r w:rsidR="00D61456">
        <w:rPr>
          <w:rFonts w:ascii="Times New Roman" w:hAnsi="Times New Roman" w:cs="Times New Roman"/>
          <w:b/>
          <w:iCs/>
          <w:sz w:val="24"/>
          <w:szCs w:val="24"/>
        </w:rPr>
        <w:t>………………..</w:t>
      </w:r>
      <w:r w:rsidRPr="00D75D8F">
        <w:rPr>
          <w:rFonts w:ascii="Times New Roman" w:hAnsi="Times New Roman" w:cs="Times New Roman"/>
          <w:b/>
          <w:iCs/>
          <w:sz w:val="24"/>
          <w:szCs w:val="24"/>
        </w:rPr>
        <w:t xml:space="preserve"> </w:t>
      </w:r>
      <w:r w:rsidRPr="00D75D8F">
        <w:rPr>
          <w:rFonts w:ascii="Times New Roman" w:hAnsi="Times New Roman" w:cs="Times New Roman"/>
          <w:iCs/>
          <w:sz w:val="24"/>
          <w:szCs w:val="24"/>
        </w:rPr>
        <w:t>Jahngasse/Parkstraße vor der Landesturnhalle (siehe Bild) wird dies umgangen. Der Radweg ist unterbrochen, Drahtesel haben "</w:t>
      </w:r>
      <w:r w:rsidRPr="00D75D8F">
        <w:rPr>
          <w:rFonts w:ascii="Times New Roman" w:hAnsi="Times New Roman" w:cs="Times New Roman"/>
          <w:b/>
          <w:iCs/>
          <w:sz w:val="24"/>
          <w:szCs w:val="24"/>
        </w:rPr>
        <w:t xml:space="preserve">Nachrang/ </w:t>
      </w:r>
      <w:r w:rsidR="00D61456">
        <w:rPr>
          <w:rFonts w:ascii="Times New Roman" w:hAnsi="Times New Roman" w:cs="Times New Roman"/>
          <w:b/>
          <w:iCs/>
          <w:sz w:val="24"/>
          <w:szCs w:val="24"/>
        </w:rPr>
        <w:t>……………</w:t>
      </w:r>
      <w:r w:rsidRPr="00D75D8F">
        <w:rPr>
          <w:rFonts w:ascii="Times New Roman" w:hAnsi="Times New Roman" w:cs="Times New Roman"/>
          <w:iCs/>
          <w:sz w:val="24"/>
          <w:szCs w:val="24"/>
        </w:rPr>
        <w:t xml:space="preserve">". Das Kuratorium für Verkehrssicherheit befürwortet dies, da Sicherheit </w:t>
      </w:r>
      <w:r w:rsidRPr="00D75D8F">
        <w:rPr>
          <w:rFonts w:ascii="Times New Roman" w:hAnsi="Times New Roman" w:cs="Times New Roman"/>
          <w:b/>
          <w:iCs/>
          <w:sz w:val="24"/>
          <w:szCs w:val="24"/>
        </w:rPr>
        <w:t xml:space="preserve">Vorrang/ </w:t>
      </w:r>
      <w:r w:rsidR="00D61456">
        <w:rPr>
          <w:rFonts w:ascii="Times New Roman" w:hAnsi="Times New Roman" w:cs="Times New Roman"/>
          <w:b/>
          <w:iCs/>
          <w:sz w:val="24"/>
          <w:szCs w:val="24"/>
        </w:rPr>
        <w:t>…………………..</w:t>
      </w:r>
      <w:r w:rsidRPr="00D75D8F">
        <w:rPr>
          <w:rFonts w:ascii="Times New Roman" w:hAnsi="Times New Roman" w:cs="Times New Roman"/>
          <w:iCs/>
          <w:sz w:val="24"/>
          <w:szCs w:val="24"/>
        </w:rPr>
        <w:t>habe. Rund 336 Radunfälle mit Personenschaden hat es 1997 gegeben.</w:t>
      </w:r>
      <w:r w:rsidRPr="00D75D8F">
        <w:rPr>
          <w:rStyle w:val="Znakapoznpodarou"/>
          <w:rFonts w:ascii="Times New Roman" w:hAnsi="Times New Roman" w:cs="Times New Roman"/>
          <w:iCs/>
          <w:sz w:val="24"/>
          <w:szCs w:val="24"/>
        </w:rPr>
        <w:footnoteReference w:id="6"/>
      </w:r>
    </w:p>
    <w:p w:rsidR="00D75D8F" w:rsidRPr="00D75D8F" w:rsidRDefault="00D75D8F" w:rsidP="00D75D8F">
      <w:pPr>
        <w:tabs>
          <w:tab w:val="left" w:pos="426"/>
        </w:tabs>
        <w:ind w:left="357"/>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57"/>
        <w:rPr>
          <w:rFonts w:ascii="Times New Roman" w:hAnsi="Times New Roman" w:cs="Times New Roman"/>
          <w:iCs/>
          <w:sz w:val="24"/>
          <w:szCs w:val="24"/>
        </w:rPr>
      </w:pPr>
      <w:r w:rsidRPr="00D75D8F">
        <w:rPr>
          <w:rFonts w:ascii="Times New Roman" w:hAnsi="Times New Roman" w:cs="Times New Roman"/>
          <w:iCs/>
          <w:sz w:val="24"/>
          <w:szCs w:val="24"/>
        </w:rPr>
        <w:t xml:space="preserve">„Von Geschlecht zu Geschlecht haben meine </w:t>
      </w:r>
      <w:r w:rsidRPr="00D75D8F">
        <w:rPr>
          <w:rFonts w:ascii="Times New Roman" w:hAnsi="Times New Roman" w:cs="Times New Roman"/>
          <w:b/>
          <w:iCs/>
          <w:sz w:val="24"/>
          <w:szCs w:val="24"/>
        </w:rPr>
        <w:t>Vorfahren/</w:t>
      </w:r>
      <w:r w:rsidR="00D61456">
        <w:rPr>
          <w:rFonts w:ascii="Times New Roman" w:hAnsi="Times New Roman" w:cs="Times New Roman"/>
          <w:b/>
          <w:iCs/>
          <w:sz w:val="24"/>
          <w:szCs w:val="24"/>
        </w:rPr>
        <w:t>………………………</w:t>
      </w:r>
      <w:r w:rsidRPr="00D75D8F">
        <w:rPr>
          <w:rFonts w:ascii="Times New Roman" w:hAnsi="Times New Roman" w:cs="Times New Roman"/>
          <w:b/>
          <w:iCs/>
          <w:sz w:val="24"/>
          <w:szCs w:val="24"/>
        </w:rPr>
        <w:t xml:space="preserve"> </w:t>
      </w:r>
      <w:r w:rsidRPr="00D75D8F">
        <w:rPr>
          <w:rFonts w:ascii="Times New Roman" w:hAnsi="Times New Roman" w:cs="Times New Roman"/>
          <w:iCs/>
          <w:sz w:val="24"/>
          <w:szCs w:val="24"/>
        </w:rPr>
        <w:t xml:space="preserve">hier gewohnt, und niemand kann wohl auf mehr erlebte und ererbte Erinnerungen an das periodische </w:t>
      </w:r>
      <w:r w:rsidRPr="00D75D8F">
        <w:rPr>
          <w:rFonts w:ascii="Times New Roman" w:hAnsi="Times New Roman" w:cs="Times New Roman"/>
          <w:b/>
          <w:iCs/>
          <w:sz w:val="24"/>
          <w:szCs w:val="24"/>
        </w:rPr>
        <w:t>Auftauchen/</w:t>
      </w:r>
      <w:r w:rsidR="00D61456">
        <w:rPr>
          <w:rFonts w:ascii="Times New Roman" w:hAnsi="Times New Roman" w:cs="Times New Roman"/>
          <w:b/>
          <w:iCs/>
          <w:sz w:val="24"/>
          <w:szCs w:val="24"/>
        </w:rPr>
        <w:t>……………………..</w:t>
      </w:r>
      <w:r w:rsidRPr="00D75D8F">
        <w:rPr>
          <w:rFonts w:ascii="Times New Roman" w:hAnsi="Times New Roman" w:cs="Times New Roman"/>
          <w:iCs/>
          <w:sz w:val="24"/>
          <w:szCs w:val="24"/>
        </w:rPr>
        <w:t xml:space="preserve"> des Golem </w:t>
      </w:r>
      <w:r w:rsidRPr="00D75D8F">
        <w:rPr>
          <w:rFonts w:ascii="Times New Roman" w:hAnsi="Times New Roman" w:cs="Times New Roman"/>
          <w:b/>
          <w:iCs/>
          <w:sz w:val="24"/>
          <w:szCs w:val="24"/>
        </w:rPr>
        <w:t xml:space="preserve">zurückblicken/ </w:t>
      </w:r>
      <w:r w:rsidR="00D61456">
        <w:rPr>
          <w:rFonts w:ascii="Times New Roman" w:hAnsi="Times New Roman" w:cs="Times New Roman"/>
          <w:b/>
          <w:iCs/>
          <w:sz w:val="24"/>
          <w:szCs w:val="24"/>
        </w:rPr>
        <w:t>……………………</w:t>
      </w:r>
      <w:r w:rsidRPr="00D75D8F">
        <w:rPr>
          <w:rFonts w:ascii="Times New Roman" w:hAnsi="Times New Roman" w:cs="Times New Roman"/>
          <w:iCs/>
          <w:sz w:val="24"/>
          <w:szCs w:val="24"/>
        </w:rPr>
        <w:t xml:space="preserve">als gerade ich!“ </w:t>
      </w:r>
    </w:p>
    <w:p w:rsidR="00D75D8F" w:rsidRPr="00D75D8F" w:rsidRDefault="00D75D8F" w:rsidP="00D75D8F">
      <w:pPr>
        <w:tabs>
          <w:tab w:val="left" w:pos="426"/>
        </w:tabs>
        <w:ind w:left="357"/>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57"/>
        <w:rPr>
          <w:rFonts w:ascii="Times New Roman" w:hAnsi="Times New Roman" w:cs="Times New Roman"/>
          <w:iCs/>
          <w:sz w:val="24"/>
          <w:szCs w:val="24"/>
        </w:rPr>
      </w:pPr>
      <w:r w:rsidRPr="00D75D8F">
        <w:rPr>
          <w:rFonts w:ascii="Times New Roman" w:hAnsi="Times New Roman" w:cs="Times New Roman"/>
          <w:iCs/>
          <w:sz w:val="24"/>
          <w:szCs w:val="24"/>
        </w:rPr>
        <w:t xml:space="preserve">Er war froh, als er die Tür </w:t>
      </w:r>
      <w:r w:rsidRPr="00D75D8F">
        <w:rPr>
          <w:rFonts w:ascii="Times New Roman" w:hAnsi="Times New Roman" w:cs="Times New Roman"/>
          <w:b/>
          <w:iCs/>
          <w:sz w:val="24"/>
          <w:szCs w:val="24"/>
        </w:rPr>
        <w:t xml:space="preserve">zugemacht/ </w:t>
      </w:r>
      <w:r w:rsidR="00D61456">
        <w:rPr>
          <w:rFonts w:ascii="Times New Roman" w:hAnsi="Times New Roman" w:cs="Times New Roman"/>
          <w:b/>
          <w:iCs/>
          <w:sz w:val="24"/>
          <w:szCs w:val="24"/>
        </w:rPr>
        <w:t>…………………………………</w:t>
      </w:r>
      <w:r w:rsidRPr="00D75D8F">
        <w:rPr>
          <w:rFonts w:ascii="Times New Roman" w:hAnsi="Times New Roman" w:cs="Times New Roman"/>
          <w:iCs/>
          <w:sz w:val="24"/>
          <w:szCs w:val="24"/>
        </w:rPr>
        <w:t xml:space="preserve">und </w:t>
      </w:r>
      <w:r w:rsidRPr="00D75D8F">
        <w:rPr>
          <w:rFonts w:ascii="Times New Roman" w:hAnsi="Times New Roman" w:cs="Times New Roman"/>
          <w:b/>
          <w:iCs/>
          <w:sz w:val="24"/>
          <w:szCs w:val="24"/>
        </w:rPr>
        <w:t xml:space="preserve">abgesperrt/ </w:t>
      </w:r>
      <w:r w:rsidR="00D61456">
        <w:rPr>
          <w:rFonts w:ascii="Times New Roman" w:hAnsi="Times New Roman" w:cs="Times New Roman"/>
          <w:b/>
          <w:iCs/>
          <w:sz w:val="24"/>
          <w:szCs w:val="24"/>
        </w:rPr>
        <w:t>…………………….</w:t>
      </w:r>
      <w:r w:rsidRPr="00D75D8F">
        <w:rPr>
          <w:rFonts w:ascii="Times New Roman" w:hAnsi="Times New Roman" w:cs="Times New Roman"/>
          <w:iCs/>
          <w:sz w:val="24"/>
          <w:szCs w:val="24"/>
        </w:rPr>
        <w:t xml:space="preserve">hatte und wieder bei seinem Tisch im Schein der Kerze stand. </w:t>
      </w:r>
    </w:p>
    <w:p w:rsidR="00D75D8F" w:rsidRPr="00D75D8F" w:rsidRDefault="00D75D8F" w:rsidP="00D75D8F">
      <w:pPr>
        <w:ind w:left="357"/>
        <w:rPr>
          <w:rFonts w:ascii="Times New Roman" w:hAnsi="Times New Roman" w:cs="Times New Roman"/>
          <w:sz w:val="24"/>
          <w:szCs w:val="24"/>
        </w:rPr>
      </w:pPr>
      <w:r w:rsidRPr="00D75D8F">
        <w:rPr>
          <w:rFonts w:ascii="Times New Roman" w:hAnsi="Times New Roman" w:cs="Times New Roman"/>
          <w:sz w:val="24"/>
          <w:szCs w:val="24"/>
        </w:rPr>
        <w:t>--</w:t>
      </w:r>
    </w:p>
    <w:p w:rsidR="00D75D8F" w:rsidRPr="00D75D8F" w:rsidRDefault="00D75D8F" w:rsidP="00D75D8F">
      <w:pPr>
        <w:ind w:left="357"/>
        <w:rPr>
          <w:rFonts w:ascii="Times New Roman" w:hAnsi="Times New Roman" w:cs="Times New Roman"/>
          <w:sz w:val="24"/>
          <w:szCs w:val="24"/>
        </w:rPr>
      </w:pPr>
      <w:r w:rsidRPr="00D75D8F">
        <w:rPr>
          <w:rFonts w:ascii="Times New Roman" w:hAnsi="Times New Roman" w:cs="Times New Roman"/>
          <w:sz w:val="24"/>
          <w:szCs w:val="24"/>
        </w:rPr>
        <w:t xml:space="preserve">Nicht einmal mehr "Sesam öffne dich" braucht der Hausbesitzer zu sagen, damit die Tür </w:t>
      </w:r>
      <w:r w:rsidRPr="00D75D8F">
        <w:rPr>
          <w:rFonts w:ascii="Times New Roman" w:hAnsi="Times New Roman" w:cs="Times New Roman"/>
          <w:b/>
          <w:sz w:val="24"/>
          <w:szCs w:val="24"/>
        </w:rPr>
        <w:t>aufgeht/</w:t>
      </w:r>
      <w:r w:rsidR="00D61456">
        <w:rPr>
          <w:rFonts w:ascii="Times New Roman" w:hAnsi="Times New Roman" w:cs="Times New Roman"/>
          <w:b/>
          <w:sz w:val="24"/>
          <w:szCs w:val="24"/>
        </w:rPr>
        <w:t>…………………………</w:t>
      </w:r>
      <w:r w:rsidRPr="00D75D8F">
        <w:rPr>
          <w:rFonts w:ascii="Times New Roman" w:hAnsi="Times New Roman" w:cs="Times New Roman"/>
          <w:sz w:val="24"/>
          <w:szCs w:val="24"/>
        </w:rPr>
        <w:t xml:space="preserve">. Ein neues Schloßsystem von Evva und Swatch erkennt über die Signale einer Funkuhr den Befehl zum </w:t>
      </w:r>
      <w:r w:rsidRPr="00D75D8F">
        <w:rPr>
          <w:rFonts w:ascii="Times New Roman" w:hAnsi="Times New Roman" w:cs="Times New Roman"/>
          <w:b/>
          <w:sz w:val="24"/>
          <w:szCs w:val="24"/>
        </w:rPr>
        <w:t xml:space="preserve">Aufsperren/ </w:t>
      </w:r>
      <w:r w:rsidR="00D61456">
        <w:rPr>
          <w:rFonts w:ascii="Times New Roman" w:hAnsi="Times New Roman" w:cs="Times New Roman"/>
          <w:b/>
          <w:sz w:val="24"/>
          <w:szCs w:val="24"/>
        </w:rPr>
        <w:t>……………………………..</w:t>
      </w:r>
      <w:r w:rsidRPr="00D75D8F">
        <w:rPr>
          <w:rFonts w:ascii="Times New Roman" w:hAnsi="Times New Roman" w:cs="Times New Roman"/>
          <w:sz w:val="24"/>
          <w:szCs w:val="24"/>
        </w:rPr>
        <w:t xml:space="preserve">und </w:t>
      </w:r>
      <w:r w:rsidRPr="00D75D8F">
        <w:rPr>
          <w:rFonts w:ascii="Times New Roman" w:hAnsi="Times New Roman" w:cs="Times New Roman"/>
          <w:b/>
          <w:sz w:val="24"/>
          <w:szCs w:val="24"/>
        </w:rPr>
        <w:t>führt</w:t>
      </w:r>
      <w:r w:rsidRPr="00D75D8F">
        <w:rPr>
          <w:rFonts w:ascii="Times New Roman" w:hAnsi="Times New Roman" w:cs="Times New Roman"/>
          <w:sz w:val="24"/>
          <w:szCs w:val="24"/>
        </w:rPr>
        <w:t xml:space="preserve"> ihn </w:t>
      </w:r>
      <w:r w:rsidRPr="00D75D8F">
        <w:rPr>
          <w:rFonts w:ascii="Times New Roman" w:hAnsi="Times New Roman" w:cs="Times New Roman"/>
          <w:b/>
          <w:sz w:val="24"/>
          <w:szCs w:val="24"/>
        </w:rPr>
        <w:t>aus/</w:t>
      </w:r>
      <w:r w:rsidR="00D61456">
        <w:rPr>
          <w:rFonts w:ascii="Times New Roman" w:hAnsi="Times New Roman" w:cs="Times New Roman"/>
          <w:b/>
          <w:sz w:val="24"/>
          <w:szCs w:val="24"/>
        </w:rPr>
        <w:t>………………………….</w:t>
      </w:r>
      <w:r w:rsidRPr="00D75D8F">
        <w:rPr>
          <w:rFonts w:ascii="Times New Roman" w:hAnsi="Times New Roman" w:cs="Times New Roman"/>
          <w:sz w:val="24"/>
          <w:szCs w:val="24"/>
        </w:rPr>
        <w:t>.</w:t>
      </w:r>
    </w:p>
    <w:p w:rsidR="00D75D8F" w:rsidRPr="00D75D8F" w:rsidRDefault="00D75D8F" w:rsidP="00D75D8F">
      <w:pPr>
        <w:tabs>
          <w:tab w:val="left" w:pos="426"/>
        </w:tabs>
        <w:ind w:left="357"/>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57"/>
        <w:rPr>
          <w:rFonts w:ascii="Times New Roman" w:hAnsi="Times New Roman" w:cs="Times New Roman"/>
          <w:iCs/>
          <w:sz w:val="24"/>
          <w:szCs w:val="24"/>
        </w:rPr>
      </w:pPr>
      <w:r w:rsidRPr="00D75D8F">
        <w:rPr>
          <w:rFonts w:ascii="Times New Roman" w:hAnsi="Times New Roman" w:cs="Times New Roman"/>
          <w:iCs/>
          <w:sz w:val="24"/>
          <w:szCs w:val="24"/>
        </w:rPr>
        <w:t xml:space="preserve">Wenn nicht, dann kann ich dieses Gewand </w:t>
      </w:r>
      <w:r w:rsidRPr="00D75D8F">
        <w:rPr>
          <w:rFonts w:ascii="Times New Roman" w:hAnsi="Times New Roman" w:cs="Times New Roman"/>
          <w:b/>
          <w:iCs/>
          <w:sz w:val="24"/>
          <w:szCs w:val="24"/>
        </w:rPr>
        <w:t xml:space="preserve">ausziehen/ </w:t>
      </w:r>
      <w:r w:rsidR="00D61456">
        <w:rPr>
          <w:rFonts w:ascii="Times New Roman" w:hAnsi="Times New Roman" w:cs="Times New Roman"/>
          <w:b/>
          <w:iCs/>
          <w:sz w:val="24"/>
          <w:szCs w:val="24"/>
        </w:rPr>
        <w:t>…………………</w:t>
      </w:r>
      <w:r w:rsidRPr="00D75D8F">
        <w:rPr>
          <w:rFonts w:ascii="Times New Roman" w:hAnsi="Times New Roman" w:cs="Times New Roman"/>
          <w:iCs/>
          <w:sz w:val="24"/>
          <w:szCs w:val="24"/>
        </w:rPr>
        <w:t xml:space="preserve">und Waggons </w:t>
      </w:r>
      <w:r w:rsidRPr="00D75D8F">
        <w:rPr>
          <w:rFonts w:ascii="Times New Roman" w:hAnsi="Times New Roman" w:cs="Times New Roman"/>
          <w:b/>
          <w:iCs/>
          <w:sz w:val="24"/>
          <w:szCs w:val="24"/>
        </w:rPr>
        <w:t xml:space="preserve">ausladen/ </w:t>
      </w:r>
      <w:r w:rsidR="00D61456">
        <w:rPr>
          <w:rFonts w:ascii="Times New Roman" w:hAnsi="Times New Roman" w:cs="Times New Roman"/>
          <w:b/>
          <w:iCs/>
          <w:sz w:val="24"/>
          <w:szCs w:val="24"/>
        </w:rPr>
        <w:t>……………………………..</w:t>
      </w:r>
      <w:r w:rsidRPr="00D75D8F">
        <w:rPr>
          <w:rFonts w:ascii="Times New Roman" w:hAnsi="Times New Roman" w:cs="Times New Roman"/>
          <w:iCs/>
          <w:sz w:val="24"/>
          <w:szCs w:val="24"/>
        </w:rPr>
        <w:t>gehen, oder in irgendein Büro, oder betteln, das wäre egal, aber ich bin ein Glied der Kirche, und die hütet die Regeln, sie legt Zeugnis ab...</w:t>
      </w:r>
    </w:p>
    <w:p w:rsidR="00D75D8F" w:rsidRPr="00D75D8F" w:rsidRDefault="00D75D8F" w:rsidP="00D75D8F">
      <w:pPr>
        <w:tabs>
          <w:tab w:val="left" w:pos="426"/>
        </w:tabs>
        <w:ind w:left="357"/>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57"/>
        <w:rPr>
          <w:rFonts w:ascii="Times New Roman" w:hAnsi="Times New Roman" w:cs="Times New Roman"/>
          <w:iCs/>
          <w:sz w:val="24"/>
          <w:szCs w:val="24"/>
        </w:rPr>
      </w:pPr>
      <w:r w:rsidRPr="00D75D8F">
        <w:rPr>
          <w:rFonts w:ascii="Times New Roman" w:hAnsi="Times New Roman" w:cs="Times New Roman"/>
          <w:iCs/>
          <w:sz w:val="24"/>
          <w:szCs w:val="24"/>
        </w:rPr>
        <w:t xml:space="preserve">Da sagt Lou: "Absolut kein Problem. Vielleicht ist ja Fritz daheim. Ach übrigens, ich wollte dich am Wochenende zum Essen </w:t>
      </w:r>
      <w:r w:rsidRPr="00D75D8F">
        <w:rPr>
          <w:rFonts w:ascii="Times New Roman" w:hAnsi="Times New Roman" w:cs="Times New Roman"/>
          <w:b/>
          <w:iCs/>
          <w:sz w:val="24"/>
          <w:szCs w:val="24"/>
        </w:rPr>
        <w:t>einladen/</w:t>
      </w:r>
      <w:r w:rsidR="00D61456">
        <w:rPr>
          <w:rFonts w:ascii="Times New Roman" w:hAnsi="Times New Roman" w:cs="Times New Roman"/>
          <w:b/>
          <w:iCs/>
          <w:sz w:val="24"/>
          <w:szCs w:val="24"/>
        </w:rPr>
        <w:t>……………………….</w:t>
      </w:r>
      <w:r w:rsidRPr="00D75D8F">
        <w:rPr>
          <w:rFonts w:ascii="Times New Roman" w:hAnsi="Times New Roman" w:cs="Times New Roman"/>
          <w:iCs/>
          <w:sz w:val="24"/>
          <w:szCs w:val="24"/>
        </w:rPr>
        <w:t xml:space="preserve">, als kleines Dankeschön für deine Hilfe. Kommst du?" "Ja, gerne", sage ich begeistert und </w:t>
      </w:r>
      <w:r w:rsidRPr="00D75D8F">
        <w:rPr>
          <w:rFonts w:ascii="Times New Roman" w:hAnsi="Times New Roman" w:cs="Times New Roman"/>
          <w:b/>
          <w:iCs/>
          <w:sz w:val="24"/>
          <w:szCs w:val="24"/>
        </w:rPr>
        <w:t>lege auf/</w:t>
      </w:r>
      <w:r w:rsidR="00D61456">
        <w:rPr>
          <w:rFonts w:ascii="Times New Roman" w:hAnsi="Times New Roman" w:cs="Times New Roman"/>
          <w:b/>
          <w:iCs/>
          <w:sz w:val="24"/>
          <w:szCs w:val="24"/>
        </w:rPr>
        <w:t>……………………………….</w:t>
      </w:r>
      <w:r w:rsidRPr="00D75D8F">
        <w:rPr>
          <w:rFonts w:ascii="Times New Roman" w:hAnsi="Times New Roman" w:cs="Times New Roman"/>
          <w:iCs/>
          <w:sz w:val="24"/>
          <w:szCs w:val="24"/>
        </w:rPr>
        <w:t>.</w:t>
      </w:r>
    </w:p>
    <w:p w:rsidR="00D75D8F" w:rsidRPr="00D75D8F" w:rsidRDefault="00D75D8F" w:rsidP="00D75D8F">
      <w:pPr>
        <w:tabs>
          <w:tab w:val="left" w:pos="426"/>
        </w:tabs>
        <w:spacing w:line="360" w:lineRule="auto"/>
        <w:ind w:left="357"/>
        <w:rPr>
          <w:rFonts w:ascii="Times New Roman" w:hAnsi="Times New Roman" w:cs="Times New Roman"/>
          <w:iCs/>
          <w:sz w:val="24"/>
          <w:szCs w:val="24"/>
        </w:rPr>
      </w:pPr>
    </w:p>
    <w:p w:rsidR="00D75D8F" w:rsidRPr="00D75D8F" w:rsidRDefault="00D75D8F" w:rsidP="00D75D8F">
      <w:pPr>
        <w:widowControl w:val="0"/>
        <w:numPr>
          <w:ilvl w:val="0"/>
          <w:numId w:val="1"/>
        </w:numPr>
        <w:tabs>
          <w:tab w:val="clear" w:pos="927"/>
          <w:tab w:val="num" w:pos="360"/>
          <w:tab w:val="left" w:pos="426"/>
        </w:tabs>
        <w:autoSpaceDE w:val="0"/>
        <w:autoSpaceDN w:val="0"/>
        <w:adjustRightInd w:val="0"/>
        <w:spacing w:after="0" w:line="360" w:lineRule="auto"/>
        <w:ind w:left="360"/>
        <w:rPr>
          <w:rFonts w:ascii="Times New Roman" w:hAnsi="Times New Roman" w:cs="Times New Roman"/>
          <w:i/>
          <w:iCs/>
          <w:sz w:val="24"/>
          <w:szCs w:val="24"/>
        </w:rPr>
      </w:pPr>
      <w:r w:rsidRPr="00D75D8F">
        <w:rPr>
          <w:rFonts w:ascii="Times New Roman" w:hAnsi="Times New Roman" w:cs="Times New Roman"/>
          <w:i/>
          <w:iCs/>
          <w:sz w:val="24"/>
          <w:szCs w:val="24"/>
        </w:rPr>
        <w:t>Ergänzen Sie sinngemäß:</w:t>
      </w:r>
    </w:p>
    <w:p w:rsidR="00D75D8F" w:rsidRPr="00D75D8F" w:rsidRDefault="00D75D8F" w:rsidP="00D75D8F">
      <w:pPr>
        <w:widowControl w:val="0"/>
        <w:numPr>
          <w:ilvl w:val="1"/>
          <w:numId w:val="1"/>
        </w:numPr>
        <w:tabs>
          <w:tab w:val="clear" w:pos="1440"/>
          <w:tab w:val="left" w:pos="426"/>
          <w:tab w:val="num" w:pos="709"/>
        </w:tabs>
        <w:autoSpaceDE w:val="0"/>
        <w:autoSpaceDN w:val="0"/>
        <w:adjustRightInd w:val="0"/>
        <w:spacing w:after="0" w:line="360" w:lineRule="auto"/>
        <w:ind w:hanging="1014"/>
        <w:rPr>
          <w:rFonts w:ascii="Times New Roman" w:hAnsi="Times New Roman" w:cs="Times New Roman"/>
          <w:b/>
          <w:iCs/>
          <w:sz w:val="24"/>
          <w:szCs w:val="24"/>
        </w:rPr>
      </w:pPr>
      <w:r w:rsidRPr="00D75D8F">
        <w:rPr>
          <w:rFonts w:ascii="Times New Roman" w:hAnsi="Times New Roman" w:cs="Times New Roman"/>
          <w:b/>
          <w:iCs/>
          <w:sz w:val="24"/>
          <w:szCs w:val="24"/>
        </w:rPr>
        <w:lastRenderedPageBreak/>
        <w:t>übersetzen</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Der Name der Stadt wird von dem deutschen Ausdruck " Krumme Aue" abgeleitet, der als "Křivý luh" </w:t>
      </w:r>
      <w:r w:rsidR="00D61456">
        <w:rPr>
          <w:rFonts w:ascii="Times New Roman" w:hAnsi="Times New Roman" w:cs="Times New Roman"/>
          <w:iCs/>
          <w:sz w:val="24"/>
          <w:szCs w:val="24"/>
        </w:rPr>
        <w:t>……………………………………….</w:t>
      </w:r>
      <w:r w:rsidRPr="00D75D8F">
        <w:rPr>
          <w:rFonts w:ascii="Times New Roman" w:hAnsi="Times New Roman" w:cs="Times New Roman"/>
          <w:iCs/>
          <w:sz w:val="24"/>
          <w:szCs w:val="24"/>
        </w:rPr>
        <w:t xml:space="preserve">wird.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Jméno města Krumlov je odvozováno z německého výrazu "Krumme Aue", který je překládán jako "Křivý luh".</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Sie unterhielten sich, obgleich Niemand zugegen war, leise mit einander, bis eine halbe Stunde vor acht Uhr Wagner und der Concertmeister kamen und</w:t>
      </w:r>
      <w:r w:rsidR="00D61456">
        <w:rPr>
          <w:rFonts w:ascii="Times New Roman" w:hAnsi="Times New Roman" w:cs="Times New Roman"/>
          <w:iCs/>
          <w:sz w:val="24"/>
          <w:szCs w:val="24"/>
        </w:rPr>
        <w:t>…………………………..</w:t>
      </w:r>
      <w:r w:rsidRPr="00D75D8F">
        <w:rPr>
          <w:rFonts w:ascii="Times New Roman" w:hAnsi="Times New Roman" w:cs="Times New Roman"/>
          <w:iCs/>
          <w:sz w:val="24"/>
          <w:szCs w:val="24"/>
        </w:rPr>
        <w:t xml:space="preserve"> zu werden begehrten.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I když nablízku nebyl žádný pozorovatel , bavili se jen polohlasně. Půl hodiny před osmou se objevil Wagner v doprovodu koncertního mistra a žádali o převezení.</w:t>
      </w:r>
    </w:p>
    <w:p w:rsidR="00D75D8F" w:rsidRPr="00D75D8F" w:rsidRDefault="00D75D8F" w:rsidP="00D75D8F">
      <w:pPr>
        <w:tabs>
          <w:tab w:val="left" w:pos="426"/>
        </w:tabs>
        <w:ind w:left="360"/>
        <w:rPr>
          <w:rFonts w:ascii="Times New Roman" w:hAnsi="Times New Roman" w:cs="Times New Roman"/>
          <w:iCs/>
          <w:sz w:val="24"/>
          <w:szCs w:val="24"/>
        </w:rPr>
      </w:pPr>
    </w:p>
    <w:p w:rsidR="00D75D8F" w:rsidRPr="00D75D8F" w:rsidRDefault="00D75D8F" w:rsidP="00D75D8F">
      <w:pPr>
        <w:widowControl w:val="0"/>
        <w:numPr>
          <w:ilvl w:val="1"/>
          <w:numId w:val="1"/>
        </w:numPr>
        <w:tabs>
          <w:tab w:val="clear" w:pos="1440"/>
          <w:tab w:val="left" w:pos="426"/>
          <w:tab w:val="num" w:pos="709"/>
        </w:tabs>
        <w:autoSpaceDE w:val="0"/>
        <w:autoSpaceDN w:val="0"/>
        <w:adjustRightInd w:val="0"/>
        <w:spacing w:after="0" w:line="360" w:lineRule="auto"/>
        <w:ind w:hanging="1014"/>
        <w:rPr>
          <w:rFonts w:ascii="Times New Roman" w:hAnsi="Times New Roman" w:cs="Times New Roman"/>
          <w:b/>
          <w:iCs/>
          <w:sz w:val="24"/>
          <w:szCs w:val="24"/>
        </w:rPr>
      </w:pPr>
      <w:r w:rsidRPr="00D75D8F">
        <w:rPr>
          <w:rFonts w:ascii="Times New Roman" w:hAnsi="Times New Roman" w:cs="Times New Roman"/>
          <w:b/>
          <w:iCs/>
          <w:sz w:val="24"/>
          <w:szCs w:val="24"/>
        </w:rPr>
        <w:t>umschreiben</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Ihre blauen Augen </w:t>
      </w:r>
      <w:r w:rsidR="00D61456">
        <w:rPr>
          <w:rFonts w:ascii="Times New Roman" w:hAnsi="Times New Roman" w:cs="Times New Roman"/>
          <w:iCs/>
          <w:sz w:val="24"/>
          <w:szCs w:val="24"/>
        </w:rPr>
        <w:t>………………………………..</w:t>
      </w:r>
      <w:r w:rsidRPr="00D75D8F">
        <w:rPr>
          <w:rFonts w:ascii="Times New Roman" w:hAnsi="Times New Roman" w:cs="Times New Roman"/>
          <w:iCs/>
          <w:sz w:val="24"/>
          <w:szCs w:val="24"/>
        </w:rPr>
        <w:t xml:space="preserve">einen Halbkreis von mir zu Dana und wieder zurück.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Modré oči opsaly nový půlkruh ode mne k Daně a zpátky.</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Die Religion ist praktisch, ist lebensvoll im tiefsten Sinne des Wortes. Sie wird nicht so sehr durch ihre Geschichte </w:t>
      </w:r>
      <w:r w:rsidR="00D61456">
        <w:rPr>
          <w:rFonts w:ascii="Times New Roman" w:hAnsi="Times New Roman" w:cs="Times New Roman"/>
          <w:iCs/>
          <w:sz w:val="24"/>
          <w:szCs w:val="24"/>
        </w:rPr>
        <w:t>……………………</w:t>
      </w:r>
      <w:r w:rsidRPr="00D75D8F">
        <w:rPr>
          <w:rFonts w:ascii="Times New Roman" w:hAnsi="Times New Roman" w:cs="Times New Roman"/>
          <w:iCs/>
          <w:sz w:val="24"/>
          <w:szCs w:val="24"/>
        </w:rPr>
        <w:t>als vielmehr durch die Erfassung ihres Wesens, und dieses besteht im Bewußtsein der Abhängigkeit des Menschen von der Gottheit;</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Náboženství je praktické, životní v hlubokém slova smyslu. Není dostatečně definováno svými dogmaty, ani obřady, ani svou historií, nýbrž pochopením své podstaty, a tou je vědomí závislosti člověka na božství, na Bohu;</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Die Zeugen Jehovas nehmen für sich selbst in Anspruch, jedes Wort ihrer Lehre mit der Bibel zu begründen, dabei werden einzelne Bibelstellen verändert oder </w:t>
      </w:r>
      <w:r w:rsidR="00D61456">
        <w:rPr>
          <w:rFonts w:ascii="Times New Roman" w:hAnsi="Times New Roman" w:cs="Times New Roman"/>
          <w:iCs/>
          <w:sz w:val="24"/>
          <w:szCs w:val="24"/>
        </w:rPr>
        <w:t>…………………………………</w:t>
      </w:r>
      <w:r w:rsidRPr="00D75D8F">
        <w:rPr>
          <w:rFonts w:ascii="Times New Roman" w:hAnsi="Times New Roman" w:cs="Times New Roman"/>
          <w:iCs/>
          <w:sz w:val="24"/>
          <w:szCs w:val="24"/>
          <w:highlight w:val="cyan"/>
        </w:rPr>
        <w:t>.</w:t>
      </w:r>
      <w:r w:rsidRPr="00D75D8F">
        <w:rPr>
          <w:rFonts w:ascii="Times New Roman" w:hAnsi="Times New Roman" w:cs="Times New Roman"/>
          <w:iCs/>
          <w:sz w:val="24"/>
          <w:szCs w:val="24"/>
        </w:rPr>
        <w:t xml:space="preserve"> Ihre heutige Bibelübersetzung nennen sie "Neue-Welt-Übersetzung".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Svědkové Jehovovi si činí nárok, že každé slovo svého učení zdůvodní biblí, přitom některá místa v bibli mění nebo překrucují. Svůj dnešní překlad bible nazývají Překlad nového světa.</w:t>
      </w:r>
    </w:p>
    <w:p w:rsidR="00D75D8F" w:rsidRPr="00D75D8F" w:rsidRDefault="00D75D8F" w:rsidP="00D75D8F">
      <w:pPr>
        <w:tabs>
          <w:tab w:val="left" w:pos="426"/>
        </w:tabs>
        <w:ind w:left="360"/>
        <w:rPr>
          <w:rFonts w:ascii="Times New Roman" w:hAnsi="Times New Roman" w:cs="Times New Roman"/>
          <w:iCs/>
          <w:sz w:val="24"/>
          <w:szCs w:val="24"/>
        </w:rPr>
      </w:pPr>
    </w:p>
    <w:p w:rsidR="00D75D8F" w:rsidRPr="00D75D8F" w:rsidRDefault="00D75D8F" w:rsidP="00D75D8F">
      <w:pPr>
        <w:widowControl w:val="0"/>
        <w:numPr>
          <w:ilvl w:val="1"/>
          <w:numId w:val="1"/>
        </w:numPr>
        <w:tabs>
          <w:tab w:val="clear" w:pos="1440"/>
          <w:tab w:val="left" w:pos="426"/>
          <w:tab w:val="num" w:pos="709"/>
        </w:tabs>
        <w:autoSpaceDE w:val="0"/>
        <w:autoSpaceDN w:val="0"/>
        <w:adjustRightInd w:val="0"/>
        <w:spacing w:after="0" w:line="360" w:lineRule="auto"/>
        <w:ind w:hanging="1014"/>
        <w:rPr>
          <w:rFonts w:ascii="Times New Roman" w:hAnsi="Times New Roman" w:cs="Times New Roman"/>
          <w:b/>
          <w:iCs/>
          <w:sz w:val="24"/>
          <w:szCs w:val="24"/>
        </w:rPr>
      </w:pPr>
      <w:r w:rsidRPr="00D75D8F">
        <w:rPr>
          <w:rFonts w:ascii="Times New Roman" w:hAnsi="Times New Roman" w:cs="Times New Roman"/>
          <w:b/>
          <w:iCs/>
          <w:sz w:val="24"/>
          <w:szCs w:val="24"/>
        </w:rPr>
        <w:t>umbauen</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lastRenderedPageBreak/>
        <w:t>Die Schanzen wurden nämlich von zwei Seiten</w:t>
      </w:r>
      <w:r w:rsidR="00D61456">
        <w:rPr>
          <w:rFonts w:ascii="Times New Roman" w:hAnsi="Times New Roman" w:cs="Times New Roman"/>
          <w:iCs/>
          <w:sz w:val="24"/>
          <w:szCs w:val="24"/>
        </w:rPr>
        <w:t>…………………………..</w:t>
      </w:r>
      <w:r w:rsidRPr="00D75D8F">
        <w:rPr>
          <w:rFonts w:ascii="Times New Roman" w:hAnsi="Times New Roman" w:cs="Times New Roman"/>
          <w:iCs/>
          <w:sz w:val="24"/>
          <w:szCs w:val="24"/>
        </w:rPr>
        <w:t xml:space="preserve">, und zwar mit Wirtschaftsobjekten von der Seite der Burg und mit Bürgerhäusern von der Seite der Straße Latran.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K obestavění hradeb totiž docházelo ze dvou stran, a to hospodářskými objekty ze strany hradu a měšťanskými domy ze strany ulice Latránu.</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Die Burg Spielberg wurde Ende des 13. Jh. im gotischen Stil </w:t>
      </w:r>
      <w:r w:rsidR="00D61456">
        <w:rPr>
          <w:rFonts w:ascii="Times New Roman" w:hAnsi="Times New Roman" w:cs="Times New Roman"/>
          <w:iCs/>
          <w:sz w:val="24"/>
          <w:szCs w:val="24"/>
        </w:rPr>
        <w:t>…………………………..</w:t>
      </w:r>
      <w:r w:rsidRPr="00D75D8F">
        <w:rPr>
          <w:rFonts w:ascii="Times New Roman" w:hAnsi="Times New Roman" w:cs="Times New Roman"/>
          <w:iCs/>
          <w:sz w:val="24"/>
          <w:szCs w:val="24"/>
        </w:rPr>
        <w:t xml:space="preserve">Die Stadt war im 14. Jh. Sitz der mährischen Markgrafen und erlebte einen Aufschwung.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Hrad Špilberk byl koncem 13. století přestavěn do gotické podoby. Město bylo ve 14. stol . sídlem moravských markrabat a prožívalo svůj rozkvět.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Aber ihr müßt sehen, daß das Ministerium </w:t>
      </w:r>
      <w:r w:rsidR="00D61456">
        <w:rPr>
          <w:rFonts w:ascii="Times New Roman" w:hAnsi="Times New Roman" w:cs="Times New Roman"/>
          <w:iCs/>
          <w:sz w:val="24"/>
          <w:szCs w:val="24"/>
        </w:rPr>
        <w:t>…………………………………</w:t>
      </w:r>
      <w:r w:rsidRPr="00D75D8F">
        <w:rPr>
          <w:rFonts w:ascii="Times New Roman" w:hAnsi="Times New Roman" w:cs="Times New Roman"/>
          <w:iCs/>
          <w:sz w:val="24"/>
          <w:szCs w:val="24"/>
        </w:rPr>
        <w:t xml:space="preserve">wird, es herrscht Fahrzeugmangel, und Personalmangel auch, fähige Leute suchen wir immer, und vor allem, was geschehen ist, kann man nicht rückgängig machen!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Pochopte, že ministerstvo se přebudovává, máme málo vozů a lidí, hledáme schopné - a hlavně, co se stane, nelze odestát!</w:t>
      </w:r>
    </w:p>
    <w:p w:rsidR="00D75D8F" w:rsidRPr="00D75D8F" w:rsidRDefault="00D75D8F" w:rsidP="00D75D8F">
      <w:pPr>
        <w:tabs>
          <w:tab w:val="left" w:pos="426"/>
        </w:tabs>
        <w:ind w:left="360"/>
        <w:rPr>
          <w:rFonts w:ascii="Times New Roman" w:hAnsi="Times New Roman" w:cs="Times New Roman"/>
          <w:iCs/>
          <w:sz w:val="24"/>
          <w:szCs w:val="24"/>
        </w:rPr>
      </w:pPr>
    </w:p>
    <w:p w:rsidR="00D75D8F" w:rsidRPr="00D75D8F" w:rsidRDefault="00D75D8F" w:rsidP="00D75D8F">
      <w:pPr>
        <w:widowControl w:val="0"/>
        <w:numPr>
          <w:ilvl w:val="1"/>
          <w:numId w:val="1"/>
        </w:numPr>
        <w:tabs>
          <w:tab w:val="clear" w:pos="1440"/>
          <w:tab w:val="left" w:pos="426"/>
          <w:tab w:val="num" w:pos="709"/>
        </w:tabs>
        <w:autoSpaceDE w:val="0"/>
        <w:autoSpaceDN w:val="0"/>
        <w:adjustRightInd w:val="0"/>
        <w:spacing w:after="0" w:line="360" w:lineRule="auto"/>
        <w:ind w:hanging="1014"/>
        <w:rPr>
          <w:rFonts w:ascii="Times New Roman" w:hAnsi="Times New Roman" w:cs="Times New Roman"/>
          <w:b/>
          <w:iCs/>
          <w:sz w:val="24"/>
          <w:szCs w:val="24"/>
        </w:rPr>
      </w:pPr>
      <w:r w:rsidRPr="00D75D8F">
        <w:rPr>
          <w:rFonts w:ascii="Times New Roman" w:hAnsi="Times New Roman" w:cs="Times New Roman"/>
          <w:b/>
          <w:iCs/>
          <w:sz w:val="24"/>
          <w:szCs w:val="24"/>
        </w:rPr>
        <w:t>durchbrechen</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Am Ende dieser Lebenswoche ist auch das nadelspitze Milchgebiß </w:t>
      </w:r>
      <w:r w:rsidR="00D61456">
        <w:rPr>
          <w:rFonts w:ascii="Times New Roman" w:hAnsi="Times New Roman" w:cs="Times New Roman"/>
          <w:iCs/>
          <w:sz w:val="24"/>
          <w:szCs w:val="24"/>
        </w:rPr>
        <w:t>…………………………</w:t>
      </w:r>
      <w:r w:rsidRPr="00D75D8F">
        <w:rPr>
          <w:rFonts w:ascii="Times New Roman" w:hAnsi="Times New Roman" w:cs="Times New Roman"/>
          <w:iCs/>
          <w:sz w:val="24"/>
          <w:szCs w:val="24"/>
        </w:rPr>
        <w:t xml:space="preserve">und die Kleinen fangen an, alles zu beknabbern, was greifbar ist.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Koncem tohoto týdne života se také prořezává mléčný chrup, zoubky špičaté jako jehličky, a psíci začínají okusovat všechno, co jen se dá.</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Im höchsten Punkte ihrer Wölbung ist eine ovale Öffnung zur Oberfläche des Felsens</w:t>
      </w:r>
      <w:r w:rsidR="00D61456">
        <w:rPr>
          <w:rFonts w:ascii="Times New Roman" w:hAnsi="Times New Roman" w:cs="Times New Roman"/>
          <w:iCs/>
          <w:sz w:val="24"/>
          <w:szCs w:val="24"/>
        </w:rPr>
        <w:t>…………………………………</w:t>
      </w:r>
      <w:r w:rsidRPr="00D75D8F">
        <w:rPr>
          <w:rFonts w:ascii="Times New Roman" w:hAnsi="Times New Roman" w:cs="Times New Roman"/>
          <w:iCs/>
          <w:sz w:val="24"/>
          <w:szCs w:val="24"/>
        </w:rPr>
        <w:t xml:space="preserve">, über der zwei Jahre später eine achtseitige Laterne mit Rundfenstern gebaut wurde. </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V nejvyšším místě její klenby je proražen na povrch oválný otvor, nad nímž byla o 2 roky později postavena osmiboká lucerna s kruhovými okny.</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Cs/>
          <w:sz w:val="24"/>
          <w:szCs w:val="24"/>
        </w:rPr>
      </w:pPr>
      <w:r w:rsidRPr="00D75D8F">
        <w:rPr>
          <w:rFonts w:ascii="Times New Roman" w:hAnsi="Times New Roman" w:cs="Times New Roman"/>
          <w:iCs/>
          <w:sz w:val="24"/>
          <w:szCs w:val="24"/>
        </w:rPr>
        <w:t xml:space="preserve">Der befestigte Burghof wurde auf der Ostseite durch ein Tor mit einem Einstieg zur Fallbrücke </w:t>
      </w:r>
      <w:r w:rsidR="00D61456">
        <w:rPr>
          <w:rFonts w:ascii="Times New Roman" w:hAnsi="Times New Roman" w:cs="Times New Roman"/>
          <w:iCs/>
          <w:sz w:val="24"/>
          <w:szCs w:val="24"/>
        </w:rPr>
        <w:t>…………………………………</w:t>
      </w:r>
    </w:p>
    <w:p w:rsidR="00D75D8F" w:rsidRPr="00D75D8F" w:rsidRDefault="00D75D8F" w:rsidP="00D75D8F">
      <w:pPr>
        <w:tabs>
          <w:tab w:val="left" w:pos="426"/>
        </w:tabs>
        <w:ind w:left="360"/>
        <w:rPr>
          <w:rFonts w:ascii="Times New Roman" w:hAnsi="Times New Roman" w:cs="Times New Roman"/>
          <w:i/>
          <w:iCs/>
          <w:sz w:val="24"/>
          <w:szCs w:val="24"/>
        </w:rPr>
      </w:pPr>
      <w:r w:rsidRPr="00D75D8F">
        <w:rPr>
          <w:rFonts w:ascii="Times New Roman" w:hAnsi="Times New Roman" w:cs="Times New Roman"/>
          <w:i/>
          <w:iCs/>
          <w:sz w:val="24"/>
          <w:szCs w:val="24"/>
        </w:rPr>
        <w:t>Opevněné nádvoří bylo na východní straně prolomeno bránou s nástupem na padací most.</w:t>
      </w:r>
    </w:p>
    <w:p w:rsidR="00D75D8F" w:rsidRPr="00D75D8F" w:rsidRDefault="00D75D8F" w:rsidP="00D75D8F">
      <w:pPr>
        <w:tabs>
          <w:tab w:val="left" w:pos="426"/>
        </w:tabs>
        <w:spacing w:line="360" w:lineRule="auto"/>
        <w:ind w:left="360"/>
        <w:jc w:val="both"/>
        <w:rPr>
          <w:rFonts w:ascii="Times New Roman" w:hAnsi="Times New Roman" w:cs="Times New Roman"/>
          <w:iCs/>
          <w:sz w:val="24"/>
          <w:szCs w:val="24"/>
        </w:rPr>
      </w:pPr>
    </w:p>
    <w:p w:rsidR="00D75D8F" w:rsidRPr="00D75D8F" w:rsidRDefault="00D75D8F">
      <w:pPr>
        <w:rPr>
          <w:rFonts w:ascii="Times New Roman" w:hAnsi="Times New Roman" w:cs="Times New Roman"/>
          <w:sz w:val="24"/>
          <w:szCs w:val="24"/>
        </w:rPr>
      </w:pPr>
    </w:p>
    <w:sectPr w:rsidR="00D75D8F" w:rsidRPr="00D75D8F" w:rsidSect="00C767C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D1F" w:rsidRDefault="004E1D1F" w:rsidP="00D75D8F">
      <w:pPr>
        <w:spacing w:after="0" w:line="240" w:lineRule="auto"/>
      </w:pPr>
      <w:r>
        <w:separator/>
      </w:r>
    </w:p>
  </w:endnote>
  <w:endnote w:type="continuationSeparator" w:id="1">
    <w:p w:rsidR="004E1D1F" w:rsidRDefault="004E1D1F" w:rsidP="00D75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D1F" w:rsidRDefault="004E1D1F" w:rsidP="00D75D8F">
      <w:pPr>
        <w:spacing w:after="0" w:line="240" w:lineRule="auto"/>
      </w:pPr>
      <w:r>
        <w:separator/>
      </w:r>
    </w:p>
  </w:footnote>
  <w:footnote w:type="continuationSeparator" w:id="1">
    <w:p w:rsidR="004E1D1F" w:rsidRDefault="004E1D1F" w:rsidP="00D75D8F">
      <w:pPr>
        <w:spacing w:after="0" w:line="240" w:lineRule="auto"/>
      </w:pPr>
      <w:r>
        <w:continuationSeparator/>
      </w:r>
    </w:p>
  </w:footnote>
  <w:footnote w:id="2">
    <w:p w:rsidR="00D75D8F" w:rsidRPr="008F2B10" w:rsidRDefault="00D75D8F" w:rsidP="00D75D8F">
      <w:pPr>
        <w:pStyle w:val="Textpoznpodarou"/>
        <w:rPr>
          <w:lang w:val="de-AT"/>
        </w:rPr>
      </w:pPr>
      <w:r>
        <w:rPr>
          <w:rStyle w:val="Znakapoznpodarou"/>
        </w:rPr>
        <w:footnoteRef/>
      </w:r>
      <w:r>
        <w:t xml:space="preserve"> Quelle: Ferenbach/Schüßler, 109 und IDS-Mannheim.</w:t>
      </w:r>
    </w:p>
  </w:footnote>
  <w:footnote w:id="3">
    <w:p w:rsidR="00D75D8F" w:rsidRPr="00EE63F7" w:rsidRDefault="00D75D8F" w:rsidP="00D75D8F">
      <w:pPr>
        <w:pStyle w:val="Textpoznpodarou"/>
        <w:rPr>
          <w:lang w:val="de-AT"/>
        </w:rPr>
      </w:pPr>
      <w:r>
        <w:rPr>
          <w:rStyle w:val="Znakapoznpodarou"/>
        </w:rPr>
        <w:footnoteRef/>
      </w:r>
      <w:r>
        <w:t xml:space="preserve"> </w:t>
      </w:r>
      <w:r>
        <w:rPr>
          <w:lang w:val="de-AT"/>
        </w:rPr>
        <w:t xml:space="preserve">Quelle: </w:t>
      </w:r>
      <w:r>
        <w:t>Ferenbach/Schüßler, 122 und ČNPK.</w:t>
      </w:r>
    </w:p>
  </w:footnote>
  <w:footnote w:id="4">
    <w:p w:rsidR="00D75D8F" w:rsidRPr="00EE63F7" w:rsidRDefault="00D75D8F" w:rsidP="00D75D8F">
      <w:pPr>
        <w:pStyle w:val="Textpoznpodarou"/>
        <w:rPr>
          <w:lang w:val="de-AT"/>
        </w:rPr>
      </w:pPr>
      <w:r>
        <w:rPr>
          <w:rStyle w:val="Znakapoznpodarou"/>
        </w:rPr>
        <w:footnoteRef/>
      </w:r>
      <w:r>
        <w:t xml:space="preserve"> </w:t>
      </w:r>
      <w:r>
        <w:rPr>
          <w:lang w:val="de-AT"/>
        </w:rPr>
        <w:t xml:space="preserve">Quelle: </w:t>
      </w:r>
      <w:r>
        <w:t>ČNPK.</w:t>
      </w:r>
    </w:p>
  </w:footnote>
  <w:footnote w:id="5">
    <w:p w:rsidR="00D75D8F" w:rsidRPr="00EE63F7" w:rsidRDefault="00D75D8F" w:rsidP="00D75D8F">
      <w:pPr>
        <w:pStyle w:val="Textpoznpodarou"/>
        <w:rPr>
          <w:lang w:val="de-AT"/>
        </w:rPr>
      </w:pPr>
      <w:r>
        <w:rPr>
          <w:rStyle w:val="Znakapoznpodarou"/>
        </w:rPr>
        <w:footnoteRef/>
      </w:r>
      <w:r>
        <w:t xml:space="preserve"> </w:t>
      </w:r>
      <w:r>
        <w:rPr>
          <w:lang w:val="de-AT"/>
        </w:rPr>
        <w:t xml:space="preserve">Quelle: </w:t>
      </w:r>
      <w:r>
        <w:t>ČNPK (falls nicht anders angegeben).</w:t>
      </w:r>
    </w:p>
  </w:footnote>
  <w:footnote w:id="6">
    <w:p w:rsidR="00D75D8F" w:rsidRPr="00612710" w:rsidRDefault="00D75D8F" w:rsidP="00D75D8F">
      <w:pPr>
        <w:pStyle w:val="Textpoznpodarou"/>
        <w:rPr>
          <w:lang w:val="de-AT"/>
        </w:rPr>
      </w:pPr>
      <w:r>
        <w:rPr>
          <w:rStyle w:val="Znakapoznpodarou"/>
        </w:rPr>
        <w:footnoteRef/>
      </w:r>
      <w:r>
        <w:t xml:space="preserve"> </w:t>
      </w:r>
      <w:r>
        <w:rPr>
          <w:bCs/>
        </w:rPr>
        <w:t>Kleine Zeitung, 02.07.1998. In: IDS-Mannheim.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703CA"/>
    <w:multiLevelType w:val="hybridMultilevel"/>
    <w:tmpl w:val="B06EF610"/>
    <w:lvl w:ilvl="0" w:tplc="1DE431CA">
      <w:start w:val="1"/>
      <w:numFmt w:val="decimal"/>
      <w:lvlText w:val="%1."/>
      <w:lvlJc w:val="left"/>
      <w:pPr>
        <w:tabs>
          <w:tab w:val="num" w:pos="927"/>
        </w:tabs>
        <w:ind w:left="927" w:hanging="360"/>
      </w:pPr>
      <w:rPr>
        <w:rFonts w:hint="default"/>
      </w:rPr>
    </w:lvl>
    <w:lvl w:ilvl="1" w:tplc="0884F024">
      <w:start w:val="1"/>
      <w:numFmt w:val="lowerLetter"/>
      <w:lvlText w:val="%2."/>
      <w:lvlJc w:val="left"/>
      <w:pPr>
        <w:tabs>
          <w:tab w:val="num" w:pos="1440"/>
        </w:tabs>
        <w:ind w:left="1440" w:hanging="360"/>
      </w:pPr>
      <w:rPr>
        <w:rFonts w:hint="default"/>
        <w:b w:val="0"/>
        <w:i/>
      </w:rPr>
    </w:lvl>
    <w:lvl w:ilvl="2" w:tplc="1DE431C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60928"/>
    <w:rsid w:val="00080F36"/>
    <w:rsid w:val="002C4802"/>
    <w:rsid w:val="003476E4"/>
    <w:rsid w:val="004E1D1F"/>
    <w:rsid w:val="00760928"/>
    <w:rsid w:val="007F685A"/>
    <w:rsid w:val="00903968"/>
    <w:rsid w:val="00C11186"/>
    <w:rsid w:val="00C767CE"/>
    <w:rsid w:val="00D61456"/>
    <w:rsid w:val="00D75D8F"/>
    <w:rsid w:val="00E916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67C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D75D8F"/>
    <w:pPr>
      <w:widowControl w:val="0"/>
      <w:autoSpaceDE w:val="0"/>
      <w:autoSpaceDN w:val="0"/>
      <w:adjustRightInd w:val="0"/>
      <w:spacing w:after="0" w:line="240" w:lineRule="auto"/>
    </w:pPr>
    <w:rPr>
      <w:rFonts w:ascii="Times New Roman" w:eastAsia="MS Mincho" w:hAnsi="Times New Roman" w:cs="Times New Roman"/>
      <w:sz w:val="20"/>
      <w:szCs w:val="20"/>
      <w:lang w:eastAsia="ja-JP"/>
    </w:rPr>
  </w:style>
  <w:style w:type="character" w:customStyle="1" w:styleId="TextpoznpodarouChar">
    <w:name w:val="Text pozn. pod čarou Char"/>
    <w:basedOn w:val="Standardnpsmoodstavce"/>
    <w:link w:val="Textpoznpodarou"/>
    <w:semiHidden/>
    <w:rsid w:val="00D75D8F"/>
    <w:rPr>
      <w:rFonts w:ascii="Times New Roman" w:eastAsia="MS Mincho" w:hAnsi="Times New Roman" w:cs="Times New Roman"/>
      <w:sz w:val="20"/>
      <w:szCs w:val="20"/>
      <w:lang w:eastAsia="ja-JP"/>
    </w:rPr>
  </w:style>
  <w:style w:type="character" w:styleId="Znakapoznpodarou">
    <w:name w:val="footnote reference"/>
    <w:basedOn w:val="Standardnpsmoodstavce"/>
    <w:semiHidden/>
    <w:rsid w:val="00D75D8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2067</Words>
  <Characters>12201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2008-10-22T15:14:00Z</dcterms:created>
  <dcterms:modified xsi:type="dcterms:W3CDTF">2008-10-22T15:14:00Z</dcterms:modified>
</cp:coreProperties>
</file>