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82" w:rsidRDefault="00250282">
      <w:proofErr w:type="spellStart"/>
      <w:r>
        <w:t>Sito</w:t>
      </w:r>
      <w:proofErr w:type="spellEnd"/>
      <w:r>
        <w:t xml:space="preserve"> sul RESTAURO DEGLI AFFRESCHI DELLA CAPPELLA DEGLI SCROVEGNI A PADOVA</w:t>
      </w:r>
    </w:p>
    <w:p w:rsidR="004807BB" w:rsidRDefault="00250282">
      <w:hyperlink r:id="rId4" w:history="1">
        <w:r w:rsidRPr="00710DA7">
          <w:rPr>
            <w:rStyle w:val="Hypertextovodkaz"/>
          </w:rPr>
          <w:t>http://www.italica.rai.it/scheda.php?scheda=scrovegni</w:t>
        </w:r>
      </w:hyperlink>
    </w:p>
    <w:p w:rsidR="00250282" w:rsidRDefault="00250282"/>
    <w:p w:rsidR="00250282" w:rsidRDefault="00250282">
      <w:r>
        <w:t>PRESENTARE LA CAPPELLA, GLI AFFRESCHI E IL RESTAURO</w:t>
      </w:r>
    </w:p>
    <w:p w:rsidR="00250282" w:rsidRDefault="00250282"/>
    <w:p w:rsidR="00250282" w:rsidRDefault="00250282"/>
    <w:sectPr w:rsidR="00250282" w:rsidSect="0048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282"/>
    <w:rsid w:val="00250282"/>
    <w:rsid w:val="0048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alica.rai.it/scheda.php?scheda=scroveg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2011-11-14T17:04:00Z</dcterms:created>
  <dcterms:modified xsi:type="dcterms:W3CDTF">2011-11-14T17:06:00Z</dcterms:modified>
</cp:coreProperties>
</file>