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1D" w:rsidRDefault="00EC0A74">
      <w:r>
        <w:fldChar w:fldCharType="begin"/>
      </w:r>
      <w:r w:rsidR="00182E4C">
        <w:instrText xml:space="preserve"> HYPERLINK "</w:instrText>
      </w:r>
      <w:r w:rsidR="00182E4C" w:rsidRPr="00182E4C">
        <w:instrText>http://espresso.repubblica.it/multimedia/home/30260505</w:instrText>
      </w:r>
      <w:r w:rsidR="00182E4C">
        <w:instrText xml:space="preserve">" </w:instrText>
      </w:r>
      <w:r>
        <w:fldChar w:fldCharType="separate"/>
      </w:r>
      <w:r w:rsidR="00182E4C" w:rsidRPr="00CD3EC0">
        <w:rPr>
          <w:rStyle w:val="Hypertextovodkaz"/>
        </w:rPr>
        <w:t>http://espresso.repubblica.it/multimedia/home/30260505</w:t>
      </w:r>
      <w:r>
        <w:fldChar w:fldCharType="end"/>
      </w:r>
    </w:p>
    <w:p w:rsidR="00182E4C" w:rsidRDefault="00182E4C"/>
    <w:p w:rsidR="00182E4C" w:rsidRDefault="00182E4C">
      <w:proofErr w:type="spellStart"/>
      <w:r>
        <w:t>vacanze</w:t>
      </w:r>
      <w:proofErr w:type="spellEnd"/>
      <w:r>
        <w:t xml:space="preserve"> </w:t>
      </w:r>
      <w:proofErr w:type="spellStart"/>
      <w:r>
        <w:t>all</w:t>
      </w:r>
      <w:r w:rsidR="005B7524">
        <w:t>’</w:t>
      </w:r>
      <w:r>
        <w:t>italiana</w:t>
      </w:r>
      <w:proofErr w:type="spellEnd"/>
    </w:p>
    <w:p w:rsidR="005B7524" w:rsidRDefault="005B7524"/>
    <w:p w:rsidR="005B7524" w:rsidRDefault="005B7524"/>
    <w:p w:rsidR="005B7524" w:rsidRDefault="005B7524"/>
    <w:p w:rsidR="005B7524" w:rsidRDefault="005B7524">
      <w:hyperlink r:id="rId4" w:history="1">
        <w:r w:rsidRPr="00D17248">
          <w:rPr>
            <w:rStyle w:val="Hypertextovodkaz"/>
          </w:rPr>
          <w:t>http://espresso.repubblica.it/multimedia/home/30260505</w:t>
        </w:r>
      </w:hyperlink>
    </w:p>
    <w:p w:rsidR="005B7524" w:rsidRDefault="005B7524">
      <w:r>
        <w:t xml:space="preserve">Film </w:t>
      </w:r>
      <w:proofErr w:type="spellStart"/>
      <w:r>
        <w:t>completo</w:t>
      </w:r>
      <w:proofErr w:type="spellEnd"/>
      <w:r>
        <w:t xml:space="preserve">: </w:t>
      </w:r>
      <w:proofErr w:type="spellStart"/>
      <w:r>
        <w:t>Ferie</w:t>
      </w:r>
      <w:proofErr w:type="spellEnd"/>
      <w:r>
        <w:t xml:space="preserve"> d‘agosto</w:t>
      </w:r>
    </w:p>
    <w:sectPr w:rsidR="005B7524" w:rsidSect="004A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E4C"/>
    <w:rsid w:val="00182E4C"/>
    <w:rsid w:val="004A4C1D"/>
    <w:rsid w:val="005B7524"/>
    <w:rsid w:val="00EC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C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2E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presso.repubblica.it/multimedia/home/3026050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2011-10-31T16:57:00Z</dcterms:created>
  <dcterms:modified xsi:type="dcterms:W3CDTF">2011-11-01T16:01:00Z</dcterms:modified>
</cp:coreProperties>
</file>