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A9" w:rsidRPr="00F35024" w:rsidRDefault="00EB59A9" w:rsidP="00EB59A9">
      <w:pPr>
        <w:rPr>
          <w:b/>
        </w:rPr>
      </w:pPr>
      <w:r w:rsidRPr="00F35024">
        <w:rPr>
          <w:b/>
        </w:rPr>
        <w:t>Città migrande: il giro del mondo in una piazza</w:t>
      </w:r>
    </w:p>
    <w:p w:rsidR="00EB59A9" w:rsidRPr="00F35024" w:rsidRDefault="00EB59A9" w:rsidP="00EB59A9">
      <w:pPr>
        <w:rPr>
          <w:b/>
        </w:rPr>
      </w:pPr>
    </w:p>
    <w:p w:rsidR="00EB59A9" w:rsidRDefault="00EB59A9" w:rsidP="00EB59A9">
      <w:r>
        <w:t>Ho fatto un’escursione a Torino, al mercato Porta Palazzo, il più grande d’Europa.</w:t>
      </w:r>
    </w:p>
    <w:p w:rsidR="00EB59A9" w:rsidRDefault="00EB59A9" w:rsidP="00EB59A9">
      <w:r>
        <w:t>In questo mercato un tempo c’erano solo venditori piemontesi; oggi, invece, ci sono molti stranieri, ad esempio ...........................................................</w:t>
      </w:r>
    </w:p>
    <w:p w:rsidR="00EB59A9" w:rsidRDefault="00EB59A9" w:rsidP="00EB59A9">
      <w:r>
        <w:t xml:space="preserve">L’agenzia </w:t>
      </w:r>
      <w:r w:rsidRPr="00F35024">
        <w:rPr>
          <w:b/>
        </w:rPr>
        <w:t>Viaggi Solidali</w:t>
      </w:r>
      <w:r>
        <w:t xml:space="preserve"> ogni mattina organizza un tour speciale per conoscere queste nuove realtà: le guide sono .................................................., che aiutano i torinesi (ma anche persone di altra provenienza) a scoprire la loro città attraverso un punto di vista diverso.</w:t>
      </w:r>
    </w:p>
    <w:p w:rsidR="00EB59A9" w:rsidRDefault="00EB59A9" w:rsidP="00EB59A9">
      <w:r>
        <w:t>L’esperienza mi è piaciuta molto perché ...........................................................</w:t>
      </w:r>
    </w:p>
    <w:p w:rsidR="00EB59A9" w:rsidRDefault="00EB59A9" w:rsidP="00EB59A9"/>
    <w:p w:rsidR="00EB59A9" w:rsidRDefault="00EB59A9" w:rsidP="00EB59A9">
      <w:r w:rsidRPr="00F35024">
        <w:rPr>
          <w:b/>
        </w:rPr>
        <w:t>Lessico</w:t>
      </w:r>
      <w:r>
        <w:t>: venditori, immigrati, migranti, bancarelle (del mercato), spezie, odori, sapori etc.</w:t>
      </w:r>
    </w:p>
    <w:p w:rsidR="00EB59A9" w:rsidRDefault="00EB59A9" w:rsidP="00EB59A9"/>
    <w:p w:rsidR="00EB59A9" w:rsidRDefault="00EB59A9" w:rsidP="00EB59A9">
      <w:pPr>
        <w:rPr>
          <w:rStyle w:val="Siln"/>
        </w:rPr>
      </w:pPr>
      <w:r w:rsidRPr="00A27CB0">
        <w:rPr>
          <w:rStyle w:val="Siln"/>
        </w:rPr>
        <w:t>Sulle orme</w:t>
      </w:r>
      <w:r>
        <w:rPr>
          <w:rStyle w:val="Siln"/>
        </w:rPr>
        <w:t xml:space="preserve"> di Peppino Impastato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Ho fatto un viaggio in Sicilia!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 xml:space="preserve">Ma non sono andata nei soliti posti, ho fatto un giro speciale, la Vacanza pizzo-free (pizzo: výpalné). Abbiamo visitato Palermo e Corleone, in particolare i luoghi dove si nascondevano (covi) famosi boss della mafia, i luoghi dove sono stati uccisi giudici, giornalisti, poliziotti che lottavano contro la mafia (i luoghi delle stragi), gli studi televisivi di una TV locale che .................... Cosa Nostra. 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 xml:space="preserve">Poi ho partecipato anche ad un secondo giro, il Cento passi tour: abbiamo visitato la casa, i luoghi di Peppino Impastato, giovane giornalista e ...................... che ..................... la mafia e per questo venne assassinato il 9 maggio 1978. 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Le guide sono tutti volontari che appartengono a.............................................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Abbiamo pernottato solo in hotel e agriturismi costruiti sui terreni confiscati alla mafia e abbiamo mangiato solo in ristoranti i cui proprietari coraggiosamente hanno scelto di non pagare il ......................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L’esperienza più intensa è stata la partecipazione al ......................................del 9 maggio a Cinisi, città natale di Peppino.</w:t>
      </w:r>
    </w:p>
    <w:p w:rsidR="00EB59A9" w:rsidRPr="00A27CB0" w:rsidRDefault="00EB59A9" w:rsidP="00EB59A9">
      <w:pPr>
        <w:rPr>
          <w:bCs/>
        </w:rPr>
      </w:pPr>
      <w:r>
        <w:rPr>
          <w:bCs/>
        </w:rPr>
        <w:t>Il viaggio mi è sembrato molto interessante perché...........................</w:t>
      </w:r>
    </w:p>
    <w:p w:rsidR="00EB59A9" w:rsidRDefault="00EB59A9" w:rsidP="00EB59A9"/>
    <w:p w:rsidR="00EB59A9" w:rsidRDefault="00EB59A9" w:rsidP="00EB59A9">
      <w:pPr>
        <w:rPr>
          <w:rStyle w:val="Siln"/>
          <w:b w:val="0"/>
        </w:rPr>
      </w:pPr>
    </w:p>
    <w:p w:rsidR="00EB59A9" w:rsidRDefault="00EB59A9" w:rsidP="00EB59A9">
      <w:pPr>
        <w:rPr>
          <w:rStyle w:val="Siln"/>
          <w:b w:val="0"/>
        </w:rPr>
      </w:pPr>
      <w:r w:rsidRPr="00DF2429">
        <w:rPr>
          <w:rStyle w:val="Siln"/>
        </w:rPr>
        <w:t>Lessico</w:t>
      </w:r>
      <w:r>
        <w:rPr>
          <w:rStyle w:val="Siln"/>
          <w:b w:val="0"/>
        </w:rPr>
        <w:t>: criminalità organizzata, mafia, antimafia, Cosa Nostra, covo, strage, pizzo, corteo</w:t>
      </w:r>
    </w:p>
    <w:p w:rsidR="00EB59A9" w:rsidRDefault="00EB59A9" w:rsidP="00EB59A9">
      <w:pPr>
        <w:rPr>
          <w:rStyle w:val="Siln"/>
          <w:b w:val="0"/>
        </w:rPr>
      </w:pPr>
    </w:p>
    <w:p w:rsidR="00EB59A9" w:rsidRPr="00F73306" w:rsidRDefault="00EB59A9" w:rsidP="00EB59A9">
      <w:pPr>
        <w:rPr>
          <w:rStyle w:val="Siln"/>
        </w:rPr>
      </w:pPr>
      <w:r w:rsidRPr="00F73306">
        <w:rPr>
          <w:rStyle w:val="Siln"/>
        </w:rPr>
        <w:t>Minitalia ecologica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Escursione a Minitalia Leolandia, parco di divertimenti di Bergamo.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Ci si diverte .................................l’ambiente, infatti in questo parco si utilizzano solo carta ................. e materiali .................................per cibi e bevande.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Inoltre è obbligatoria la .......................................dei rifiuti (carta, vetro, lattine, plastica), e l’energia proviene da ....................................................</w:t>
      </w:r>
    </w:p>
    <w:p w:rsidR="00EB59A9" w:rsidRDefault="00EB59A9" w:rsidP="00EB59A9">
      <w:pPr>
        <w:rPr>
          <w:rStyle w:val="Siln"/>
          <w:b w:val="0"/>
        </w:rPr>
      </w:pPr>
      <w:r>
        <w:rPr>
          <w:rStyle w:val="Siln"/>
          <w:b w:val="0"/>
        </w:rPr>
        <w:t>Oltre al divertimento il parco offre anche dei .............................................sul riciclo per le scuole</w:t>
      </w:r>
    </w:p>
    <w:p w:rsidR="00EB59A9" w:rsidRPr="00A27CB0" w:rsidRDefault="00EB59A9" w:rsidP="00EB59A9">
      <w:pPr>
        <w:rPr>
          <w:bCs/>
        </w:rPr>
      </w:pPr>
      <w:r>
        <w:rPr>
          <w:bCs/>
        </w:rPr>
        <w:t>L’esperienza mi è piaciuta perché...........................</w:t>
      </w:r>
    </w:p>
    <w:p w:rsidR="00EB59A9" w:rsidRDefault="00EB59A9" w:rsidP="00EB59A9"/>
    <w:p w:rsidR="00EB59A9" w:rsidRDefault="00EB59A9" w:rsidP="00EB59A9">
      <w:r>
        <w:t xml:space="preserve">Lessico: rispetto per l’ambiente, rispettare l’ambiente, fonti rinnovabili, materiali biodegradabili, educare, divertirsi, raccolta differenziata, </w:t>
      </w:r>
    </w:p>
    <w:p w:rsidR="00431DA4" w:rsidRDefault="00431DA4"/>
    <w:sectPr w:rsidR="00431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9A9"/>
    <w:rsid w:val="00431DA4"/>
    <w:rsid w:val="00E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EB5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2520</Characters>
  <Application>Microsoft Office Word</Application>
  <DocSecurity>0</DocSecurity>
  <Lines>21</Lines>
  <Paragraphs>5</Paragraphs>
  <ScaleCrop>false</ScaleCrop>
  <Company>Masarykova univerzita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2011-11-07T19:31:00Z</dcterms:created>
  <dcterms:modified xsi:type="dcterms:W3CDTF">2011-11-07T19:31:00Z</dcterms:modified>
</cp:coreProperties>
</file>