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92" w:rsidRDefault="004A6753">
      <w:hyperlink r:id="rId5" w:tgtFrame="_blank" w:history="1">
        <w:r>
          <w:rPr>
            <w:rStyle w:val="Hypertextovodkaz"/>
            <w:rFonts w:ascii="Arial" w:hAnsi="Arial" w:cs="Arial"/>
            <w:sz w:val="23"/>
            <w:szCs w:val="23"/>
            <w:shd w:val="clear" w:color="auto" w:fill="FFFFFF"/>
          </w:rPr>
          <w:t>https://is.muni.cz/auth</w:t>
        </w:r>
        <w:bookmarkStart w:id="0" w:name="_GoBack"/>
        <w:bookmarkEnd w:id="0"/>
        <w:r>
          <w:rPr>
            <w:rStyle w:val="Hypertextovodkaz"/>
            <w:rFonts w:ascii="Arial" w:hAnsi="Arial" w:cs="Arial"/>
            <w:sz w:val="23"/>
            <w:szCs w:val="23"/>
            <w:shd w:val="clear" w:color="auto" w:fill="FFFFFF"/>
          </w:rPr>
          <w:t>/do/phil/Pracoviste/10602736/digi-knihovna/index.qwarp</w:t>
        </w:r>
      </w:hyperlink>
    </w:p>
    <w:sectPr w:rsidR="00A4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31"/>
    <w:rsid w:val="004A6753"/>
    <w:rsid w:val="00A36231"/>
    <w:rsid w:val="00A4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6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6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do/phil/Pracoviste/10602736/digi-knihovna/index.qwa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2013-01-22T20:32:00Z</dcterms:created>
  <dcterms:modified xsi:type="dcterms:W3CDTF">2013-01-22T20:33:00Z</dcterms:modified>
</cp:coreProperties>
</file>