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AE" w:rsidRPr="00583F7E" w:rsidRDefault="005A453D">
      <w:pPr>
        <w:rPr>
          <w:rFonts w:cs="Times New Roman"/>
          <w:sz w:val="28"/>
          <w:szCs w:val="24"/>
        </w:rPr>
      </w:pPr>
      <w:r w:rsidRPr="00583F7E">
        <w:rPr>
          <w:rFonts w:cs="Times New Roman"/>
          <w:sz w:val="28"/>
          <w:szCs w:val="24"/>
        </w:rPr>
        <w:t>Magisterští studenti – podzim 2012</w:t>
      </w:r>
    </w:p>
    <w:p w:rsidR="005A453D" w:rsidRPr="00583F7E" w:rsidRDefault="005A453D">
      <w:pPr>
        <w:rPr>
          <w:rFonts w:cs="Times New Roman"/>
          <w:szCs w:val="24"/>
        </w:rPr>
      </w:pPr>
    </w:p>
    <w:p w:rsidR="005A453D" w:rsidRPr="00583F7E" w:rsidRDefault="00583F7E">
      <w:pPr>
        <w:rPr>
          <w:rFonts w:cs="Times New Roman"/>
          <w:szCs w:val="24"/>
        </w:rPr>
      </w:pPr>
      <w:r w:rsidRPr="00583F7E">
        <w:rPr>
          <w:rFonts w:cs="Times New Roman"/>
          <w:i/>
          <w:szCs w:val="24"/>
        </w:rPr>
        <w:t>ponechávám stranou</w:t>
      </w:r>
      <w:r>
        <w:rPr>
          <w:rFonts w:cs="Times New Roman"/>
          <w:szCs w:val="24"/>
        </w:rPr>
        <w:t>:</w:t>
      </w:r>
    </w:p>
    <w:p w:rsidR="005A453D" w:rsidRPr="00583F7E" w:rsidRDefault="00A62BBC">
      <w:pPr>
        <w:rPr>
          <w:rFonts w:cs="Times New Roman"/>
          <w:color w:val="000000"/>
          <w:szCs w:val="24"/>
          <w:shd w:val="clear" w:color="auto" w:fill="F7F8FC"/>
        </w:rPr>
      </w:pPr>
      <w:r w:rsidRPr="00583F7E">
        <w:rPr>
          <w:rFonts w:cs="Times New Roman"/>
          <w:b/>
          <w:bCs/>
          <w:color w:val="000000"/>
          <w:szCs w:val="24"/>
          <w:shd w:val="clear" w:color="auto" w:fill="F7F8FC"/>
        </w:rPr>
        <w:t>NOII_13</w:t>
      </w:r>
      <w:r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 </w:t>
      </w:r>
      <w:proofErr w:type="spellStart"/>
      <w:r w:rsidRPr="00583F7E">
        <w:rPr>
          <w:rFonts w:cs="Times New Roman"/>
          <w:color w:val="000000"/>
          <w:szCs w:val="24"/>
          <w:shd w:val="clear" w:color="auto" w:fill="F7F8FC"/>
        </w:rPr>
        <w:t>Nynorsk</w:t>
      </w:r>
      <w:proofErr w:type="spellEnd"/>
      <w:r w:rsidRPr="00583F7E">
        <w:rPr>
          <w:rFonts w:cs="Times New Roman"/>
          <w:color w:val="000000"/>
          <w:szCs w:val="24"/>
          <w:shd w:val="clear" w:color="auto" w:fill="F7F8FC"/>
        </w:rPr>
        <w:t xml:space="preserve"> a dialekty dnes</w:t>
      </w:r>
      <w:r w:rsidR="007F58E9">
        <w:rPr>
          <w:rFonts w:cs="Times New Roman"/>
          <w:color w:val="000000"/>
          <w:szCs w:val="24"/>
          <w:shd w:val="clear" w:color="auto" w:fill="F7F8FC"/>
        </w:rPr>
        <w:t xml:space="preserve"> – přímá domluva s </w:t>
      </w:r>
      <w:proofErr w:type="spellStart"/>
      <w:r w:rsidR="007F58E9">
        <w:rPr>
          <w:rFonts w:cs="Times New Roman"/>
          <w:color w:val="000000"/>
          <w:szCs w:val="24"/>
          <w:shd w:val="clear" w:color="auto" w:fill="F7F8FC"/>
        </w:rPr>
        <w:t>Thorem</w:t>
      </w:r>
      <w:proofErr w:type="spellEnd"/>
      <w:r w:rsidR="007F58E9">
        <w:rPr>
          <w:rFonts w:cs="Times New Roman"/>
          <w:color w:val="000000"/>
          <w:szCs w:val="24"/>
          <w:shd w:val="clear" w:color="auto" w:fill="F7F8FC"/>
        </w:rPr>
        <w:t xml:space="preserve"> Henrikem</w:t>
      </w:r>
    </w:p>
    <w:p w:rsidR="00A62BBC" w:rsidRPr="00583F7E" w:rsidRDefault="00A62BBC">
      <w:pPr>
        <w:rPr>
          <w:rFonts w:cs="Times New Roman"/>
          <w:color w:val="000000"/>
          <w:szCs w:val="24"/>
          <w:shd w:val="clear" w:color="auto" w:fill="F7F8FC"/>
        </w:rPr>
      </w:pPr>
      <w:r w:rsidRPr="00583F7E">
        <w:rPr>
          <w:rFonts w:cs="Times New Roman"/>
          <w:b/>
          <w:bCs/>
          <w:color w:val="000000"/>
          <w:szCs w:val="24"/>
          <w:shd w:val="clear" w:color="auto" w:fill="F7F8FC"/>
        </w:rPr>
        <w:t>NOII_60</w:t>
      </w:r>
      <w:r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 </w:t>
      </w:r>
      <w:r w:rsidRPr="00583F7E">
        <w:rPr>
          <w:rFonts w:cs="Times New Roman"/>
          <w:color w:val="000000"/>
          <w:szCs w:val="24"/>
          <w:shd w:val="clear" w:color="auto" w:fill="F7F8FC"/>
        </w:rPr>
        <w:t>Překladatelství v oblasti současné skandinávské literatury II</w:t>
      </w:r>
      <w:r w:rsidR="007F58E9">
        <w:rPr>
          <w:rFonts w:cs="Times New Roman"/>
          <w:color w:val="000000"/>
          <w:szCs w:val="24"/>
          <w:shd w:val="clear" w:color="auto" w:fill="F7F8FC"/>
        </w:rPr>
        <w:t xml:space="preserve"> – materiály k předmětům zaslány</w:t>
      </w:r>
    </w:p>
    <w:p w:rsidR="00A62BBC" w:rsidRPr="00583F7E" w:rsidRDefault="00A62BBC">
      <w:pPr>
        <w:rPr>
          <w:rFonts w:cs="Times New Roman"/>
          <w:szCs w:val="24"/>
        </w:rPr>
      </w:pPr>
    </w:p>
    <w:p w:rsidR="00A62BBC" w:rsidRPr="00583F7E" w:rsidRDefault="00A62BBC">
      <w:pPr>
        <w:rPr>
          <w:rFonts w:cs="Times New Roman"/>
          <w:i/>
          <w:szCs w:val="24"/>
        </w:rPr>
      </w:pPr>
      <w:r w:rsidRPr="00583F7E">
        <w:rPr>
          <w:rFonts w:cs="Times New Roman"/>
          <w:i/>
          <w:szCs w:val="24"/>
        </w:rPr>
        <w:t>zvláštní režim:</w:t>
      </w:r>
    </w:p>
    <w:p w:rsidR="00A62BBC" w:rsidRDefault="00A62BBC">
      <w:pPr>
        <w:rPr>
          <w:rFonts w:cs="Times New Roman"/>
          <w:color w:val="000000"/>
          <w:szCs w:val="24"/>
          <w:shd w:val="clear" w:color="auto" w:fill="F7F8FC"/>
        </w:rPr>
      </w:pPr>
      <w:r w:rsidRPr="00583F7E">
        <w:rPr>
          <w:rFonts w:cs="Times New Roman"/>
          <w:b/>
          <w:bCs/>
          <w:color w:val="000000"/>
          <w:szCs w:val="24"/>
          <w:shd w:val="clear" w:color="auto" w:fill="F7F8FC"/>
        </w:rPr>
        <w:t>NOII_65</w:t>
      </w:r>
      <w:r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 </w:t>
      </w:r>
      <w:r w:rsidRPr="00583F7E">
        <w:rPr>
          <w:rFonts w:cs="Times New Roman"/>
          <w:color w:val="000000"/>
          <w:szCs w:val="24"/>
          <w:shd w:val="clear" w:color="auto" w:fill="F7F8FC"/>
        </w:rPr>
        <w:t>Výtvarné umění a architektura ve Skandinávii</w:t>
      </w:r>
      <w:r w:rsidR="00BC5119" w:rsidRPr="00583F7E">
        <w:rPr>
          <w:rFonts w:cs="Times New Roman"/>
          <w:color w:val="000000"/>
          <w:szCs w:val="24"/>
          <w:shd w:val="clear" w:color="auto" w:fill="F7F8FC"/>
        </w:rPr>
        <w:t xml:space="preserve"> – jako účastníci</w:t>
      </w:r>
      <w:r w:rsidR="00583F7E" w:rsidRPr="00583F7E">
        <w:rPr>
          <w:rFonts w:cs="Times New Roman"/>
          <w:color w:val="000000"/>
          <w:szCs w:val="24"/>
          <w:shd w:val="clear" w:color="auto" w:fill="F7F8FC"/>
        </w:rPr>
        <w:t xml:space="preserve"> a spolutvůrci zadání, úkolů</w:t>
      </w:r>
    </w:p>
    <w:p w:rsidR="007F58E9" w:rsidRPr="00583F7E" w:rsidRDefault="007F58E9">
      <w:pPr>
        <w:rPr>
          <w:rFonts w:cs="Times New Roman"/>
          <w:color w:val="000000"/>
          <w:szCs w:val="24"/>
          <w:shd w:val="clear" w:color="auto" w:fill="F7F8FC"/>
        </w:rPr>
      </w:pPr>
      <w:r>
        <w:rPr>
          <w:rFonts w:cs="Times New Roman"/>
          <w:b/>
          <w:bCs/>
          <w:color w:val="000000"/>
          <w:szCs w:val="24"/>
          <w:shd w:val="clear" w:color="auto" w:fill="F7F8FC"/>
        </w:rPr>
        <w:t>Kurz se otevírá po 3. říjnu</w:t>
      </w:r>
    </w:p>
    <w:p w:rsidR="00A62BBC" w:rsidRPr="00583F7E" w:rsidRDefault="00A62BBC">
      <w:pPr>
        <w:rPr>
          <w:rFonts w:cs="Times New Roman"/>
          <w:color w:val="000000"/>
          <w:szCs w:val="24"/>
          <w:shd w:val="clear" w:color="auto" w:fill="F7F8FC"/>
        </w:rPr>
      </w:pPr>
      <w:r w:rsidRPr="00583F7E">
        <w:rPr>
          <w:rFonts w:cs="Times New Roman"/>
          <w:b/>
          <w:bCs/>
          <w:color w:val="000000"/>
          <w:szCs w:val="24"/>
          <w:shd w:val="clear" w:color="auto" w:fill="F7F8FC"/>
        </w:rPr>
        <w:t>NOII_70</w:t>
      </w:r>
      <w:r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 </w:t>
      </w:r>
      <w:r w:rsidRPr="00583F7E">
        <w:rPr>
          <w:rFonts w:cs="Times New Roman"/>
          <w:color w:val="000000"/>
          <w:szCs w:val="24"/>
          <w:shd w:val="clear" w:color="auto" w:fill="F7F8FC"/>
        </w:rPr>
        <w:t>Norština - magisterská praxe</w:t>
      </w:r>
      <w:r w:rsidR="00583F7E" w:rsidRPr="00583F7E">
        <w:rPr>
          <w:rFonts w:cs="Times New Roman"/>
          <w:color w:val="000000"/>
          <w:szCs w:val="24"/>
          <w:shd w:val="clear" w:color="auto" w:fill="F7F8FC"/>
        </w:rPr>
        <w:t>: jako překladatelé a tlumočníci</w:t>
      </w:r>
    </w:p>
    <w:p w:rsidR="00A62BBC" w:rsidRPr="00583F7E" w:rsidRDefault="00A62BBC">
      <w:pPr>
        <w:rPr>
          <w:rFonts w:cs="Times New Roman"/>
          <w:color w:val="000000"/>
          <w:szCs w:val="24"/>
          <w:shd w:val="clear" w:color="auto" w:fill="F7F8FC"/>
        </w:rPr>
      </w:pPr>
      <w:r w:rsidRPr="00583F7E">
        <w:rPr>
          <w:rFonts w:cs="Times New Roman"/>
          <w:b/>
          <w:bCs/>
          <w:color w:val="000000"/>
          <w:szCs w:val="24"/>
          <w:shd w:val="clear" w:color="auto" w:fill="F7F8FC"/>
        </w:rPr>
        <w:t>NOII_61</w:t>
      </w:r>
      <w:r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 </w:t>
      </w:r>
      <w:r w:rsidRPr="00583F7E">
        <w:rPr>
          <w:rFonts w:cs="Times New Roman"/>
          <w:color w:val="000000"/>
          <w:szCs w:val="24"/>
          <w:shd w:val="clear" w:color="auto" w:fill="F7F8FC"/>
        </w:rPr>
        <w:t>Překladatelský workshop</w:t>
      </w:r>
      <w:r w:rsidR="00583F7E" w:rsidRPr="00583F7E">
        <w:rPr>
          <w:rFonts w:cs="Times New Roman"/>
          <w:color w:val="000000"/>
          <w:szCs w:val="24"/>
          <w:shd w:val="clear" w:color="auto" w:fill="F7F8FC"/>
        </w:rPr>
        <w:t>: jako aktivní účastníci</w:t>
      </w:r>
    </w:p>
    <w:p w:rsidR="00A62BBC" w:rsidRPr="00583F7E" w:rsidRDefault="00A62BBC">
      <w:pPr>
        <w:rPr>
          <w:rFonts w:cs="Times New Roman"/>
          <w:szCs w:val="24"/>
        </w:rPr>
      </w:pPr>
    </w:p>
    <w:p w:rsidR="00A62BBC" w:rsidRPr="00583F7E" w:rsidRDefault="00A62BBC">
      <w:pPr>
        <w:rPr>
          <w:rFonts w:cs="Times New Roman"/>
          <w:i/>
          <w:szCs w:val="24"/>
        </w:rPr>
      </w:pPr>
      <w:r w:rsidRPr="00583F7E">
        <w:rPr>
          <w:rFonts w:cs="Times New Roman"/>
          <w:i/>
          <w:szCs w:val="24"/>
        </w:rPr>
        <w:t>běžný režim:</w:t>
      </w:r>
    </w:p>
    <w:p w:rsidR="00BC5119" w:rsidRPr="00583F7E" w:rsidRDefault="00A62BBC">
      <w:pPr>
        <w:rPr>
          <w:rFonts w:cs="Times New Roman"/>
          <w:szCs w:val="24"/>
        </w:rPr>
      </w:pPr>
      <w:r w:rsidRPr="00583F7E">
        <w:rPr>
          <w:rFonts w:cs="Times New Roman"/>
          <w:b/>
          <w:bCs/>
          <w:szCs w:val="24"/>
        </w:rPr>
        <w:t>NOII_196</w:t>
      </w:r>
      <w:r w:rsidRPr="00583F7E">
        <w:rPr>
          <w:rStyle w:val="apple-converted-space"/>
          <w:rFonts w:cs="Times New Roman"/>
          <w:szCs w:val="24"/>
        </w:rPr>
        <w:t> </w:t>
      </w:r>
      <w:r w:rsidRPr="00583F7E">
        <w:rPr>
          <w:rFonts w:cs="Times New Roman"/>
          <w:szCs w:val="24"/>
        </w:rPr>
        <w:t>Seminář k magisterské diplomové práci</w:t>
      </w:r>
      <w:r w:rsidR="00BC5119" w:rsidRPr="00583F7E">
        <w:rPr>
          <w:rFonts w:cs="Times New Roman"/>
          <w:szCs w:val="24"/>
        </w:rPr>
        <w:t xml:space="preserve"> </w:t>
      </w:r>
      <w:r w:rsidR="007F58E9">
        <w:rPr>
          <w:rFonts w:cs="Times New Roman"/>
          <w:szCs w:val="24"/>
        </w:rPr>
        <w:t xml:space="preserve"> - čtvrtek 14.10 podle rozpisu</w:t>
      </w:r>
    </w:p>
    <w:p w:rsidR="00BC5119" w:rsidRPr="00583F7E" w:rsidRDefault="00BC5119">
      <w:pPr>
        <w:rPr>
          <w:rFonts w:cs="Times New Roman"/>
          <w:b/>
          <w:bCs/>
          <w:szCs w:val="24"/>
        </w:rPr>
      </w:pPr>
      <w:r w:rsidRPr="00583F7E">
        <w:rPr>
          <w:rFonts w:cs="Times New Roman"/>
          <w:b/>
          <w:bCs/>
          <w:szCs w:val="24"/>
        </w:rPr>
        <w:t>bude probíhat 5x</w:t>
      </w:r>
    </w:p>
    <w:p w:rsidR="00A62BBC" w:rsidRPr="00583F7E" w:rsidRDefault="00BC5119" w:rsidP="00BC5119">
      <w:pPr>
        <w:pStyle w:val="Odstavecseseznamem"/>
        <w:numPr>
          <w:ilvl w:val="0"/>
          <w:numId w:val="1"/>
        </w:numPr>
        <w:rPr>
          <w:rStyle w:val="apple-converted-space"/>
          <w:rFonts w:cs="Times New Roman"/>
          <w:szCs w:val="24"/>
        </w:rPr>
      </w:pPr>
      <w:r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brainstorming</w:t>
      </w:r>
      <w:r w:rsidR="00A62BBC"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 </w:t>
      </w:r>
    </w:p>
    <w:p w:rsidR="00BC5119" w:rsidRPr="00583F7E" w:rsidRDefault="00BC5119" w:rsidP="00BC5119">
      <w:pPr>
        <w:pStyle w:val="Odstavecseseznamem"/>
        <w:numPr>
          <w:ilvl w:val="0"/>
          <w:numId w:val="1"/>
        </w:numPr>
        <w:rPr>
          <w:rStyle w:val="apple-converted-space"/>
          <w:rFonts w:cs="Times New Roman"/>
          <w:szCs w:val="24"/>
        </w:rPr>
      </w:pPr>
      <w:r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předložení tématu a hypotézy, obhajoba ve skupině</w:t>
      </w:r>
    </w:p>
    <w:p w:rsidR="00BC5119" w:rsidRPr="00583F7E" w:rsidRDefault="00BC5119" w:rsidP="00BC5119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583F7E">
        <w:rPr>
          <w:rFonts w:cs="Times New Roman"/>
          <w:szCs w:val="24"/>
        </w:rPr>
        <w:t xml:space="preserve">předložení dispozice </w:t>
      </w:r>
      <w:r w:rsidR="00583F7E">
        <w:rPr>
          <w:rFonts w:cs="Times New Roman"/>
          <w:szCs w:val="24"/>
        </w:rPr>
        <w:t xml:space="preserve">a cílů, </w:t>
      </w:r>
      <w:r w:rsidRPr="00583F7E">
        <w:rPr>
          <w:rFonts w:cs="Times New Roman"/>
          <w:szCs w:val="24"/>
        </w:rPr>
        <w:t>základní přehled pramenů</w:t>
      </w:r>
    </w:p>
    <w:p w:rsidR="00BC5119" w:rsidRPr="00583F7E" w:rsidRDefault="00BC5119" w:rsidP="00BC5119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583F7E">
        <w:rPr>
          <w:rFonts w:cs="Times New Roman"/>
          <w:szCs w:val="24"/>
        </w:rPr>
        <w:t>texty</w:t>
      </w:r>
      <w:r w:rsidR="00583F7E">
        <w:rPr>
          <w:rFonts w:cs="Times New Roman"/>
          <w:szCs w:val="24"/>
        </w:rPr>
        <w:t xml:space="preserve"> - diskuse</w:t>
      </w:r>
    </w:p>
    <w:p w:rsidR="00BC5119" w:rsidRPr="00583F7E" w:rsidRDefault="00BC5119" w:rsidP="00BC5119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583F7E">
        <w:rPr>
          <w:rFonts w:cs="Times New Roman"/>
          <w:szCs w:val="24"/>
        </w:rPr>
        <w:t>texty</w:t>
      </w:r>
      <w:r w:rsidR="00583F7E">
        <w:rPr>
          <w:rFonts w:cs="Times New Roman"/>
          <w:szCs w:val="24"/>
        </w:rPr>
        <w:t xml:space="preserve"> - diskuse</w:t>
      </w:r>
    </w:p>
    <w:p w:rsidR="00583F7E" w:rsidRPr="00583F7E" w:rsidRDefault="00583F7E">
      <w:pPr>
        <w:rPr>
          <w:rFonts w:cs="Times New Roman"/>
          <w:b/>
          <w:bCs/>
          <w:szCs w:val="24"/>
        </w:rPr>
      </w:pPr>
    </w:p>
    <w:p w:rsidR="00A62BBC" w:rsidRPr="00583F7E" w:rsidRDefault="00A62BBC">
      <w:pPr>
        <w:rPr>
          <w:rStyle w:val="apple-converted-space"/>
          <w:rFonts w:cs="Times New Roman"/>
          <w:color w:val="000000"/>
          <w:szCs w:val="24"/>
          <w:shd w:val="clear" w:color="auto" w:fill="F7F8FC"/>
        </w:rPr>
      </w:pPr>
      <w:r w:rsidRPr="00583F7E">
        <w:rPr>
          <w:rFonts w:cs="Times New Roman"/>
          <w:b/>
          <w:bCs/>
          <w:szCs w:val="24"/>
        </w:rPr>
        <w:t>NOII_082</w:t>
      </w:r>
      <w:r w:rsidRPr="00583F7E">
        <w:rPr>
          <w:rStyle w:val="apple-converted-space"/>
          <w:rFonts w:cs="Times New Roman"/>
          <w:szCs w:val="24"/>
        </w:rPr>
        <w:t> </w:t>
      </w:r>
      <w:r w:rsidRPr="00583F7E">
        <w:rPr>
          <w:rFonts w:cs="Times New Roman"/>
          <w:szCs w:val="24"/>
        </w:rPr>
        <w:t>Projektová konzultace v magisterském studiu II</w:t>
      </w:r>
      <w:r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 </w:t>
      </w:r>
      <w:r w:rsidR="00BC5119"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se vztahuje k přípravě a realizaci NOII_70 + NOII_61</w:t>
      </w:r>
      <w:r w:rsid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 xml:space="preserve"> (příprava překladů, organizační otázky)</w:t>
      </w:r>
    </w:p>
    <w:p w:rsidR="00583F7E" w:rsidRPr="00583F7E" w:rsidRDefault="00583F7E">
      <w:pPr>
        <w:rPr>
          <w:rFonts w:cs="Times New Roman"/>
          <w:szCs w:val="24"/>
        </w:rPr>
      </w:pPr>
    </w:p>
    <w:p w:rsidR="00A62BBC" w:rsidRDefault="00A62BBC">
      <w:pPr>
        <w:rPr>
          <w:rFonts w:cs="Times New Roman"/>
          <w:color w:val="000000"/>
          <w:szCs w:val="24"/>
          <w:shd w:val="clear" w:color="auto" w:fill="F7F8FC"/>
        </w:rPr>
      </w:pPr>
      <w:r w:rsidRPr="00583F7E">
        <w:rPr>
          <w:rFonts w:cs="Times New Roman"/>
          <w:b/>
          <w:bCs/>
          <w:color w:val="000000"/>
          <w:szCs w:val="24"/>
          <w:shd w:val="clear" w:color="auto" w:fill="F7F8FC"/>
        </w:rPr>
        <w:t>NOII_62</w:t>
      </w:r>
      <w:r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 </w:t>
      </w:r>
      <w:r w:rsidRPr="00583F7E">
        <w:rPr>
          <w:rFonts w:cs="Times New Roman"/>
          <w:color w:val="000000"/>
          <w:szCs w:val="24"/>
          <w:shd w:val="clear" w:color="auto" w:fill="F7F8FC"/>
        </w:rPr>
        <w:t>Norština didaktika</w:t>
      </w:r>
      <w:r w:rsidR="00583F7E" w:rsidRPr="00583F7E">
        <w:rPr>
          <w:rFonts w:cs="Times New Roman"/>
          <w:color w:val="000000"/>
          <w:szCs w:val="24"/>
          <w:shd w:val="clear" w:color="auto" w:fill="F7F8FC"/>
        </w:rPr>
        <w:t>: tvůrci úkolů v </w:t>
      </w:r>
      <w:proofErr w:type="gramStart"/>
      <w:r w:rsidR="00583F7E" w:rsidRPr="00583F7E">
        <w:rPr>
          <w:rFonts w:cs="Times New Roman"/>
          <w:color w:val="000000"/>
          <w:szCs w:val="24"/>
          <w:shd w:val="clear" w:color="auto" w:fill="F7F8FC"/>
        </w:rPr>
        <w:t>ELF</w:t>
      </w:r>
      <w:proofErr w:type="gramEnd"/>
      <w:r w:rsidR="00583F7E" w:rsidRPr="00583F7E">
        <w:rPr>
          <w:rFonts w:cs="Times New Roman"/>
          <w:color w:val="000000"/>
          <w:szCs w:val="24"/>
          <w:shd w:val="clear" w:color="auto" w:fill="F7F8FC"/>
        </w:rPr>
        <w:t xml:space="preserve"> pro NOI/1</w:t>
      </w:r>
    </w:p>
    <w:p w:rsidR="00B04BC1" w:rsidRDefault="00B04BC1">
      <w:pPr>
        <w:rPr>
          <w:rFonts w:cs="Times New Roman"/>
          <w:b/>
          <w:bCs/>
          <w:color w:val="000000"/>
          <w:szCs w:val="24"/>
          <w:shd w:val="clear" w:color="auto" w:fill="F7F8FC"/>
        </w:rPr>
      </w:pPr>
      <w:r>
        <w:rPr>
          <w:rFonts w:cs="Times New Roman"/>
          <w:b/>
          <w:bCs/>
          <w:color w:val="000000"/>
          <w:szCs w:val="24"/>
          <w:shd w:val="clear" w:color="auto" w:fill="F7F8FC"/>
        </w:rPr>
        <w:t xml:space="preserve">Zadání pro magisterské studenty: v průběhu podzimního semestru vypracovat úkoly pro studenty v prvním ročníků. Základ: </w:t>
      </w:r>
      <w:proofErr w:type="gramStart"/>
      <w:r>
        <w:rPr>
          <w:rFonts w:cs="Times New Roman"/>
          <w:b/>
          <w:bCs/>
          <w:color w:val="000000"/>
          <w:szCs w:val="24"/>
          <w:shd w:val="clear" w:color="auto" w:fill="F7F8FC"/>
        </w:rPr>
        <w:t>Učebnice  norštiny</w:t>
      </w:r>
      <w:proofErr w:type="gramEnd"/>
      <w:r>
        <w:rPr>
          <w:rFonts w:cs="Times New Roman"/>
          <w:b/>
          <w:bCs/>
          <w:color w:val="000000"/>
          <w:szCs w:val="24"/>
          <w:shd w:val="clear" w:color="auto" w:fill="F7F8FC"/>
        </w:rPr>
        <w:t xml:space="preserve"> (Leda) 1-9 lekce</w:t>
      </w:r>
    </w:p>
    <w:p w:rsidR="00B04BC1" w:rsidRDefault="00B04BC1">
      <w:pPr>
        <w:rPr>
          <w:rFonts w:cs="Times New Roman"/>
          <w:b/>
          <w:bCs/>
          <w:color w:val="000000"/>
          <w:szCs w:val="24"/>
          <w:shd w:val="clear" w:color="auto" w:fill="F7F8FC"/>
        </w:rPr>
      </w:pPr>
      <w:r>
        <w:rPr>
          <w:rFonts w:cs="Times New Roman"/>
          <w:b/>
          <w:bCs/>
          <w:color w:val="000000"/>
          <w:szCs w:val="24"/>
          <w:shd w:val="clear" w:color="auto" w:fill="F7F8FC"/>
        </w:rPr>
        <w:t>Systém ELF</w:t>
      </w:r>
    </w:p>
    <w:p w:rsidR="00B04BC1" w:rsidRPr="00583F7E" w:rsidRDefault="00B04BC1">
      <w:pPr>
        <w:rPr>
          <w:rFonts w:cs="Times New Roman"/>
          <w:color w:val="000000"/>
          <w:szCs w:val="24"/>
          <w:shd w:val="clear" w:color="auto" w:fill="F7F8FC"/>
        </w:rPr>
      </w:pPr>
      <w:r>
        <w:rPr>
          <w:rFonts w:cs="Times New Roman"/>
          <w:b/>
          <w:bCs/>
          <w:color w:val="000000"/>
          <w:szCs w:val="24"/>
          <w:shd w:val="clear" w:color="auto" w:fill="F7F8FC"/>
        </w:rPr>
        <w:t>První říjnový týden bude k tomuto školení, konzultace průběžně v hodinách</w:t>
      </w:r>
    </w:p>
    <w:p w:rsidR="00583F7E" w:rsidRPr="00583F7E" w:rsidRDefault="00583F7E">
      <w:pPr>
        <w:rPr>
          <w:rFonts w:cs="Times New Roman"/>
          <w:color w:val="000000"/>
          <w:szCs w:val="24"/>
          <w:shd w:val="clear" w:color="auto" w:fill="F7F8FC"/>
        </w:rPr>
      </w:pPr>
    </w:p>
    <w:p w:rsidR="00A62BBC" w:rsidRPr="00583F7E" w:rsidRDefault="00A62BBC">
      <w:pPr>
        <w:rPr>
          <w:rFonts w:cs="Times New Roman"/>
          <w:color w:val="000000"/>
          <w:szCs w:val="24"/>
          <w:shd w:val="clear" w:color="auto" w:fill="F7F8FC"/>
        </w:rPr>
      </w:pPr>
      <w:r w:rsidRPr="00583F7E">
        <w:rPr>
          <w:rFonts w:cs="Times New Roman"/>
          <w:b/>
          <w:bCs/>
          <w:color w:val="000000"/>
          <w:szCs w:val="24"/>
          <w:shd w:val="clear" w:color="auto" w:fill="F7F8FC"/>
        </w:rPr>
        <w:t>NOII_63</w:t>
      </w:r>
      <w:r w:rsidRPr="00583F7E">
        <w:rPr>
          <w:rStyle w:val="apple-converted-space"/>
          <w:rFonts w:cs="Times New Roman"/>
          <w:color w:val="000000"/>
          <w:szCs w:val="24"/>
          <w:shd w:val="clear" w:color="auto" w:fill="F7F8FC"/>
        </w:rPr>
        <w:t> </w:t>
      </w:r>
      <w:r w:rsidRPr="00583F7E">
        <w:rPr>
          <w:rFonts w:cs="Times New Roman"/>
          <w:color w:val="000000"/>
          <w:szCs w:val="24"/>
          <w:shd w:val="clear" w:color="auto" w:fill="F7F8FC"/>
        </w:rPr>
        <w:t>Norština: argumentační techniky</w:t>
      </w:r>
      <w:r w:rsidR="00583F7E" w:rsidRPr="00583F7E">
        <w:rPr>
          <w:rFonts w:cs="Times New Roman"/>
          <w:color w:val="000000"/>
          <w:szCs w:val="24"/>
          <w:shd w:val="clear" w:color="auto" w:fill="F7F8FC"/>
        </w:rPr>
        <w:t>: práce nad texty</w:t>
      </w:r>
      <w:r w:rsidR="007F58E9">
        <w:rPr>
          <w:rFonts w:cs="Times New Roman"/>
          <w:color w:val="000000"/>
          <w:szCs w:val="24"/>
          <w:shd w:val="clear" w:color="auto" w:fill="F7F8FC"/>
        </w:rPr>
        <w:t xml:space="preserve"> – průběžná příprava</w:t>
      </w:r>
    </w:p>
    <w:p w:rsidR="00BC5119" w:rsidRPr="00583F7E" w:rsidRDefault="00BC5119">
      <w:pPr>
        <w:rPr>
          <w:rFonts w:cs="Times New Roman"/>
          <w:szCs w:val="24"/>
        </w:rPr>
      </w:pPr>
    </w:p>
    <w:p w:rsidR="00BC5119" w:rsidRPr="00583F7E" w:rsidRDefault="00BC5119">
      <w:pPr>
        <w:rPr>
          <w:rFonts w:cs="Times New Roman"/>
          <w:szCs w:val="24"/>
        </w:rPr>
      </w:pPr>
    </w:p>
    <w:sectPr w:rsidR="00BC5119" w:rsidRPr="00583F7E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33374"/>
    <w:multiLevelType w:val="hybridMultilevel"/>
    <w:tmpl w:val="0B8C5BBE"/>
    <w:lvl w:ilvl="0" w:tplc="222C644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53D"/>
    <w:rsid w:val="000206A3"/>
    <w:rsid w:val="000245AE"/>
    <w:rsid w:val="00257F4B"/>
    <w:rsid w:val="002A62B5"/>
    <w:rsid w:val="0030143B"/>
    <w:rsid w:val="00583F7E"/>
    <w:rsid w:val="005A453D"/>
    <w:rsid w:val="007F58E9"/>
    <w:rsid w:val="008160DC"/>
    <w:rsid w:val="009562ED"/>
    <w:rsid w:val="00A62BBC"/>
    <w:rsid w:val="00B04BC1"/>
    <w:rsid w:val="00BC5119"/>
    <w:rsid w:val="00C01AD1"/>
    <w:rsid w:val="00C47B78"/>
    <w:rsid w:val="00D02007"/>
    <w:rsid w:val="00E107EC"/>
    <w:rsid w:val="00EE31BC"/>
    <w:rsid w:val="00FA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2BBC"/>
  </w:style>
  <w:style w:type="paragraph" w:styleId="Odstavecseseznamem">
    <w:name w:val="List Paragraph"/>
    <w:basedOn w:val="Normln"/>
    <w:uiPriority w:val="34"/>
    <w:qFormat/>
    <w:rsid w:val="00BC5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3</cp:revision>
  <dcterms:created xsi:type="dcterms:W3CDTF">2012-09-22T19:17:00Z</dcterms:created>
  <dcterms:modified xsi:type="dcterms:W3CDTF">2012-09-26T18:56:00Z</dcterms:modified>
</cp:coreProperties>
</file>