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A9" w:rsidRPr="00987417" w:rsidRDefault="00681BA9" w:rsidP="00681BA9">
      <w:pPr>
        <w:pStyle w:val="Odstavecseseznamem"/>
        <w:rPr>
          <w:sz w:val="36"/>
          <w:szCs w:val="36"/>
          <w:lang w:val="en-US"/>
        </w:rPr>
      </w:pPr>
      <w:r w:rsidRPr="00987417">
        <w:rPr>
          <w:sz w:val="36"/>
          <w:szCs w:val="36"/>
          <w:lang w:val="en-US"/>
        </w:rPr>
        <w:t>E-learning perština II</w:t>
      </w:r>
    </w:p>
    <w:p w:rsidR="00681BA9" w:rsidRPr="00987417" w:rsidRDefault="00681BA9" w:rsidP="00681BA9">
      <w:pPr>
        <w:pStyle w:val="Odstavecseseznamem"/>
        <w:rPr>
          <w:lang w:val="en-US"/>
        </w:rPr>
      </w:pPr>
      <w:r w:rsidRPr="003F4833">
        <w:rPr>
          <w:b/>
          <w:bCs/>
          <w:sz w:val="28"/>
          <w:szCs w:val="28"/>
          <w:lang w:val="en-US"/>
        </w:rPr>
        <w:t xml:space="preserve">(FRVŠ </w:t>
      </w:r>
      <w:r>
        <w:rPr>
          <w:b/>
          <w:bCs/>
          <w:sz w:val="28"/>
          <w:szCs w:val="28"/>
          <w:lang w:val="en-US"/>
        </w:rPr>
        <w:t xml:space="preserve"> </w:t>
      </w:r>
      <w:r w:rsidRPr="00681BA9">
        <w:rPr>
          <w:b/>
          <w:bCs/>
          <w:sz w:val="28"/>
          <w:szCs w:val="28"/>
          <w:lang w:val="en-US"/>
        </w:rPr>
        <w:t>Projekt 1498/2012)</w:t>
      </w:r>
    </w:p>
    <w:p w:rsidR="00681BA9" w:rsidRDefault="00681BA9" w:rsidP="00681BA9">
      <w:pPr>
        <w:pStyle w:val="Normlnweb"/>
      </w:pPr>
      <w:r>
        <w:t xml:space="preserve">Anotace: </w:t>
      </w:r>
    </w:p>
    <w:p w:rsidR="00681BA9" w:rsidRDefault="00681BA9" w:rsidP="00681BA9">
      <w:pPr>
        <w:pStyle w:val="Normlnweb"/>
      </w:pPr>
      <w:r>
        <w:t xml:space="preserve">Cílem tohoto e-learningového výstupu je navázání na již existující předmět (perština I) zavedením nového kurzu pro pokročilé (perština II). Tento kurz  sestává taktéž  ze dvou základních položek: perské gramatiky a perské konverzace. Předmět perština II byl pracovně zařazen v tomto semestru (v zimním  semestru 2012, zatímco perština I už letním semestru 2007) v rámci Ústavu jazykovědy a baltistiky FF MU s dotací 4 výukové hodiny týdně celkem. </w:t>
      </w:r>
    </w:p>
    <w:p w:rsidR="00681BA9" w:rsidRDefault="00681BA9" w:rsidP="00681BA9">
      <w:pPr>
        <w:pStyle w:val="Normlnweb"/>
      </w:pPr>
      <w:r>
        <w:t xml:space="preserve">Anotace v užším slova smyslu zahrnuje v první položce (zpravidla to je přednáška) nejprve a/ vymezení íránského prostoru geograficky a historicky (se soustředěním na tzv. perskou říši), dále b/ kulturně (např. téma perského Nového roku – „Noruz“; nová je v kurzu informace o tradici oboru a kultuře Íránu) a konečně c/ jazykově: vymezení fársí (jako jazyka jihozápadní skupiny íránských jazyků příbuzného s dárštinou a tádžištinou). </w:t>
      </w:r>
    </w:p>
    <w:p w:rsidR="00681BA9" w:rsidRDefault="00681BA9" w:rsidP="00681BA9">
      <w:pPr>
        <w:pStyle w:val="Normlnweb"/>
      </w:pPr>
      <w:r>
        <w:t xml:space="preserve">V souvislosti s položkami a/ a b/ bude využito multimediálních prvků, viz CD projekci na přednášce (výběr) a využití nových DVD pro účely vlastního náhledu studenta; v rámci vlastní gramatiky bude soustředěna pozornost na lexikologii a rozšíření znalostí o konjugaci a deklinaci. </w:t>
      </w:r>
    </w:p>
    <w:p w:rsidR="00681BA9" w:rsidRDefault="00681BA9" w:rsidP="00681BA9">
      <w:pPr>
        <w:pStyle w:val="Normlnweb"/>
      </w:pPr>
      <w:r>
        <w:t xml:space="preserve">Ve druhé položce (seminář) bude těžiště výuky spočívat v nácviku základních dovedností psaní a čtení a v paralelním nácviku základních konverzačních dovedností (základní zdvořilostní etiketa, komunikace na letišti, v bance, v nemocnici a obchodě; nově se soustředěním na hovorovou perštinu). </w:t>
      </w:r>
    </w:p>
    <w:p w:rsidR="00681BA9" w:rsidRDefault="00681BA9" w:rsidP="00681BA9">
      <w:pPr>
        <w:pStyle w:val="Normlnweb"/>
      </w:pPr>
      <w:r>
        <w:t xml:space="preserve">Určení předmětu: </w:t>
      </w:r>
    </w:p>
    <w:p w:rsidR="00681BA9" w:rsidRDefault="00681BA9" w:rsidP="00681BA9">
      <w:pPr>
        <w:pStyle w:val="Normlnweb"/>
      </w:pPr>
      <w:r>
        <w:t xml:space="preserve">Předmět je primárně určen studentům jazykovědy FF MU, nabízen je však i mimo tento mateřský obor, zejména pro studenty historie, religionistiky, anglistiky (předmět je částečně veden na anglické bázi), filozofie a literatury. Navíc je otevřen všem, kteří o takový předmět projevují zájem. </w:t>
      </w:r>
    </w:p>
    <w:p w:rsidR="00681BA9" w:rsidRDefault="00681BA9" w:rsidP="00681BA9">
      <w:pPr>
        <w:pStyle w:val="Normlnweb"/>
      </w:pPr>
      <w:r>
        <w:t xml:space="preserve">Vyučující: </w:t>
      </w:r>
    </w:p>
    <w:p w:rsidR="00681BA9" w:rsidRDefault="00681BA9" w:rsidP="00681BA9">
      <w:pPr>
        <w:pStyle w:val="Normlnweb"/>
      </w:pPr>
      <w:r>
        <w:t xml:space="preserve">Mgr. et Ing. Mohammad-Esmail Soleiman pour Hashemi (dosavadní vyučující perštiny I), Mgr. Hassan </w:t>
      </w:r>
      <w:r w:rsidRPr="00BD2454">
        <w:rPr>
          <w:rFonts w:asciiTheme="majorBidi" w:hAnsiTheme="majorBidi" w:cstheme="majorBidi"/>
        </w:rPr>
        <w:t>Bagherlou</w:t>
      </w:r>
      <w:r>
        <w:rPr>
          <w:rFonts w:asciiTheme="majorBidi" w:hAnsiTheme="majorBidi" w:cstheme="majorBidi"/>
        </w:rPr>
        <w:t xml:space="preserve"> (vyučující perštiny II v PS 2012)</w:t>
      </w:r>
      <w:r w:rsidRPr="00BD2454">
        <w:rPr>
          <w:rFonts w:ascii="Helvetica" w:hAnsi="Helvetica" w:cs="Helvetica"/>
          <w:sz w:val="28"/>
          <w:szCs w:val="28"/>
        </w:rPr>
        <w:t>,</w:t>
      </w:r>
      <w:r>
        <w:t xml:space="preserve">  prof. PhDr. Michaela Soleiman pour Hashemi, CSc. (garant) </w:t>
      </w:r>
    </w:p>
    <w:p w:rsidR="00681BA9" w:rsidRDefault="00681BA9" w:rsidP="00681BA9">
      <w:pPr>
        <w:pStyle w:val="Normlnweb"/>
      </w:pPr>
      <w:r>
        <w:t xml:space="preserve">Sylabus předmětu: </w:t>
      </w:r>
    </w:p>
    <w:p w:rsidR="00681BA9" w:rsidRDefault="00681BA9" w:rsidP="00681BA9">
      <w:pPr>
        <w:pStyle w:val="Normlnweb"/>
      </w:pPr>
      <w:r>
        <w:t xml:space="preserve">(vycházíme z předpokladu, že v semestru je realizováno 14 přednášek a 14 seminářů) </w:t>
      </w:r>
    </w:p>
    <w:p w:rsidR="00681BA9" w:rsidRDefault="00681BA9" w:rsidP="00681BA9">
      <w:pPr>
        <w:pStyle w:val="Normlnweb"/>
      </w:pPr>
      <w:r>
        <w:t xml:space="preserve">a/ přednáška 1. viz www.is.muni </w:t>
      </w:r>
    </w:p>
    <w:p w:rsidR="00681BA9" w:rsidRDefault="00681BA9" w:rsidP="00681BA9">
      <w:pPr>
        <w:pStyle w:val="Normlnweb"/>
      </w:pPr>
      <w:r>
        <w:t xml:space="preserve">Pojetí závěrečného výstupu: </w:t>
      </w:r>
    </w:p>
    <w:p w:rsidR="00681BA9" w:rsidRDefault="00681BA9" w:rsidP="00681BA9">
      <w:pPr>
        <w:pStyle w:val="Normlnweb"/>
      </w:pPr>
      <w:r>
        <w:lastRenderedPageBreak/>
        <w:t xml:space="preserve">Seminář je ukončen zápočtem v hodnotě čtyř kreditů. Zahrnuje ve výstupu povinný písemný test (orientovaný především na vědomosti) a fakultativní ústní pohovor (soustředěný k dovednostem). Ve vědomostní složce je zařazena historie a kultura Íránu a její přínos (odkaz Cyra, Dáreia I.), typické historické památky formou určení na základě videoprojekce (mešita, hrobka-mauzoleum, perská zahrada, archeologické komplexy, příklady: Persepolis, Teherán, Isfahán a Šíráz; nově Mázandarán a Kermanshah), výčet nejdůležitějších osobností v oblasti vědy, kultury a vzdělání a jejich jednovětá charakteristika z hlediska základního přínosu (Avicenna a jeho lékařské knihy, Firdáusí a Háfez jako snad vůbec nejvýznamnější perští básníci; nově především Rúmí). </w:t>
      </w:r>
    </w:p>
    <w:p w:rsidR="00681BA9" w:rsidRDefault="00681BA9" w:rsidP="00681BA9">
      <w:pPr>
        <w:pStyle w:val="Normlnweb"/>
      </w:pPr>
      <w:r>
        <w:t xml:space="preserve">Většina písemných otázek je však zaměřena na jazykovou charakteristiku perštiny-fársí (jako jazyka jihozápadní skupiny íránských jazyků mluvnicky méně archaického než nářečí darštiny a tadžičtiny), její deklinaci (kategorie rodu, plurálové koncovky, tzv. ézáf) a konjugaci (zejména prézens, préteritum a futurum aktiva; v peršině dvě jde zejména o rozšíření nácviku préterita). Poslední otázky jsou soustředěny k dovednostem (např. zapsání vlastního jména perskou abecedou bylo obsahem základního kurzu, obsahem perštiny II je prohloubený nácvik jak psaní, tak čtení). Takové otázky jsou určeny k internímu rozlišení v individuálním hodnocení studentů. </w:t>
      </w:r>
    </w:p>
    <w:p w:rsidR="00681BA9" w:rsidRDefault="00681BA9" w:rsidP="00681BA9">
      <w:pPr>
        <w:pStyle w:val="Normlnweb"/>
      </w:pPr>
      <w:r>
        <w:t xml:space="preserve">Fakultativní ústní pohovor je soustředěn pouze k dovednostem (prohloubení základní komunikace, např. vyprávění o studentském životě, analogicky poslednímu úkolu písemného testu k perštině II,  na rozdíl od např. představení se, což bylo náplní základního kurzu). Takový pohovor do jisté míry nahrazuje  otázky písemného testu zaměřené na dovednosti. </w:t>
      </w:r>
    </w:p>
    <w:p w:rsidR="00681BA9" w:rsidRPr="00635017" w:rsidRDefault="00681BA9" w:rsidP="00681BA9">
      <w:pPr>
        <w:pStyle w:val="Normlnweb"/>
        <w:rPr>
          <w:rFonts w:asciiTheme="majorBidi" w:hAnsiTheme="majorBidi" w:cstheme="majorBidi"/>
          <w:sz w:val="36"/>
          <w:szCs w:val="36"/>
        </w:rPr>
      </w:pPr>
      <w:r w:rsidRPr="00635017">
        <w:rPr>
          <w:rFonts w:asciiTheme="majorBidi" w:hAnsiTheme="majorBidi" w:cstheme="majorBidi"/>
          <w:sz w:val="36"/>
          <w:szCs w:val="36"/>
        </w:rPr>
        <w:t xml:space="preserve">Příklad písemného testu A1 (opakování perštiny I): </w:t>
      </w:r>
    </w:p>
    <w:p w:rsidR="00681BA9" w:rsidRDefault="00681BA9" w:rsidP="00681BA9">
      <w:pPr>
        <w:pStyle w:val="Normlnweb"/>
      </w:pPr>
      <w:r>
        <w:t>1. Uveďte základní charakteristiku íránského jazyka pouze jednou větou – skupina, zařazení.</w:t>
      </w:r>
    </w:p>
    <w:p w:rsidR="00681BA9" w:rsidRDefault="00681BA9" w:rsidP="00681BA9">
      <w:pPr>
        <w:pStyle w:val="Normlnweb"/>
      </w:pPr>
    </w:p>
    <w:p w:rsidR="00681BA9" w:rsidRDefault="00681BA9" w:rsidP="00681BA9">
      <w:pPr>
        <w:pStyle w:val="Normlnweb"/>
      </w:pPr>
      <w:r>
        <w:t xml:space="preserve">…………………………………………………………………………………….. </w:t>
      </w:r>
    </w:p>
    <w:p w:rsidR="00681BA9" w:rsidRDefault="00681BA9" w:rsidP="00681BA9">
      <w:pPr>
        <w:pStyle w:val="Normlnweb"/>
      </w:pPr>
      <w:r>
        <w:t xml:space="preserve"> </w:t>
      </w:r>
    </w:p>
    <w:p w:rsidR="00681BA9" w:rsidRDefault="00681BA9" w:rsidP="00681BA9">
      <w:pPr>
        <w:pStyle w:val="Normlnweb"/>
      </w:pPr>
      <w:r>
        <w:t>2. Napište jeden základní důležitý fakt z historie Íránu.</w:t>
      </w:r>
    </w:p>
    <w:p w:rsidR="00681BA9" w:rsidRDefault="00681BA9" w:rsidP="00681BA9">
      <w:pPr>
        <w:pStyle w:val="Normlnweb"/>
      </w:pPr>
      <w:r>
        <w:t>……………………………………………………………………………………</w:t>
      </w:r>
    </w:p>
    <w:p w:rsidR="00681BA9" w:rsidRDefault="00681BA9" w:rsidP="00681BA9">
      <w:pPr>
        <w:pStyle w:val="Normlnweb"/>
      </w:pPr>
      <w:r>
        <w:t xml:space="preserve">3. Napište dva základní důležité fakty o hlavním městě Íránu. </w:t>
      </w:r>
    </w:p>
    <w:p w:rsidR="00681BA9" w:rsidRDefault="00681BA9" w:rsidP="00681BA9">
      <w:pPr>
        <w:pStyle w:val="Normlnweb"/>
      </w:pPr>
      <w:r>
        <w:t xml:space="preserve">……………………………………………………………………………………………… </w:t>
      </w:r>
    </w:p>
    <w:p w:rsidR="00681BA9" w:rsidRDefault="00681BA9" w:rsidP="00681BA9">
      <w:pPr>
        <w:pStyle w:val="Normlnweb"/>
      </w:pPr>
      <w:r>
        <w:t xml:space="preserve">………………………………………………………………………………………………. </w:t>
      </w:r>
    </w:p>
    <w:p w:rsidR="00681BA9" w:rsidRDefault="00681BA9" w:rsidP="00681BA9">
      <w:pPr>
        <w:pStyle w:val="Normlnweb"/>
      </w:pPr>
      <w:r>
        <w:t>4.  Uveďte základní charakteristiku íránského podstatného jména anglicky nebo česky.</w:t>
      </w:r>
    </w:p>
    <w:p w:rsidR="00681BA9" w:rsidRDefault="00681BA9" w:rsidP="00681BA9">
      <w:pPr>
        <w:pStyle w:val="Normlnweb"/>
      </w:pPr>
      <w:r>
        <w:t xml:space="preserve">a/ Mění substantivum ve fársí své formy jako je tomu ve slovanských jazycích?) (Ano nebo ne.) </w:t>
      </w:r>
    </w:p>
    <w:p w:rsidR="00681BA9" w:rsidRDefault="00681BA9" w:rsidP="00681BA9">
      <w:pPr>
        <w:pStyle w:val="Normlnweb"/>
      </w:pPr>
      <w:r>
        <w:t xml:space="preserve">……………………………….. </w:t>
      </w:r>
    </w:p>
    <w:p w:rsidR="00681BA9" w:rsidRDefault="00681BA9" w:rsidP="00681BA9">
      <w:pPr>
        <w:pStyle w:val="Normlnweb"/>
      </w:pPr>
      <w:r>
        <w:lastRenderedPageBreak/>
        <w:t xml:space="preserve">b/  Uveďte příklad íránského substantiva v plurálu – zapište je latinkou nebo perskou abecedou.) </w:t>
      </w:r>
    </w:p>
    <w:p w:rsidR="00681BA9" w:rsidRDefault="00681BA9" w:rsidP="00681BA9">
      <w:pPr>
        <w:pStyle w:val="Normlnweb"/>
      </w:pPr>
      <w:r>
        <w:t xml:space="preserve">…………………………………………………………………………………… </w:t>
      </w:r>
    </w:p>
    <w:p w:rsidR="00681BA9" w:rsidRDefault="00681BA9" w:rsidP="00681BA9">
      <w:pPr>
        <w:pStyle w:val="Normlnweb"/>
      </w:pPr>
      <w:r>
        <w:t xml:space="preserve">5. Uveďte základní charakteristiku íránského slovesa. </w:t>
      </w:r>
    </w:p>
    <w:p w:rsidR="00681BA9" w:rsidRDefault="00681BA9" w:rsidP="00681BA9">
      <w:pPr>
        <w:pStyle w:val="Normlnweb"/>
      </w:pPr>
      <w:r>
        <w:t>Existuje ve třech základních osobách plurálu a singuláru?</w:t>
      </w:r>
    </w:p>
    <w:p w:rsidR="00681BA9" w:rsidRDefault="00681BA9" w:rsidP="00681BA9">
      <w:pPr>
        <w:pStyle w:val="Normlnweb"/>
      </w:pPr>
      <w:r>
        <w:t xml:space="preserve">………………………………………………………………………… </w:t>
      </w:r>
    </w:p>
    <w:p w:rsidR="00681BA9" w:rsidRDefault="00681BA9" w:rsidP="00681BA9">
      <w:pPr>
        <w:pStyle w:val="Normlnweb"/>
      </w:pPr>
      <w:r>
        <w:t xml:space="preserve">b/ Uveďte jeden příklad slovesa v prézentu – 1. os. j. č. a préteritu – 1. os. mn. č. – a zapište je latinkou nebo perskou abecedou. </w:t>
      </w:r>
    </w:p>
    <w:p w:rsidR="00681BA9" w:rsidRDefault="00681BA9" w:rsidP="00681BA9">
      <w:pPr>
        <w:pStyle w:val="Normlnweb"/>
      </w:pPr>
      <w:r>
        <w:t xml:space="preserve">prézens:…………………………………………… </w:t>
      </w:r>
    </w:p>
    <w:p w:rsidR="00681BA9" w:rsidRDefault="00681BA9" w:rsidP="00681BA9">
      <w:pPr>
        <w:pStyle w:val="Normlnweb"/>
      </w:pPr>
      <w:r>
        <w:t xml:space="preserve">préteritum: ……………………………………… </w:t>
      </w:r>
    </w:p>
    <w:p w:rsidR="00681BA9" w:rsidRDefault="00681BA9" w:rsidP="00681BA9">
      <w:pPr>
        <w:pStyle w:val="Normlnweb"/>
      </w:pPr>
      <w:r>
        <w:t xml:space="preserve">6. Napište větu „jmenuji se Tina“ latinkou. </w:t>
      </w:r>
    </w:p>
    <w:p w:rsidR="00681BA9" w:rsidRDefault="00681BA9" w:rsidP="00681BA9">
      <w:pPr>
        <w:pStyle w:val="Normlnweb"/>
      </w:pPr>
      <w:r>
        <w:t xml:space="preserve">………………………………………………… </w:t>
      </w:r>
    </w:p>
    <w:p w:rsidR="00681BA9" w:rsidRDefault="00681BA9" w:rsidP="00681BA9">
      <w:pPr>
        <w:pStyle w:val="Normlnweb"/>
      </w:pPr>
      <w:r>
        <w:t xml:space="preserve">7. Zapište své první jméno íránskou abecedou. </w:t>
      </w:r>
    </w:p>
    <w:p w:rsidR="00681BA9" w:rsidRDefault="00681BA9" w:rsidP="00681BA9">
      <w:pPr>
        <w:pStyle w:val="Normlnweb"/>
      </w:pPr>
      <w:r>
        <w:t xml:space="preserve">………………………………………………………… </w:t>
      </w:r>
    </w:p>
    <w:p w:rsidR="00681BA9" w:rsidRDefault="00681BA9" w:rsidP="00681BA9">
      <w:pPr>
        <w:pStyle w:val="Normlnweb"/>
      </w:pPr>
      <w:r>
        <w:t xml:space="preserve">8.  Zapište tři íránské číslovky latinkou. </w:t>
      </w:r>
    </w:p>
    <w:p w:rsidR="00681BA9" w:rsidRDefault="00681BA9" w:rsidP="00681BA9">
      <w:pPr>
        <w:pStyle w:val="Normlnweb"/>
      </w:pPr>
      <w:r>
        <w:t xml:space="preserve">6……………………………………………… </w:t>
      </w:r>
    </w:p>
    <w:p w:rsidR="00681BA9" w:rsidRDefault="00681BA9" w:rsidP="00681BA9">
      <w:pPr>
        <w:pStyle w:val="Normlnweb"/>
      </w:pPr>
      <w:r>
        <w:t xml:space="preserve">14……………………………………………. </w:t>
      </w:r>
    </w:p>
    <w:p w:rsidR="00681BA9" w:rsidRDefault="00681BA9" w:rsidP="00681BA9">
      <w:pPr>
        <w:pStyle w:val="Normlnweb"/>
      </w:pPr>
      <w:r>
        <w:t xml:space="preserve">20…………………………………………….. </w:t>
      </w:r>
    </w:p>
    <w:p w:rsidR="00681BA9" w:rsidRDefault="00681BA9" w:rsidP="00681BA9">
      <w:pPr>
        <w:pStyle w:val="Normlnweb"/>
      </w:pPr>
      <w:r>
        <w:t>9. Zapište základní fráze íránské etikety buď latinkou nebo perskou abecedou.</w:t>
      </w:r>
    </w:p>
    <w:p w:rsidR="00681BA9" w:rsidRDefault="00681BA9" w:rsidP="00681BA9">
      <w:pPr>
        <w:pStyle w:val="Normlnweb"/>
      </w:pPr>
      <w:r>
        <w:t xml:space="preserve">Dobrý den……………………………………. </w:t>
      </w:r>
    </w:p>
    <w:p w:rsidR="00681BA9" w:rsidRDefault="00681BA9" w:rsidP="00681BA9">
      <w:pPr>
        <w:pStyle w:val="Normlnweb"/>
      </w:pPr>
      <w:r>
        <w:t xml:space="preserve">Děkuji. ……………………………………………. </w:t>
      </w:r>
    </w:p>
    <w:p w:rsidR="00681BA9" w:rsidRDefault="00681BA9" w:rsidP="00681BA9">
      <w:pPr>
        <w:pStyle w:val="Normlnweb"/>
      </w:pPr>
      <w:r>
        <w:t xml:space="preserve">Dobrou noc. …………… </w:t>
      </w:r>
    </w:p>
    <w:p w:rsidR="00681BA9" w:rsidRDefault="00681BA9" w:rsidP="00681BA9">
      <w:pPr>
        <w:pStyle w:val="Normlnweb"/>
      </w:pPr>
      <w:r>
        <w:t xml:space="preserve">Matka……………………………. </w:t>
      </w:r>
    </w:p>
    <w:p w:rsidR="00681BA9" w:rsidRDefault="00681BA9" w:rsidP="00681BA9">
      <w:pPr>
        <w:pStyle w:val="Normlnweb"/>
      </w:pPr>
      <w:r>
        <w:t xml:space="preserve">Bratr………………………….. </w:t>
      </w:r>
    </w:p>
    <w:p w:rsidR="00681BA9" w:rsidRDefault="00681BA9" w:rsidP="00681BA9">
      <w:pPr>
        <w:pStyle w:val="Normlnweb"/>
      </w:pPr>
      <w:r>
        <w:t>Voda…………………………</w:t>
      </w:r>
    </w:p>
    <w:p w:rsidR="00681BA9" w:rsidRDefault="00681BA9" w:rsidP="00681BA9">
      <w:pPr>
        <w:pStyle w:val="Normlnweb"/>
      </w:pPr>
      <w:r>
        <w:t xml:space="preserve">10. </w:t>
      </w:r>
    </w:p>
    <w:p w:rsidR="00681BA9" w:rsidRDefault="00681BA9" w:rsidP="00681BA9">
      <w:pPr>
        <w:pStyle w:val="Normlnweb"/>
      </w:pPr>
      <w:r>
        <w:lastRenderedPageBreak/>
        <w:t>Pokuste se napsat latinskou nebo íránskou abecedou jednu větu z bajky O vráně a lišce.</w:t>
      </w:r>
    </w:p>
    <w:p w:rsidR="00681BA9" w:rsidRDefault="00681BA9" w:rsidP="00681BA9">
      <w:pPr>
        <w:pStyle w:val="Normlnweb"/>
      </w:pPr>
      <w:r>
        <w:t xml:space="preserve">……………………………………………………………………………………….. </w:t>
      </w:r>
    </w:p>
    <w:p w:rsidR="00681BA9" w:rsidRDefault="00681BA9" w:rsidP="00681BA9">
      <w:pPr>
        <w:pStyle w:val="Normlnweb"/>
      </w:pPr>
      <w:r>
        <w:t xml:space="preserve">……………………………………………………………………………………….. </w:t>
      </w:r>
    </w:p>
    <w:p w:rsidR="00681BA9" w:rsidRDefault="00681BA9" w:rsidP="00681BA9">
      <w:pPr>
        <w:pStyle w:val="Normlnweb"/>
      </w:pPr>
      <w:r>
        <w:t xml:space="preserve">Literatura: </w:t>
      </w:r>
    </w:p>
    <w:p w:rsidR="00681BA9" w:rsidRDefault="00681BA9" w:rsidP="00681BA9">
      <w:pPr>
        <w:pStyle w:val="Normlnweb"/>
      </w:pPr>
      <w:r>
        <w:t>V perštině I bylo (i pro účely testu) využito  především učebnic R. Mirchiho ( První česko-perský slovník, 2003) a slovníkových příruček (J. Bečka a kol. Persko-český slovník, 2004);  perské gramatiky A. Saffarmugadana (Teheran, 2000) a skripta pro zahraniční studenty T. Púrmándáríána (Teheran, 2005).</w:t>
      </w:r>
    </w:p>
    <w:p w:rsidR="00681BA9" w:rsidRDefault="00681BA9" w:rsidP="00681BA9">
      <w:pPr>
        <w:pStyle w:val="Normlnweb"/>
      </w:pPr>
    </w:p>
    <w:p w:rsidR="00681BA9" w:rsidRDefault="00681BA9" w:rsidP="00681BA9">
      <w:pPr>
        <w:pStyle w:val="Normlnweb"/>
      </w:pPr>
    </w:p>
    <w:p w:rsidR="00681BA9" w:rsidRDefault="00681BA9" w:rsidP="00681BA9">
      <w:pPr>
        <w:pStyle w:val="Normlnweb"/>
      </w:pPr>
    </w:p>
    <w:p w:rsidR="00681BA9" w:rsidRPr="00635017" w:rsidRDefault="00681BA9" w:rsidP="00681BA9">
      <w:pPr>
        <w:pStyle w:val="Normlnweb"/>
        <w:rPr>
          <w:rFonts w:asciiTheme="majorBidi" w:hAnsiTheme="majorBidi" w:cstheme="majorBidi"/>
          <w:sz w:val="36"/>
          <w:szCs w:val="36"/>
        </w:rPr>
      </w:pPr>
      <w:r w:rsidRPr="00635017">
        <w:rPr>
          <w:rFonts w:asciiTheme="majorBidi" w:hAnsiTheme="majorBidi" w:cstheme="majorBidi"/>
          <w:sz w:val="36"/>
          <w:szCs w:val="36"/>
        </w:rPr>
        <w:t>Příklad písemného testu</w:t>
      </w:r>
      <w:r>
        <w:rPr>
          <w:rFonts w:asciiTheme="majorBidi" w:hAnsiTheme="majorBidi" w:cstheme="majorBidi"/>
          <w:sz w:val="36"/>
          <w:szCs w:val="36"/>
        </w:rPr>
        <w:t xml:space="preserve"> A2 (nový předmět - perština</w:t>
      </w:r>
      <w:r w:rsidRPr="00635017">
        <w:rPr>
          <w:rFonts w:asciiTheme="majorBidi" w:hAnsiTheme="majorBidi" w:cstheme="majorBidi"/>
          <w:sz w:val="36"/>
          <w:szCs w:val="36"/>
        </w:rPr>
        <w:t xml:space="preserve"> I</w:t>
      </w:r>
      <w:r>
        <w:rPr>
          <w:rFonts w:asciiTheme="majorBidi" w:hAnsiTheme="majorBidi" w:cstheme="majorBidi"/>
          <w:sz w:val="36"/>
          <w:szCs w:val="36"/>
        </w:rPr>
        <w:t>I</w:t>
      </w:r>
      <w:r w:rsidRPr="00635017">
        <w:rPr>
          <w:rFonts w:asciiTheme="majorBidi" w:hAnsiTheme="majorBidi" w:cstheme="majorBidi"/>
          <w:sz w:val="36"/>
          <w:szCs w:val="36"/>
        </w:rPr>
        <w:t xml:space="preserve">): </w:t>
      </w:r>
    </w:p>
    <w:p w:rsidR="00681BA9" w:rsidRPr="00314FE3" w:rsidRDefault="00681BA9" w:rsidP="00681BA9">
      <w:pPr>
        <w:jc w:val="right"/>
        <w:rPr>
          <w:sz w:val="28"/>
          <w:szCs w:val="28"/>
          <w:rtl/>
          <w:lang w:bidi="fa-IR"/>
        </w:rPr>
      </w:pPr>
    </w:p>
    <w:p w:rsidR="00681BA9" w:rsidRPr="00404FAE" w:rsidRDefault="00681BA9" w:rsidP="00681BA9">
      <w:pPr>
        <w:pStyle w:val="Odstavecseseznamem"/>
        <w:numPr>
          <w:ilvl w:val="0"/>
          <w:numId w:val="1"/>
        </w:numPr>
        <w:rPr>
          <w:sz w:val="28"/>
          <w:szCs w:val="28"/>
          <w:lang w:val="en-US" w:bidi="fa-IR"/>
        </w:rPr>
      </w:pPr>
      <w:r w:rsidRPr="00404FAE">
        <w:rPr>
          <w:sz w:val="28"/>
          <w:szCs w:val="28"/>
          <w:lang w:val="en-US" w:bidi="fa-IR"/>
        </w:rPr>
        <w:t>Complete with the verb “to be”</w:t>
      </w:r>
      <w:r w:rsidRPr="00404FAE">
        <w:rPr>
          <w:rFonts w:hint="cs"/>
          <w:sz w:val="28"/>
          <w:szCs w:val="28"/>
          <w:rtl/>
          <w:lang w:bidi="fa-IR"/>
        </w:rPr>
        <w:t>:</w:t>
      </w:r>
    </w:p>
    <w:p w:rsidR="00681BA9" w:rsidRPr="002B7D46" w:rsidRDefault="00681BA9" w:rsidP="00681BA9">
      <w:pPr>
        <w:pStyle w:val="Odstavecseseznamem"/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DC0D83">
        <w:rPr>
          <w:rFonts w:ascii="Angsana New" w:hAnsi="Angsana New"/>
          <w:sz w:val="28"/>
          <w:szCs w:val="28"/>
          <w:rtl/>
          <w:lang w:bidi="fa-IR"/>
        </w:rPr>
        <w:t>شما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دانشجو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</w:p>
    <w:p w:rsidR="00681BA9" w:rsidRPr="00DC0D83" w:rsidRDefault="00681BA9" w:rsidP="00681BA9">
      <w:pPr>
        <w:pStyle w:val="Odstavecseseznamem"/>
        <w:jc w:val="right"/>
        <w:rPr>
          <w:rFonts w:ascii="Angsana New" w:hAnsi="Angsana New" w:cs="Angsana New"/>
          <w:sz w:val="28"/>
          <w:szCs w:val="28"/>
          <w:rtl/>
          <w:lang w:bidi="fa-IR"/>
        </w:rPr>
      </w:pPr>
    </w:p>
    <w:p w:rsidR="00681BA9" w:rsidRPr="00DC0D83" w:rsidRDefault="00681BA9" w:rsidP="00681BA9">
      <w:pPr>
        <w:pStyle w:val="Odstavecseseznamem"/>
        <w:jc w:val="right"/>
        <w:rPr>
          <w:rFonts w:ascii="Angsana New" w:hAnsi="Angsana New" w:cs="Angsana New"/>
          <w:sz w:val="28"/>
          <w:szCs w:val="28"/>
          <w:rtl/>
          <w:lang w:bidi="fa-IR"/>
        </w:rPr>
      </w:pPr>
      <w:r w:rsidRPr="00DC0D83">
        <w:rPr>
          <w:rFonts w:ascii="Angsana New" w:hAnsi="Angsana New"/>
          <w:sz w:val="28"/>
          <w:szCs w:val="28"/>
          <w:rtl/>
          <w:lang w:bidi="fa-IR"/>
        </w:rPr>
        <w:t>این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مداد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</w:t>
      </w:r>
      <w:r>
        <w:rPr>
          <w:rFonts w:ascii="Angsana New" w:hAnsi="Angsana New" w:hint="cs"/>
          <w:sz w:val="28"/>
          <w:szCs w:val="28"/>
          <w:rtl/>
          <w:lang w:bidi="fa-IR"/>
        </w:rPr>
        <w:t>.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</w:p>
    <w:p w:rsidR="00681BA9" w:rsidRPr="00DC0D83" w:rsidRDefault="00681BA9" w:rsidP="00681BA9">
      <w:pPr>
        <w:pStyle w:val="Odstavecseseznamem"/>
        <w:jc w:val="right"/>
        <w:rPr>
          <w:rFonts w:ascii="Angsana New" w:hAnsi="Angsana New" w:cs="Angsana New"/>
          <w:sz w:val="28"/>
          <w:szCs w:val="28"/>
          <w:rtl/>
          <w:lang w:bidi="fa-IR"/>
        </w:rPr>
      </w:pPr>
    </w:p>
    <w:p w:rsidR="00681BA9" w:rsidRPr="00DC0D83" w:rsidRDefault="00681BA9" w:rsidP="00681BA9">
      <w:pPr>
        <w:pStyle w:val="Odstavecseseznamem"/>
        <w:jc w:val="right"/>
        <w:rPr>
          <w:rFonts w:ascii="Angsana New" w:hAnsi="Angsana New" w:cs="Angsana New"/>
          <w:sz w:val="28"/>
          <w:szCs w:val="28"/>
          <w:rtl/>
          <w:lang w:bidi="fa-IR"/>
        </w:rPr>
      </w:pPr>
      <w:r w:rsidRPr="00DC0D83">
        <w:rPr>
          <w:rFonts w:ascii="Angsana New" w:hAnsi="Angsana New"/>
          <w:sz w:val="28"/>
          <w:szCs w:val="28"/>
          <w:rtl/>
          <w:lang w:bidi="fa-IR"/>
        </w:rPr>
        <w:t>ما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دو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آموزگار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</w:t>
      </w:r>
      <w:r>
        <w:rPr>
          <w:rFonts w:ascii="Angsana New" w:hAnsi="Angsana New" w:hint="cs"/>
          <w:sz w:val="28"/>
          <w:szCs w:val="28"/>
          <w:rtl/>
          <w:lang w:bidi="fa-IR"/>
        </w:rPr>
        <w:t>.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</w:p>
    <w:p w:rsidR="00681BA9" w:rsidRPr="00DC0D83" w:rsidRDefault="00681BA9" w:rsidP="00681BA9">
      <w:pPr>
        <w:pStyle w:val="Odstavecseseznamem"/>
        <w:jc w:val="right"/>
        <w:rPr>
          <w:rFonts w:ascii="Angsana New" w:hAnsi="Angsana New" w:cs="Angsana New"/>
          <w:sz w:val="28"/>
          <w:szCs w:val="28"/>
          <w:rtl/>
          <w:lang w:bidi="fa-IR"/>
        </w:rPr>
      </w:pPr>
    </w:p>
    <w:p w:rsidR="00681BA9" w:rsidRPr="00DC0D83" w:rsidRDefault="00681BA9" w:rsidP="00681BA9">
      <w:pPr>
        <w:pStyle w:val="Odstavecseseznamem"/>
        <w:jc w:val="right"/>
        <w:rPr>
          <w:rFonts w:ascii="Angsana New" w:hAnsi="Angsana New" w:cs="Angsana New"/>
          <w:sz w:val="28"/>
          <w:szCs w:val="28"/>
          <w:rtl/>
          <w:lang w:bidi="fa-IR"/>
        </w:rPr>
      </w:pPr>
      <w:r w:rsidRPr="00DC0D83">
        <w:rPr>
          <w:rFonts w:ascii="Angsana New" w:hAnsi="Angsana New"/>
          <w:sz w:val="28"/>
          <w:szCs w:val="28"/>
          <w:rtl/>
          <w:lang w:bidi="fa-IR"/>
        </w:rPr>
        <w:t>آنها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کیف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>.</w:t>
      </w:r>
    </w:p>
    <w:p w:rsidR="00681BA9" w:rsidRPr="00404FAE" w:rsidRDefault="00681BA9" w:rsidP="00681BA9">
      <w:pPr>
        <w:pStyle w:val="Odstavecseseznamem"/>
        <w:numPr>
          <w:ilvl w:val="0"/>
          <w:numId w:val="1"/>
        </w:numPr>
        <w:rPr>
          <w:sz w:val="28"/>
          <w:szCs w:val="28"/>
          <w:lang w:val="en-US" w:bidi="fa-IR"/>
        </w:rPr>
      </w:pPr>
      <w:r w:rsidRPr="00404FAE">
        <w:rPr>
          <w:sz w:val="28"/>
          <w:szCs w:val="28"/>
          <w:lang w:val="en-US" w:bidi="fa-IR"/>
        </w:rPr>
        <w:t>Fill in with pronouns:</w:t>
      </w:r>
    </w:p>
    <w:p w:rsidR="00681BA9" w:rsidRPr="002B7D46" w:rsidRDefault="00681BA9" w:rsidP="00681BA9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</w:t>
      </w:r>
      <w:r>
        <w:rPr>
          <w:rFonts w:ascii="Angsana New" w:hAnsi="Angsana New" w:hint="cs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وتو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آموزگار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نیستیم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>.</w:t>
      </w:r>
    </w:p>
    <w:p w:rsidR="00681BA9" w:rsidRPr="00DC0D83" w:rsidRDefault="00681BA9" w:rsidP="00681BA9">
      <w:pPr>
        <w:jc w:val="right"/>
        <w:rPr>
          <w:rFonts w:ascii="Angsana New" w:hAnsi="Angsana New" w:cs="Angsana New"/>
          <w:sz w:val="28"/>
          <w:szCs w:val="28"/>
          <w:rtl/>
          <w:lang w:bidi="fa-IR"/>
        </w:rPr>
      </w:pP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یک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دفتر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است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>.</w:t>
      </w:r>
    </w:p>
    <w:p w:rsidR="00681BA9" w:rsidRPr="00DC0D83" w:rsidRDefault="00681BA9" w:rsidP="00681BA9">
      <w:pPr>
        <w:jc w:val="right"/>
        <w:rPr>
          <w:rFonts w:ascii="Angsana New" w:hAnsi="Angsana New" w:cs="Angsana New"/>
          <w:sz w:val="28"/>
          <w:szCs w:val="28"/>
          <w:rtl/>
          <w:lang w:bidi="fa-IR"/>
        </w:rPr>
      </w:pP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پنجره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نیستند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>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سه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دانشجو</w:t>
      </w:r>
      <w:r w:rsidRPr="00DC0D83">
        <w:rPr>
          <w:rFonts w:ascii="Angsana New" w:hAnsi="Angsana New" w:cs="Angsana New"/>
          <w:sz w:val="28"/>
          <w:szCs w:val="28"/>
          <w:rtl/>
          <w:lang w:bidi="fa-IR"/>
        </w:rPr>
        <w:t xml:space="preserve"> </w:t>
      </w:r>
      <w:r w:rsidRPr="00DC0D83">
        <w:rPr>
          <w:rFonts w:ascii="Angsana New" w:hAnsi="Angsana New"/>
          <w:sz w:val="28"/>
          <w:szCs w:val="28"/>
          <w:rtl/>
          <w:lang w:bidi="fa-IR"/>
        </w:rPr>
        <w:t>هستید</w:t>
      </w:r>
      <w:r>
        <w:rPr>
          <w:rFonts w:hint="cs"/>
          <w:sz w:val="28"/>
          <w:szCs w:val="28"/>
          <w:rtl/>
          <w:lang w:bidi="fa-IR"/>
        </w:rPr>
        <w:t>.</w:t>
      </w:r>
    </w:p>
    <w:p w:rsidR="00681BA9" w:rsidRPr="00404FAE" w:rsidRDefault="00681BA9" w:rsidP="00681BA9">
      <w:pPr>
        <w:pStyle w:val="Odstavecseseznamem"/>
        <w:numPr>
          <w:ilvl w:val="0"/>
          <w:numId w:val="1"/>
        </w:numPr>
        <w:rPr>
          <w:sz w:val="28"/>
          <w:szCs w:val="28"/>
          <w:lang w:val="en-US" w:bidi="fa-IR"/>
        </w:rPr>
      </w:pPr>
      <w:r w:rsidRPr="00404FAE">
        <w:rPr>
          <w:sz w:val="28"/>
          <w:szCs w:val="28"/>
          <w:lang w:val="en-US" w:bidi="fa-IR"/>
        </w:rPr>
        <w:t>Complete with the verb “to have”: (Negative and Positive)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من خودکارهای زیادی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 xml:space="preserve"> -----------.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آن کلاس هفت صندلی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 xml:space="preserve"> ----------.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این خانم چند تا میز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</w:t>
      </w:r>
      <w:r w:rsidRPr="0099787C">
        <w:rPr>
          <w:rFonts w:ascii="Leelawadee" w:hAnsi="Leelawadee"/>
          <w:sz w:val="28"/>
          <w:szCs w:val="28"/>
          <w:rtl/>
          <w:lang w:bidi="fa-IR"/>
        </w:rPr>
        <w:t>؟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بچه ها مداد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-----------.</w:t>
      </w:r>
    </w:p>
    <w:p w:rsidR="00681BA9" w:rsidRPr="00404FAE" w:rsidRDefault="00681BA9" w:rsidP="00681BA9">
      <w:pPr>
        <w:pStyle w:val="Odstavecseseznamem"/>
        <w:numPr>
          <w:ilvl w:val="0"/>
          <w:numId w:val="1"/>
        </w:numPr>
        <w:rPr>
          <w:sz w:val="28"/>
          <w:szCs w:val="28"/>
          <w:lang w:val="en-US" w:bidi="fa-IR"/>
        </w:rPr>
      </w:pPr>
      <w:r>
        <w:rPr>
          <w:sz w:val="28"/>
          <w:szCs w:val="28"/>
          <w:lang w:val="en-US" w:bidi="fa-IR"/>
        </w:rPr>
        <w:t>W</w:t>
      </w:r>
      <w:r w:rsidRPr="00404FAE">
        <w:rPr>
          <w:sz w:val="28"/>
          <w:szCs w:val="28"/>
          <w:lang w:val="en-US" w:bidi="fa-IR"/>
        </w:rPr>
        <w:t>rite answers for questions and questions for answers: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این آقا اهل پراگ است.                         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--------------------------------------</w:t>
      </w:r>
      <w:r w:rsidRPr="0099787C">
        <w:rPr>
          <w:rFonts w:ascii="Leelawadee" w:hAnsi="Leelawadee"/>
          <w:sz w:val="28"/>
          <w:szCs w:val="28"/>
          <w:rtl/>
          <w:lang w:bidi="fa-IR"/>
        </w:rPr>
        <w:t>؟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او خانه ای در شهر تهران دارد.               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-------------------------------------------</w:t>
      </w:r>
      <w:r w:rsidRPr="0099787C">
        <w:rPr>
          <w:rFonts w:ascii="Leelawadee" w:hAnsi="Leelawadee"/>
          <w:sz w:val="28"/>
          <w:szCs w:val="28"/>
          <w:rtl/>
          <w:lang w:bidi="fa-IR"/>
        </w:rPr>
        <w:t>؟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شما چند تا پسر و چند تا دختر دارید؟          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-------------------------------------------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تو معمولا صبحانه چی میخوری؟              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-------------------------------------------</w:t>
      </w:r>
    </w:p>
    <w:p w:rsidR="00681BA9" w:rsidRPr="00404FAE" w:rsidRDefault="00681BA9" w:rsidP="00681BA9">
      <w:pPr>
        <w:pStyle w:val="Odstavecseseznamem"/>
        <w:numPr>
          <w:ilvl w:val="0"/>
          <w:numId w:val="1"/>
        </w:numPr>
        <w:rPr>
          <w:sz w:val="28"/>
          <w:szCs w:val="28"/>
          <w:lang w:val="en-US" w:bidi="fa-IR"/>
        </w:rPr>
      </w:pPr>
      <w:r w:rsidRPr="00404FAE">
        <w:rPr>
          <w:sz w:val="28"/>
          <w:szCs w:val="28"/>
          <w:lang w:val="en-US" w:bidi="fa-IR"/>
        </w:rPr>
        <w:t>Change into the present indicative: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 کتاب فارسی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</w:t>
      </w:r>
      <w:r>
        <w:rPr>
          <w:rFonts w:hint="cs"/>
          <w:sz w:val="28"/>
          <w:szCs w:val="28"/>
          <w:rtl/>
          <w:lang w:bidi="fa-IR"/>
        </w:rPr>
        <w:t xml:space="preserve"> (خواندن)</w:t>
      </w:r>
    </w:p>
    <w:p w:rsidR="00681BA9" w:rsidRPr="00B70641" w:rsidRDefault="00681BA9" w:rsidP="00681BA9">
      <w:pPr>
        <w:jc w:val="right"/>
        <w:rPr>
          <w:sz w:val="28"/>
          <w:szCs w:val="28"/>
          <w:lang w:val="en-US" w:bidi="fa-IR"/>
        </w:rPr>
      </w:pPr>
      <w:r w:rsidRPr="00B70641">
        <w:rPr>
          <w:sz w:val="28"/>
          <w:szCs w:val="28"/>
          <w:lang w:val="en-US" w:bidi="fa-IR"/>
        </w:rPr>
        <w:t xml:space="preserve">Negative </w:t>
      </w:r>
      <w:r>
        <w:rPr>
          <w:rFonts w:hint="cs"/>
          <w:sz w:val="28"/>
          <w:szCs w:val="28"/>
          <w:rtl/>
          <w:lang w:bidi="fa-IR"/>
        </w:rPr>
        <w:t xml:space="preserve">آنها به دانشگاه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</w:t>
      </w:r>
      <w:r>
        <w:rPr>
          <w:rFonts w:hint="cs"/>
          <w:sz w:val="28"/>
          <w:szCs w:val="28"/>
          <w:rtl/>
          <w:lang w:bidi="fa-IR"/>
        </w:rPr>
        <w:t xml:space="preserve"> (رفتن)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او در اینجا چکار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</w:t>
      </w:r>
      <w:r w:rsidRPr="0099787C">
        <w:rPr>
          <w:rFonts w:ascii="Leelawadee" w:hAnsi="Leelawadee"/>
          <w:sz w:val="28"/>
          <w:szCs w:val="28"/>
          <w:rtl/>
          <w:lang w:bidi="fa-IR"/>
        </w:rPr>
        <w:t>؟</w:t>
      </w:r>
      <w:r>
        <w:rPr>
          <w:rFonts w:hint="cs"/>
          <w:sz w:val="28"/>
          <w:szCs w:val="28"/>
          <w:rtl/>
          <w:lang w:bidi="fa-IR"/>
        </w:rPr>
        <w:t xml:space="preserve"> (کردن)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شما درکجا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---------------------</w:t>
      </w:r>
      <w:r w:rsidRPr="0099787C">
        <w:rPr>
          <w:rFonts w:ascii="Leelawadee" w:hAnsi="Leelawadee"/>
          <w:sz w:val="28"/>
          <w:szCs w:val="28"/>
          <w:rtl/>
          <w:lang w:bidi="fa-IR"/>
        </w:rPr>
        <w:t>؟</w:t>
      </w:r>
      <w:r>
        <w:rPr>
          <w:rFonts w:hint="cs"/>
          <w:sz w:val="28"/>
          <w:szCs w:val="28"/>
          <w:rtl/>
          <w:lang w:bidi="fa-IR"/>
        </w:rPr>
        <w:t xml:space="preserve"> (زندگی کردن)</w:t>
      </w:r>
    </w:p>
    <w:p w:rsidR="00681BA9" w:rsidRPr="00404FAE" w:rsidRDefault="00681BA9" w:rsidP="00681BA9">
      <w:pPr>
        <w:pStyle w:val="Odstavecseseznamem"/>
        <w:numPr>
          <w:ilvl w:val="0"/>
          <w:numId w:val="1"/>
        </w:numPr>
        <w:rPr>
          <w:sz w:val="28"/>
          <w:szCs w:val="28"/>
          <w:lang w:val="en-US" w:bidi="fa-IR"/>
        </w:rPr>
      </w:pPr>
      <w:r w:rsidRPr="00404FAE">
        <w:rPr>
          <w:sz w:val="28"/>
          <w:szCs w:val="28"/>
          <w:lang w:val="en-US" w:bidi="fa-IR"/>
        </w:rPr>
        <w:t xml:space="preserve">Rewrite with </w:t>
      </w:r>
      <w:r w:rsidRPr="00404FAE">
        <w:rPr>
          <w:rFonts w:hint="cs"/>
          <w:sz w:val="28"/>
          <w:szCs w:val="28"/>
          <w:rtl/>
          <w:lang w:bidi="fa-IR"/>
        </w:rPr>
        <w:t>را</w:t>
      </w:r>
      <w:r w:rsidRPr="00404FAE">
        <w:rPr>
          <w:sz w:val="28"/>
          <w:szCs w:val="28"/>
          <w:lang w:val="en-US" w:bidi="fa-IR"/>
        </w:rPr>
        <w:t xml:space="preserve"> where necessary: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ما این کتاب دوست داریم.                      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</w:t>
      </w:r>
      <w:r>
        <w:rPr>
          <w:rFonts w:ascii="Leelawadee" w:hAnsi="Leelawadee" w:cs="Leelawadee"/>
          <w:sz w:val="28"/>
          <w:szCs w:val="28"/>
          <w:rtl/>
          <w:lang w:bidi="fa-IR"/>
        </w:rPr>
        <w:t>-----------------------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آنها این پنیر نمی خورند.                       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---------------------</w:t>
      </w:r>
      <w:r>
        <w:rPr>
          <w:rFonts w:ascii="Leelawadee" w:hAnsi="Leelawadee" w:cs="Leelawadee"/>
          <w:sz w:val="28"/>
          <w:szCs w:val="28"/>
          <w:rtl/>
          <w:lang w:bidi="fa-IR"/>
        </w:rPr>
        <w:t>------------------------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</w:t>
      </w:r>
      <w:r>
        <w:rPr>
          <w:rFonts w:hint="cs"/>
          <w:sz w:val="28"/>
          <w:szCs w:val="28"/>
          <w:rtl/>
          <w:lang w:bidi="fa-IR"/>
        </w:rPr>
        <w:t>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او هر روز این درس میخواند.                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----------------------</w:t>
      </w:r>
      <w:r>
        <w:rPr>
          <w:rFonts w:ascii="Leelawadee" w:hAnsi="Leelawadee" w:cs="Leelawadee"/>
          <w:sz w:val="28"/>
          <w:szCs w:val="28"/>
          <w:rtl/>
          <w:lang w:bidi="fa-IR"/>
        </w:rPr>
        <w:t>-----------------------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</w:t>
      </w:r>
      <w:r>
        <w:rPr>
          <w:rFonts w:hint="cs"/>
          <w:sz w:val="28"/>
          <w:szCs w:val="28"/>
          <w:rtl/>
          <w:lang w:bidi="fa-IR"/>
        </w:rPr>
        <w:t>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ما با شما به دانشگاه نمی آییم.                 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---------------------</w:t>
      </w:r>
      <w:r>
        <w:rPr>
          <w:rFonts w:ascii="Leelawadee" w:hAnsi="Leelawadee" w:cs="Leelawadee"/>
          <w:sz w:val="28"/>
          <w:szCs w:val="28"/>
          <w:rtl/>
          <w:lang w:bidi="fa-IR"/>
        </w:rPr>
        <w:t>-----------------------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</w:t>
      </w:r>
      <w:r>
        <w:rPr>
          <w:rFonts w:hint="cs"/>
          <w:sz w:val="28"/>
          <w:szCs w:val="28"/>
          <w:rtl/>
          <w:lang w:bidi="fa-IR"/>
        </w:rPr>
        <w:t>.</w:t>
      </w:r>
    </w:p>
    <w:p w:rsidR="00681BA9" w:rsidRPr="00404FAE" w:rsidRDefault="00681BA9" w:rsidP="00681BA9">
      <w:pPr>
        <w:pStyle w:val="Odstavecseseznamem"/>
        <w:numPr>
          <w:ilvl w:val="0"/>
          <w:numId w:val="1"/>
        </w:numPr>
        <w:rPr>
          <w:sz w:val="28"/>
          <w:szCs w:val="28"/>
          <w:lang w:val="en-US" w:bidi="fa-IR"/>
        </w:rPr>
      </w:pPr>
      <w:r w:rsidRPr="00404FAE">
        <w:rPr>
          <w:sz w:val="28"/>
          <w:szCs w:val="28"/>
          <w:lang w:val="en-US" w:bidi="fa-IR"/>
        </w:rPr>
        <w:t>Change into the simple past:</w:t>
      </w:r>
    </w:p>
    <w:p w:rsidR="00681BA9" w:rsidRPr="00B70641" w:rsidRDefault="00681BA9" w:rsidP="00681BA9">
      <w:pPr>
        <w:jc w:val="right"/>
        <w:rPr>
          <w:sz w:val="28"/>
          <w:szCs w:val="28"/>
          <w:lang w:val="en-US" w:bidi="fa-IR"/>
        </w:rPr>
      </w:pPr>
      <w:r w:rsidRPr="00B70641">
        <w:rPr>
          <w:sz w:val="28"/>
          <w:szCs w:val="28"/>
          <w:lang w:val="en-US" w:bidi="fa-IR"/>
        </w:rPr>
        <w:t xml:space="preserve">Negative </w:t>
      </w:r>
      <w:r>
        <w:rPr>
          <w:rFonts w:hint="cs"/>
          <w:sz w:val="28"/>
          <w:szCs w:val="28"/>
          <w:rtl/>
          <w:lang w:bidi="fa-IR"/>
        </w:rPr>
        <w:t xml:space="preserve">ما فقط یک روز آنجا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</w:t>
      </w:r>
      <w:r>
        <w:rPr>
          <w:rFonts w:hint="cs"/>
          <w:sz w:val="28"/>
          <w:szCs w:val="28"/>
          <w:rtl/>
          <w:lang w:bidi="fa-IR"/>
        </w:rPr>
        <w:t xml:space="preserve"> (رفتن)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پسرها فقط چند ساعت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 xml:space="preserve"> ----------------- </w:t>
      </w:r>
      <w:r>
        <w:rPr>
          <w:rFonts w:hint="cs"/>
          <w:sz w:val="28"/>
          <w:szCs w:val="28"/>
          <w:rtl/>
          <w:lang w:bidi="fa-IR"/>
        </w:rPr>
        <w:t>(خوابیدن)</w:t>
      </w:r>
    </w:p>
    <w:p w:rsidR="00681BA9" w:rsidRPr="00C86437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شما دیروز کی ازخواب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 xml:space="preserve"> --------------------- </w:t>
      </w:r>
      <w:r>
        <w:rPr>
          <w:rFonts w:hint="cs"/>
          <w:sz w:val="28"/>
          <w:szCs w:val="28"/>
          <w:rtl/>
          <w:lang w:bidi="fa-IR"/>
        </w:rPr>
        <w:t>(بیدار شدن)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او دوباره کره،عسل و قهوه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 xml:space="preserve"> --------------- </w:t>
      </w:r>
      <w:r>
        <w:rPr>
          <w:rFonts w:hint="cs"/>
          <w:sz w:val="28"/>
          <w:szCs w:val="28"/>
          <w:rtl/>
          <w:lang w:bidi="fa-IR"/>
        </w:rPr>
        <w:t>(خوردن)</w:t>
      </w:r>
    </w:p>
    <w:p w:rsidR="00681BA9" w:rsidRPr="00404FAE" w:rsidRDefault="00681BA9" w:rsidP="00681BA9">
      <w:pPr>
        <w:pStyle w:val="Odstavecseseznamem"/>
        <w:numPr>
          <w:ilvl w:val="0"/>
          <w:numId w:val="1"/>
        </w:numPr>
        <w:rPr>
          <w:sz w:val="28"/>
          <w:szCs w:val="28"/>
          <w:lang w:val="en-US" w:bidi="fa-IR"/>
        </w:rPr>
      </w:pPr>
      <w:r>
        <w:rPr>
          <w:sz w:val="28"/>
          <w:szCs w:val="28"/>
          <w:lang w:val="en-US" w:bidi="fa-IR"/>
        </w:rPr>
        <w:t>W</w:t>
      </w:r>
      <w:r w:rsidRPr="00404FAE">
        <w:rPr>
          <w:sz w:val="28"/>
          <w:szCs w:val="28"/>
          <w:lang w:val="en-US" w:bidi="fa-IR"/>
        </w:rPr>
        <w:t>rite the other form of possession: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این خانه ی دکتر نواک است.                  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--------------------------------------------</w:t>
      </w:r>
      <w:r>
        <w:rPr>
          <w:rFonts w:hint="cs"/>
          <w:sz w:val="28"/>
          <w:szCs w:val="28"/>
          <w:rtl/>
          <w:lang w:bidi="fa-IR"/>
        </w:rPr>
        <w:t>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این کیف کیست؟                                 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--------------------------------------------</w:t>
      </w:r>
      <w:r>
        <w:rPr>
          <w:rFonts w:hint="cs"/>
          <w:sz w:val="28"/>
          <w:szCs w:val="28"/>
          <w:rtl/>
          <w:lang w:bidi="fa-IR"/>
        </w:rPr>
        <w:t>.</w:t>
      </w:r>
    </w:p>
    <w:p w:rsidR="00681BA9" w:rsidRPr="00404FAE" w:rsidRDefault="00681BA9" w:rsidP="00681BA9">
      <w:pPr>
        <w:pStyle w:val="Odstavecseseznamem"/>
        <w:numPr>
          <w:ilvl w:val="0"/>
          <w:numId w:val="1"/>
        </w:numPr>
        <w:rPr>
          <w:sz w:val="28"/>
          <w:szCs w:val="28"/>
          <w:lang w:val="en-US" w:bidi="fa-IR"/>
        </w:rPr>
      </w:pPr>
      <w:r w:rsidRPr="00404FAE">
        <w:rPr>
          <w:sz w:val="28"/>
          <w:szCs w:val="28"/>
          <w:lang w:val="en-US" w:bidi="fa-IR"/>
        </w:rPr>
        <w:t>Complete the sentences: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آموزگار ما اهل ایران است، اما من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 xml:space="preserve"> --------------------------.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دیوید خیلی شام میخورد، اما من</w:t>
      </w:r>
      <w:r w:rsidRPr="0099787C">
        <w:rPr>
          <w:rFonts w:ascii="Leelawadee" w:hAnsi="Leelawadee" w:cs="Leelawadee"/>
          <w:sz w:val="28"/>
          <w:szCs w:val="28"/>
          <w:rtl/>
          <w:lang w:bidi="fa-IR"/>
        </w:rPr>
        <w:t>-----------------------------------------.</w:t>
      </w:r>
    </w:p>
    <w:p w:rsidR="00681BA9" w:rsidRPr="00404FAE" w:rsidRDefault="00681BA9" w:rsidP="00681BA9">
      <w:pPr>
        <w:pStyle w:val="Odstavecseseznamem"/>
        <w:numPr>
          <w:ilvl w:val="0"/>
          <w:numId w:val="1"/>
        </w:numPr>
        <w:rPr>
          <w:sz w:val="28"/>
          <w:szCs w:val="28"/>
          <w:rtl/>
          <w:lang w:bidi="fa-IR"/>
        </w:rPr>
      </w:pPr>
      <w:r w:rsidRPr="00404FAE">
        <w:rPr>
          <w:sz w:val="28"/>
          <w:szCs w:val="28"/>
          <w:lang w:val="en-US" w:bidi="fa-IR"/>
        </w:rPr>
        <w:t>Write the time with letters</w:t>
      </w:r>
      <w:r>
        <w:rPr>
          <w:sz w:val="28"/>
          <w:szCs w:val="28"/>
          <w:lang w:val="en-US" w:bidi="fa-IR"/>
        </w:rPr>
        <w:t>:</w:t>
      </w:r>
      <w:r w:rsidRPr="00404FAE">
        <w:rPr>
          <w:rFonts w:hint="cs"/>
          <w:sz w:val="28"/>
          <w:szCs w:val="28"/>
          <w:rtl/>
          <w:lang w:bidi="fa-IR"/>
        </w:rPr>
        <w:t xml:space="preserve"> </w:t>
      </w:r>
      <w:r w:rsidRPr="00404FAE">
        <w:rPr>
          <w:rFonts w:ascii="Leelawadee" w:hAnsi="Leelawadee" w:cs="Leelawadee"/>
          <w:sz w:val="28"/>
          <w:szCs w:val="28"/>
          <w:rtl/>
          <w:lang w:bidi="fa-IR"/>
        </w:rPr>
        <w:t>-</w:t>
      </w:r>
      <w:r w:rsidRPr="00404FAE">
        <w:rPr>
          <w:rFonts w:ascii="Leelawadee" w:hAnsi="Leelawadee" w:cs="Leelawadee" w:hint="cs"/>
          <w:sz w:val="28"/>
          <w:szCs w:val="28"/>
          <w:rtl/>
          <w:lang w:bidi="fa-IR"/>
        </w:rPr>
        <w:t>--------</w:t>
      </w:r>
      <w:r w:rsidRPr="00404FAE">
        <w:rPr>
          <w:rFonts w:ascii="Leelawadee" w:hAnsi="Leelawadee" w:cs="Leelawadee"/>
          <w:sz w:val="28"/>
          <w:szCs w:val="28"/>
          <w:rtl/>
          <w:lang w:bidi="fa-IR"/>
        </w:rPr>
        <w:t>-------------------------------</w:t>
      </w:r>
      <w:r w:rsidRPr="00404FAE">
        <w:rPr>
          <w:rFonts w:hint="cs"/>
          <w:sz w:val="28"/>
          <w:szCs w:val="28"/>
          <w:rtl/>
          <w:lang w:bidi="fa-IR"/>
        </w:rPr>
        <w:t xml:space="preserve"> 7:45 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404FAE">
        <w:rPr>
          <w:rFonts w:hint="cs"/>
          <w:sz w:val="28"/>
          <w:szCs w:val="28"/>
          <w:rtl/>
          <w:lang w:bidi="fa-IR"/>
        </w:rPr>
        <w:t xml:space="preserve">  </w:t>
      </w:r>
    </w:p>
    <w:p w:rsidR="00681BA9" w:rsidRDefault="00681BA9" w:rsidP="00681BA9">
      <w:pPr>
        <w:rPr>
          <w:sz w:val="28"/>
          <w:szCs w:val="28"/>
          <w:rtl/>
          <w:lang w:bidi="fa-IR"/>
        </w:rPr>
      </w:pPr>
    </w:p>
    <w:p w:rsidR="00681BA9" w:rsidRPr="00B70641" w:rsidRDefault="00681BA9" w:rsidP="00681BA9">
      <w:pPr>
        <w:rPr>
          <w:sz w:val="28"/>
          <w:szCs w:val="28"/>
          <w:lang w:val="en-US" w:bidi="fa-IR"/>
        </w:rPr>
      </w:pPr>
      <w:r w:rsidRPr="00B70641">
        <w:rPr>
          <w:sz w:val="28"/>
          <w:szCs w:val="28"/>
          <w:lang w:val="en-US" w:bidi="fa-IR"/>
        </w:rPr>
        <w:t>11.</w:t>
      </w:r>
      <w:r>
        <w:rPr>
          <w:sz w:val="28"/>
          <w:szCs w:val="28"/>
          <w:lang w:val="en-US" w:bidi="fa-IR"/>
        </w:rPr>
        <w:t xml:space="preserve"> </w:t>
      </w:r>
      <w:r w:rsidRPr="00B70641">
        <w:rPr>
          <w:sz w:val="28"/>
          <w:szCs w:val="28"/>
          <w:lang w:val="en-US" w:bidi="fa-IR"/>
        </w:rPr>
        <w:t>Use the given pronouns in each sentence:</w:t>
      </w:r>
    </w:p>
    <w:p w:rsidR="00681BA9" w:rsidRPr="00B70641" w:rsidRDefault="00681BA9" w:rsidP="00681BA9">
      <w:pPr>
        <w:tabs>
          <w:tab w:val="right" w:pos="9360"/>
        </w:tabs>
        <w:jc w:val="right"/>
        <w:rPr>
          <w:sz w:val="28"/>
          <w:szCs w:val="28"/>
          <w:lang w:val="en-US" w:bidi="fa-IR"/>
        </w:rPr>
      </w:pPr>
      <w:r w:rsidRPr="00B70641">
        <w:rPr>
          <w:sz w:val="28"/>
          <w:szCs w:val="28"/>
          <w:lang w:val="en-US" w:bidi="fa-IR"/>
        </w:rPr>
        <w:t>I</w:t>
      </w:r>
      <w:r>
        <w:rPr>
          <w:sz w:val="28"/>
          <w:szCs w:val="28"/>
          <w:rtl/>
          <w:lang w:bidi="fa-IR"/>
        </w:rPr>
        <w:tab/>
      </w:r>
      <w:r w:rsidRPr="00EC6177">
        <w:rPr>
          <w:rFonts w:ascii="Leelawadee" w:hAnsi="Leelawadee" w:cs="Leelawadee"/>
          <w:sz w:val="28"/>
          <w:szCs w:val="28"/>
          <w:rtl/>
          <w:lang w:bidi="fa-IR"/>
        </w:rPr>
        <w:t>-----</w:t>
      </w:r>
      <w:r>
        <w:rPr>
          <w:rFonts w:hint="cs"/>
          <w:sz w:val="28"/>
          <w:szCs w:val="28"/>
          <w:rtl/>
          <w:lang w:bidi="fa-IR"/>
        </w:rPr>
        <w:t xml:space="preserve"> کار</w:t>
      </w:r>
      <w:r w:rsidRPr="00EC6177">
        <w:rPr>
          <w:rFonts w:ascii="Leelawadee" w:hAnsi="Leelawadee" w:cs="Leelawadee"/>
          <w:sz w:val="28"/>
          <w:szCs w:val="28"/>
          <w:rtl/>
          <w:lang w:bidi="fa-IR"/>
        </w:rPr>
        <w:t>---</w:t>
      </w:r>
      <w:r>
        <w:rPr>
          <w:rFonts w:hint="cs"/>
          <w:sz w:val="28"/>
          <w:szCs w:val="28"/>
          <w:rtl/>
          <w:lang w:bidi="fa-IR"/>
        </w:rPr>
        <w:t xml:space="preserve"> را در کلاس انجام می</w:t>
      </w:r>
      <w:r w:rsidRPr="00EC6177">
        <w:rPr>
          <w:rFonts w:ascii="Leelawadee" w:hAnsi="Leelawadee" w:cs="Leelawadee"/>
          <w:sz w:val="28"/>
          <w:szCs w:val="28"/>
          <w:rtl/>
          <w:lang w:bidi="fa-IR"/>
        </w:rPr>
        <w:t>------------</w:t>
      </w:r>
      <w:r>
        <w:rPr>
          <w:rFonts w:hint="cs"/>
          <w:sz w:val="28"/>
          <w:szCs w:val="28"/>
          <w:rtl/>
          <w:lang w:bidi="fa-IR"/>
        </w:rPr>
        <w:t>.</w:t>
      </w:r>
    </w:p>
    <w:p w:rsidR="00681BA9" w:rsidRDefault="00681BA9" w:rsidP="00681BA9">
      <w:pPr>
        <w:jc w:val="right"/>
        <w:rPr>
          <w:sz w:val="28"/>
          <w:szCs w:val="28"/>
          <w:rtl/>
          <w:lang w:val="cs-CZ" w:bidi="fa-IR"/>
        </w:rPr>
      </w:pPr>
      <w:r>
        <w:rPr>
          <w:sz w:val="28"/>
          <w:szCs w:val="28"/>
          <w:lang w:val="cs-CZ" w:bidi="fa-IR"/>
        </w:rPr>
        <w:t xml:space="preserve">We     </w:t>
      </w:r>
      <w:r w:rsidRPr="00EC6177">
        <w:rPr>
          <w:rFonts w:ascii="Leelawadee" w:hAnsi="Leelawadee" w:cs="Leelawadee"/>
          <w:sz w:val="28"/>
          <w:szCs w:val="28"/>
          <w:lang w:val="cs-CZ" w:bidi="fa-IR"/>
        </w:rPr>
        <w:t>.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 xml:space="preserve"> -----</w:t>
      </w:r>
      <w:r>
        <w:rPr>
          <w:rFonts w:hint="cs"/>
          <w:sz w:val="28"/>
          <w:szCs w:val="28"/>
          <w:rtl/>
          <w:lang w:val="cs-CZ" w:bidi="fa-IR"/>
        </w:rPr>
        <w:t xml:space="preserve"> هر روز با خواهر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</w:t>
      </w:r>
      <w:r>
        <w:rPr>
          <w:rFonts w:hint="cs"/>
          <w:sz w:val="28"/>
          <w:szCs w:val="28"/>
          <w:rtl/>
          <w:lang w:val="cs-CZ" w:bidi="fa-IR"/>
        </w:rPr>
        <w:t xml:space="preserve"> نهار می خور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-------</w:t>
      </w:r>
      <w:r>
        <w:rPr>
          <w:sz w:val="28"/>
          <w:szCs w:val="28"/>
          <w:lang w:val="cs-CZ" w:bidi="fa-IR"/>
        </w:rPr>
        <w:t xml:space="preserve">                                 </w:t>
      </w:r>
    </w:p>
    <w:p w:rsidR="00681BA9" w:rsidRDefault="00681BA9" w:rsidP="00681BA9">
      <w:pPr>
        <w:jc w:val="right"/>
        <w:rPr>
          <w:sz w:val="28"/>
          <w:szCs w:val="28"/>
          <w:rtl/>
          <w:lang w:val="cs-CZ" w:bidi="fa-IR"/>
        </w:rPr>
      </w:pPr>
      <w:r>
        <w:rPr>
          <w:sz w:val="28"/>
          <w:szCs w:val="28"/>
          <w:lang w:val="cs-CZ" w:bidi="fa-IR"/>
        </w:rPr>
        <w:t xml:space="preserve">You (si)     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</w:t>
      </w:r>
      <w:r>
        <w:rPr>
          <w:rFonts w:hint="cs"/>
          <w:sz w:val="28"/>
          <w:szCs w:val="28"/>
          <w:rtl/>
          <w:lang w:val="cs-CZ" w:bidi="fa-IR"/>
        </w:rPr>
        <w:t xml:space="preserve"> دیشب ساعت چند خوابید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</w:t>
      </w:r>
      <w:r w:rsidRPr="00EC6177">
        <w:rPr>
          <w:rFonts w:ascii="Leelawadee" w:hAnsi="Leelawadee"/>
          <w:sz w:val="28"/>
          <w:szCs w:val="28"/>
          <w:rtl/>
          <w:lang w:val="cs-CZ" w:bidi="fa-IR"/>
        </w:rPr>
        <w:t>؟</w:t>
      </w:r>
      <w:r>
        <w:rPr>
          <w:sz w:val="28"/>
          <w:szCs w:val="28"/>
          <w:lang w:val="cs-CZ" w:bidi="fa-IR"/>
        </w:rPr>
        <w:t xml:space="preserve"> </w:t>
      </w:r>
    </w:p>
    <w:p w:rsidR="00681BA9" w:rsidRDefault="00681BA9" w:rsidP="00681BA9">
      <w:pPr>
        <w:jc w:val="right"/>
        <w:rPr>
          <w:sz w:val="28"/>
          <w:szCs w:val="28"/>
          <w:lang w:val="cs-CZ" w:bidi="fa-IR"/>
        </w:rPr>
      </w:pPr>
      <w:r>
        <w:rPr>
          <w:sz w:val="28"/>
          <w:szCs w:val="28"/>
          <w:lang w:val="cs-CZ" w:bidi="fa-IR"/>
        </w:rPr>
        <w:t xml:space="preserve">You (pl)     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</w:t>
      </w:r>
      <w:r>
        <w:rPr>
          <w:rFonts w:hint="cs"/>
          <w:sz w:val="28"/>
          <w:szCs w:val="28"/>
          <w:rtl/>
          <w:lang w:val="cs-CZ" w:bidi="fa-IR"/>
        </w:rPr>
        <w:t xml:space="preserve"> دیروز کجا درس خواند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------</w:t>
      </w:r>
      <w:r>
        <w:rPr>
          <w:rFonts w:hint="cs"/>
          <w:sz w:val="28"/>
          <w:szCs w:val="28"/>
          <w:rtl/>
          <w:lang w:val="cs-CZ" w:bidi="fa-IR"/>
        </w:rPr>
        <w:t>؟</w:t>
      </w:r>
    </w:p>
    <w:p w:rsidR="00681BA9" w:rsidRPr="00987417" w:rsidRDefault="00681BA9" w:rsidP="00681BA9">
      <w:pPr>
        <w:pStyle w:val="Odstavecseseznamem"/>
        <w:numPr>
          <w:ilvl w:val="0"/>
          <w:numId w:val="2"/>
        </w:numPr>
        <w:rPr>
          <w:sz w:val="28"/>
          <w:szCs w:val="28"/>
          <w:lang w:val="cs-CZ" w:bidi="fa-IR"/>
        </w:rPr>
      </w:pPr>
      <w:r w:rsidRPr="00987417">
        <w:rPr>
          <w:sz w:val="28"/>
          <w:szCs w:val="28"/>
          <w:lang w:val="cs-CZ" w:bidi="fa-IR"/>
        </w:rPr>
        <w:t>Write with the joined and separate pronouns:</w:t>
      </w:r>
    </w:p>
    <w:p w:rsidR="00681BA9" w:rsidRDefault="00681BA9" w:rsidP="00681BA9">
      <w:pPr>
        <w:jc w:val="right"/>
        <w:rPr>
          <w:sz w:val="28"/>
          <w:szCs w:val="28"/>
          <w:rtl/>
          <w:lang w:val="cs-CZ" w:bidi="fa-IR"/>
        </w:rPr>
      </w:pPr>
      <w:r>
        <w:rPr>
          <w:rFonts w:hint="cs"/>
          <w:sz w:val="28"/>
          <w:szCs w:val="28"/>
          <w:rtl/>
          <w:lang w:val="cs-CZ" w:bidi="fa-IR"/>
        </w:rPr>
        <w:t>جواب تو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 xml:space="preserve">------------- </w:t>
      </w:r>
      <w:r>
        <w:rPr>
          <w:rFonts w:hint="cs"/>
          <w:sz w:val="28"/>
          <w:szCs w:val="28"/>
          <w:rtl/>
          <w:lang w:val="cs-CZ" w:bidi="fa-IR"/>
        </w:rPr>
        <w:t xml:space="preserve">           زبان او 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----------------</w:t>
      </w:r>
      <w:r>
        <w:rPr>
          <w:rFonts w:hint="cs"/>
          <w:sz w:val="28"/>
          <w:szCs w:val="28"/>
          <w:rtl/>
          <w:lang w:val="cs-CZ" w:bidi="fa-IR"/>
        </w:rPr>
        <w:t xml:space="preserve">          کشور شما 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----------------</w:t>
      </w:r>
    </w:p>
    <w:p w:rsidR="00681BA9" w:rsidRDefault="00681BA9" w:rsidP="00681BA9">
      <w:pPr>
        <w:jc w:val="right"/>
        <w:rPr>
          <w:sz w:val="28"/>
          <w:szCs w:val="28"/>
          <w:rtl/>
          <w:lang w:val="cs-CZ" w:bidi="fa-IR"/>
        </w:rPr>
      </w:pPr>
      <w:r>
        <w:rPr>
          <w:rFonts w:hint="cs"/>
          <w:sz w:val="28"/>
          <w:szCs w:val="28"/>
          <w:rtl/>
          <w:lang w:val="cs-CZ" w:bidi="fa-IR"/>
        </w:rPr>
        <w:t xml:space="preserve">حالشان 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--------------</w:t>
      </w:r>
      <w:r>
        <w:rPr>
          <w:rFonts w:hint="cs"/>
          <w:sz w:val="28"/>
          <w:szCs w:val="28"/>
          <w:rtl/>
          <w:lang w:val="cs-CZ" w:bidi="fa-IR"/>
        </w:rPr>
        <w:t xml:space="preserve">           دوستم 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------------------</w:t>
      </w:r>
      <w:r>
        <w:rPr>
          <w:rFonts w:hint="cs"/>
          <w:sz w:val="28"/>
          <w:szCs w:val="28"/>
          <w:rtl/>
          <w:lang w:val="cs-CZ" w:bidi="fa-IR"/>
        </w:rPr>
        <w:t xml:space="preserve">          کارمان 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------------------</w:t>
      </w:r>
    </w:p>
    <w:p w:rsidR="00681BA9" w:rsidRPr="00404FAE" w:rsidRDefault="00681BA9" w:rsidP="00681BA9">
      <w:pPr>
        <w:pStyle w:val="Odstavecseseznamem"/>
        <w:numPr>
          <w:ilvl w:val="0"/>
          <w:numId w:val="2"/>
        </w:numPr>
        <w:rPr>
          <w:sz w:val="28"/>
          <w:szCs w:val="28"/>
          <w:lang w:val="en-US" w:bidi="fa-IR"/>
        </w:rPr>
      </w:pPr>
      <w:r w:rsidRPr="00404FAE">
        <w:rPr>
          <w:sz w:val="28"/>
          <w:szCs w:val="28"/>
          <w:lang w:val="en-US" w:bidi="fa-IR"/>
        </w:rPr>
        <w:t>Write imperative form of verbs:</w:t>
      </w:r>
    </w:p>
    <w:p w:rsidR="00681BA9" w:rsidRDefault="00681BA9" w:rsidP="00681BA9">
      <w:pPr>
        <w:rPr>
          <w:sz w:val="28"/>
          <w:szCs w:val="28"/>
          <w:lang w:val="cs-CZ" w:bidi="fa-IR"/>
        </w:rPr>
      </w:pPr>
      <w:r w:rsidRPr="00B70641">
        <w:rPr>
          <w:sz w:val="28"/>
          <w:szCs w:val="28"/>
          <w:lang w:val="en-US" w:bidi="fa-IR"/>
        </w:rPr>
        <w:t xml:space="preserve">              Plural </w:t>
      </w:r>
      <w:r>
        <w:rPr>
          <w:rFonts w:hint="cs"/>
          <w:sz w:val="28"/>
          <w:szCs w:val="28"/>
          <w:rtl/>
          <w:lang w:val="cs-CZ" w:bidi="fa-IR"/>
        </w:rPr>
        <w:t xml:space="preserve">  </w:t>
      </w:r>
      <w:r>
        <w:rPr>
          <w:sz w:val="28"/>
          <w:szCs w:val="28"/>
          <w:lang w:val="cs-CZ" w:bidi="fa-IR"/>
        </w:rPr>
        <w:t xml:space="preserve">                                        Singular</w:t>
      </w:r>
    </w:p>
    <w:p w:rsidR="00681BA9" w:rsidRDefault="00681BA9" w:rsidP="00681BA9">
      <w:pPr>
        <w:jc w:val="right"/>
        <w:rPr>
          <w:sz w:val="28"/>
          <w:szCs w:val="28"/>
          <w:rtl/>
          <w:lang w:val="cs-CZ" w:bidi="fa-IR"/>
        </w:rPr>
      </w:pPr>
      <w:r>
        <w:rPr>
          <w:rFonts w:hint="cs"/>
          <w:sz w:val="28"/>
          <w:szCs w:val="28"/>
          <w:rtl/>
          <w:lang w:val="cs-CZ" w:bidi="fa-IR"/>
        </w:rPr>
        <w:t xml:space="preserve">دادن                                              </w:t>
      </w:r>
      <w:r>
        <w:rPr>
          <w:rFonts w:ascii="Leelawadee" w:hAnsi="Leelawadee" w:cs="Leelawadee"/>
          <w:sz w:val="28"/>
          <w:szCs w:val="28"/>
          <w:rtl/>
          <w:lang w:val="cs-CZ" w:bidi="fa-IR"/>
        </w:rPr>
        <w:t>------------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</w:t>
      </w:r>
      <w:r>
        <w:rPr>
          <w:rFonts w:hint="cs"/>
          <w:sz w:val="28"/>
          <w:szCs w:val="28"/>
          <w:rtl/>
          <w:lang w:val="cs-CZ" w:bidi="fa-IR"/>
        </w:rPr>
        <w:t xml:space="preserve">                      </w:t>
      </w:r>
      <w:r>
        <w:rPr>
          <w:rFonts w:ascii="Leelawadee" w:hAnsi="Leelawadee" w:cs="Leelawadee"/>
          <w:sz w:val="28"/>
          <w:szCs w:val="28"/>
          <w:rtl/>
          <w:lang w:val="cs-CZ" w:bidi="fa-IR"/>
        </w:rPr>
        <w:t>-----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-------</w:t>
      </w:r>
    </w:p>
    <w:p w:rsidR="00681BA9" w:rsidRDefault="00681BA9" w:rsidP="00681BA9">
      <w:pPr>
        <w:jc w:val="right"/>
        <w:rPr>
          <w:sz w:val="28"/>
          <w:szCs w:val="28"/>
          <w:rtl/>
          <w:lang w:val="cs-CZ" w:bidi="fa-IR"/>
        </w:rPr>
      </w:pPr>
      <w:r>
        <w:rPr>
          <w:rFonts w:hint="cs"/>
          <w:sz w:val="28"/>
          <w:szCs w:val="28"/>
          <w:rtl/>
          <w:lang w:val="cs-CZ" w:bidi="fa-IR"/>
        </w:rPr>
        <w:lastRenderedPageBreak/>
        <w:t xml:space="preserve">خندیدن                                          </w:t>
      </w:r>
      <w:r>
        <w:rPr>
          <w:rFonts w:ascii="Leelawadee" w:hAnsi="Leelawadee" w:cs="Leelawadee"/>
          <w:sz w:val="28"/>
          <w:szCs w:val="28"/>
          <w:rtl/>
          <w:lang w:val="cs-CZ" w:bidi="fa-IR"/>
        </w:rPr>
        <w:t>---------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------</w:t>
      </w:r>
      <w:r>
        <w:rPr>
          <w:rFonts w:hint="cs"/>
          <w:sz w:val="28"/>
          <w:szCs w:val="28"/>
          <w:rtl/>
          <w:lang w:val="cs-CZ" w:bidi="fa-IR"/>
        </w:rPr>
        <w:t xml:space="preserve">                       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------------</w:t>
      </w:r>
    </w:p>
    <w:p w:rsidR="00681BA9" w:rsidRDefault="00681BA9" w:rsidP="00681BA9">
      <w:pPr>
        <w:jc w:val="right"/>
        <w:rPr>
          <w:sz w:val="28"/>
          <w:szCs w:val="28"/>
          <w:rtl/>
          <w:lang w:val="cs-CZ" w:bidi="fa-IR"/>
        </w:rPr>
      </w:pPr>
      <w:r>
        <w:rPr>
          <w:rFonts w:hint="cs"/>
          <w:sz w:val="28"/>
          <w:szCs w:val="28"/>
          <w:rtl/>
          <w:lang w:val="cs-CZ" w:bidi="fa-IR"/>
        </w:rPr>
        <w:t xml:space="preserve">بیدار شدن                                       </w:t>
      </w:r>
      <w:r>
        <w:rPr>
          <w:rFonts w:ascii="Leelawadee" w:hAnsi="Leelawadee" w:cs="Leelawadee"/>
          <w:sz w:val="28"/>
          <w:szCs w:val="28"/>
          <w:rtl/>
          <w:lang w:val="cs-CZ" w:bidi="fa-IR"/>
        </w:rPr>
        <w:t>-------------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</w:t>
      </w:r>
      <w:r>
        <w:rPr>
          <w:rFonts w:hint="cs"/>
          <w:sz w:val="28"/>
          <w:szCs w:val="28"/>
          <w:rtl/>
          <w:lang w:val="cs-CZ" w:bidi="fa-IR"/>
        </w:rPr>
        <w:t xml:space="preserve">                       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-----------</w:t>
      </w:r>
    </w:p>
    <w:p w:rsidR="00681BA9" w:rsidRDefault="00681BA9" w:rsidP="00681BA9">
      <w:pPr>
        <w:jc w:val="right"/>
        <w:rPr>
          <w:sz w:val="28"/>
          <w:szCs w:val="28"/>
          <w:rtl/>
          <w:lang w:val="cs-CZ" w:bidi="fa-IR"/>
        </w:rPr>
      </w:pPr>
      <w:r>
        <w:rPr>
          <w:rFonts w:hint="cs"/>
          <w:sz w:val="28"/>
          <w:szCs w:val="28"/>
          <w:rtl/>
          <w:lang w:val="cs-CZ" w:bidi="fa-IR"/>
        </w:rPr>
        <w:t xml:space="preserve">زندگی کردن                                   </w:t>
      </w:r>
      <w:r>
        <w:rPr>
          <w:rFonts w:ascii="Leelawadee" w:hAnsi="Leelawadee" w:cs="Leelawadee"/>
          <w:sz w:val="28"/>
          <w:szCs w:val="28"/>
          <w:rtl/>
          <w:lang w:val="cs-CZ" w:bidi="fa-IR"/>
        </w:rPr>
        <w:t>---------------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>-</w:t>
      </w:r>
      <w:r>
        <w:rPr>
          <w:rFonts w:hint="cs"/>
          <w:sz w:val="28"/>
          <w:szCs w:val="28"/>
          <w:rtl/>
          <w:lang w:val="cs-CZ" w:bidi="fa-IR"/>
        </w:rPr>
        <w:t xml:space="preserve">                     </w:t>
      </w:r>
      <w:r w:rsidRPr="00EC6177">
        <w:rPr>
          <w:rFonts w:ascii="Leelawadee" w:hAnsi="Leelawadee" w:cs="Leelawadee"/>
          <w:sz w:val="28"/>
          <w:szCs w:val="28"/>
          <w:rtl/>
          <w:lang w:val="cs-CZ" w:bidi="fa-IR"/>
        </w:rPr>
        <w:t xml:space="preserve"> ------------</w:t>
      </w:r>
    </w:p>
    <w:p w:rsidR="00681BA9" w:rsidRPr="00404FAE" w:rsidRDefault="00681BA9" w:rsidP="00681BA9">
      <w:pPr>
        <w:pStyle w:val="Odstavecseseznamem"/>
        <w:numPr>
          <w:ilvl w:val="0"/>
          <w:numId w:val="2"/>
        </w:numPr>
        <w:rPr>
          <w:sz w:val="28"/>
          <w:szCs w:val="28"/>
          <w:lang w:val="en-US" w:bidi="fa-IR"/>
        </w:rPr>
      </w:pPr>
      <w:r w:rsidRPr="00404FAE">
        <w:rPr>
          <w:sz w:val="28"/>
          <w:szCs w:val="28"/>
          <w:lang w:val="en-US" w:bidi="fa-IR"/>
        </w:rPr>
        <w:t>Fill the blanks with the words given:</w:t>
      </w:r>
    </w:p>
    <w:p w:rsidR="00681BA9" w:rsidRDefault="00681BA9" w:rsidP="00681BA9">
      <w:pPr>
        <w:jc w:val="righ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کوچک      درس       چهارشنبه        زیاد         خواهر          زبان          فردا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امروز</w:t>
      </w:r>
      <w:r w:rsidRPr="00B24904">
        <w:rPr>
          <w:rFonts w:ascii="Leelawadee" w:hAnsi="Leelawadee" w:cs="Leelawadee"/>
          <w:sz w:val="28"/>
          <w:szCs w:val="28"/>
          <w:rtl/>
          <w:lang w:bidi="fa-IR"/>
        </w:rPr>
        <w:t>--------------</w:t>
      </w:r>
      <w:r>
        <w:rPr>
          <w:rFonts w:hint="cs"/>
          <w:sz w:val="28"/>
          <w:szCs w:val="28"/>
          <w:rtl/>
          <w:lang w:bidi="fa-IR"/>
        </w:rPr>
        <w:t xml:space="preserve"> است، من کلاس دارم.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دوشنبه کلاس </w:t>
      </w:r>
      <w:r w:rsidRPr="00B24904">
        <w:rPr>
          <w:rFonts w:ascii="Leelawadee" w:hAnsi="Leelawadee" w:cs="Leelawadee"/>
          <w:sz w:val="28"/>
          <w:szCs w:val="28"/>
          <w:rtl/>
          <w:lang w:bidi="fa-IR"/>
        </w:rPr>
        <w:t>----------------</w:t>
      </w:r>
      <w:r>
        <w:rPr>
          <w:rFonts w:hint="cs"/>
          <w:sz w:val="28"/>
          <w:szCs w:val="28"/>
          <w:rtl/>
          <w:lang w:bidi="fa-IR"/>
        </w:rPr>
        <w:t xml:space="preserve"> فارسی داشتیم.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برادر من به دانشگاه نمی رود، او</w:t>
      </w:r>
      <w:r w:rsidRPr="00B24904">
        <w:rPr>
          <w:rFonts w:ascii="Leelawadee" w:hAnsi="Leelawadee" w:cs="Leelawadee"/>
          <w:sz w:val="28"/>
          <w:szCs w:val="28"/>
          <w:rtl/>
          <w:lang w:bidi="fa-IR"/>
        </w:rPr>
        <w:t>--------------------</w:t>
      </w:r>
      <w:r>
        <w:rPr>
          <w:rFonts w:hint="cs"/>
          <w:sz w:val="28"/>
          <w:szCs w:val="28"/>
          <w:rtl/>
          <w:lang w:bidi="fa-IR"/>
        </w:rPr>
        <w:t xml:space="preserve"> نمی خواند.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آنها یک اتاق </w:t>
      </w:r>
      <w:r w:rsidRPr="00B24904">
        <w:rPr>
          <w:rFonts w:ascii="Leelawadee" w:hAnsi="Leelawadee" w:cs="Leelawadee"/>
          <w:sz w:val="28"/>
          <w:szCs w:val="28"/>
          <w:rtl/>
          <w:lang w:bidi="fa-IR"/>
        </w:rPr>
        <w:t>-------------------</w:t>
      </w:r>
      <w:r>
        <w:rPr>
          <w:rFonts w:hint="cs"/>
          <w:sz w:val="28"/>
          <w:szCs w:val="28"/>
          <w:rtl/>
          <w:lang w:bidi="fa-IR"/>
        </w:rPr>
        <w:t xml:space="preserve"> دارند.</w:t>
      </w:r>
    </w:p>
    <w:p w:rsidR="00681BA9" w:rsidRDefault="00681BA9" w:rsidP="00681BA9">
      <w:pPr>
        <w:jc w:val="righ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دانشجوها </w:t>
      </w:r>
      <w:r w:rsidRPr="004F7027">
        <w:rPr>
          <w:rFonts w:ascii="Leelawadee" w:hAnsi="Leelawadee" w:cs="Leelawadee"/>
          <w:sz w:val="28"/>
          <w:szCs w:val="28"/>
          <w:rtl/>
          <w:lang w:bidi="fa-IR"/>
        </w:rPr>
        <w:t>-----------------</w:t>
      </w:r>
      <w:r>
        <w:rPr>
          <w:rFonts w:hint="cs"/>
          <w:sz w:val="28"/>
          <w:szCs w:val="28"/>
          <w:rtl/>
          <w:lang w:bidi="fa-IR"/>
        </w:rPr>
        <w:t xml:space="preserve">  درس می خوانند.</w:t>
      </w:r>
    </w:p>
    <w:p w:rsidR="00681BA9" w:rsidRPr="00404FAE" w:rsidRDefault="00681BA9" w:rsidP="00681BA9">
      <w:pPr>
        <w:pStyle w:val="Odstavecseseznamem"/>
        <w:numPr>
          <w:ilvl w:val="0"/>
          <w:numId w:val="2"/>
        </w:numPr>
        <w:rPr>
          <w:sz w:val="28"/>
          <w:szCs w:val="28"/>
          <w:lang w:val="en-US" w:bidi="fa-IR"/>
        </w:rPr>
      </w:pPr>
      <w:r w:rsidRPr="00404FAE">
        <w:rPr>
          <w:sz w:val="28"/>
          <w:szCs w:val="28"/>
          <w:lang w:val="en-US" w:bidi="fa-IR"/>
        </w:rPr>
        <w:t>Read the blow text and answer to the questions: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پیتر دانشجوی زبان فارسی است.او در شهر برنو زندگی میکند. برنو شهر بسیار زیبایی است،ولی زیاد بزرگ نیست.دانشجویان زیادی در این شهر زندگی میکنند.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پیتر دو خواهر و یک برادر دارد.او خوب درس میخواند،صبح زود از خواب بیدار میشود  و هرروز بعد از بیدار شدن صبحانه میخورد و معمولا بعد از آن به کتابخانه میرود و در آنجا درس میخواند.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کتابخانه های زیادی در برنو هستند و این کتابخانه ها از صبح تا شب باز هستند.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پیتردوستهای زیادی دربرنو ندارد اما یک دوست خوب به نام الکس دارد. آنها معمولا با هم نهار میخورند و به دانشگاه میروند.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الکس اهل شهر پراگ است اما در دانشگاه برنو درس میخواند و هر هفته به پراگ می رود و خانواده اش را در آنجا میبند.او پدر و مادرش را خیلی دوست دارد. آنها بچه های زیادی ندارند.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1. نام دوست پیتر چیست و اهل کجاست؟</w:t>
      </w:r>
    </w:p>
    <w:p w:rsidR="00681BA9" w:rsidRDefault="00681BA9" w:rsidP="00681BA9">
      <w:pPr>
        <w:jc w:val="right"/>
        <w:rPr>
          <w:rFonts w:ascii="Leelawadee" w:hAnsi="Leelawadee" w:cs="Leelawadee"/>
          <w:sz w:val="28"/>
          <w:szCs w:val="28"/>
          <w:rtl/>
          <w:lang w:bidi="fa-IR"/>
        </w:rPr>
      </w:pPr>
      <w:r>
        <w:rPr>
          <w:rFonts w:ascii="Leelawadee" w:hAnsi="Leelawadee" w:cs="Leelawadee" w:hint="cs"/>
          <w:sz w:val="28"/>
          <w:szCs w:val="28"/>
          <w:rtl/>
          <w:lang w:bidi="fa-IR"/>
        </w:rPr>
        <w:t>-----------------------------------------------------------------------------------.</w:t>
      </w:r>
    </w:p>
    <w:p w:rsidR="00681BA9" w:rsidRDefault="00681BA9" w:rsidP="00681BA9">
      <w:pPr>
        <w:jc w:val="right"/>
        <w:rPr>
          <w:rFonts w:ascii="Leelawadee" w:hAnsi="Leelawadee" w:cs="Arial"/>
          <w:sz w:val="28"/>
          <w:szCs w:val="28"/>
          <w:rtl/>
          <w:lang w:bidi="fa-IR"/>
        </w:rPr>
      </w:pPr>
      <w:r>
        <w:rPr>
          <w:rFonts w:ascii="Leelawadee" w:hAnsi="Leelawadee" w:cs="Leelawadee" w:hint="cs"/>
          <w:sz w:val="28"/>
          <w:szCs w:val="28"/>
          <w:rtl/>
          <w:lang w:bidi="fa-IR"/>
        </w:rPr>
        <w:t xml:space="preserve">2. </w:t>
      </w:r>
      <w:r>
        <w:rPr>
          <w:rFonts w:ascii="Leelawadee" w:hAnsi="Leelawadee" w:cs="Arial" w:hint="cs"/>
          <w:sz w:val="28"/>
          <w:szCs w:val="28"/>
          <w:rtl/>
          <w:lang w:bidi="fa-IR"/>
        </w:rPr>
        <w:t>کتابخانه های شهر برنو از کی تا کی باز هستند؟</w:t>
      </w:r>
    </w:p>
    <w:p w:rsidR="00681BA9" w:rsidRDefault="00681BA9" w:rsidP="00681BA9">
      <w:pPr>
        <w:jc w:val="right"/>
        <w:rPr>
          <w:rFonts w:ascii="Leelawadee" w:hAnsi="Leelawadee" w:cs="Leelawadee"/>
          <w:sz w:val="28"/>
          <w:szCs w:val="28"/>
          <w:rtl/>
          <w:lang w:bidi="fa-IR"/>
        </w:rPr>
      </w:pPr>
      <w:r>
        <w:rPr>
          <w:rFonts w:ascii="Leelawadee" w:hAnsi="Leelawadee" w:cs="Leelawadee" w:hint="cs"/>
          <w:sz w:val="28"/>
          <w:szCs w:val="28"/>
          <w:rtl/>
          <w:lang w:bidi="fa-IR"/>
        </w:rPr>
        <w:lastRenderedPageBreak/>
        <w:t>-----------------------------------------------------------------------------------.</w:t>
      </w:r>
    </w:p>
    <w:p w:rsidR="00681BA9" w:rsidRDefault="00681BA9" w:rsidP="00681BA9">
      <w:pPr>
        <w:jc w:val="right"/>
        <w:rPr>
          <w:rFonts w:ascii="Leelawadee" w:hAnsi="Leelawadee" w:cs="Arial"/>
          <w:sz w:val="28"/>
          <w:szCs w:val="28"/>
          <w:rtl/>
          <w:lang w:bidi="fa-IR"/>
        </w:rPr>
      </w:pPr>
      <w:r>
        <w:rPr>
          <w:rFonts w:ascii="Leelawadee" w:hAnsi="Leelawadee" w:cs="Leelawadee" w:hint="cs"/>
          <w:sz w:val="28"/>
          <w:szCs w:val="28"/>
          <w:rtl/>
          <w:lang w:bidi="fa-IR"/>
        </w:rPr>
        <w:t>3</w:t>
      </w:r>
      <w:r>
        <w:rPr>
          <w:rFonts w:ascii="Leelawadee" w:hAnsi="Leelawadee" w:cs="Arial" w:hint="cs"/>
          <w:sz w:val="28"/>
          <w:szCs w:val="28"/>
          <w:rtl/>
          <w:lang w:bidi="fa-IR"/>
        </w:rPr>
        <w:t>. پیتر و الکس با هم چه کار میکنند و به کجا می روند؟</w:t>
      </w:r>
    </w:p>
    <w:p w:rsidR="00681BA9" w:rsidRPr="00FA2120" w:rsidRDefault="00681BA9" w:rsidP="00681BA9">
      <w:pPr>
        <w:jc w:val="right"/>
        <w:rPr>
          <w:rFonts w:ascii="Leelawadee" w:hAnsi="Leelawadee" w:cs="Leelawadee"/>
          <w:sz w:val="28"/>
          <w:szCs w:val="28"/>
          <w:rtl/>
          <w:lang w:bidi="fa-IR"/>
        </w:rPr>
      </w:pPr>
      <w:r>
        <w:rPr>
          <w:rFonts w:ascii="Leelawadee" w:hAnsi="Leelawadee" w:cs="Leelawadee" w:hint="cs"/>
          <w:sz w:val="28"/>
          <w:szCs w:val="28"/>
          <w:rtl/>
          <w:lang w:bidi="fa-IR"/>
        </w:rPr>
        <w:t>-----------------------------------------------------------------------------------.</w:t>
      </w:r>
    </w:p>
    <w:p w:rsidR="00681BA9" w:rsidRDefault="00681BA9" w:rsidP="00681BA9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4. برنو چطور شهری است؟</w:t>
      </w:r>
    </w:p>
    <w:p w:rsidR="00681BA9" w:rsidRDefault="00681BA9" w:rsidP="00681BA9">
      <w:pPr>
        <w:jc w:val="right"/>
        <w:rPr>
          <w:rFonts w:ascii="Leelawadee" w:hAnsi="Leelawadee" w:cs="Leelawadee"/>
          <w:sz w:val="28"/>
          <w:szCs w:val="28"/>
          <w:rtl/>
          <w:lang w:bidi="fa-IR"/>
        </w:rPr>
      </w:pPr>
      <w:r>
        <w:rPr>
          <w:rFonts w:ascii="Leelawadee" w:hAnsi="Leelawadee" w:cs="Leelawadee" w:hint="cs"/>
          <w:sz w:val="28"/>
          <w:szCs w:val="28"/>
          <w:rtl/>
          <w:lang w:bidi="fa-IR"/>
        </w:rPr>
        <w:t>-----------------------------------------------------------------------------------.</w:t>
      </w:r>
    </w:p>
    <w:p w:rsidR="00681BA9" w:rsidRDefault="00681BA9" w:rsidP="00681BA9">
      <w:pPr>
        <w:jc w:val="right"/>
        <w:rPr>
          <w:rFonts w:ascii="Leelawadee" w:hAnsi="Leelawadee" w:cs="Arial"/>
          <w:sz w:val="28"/>
          <w:szCs w:val="28"/>
          <w:rtl/>
          <w:lang w:bidi="fa-IR"/>
        </w:rPr>
      </w:pPr>
      <w:r>
        <w:rPr>
          <w:rFonts w:ascii="Leelawadee" w:hAnsi="Leelawadee" w:cs="Leelawadee" w:hint="cs"/>
          <w:sz w:val="28"/>
          <w:szCs w:val="28"/>
          <w:rtl/>
          <w:lang w:bidi="fa-IR"/>
        </w:rPr>
        <w:t>5.</w:t>
      </w:r>
      <w:r>
        <w:rPr>
          <w:rFonts w:ascii="Leelawadee" w:hAnsi="Leelawadee" w:cs="Arial" w:hint="cs"/>
          <w:sz w:val="28"/>
          <w:szCs w:val="28"/>
          <w:rtl/>
          <w:lang w:bidi="fa-IR"/>
        </w:rPr>
        <w:t xml:space="preserve"> پدر و مادر پیتر چند بچه دارند؟</w:t>
      </w:r>
    </w:p>
    <w:p w:rsidR="00681BA9" w:rsidRDefault="00681BA9" w:rsidP="00681BA9">
      <w:pPr>
        <w:jc w:val="right"/>
        <w:rPr>
          <w:rFonts w:ascii="Leelawadee" w:hAnsi="Leelawadee" w:cs="Leelawadee"/>
          <w:sz w:val="28"/>
          <w:szCs w:val="28"/>
          <w:rtl/>
          <w:lang w:bidi="fa-IR"/>
        </w:rPr>
      </w:pPr>
      <w:r>
        <w:rPr>
          <w:rFonts w:ascii="Leelawadee" w:hAnsi="Leelawadee" w:cs="Leelawadee" w:hint="cs"/>
          <w:sz w:val="28"/>
          <w:szCs w:val="28"/>
          <w:rtl/>
          <w:lang w:bidi="fa-IR"/>
        </w:rPr>
        <w:t>-----------------------------------------------------------------------------------.</w:t>
      </w:r>
    </w:p>
    <w:p w:rsidR="00681BA9" w:rsidRDefault="00681BA9" w:rsidP="00681BA9">
      <w:pPr>
        <w:jc w:val="right"/>
        <w:rPr>
          <w:rFonts w:ascii="Leelawadee" w:hAnsi="Leelawadee" w:cs="Arial"/>
          <w:sz w:val="28"/>
          <w:szCs w:val="28"/>
          <w:rtl/>
          <w:lang w:bidi="fa-IR"/>
        </w:rPr>
      </w:pPr>
      <w:r>
        <w:rPr>
          <w:rFonts w:ascii="Leelawadee" w:hAnsi="Leelawadee" w:cs="Leelawadee" w:hint="cs"/>
          <w:sz w:val="28"/>
          <w:szCs w:val="28"/>
          <w:rtl/>
          <w:lang w:bidi="fa-IR"/>
        </w:rPr>
        <w:t xml:space="preserve">6. </w:t>
      </w:r>
      <w:r>
        <w:rPr>
          <w:rFonts w:ascii="Leelawadee" w:hAnsi="Leelawadee" w:cs="Arial" w:hint="cs"/>
          <w:sz w:val="28"/>
          <w:szCs w:val="28"/>
          <w:rtl/>
          <w:lang w:bidi="fa-IR"/>
        </w:rPr>
        <w:t>الکس کی به پراگ می رود و چرا؟</w:t>
      </w:r>
    </w:p>
    <w:p w:rsidR="00681BA9" w:rsidRPr="00FA2120" w:rsidRDefault="00681BA9" w:rsidP="00681BA9">
      <w:pPr>
        <w:jc w:val="right"/>
        <w:rPr>
          <w:rFonts w:ascii="Leelawadee" w:hAnsi="Leelawadee" w:cs="Leelawadee"/>
          <w:sz w:val="28"/>
          <w:szCs w:val="28"/>
          <w:rtl/>
          <w:lang w:bidi="fa-IR"/>
        </w:rPr>
      </w:pPr>
      <w:r>
        <w:rPr>
          <w:rFonts w:ascii="Leelawadee" w:hAnsi="Leelawadee" w:cs="Leelawadee" w:hint="cs"/>
          <w:sz w:val="28"/>
          <w:szCs w:val="28"/>
          <w:rtl/>
          <w:lang w:bidi="fa-IR"/>
        </w:rPr>
        <w:t>-----------------------------------------------------------------------------------.</w:t>
      </w:r>
    </w:p>
    <w:p w:rsidR="00681BA9" w:rsidRDefault="00681BA9" w:rsidP="00681BA9">
      <w:pPr>
        <w:pStyle w:val="Normlnweb"/>
      </w:pPr>
      <w:r>
        <w:t xml:space="preserve">Pro  test  v perštině II bylo využíváno interního skripta, které vznikalo s oporou především  o učebnice: Pazargadi, Aleaddin: Farsan Asan. Easy Persian 4. Rahnama Press. Tehran 2009;  Pazargadi, Aleaddin: Farsan Asan. Easy Persian 5. Rahnama Press. Tehran 2009; Samareh, Yadollah. Persian Language Teaching. Intermediate Course. Book 3; Samareh, Yadollah. Persian Language Teaching. Advanced Course. Book 4. Alhoda. Tehran 2010. </w:t>
      </w:r>
    </w:p>
    <w:p w:rsidR="00681BA9" w:rsidRDefault="00681BA9" w:rsidP="00681BA9">
      <w:pPr>
        <w:pStyle w:val="Normlnweb"/>
      </w:pPr>
    </w:p>
    <w:p w:rsidR="00681BA9" w:rsidRDefault="00681BA9" w:rsidP="00681BA9">
      <w:pPr>
        <w:pStyle w:val="Normlnweb"/>
      </w:pPr>
      <w:r>
        <w:t xml:space="preserve">Pozn.: Tyto učebnice byly zakoupeny z perského grantu FRVŠ </w:t>
      </w:r>
      <w:r w:rsidRPr="003F4833">
        <w:t>(č. 1498/2012)</w:t>
      </w:r>
      <w:r>
        <w:rPr>
          <w:b/>
          <w:bCs/>
          <w:sz w:val="28"/>
          <w:szCs w:val="28"/>
        </w:rPr>
        <w:t xml:space="preserve"> </w:t>
      </w:r>
      <w:r>
        <w:t>a jsou k dispozici v knihovně FF MU ve volném výběru knih.</w:t>
      </w:r>
    </w:p>
    <w:p w:rsidR="00681BA9" w:rsidRDefault="00681BA9" w:rsidP="00681BA9">
      <w:pPr>
        <w:pStyle w:val="Normlnweb"/>
      </w:pPr>
    </w:p>
    <w:p w:rsidR="00681BA9" w:rsidRPr="00635017" w:rsidRDefault="00681BA9" w:rsidP="00681BA9">
      <w:pPr>
        <w:pStyle w:val="Normlnweb"/>
        <w:rPr>
          <w:b/>
          <w:bCs/>
          <w:sz w:val="36"/>
          <w:szCs w:val="36"/>
        </w:rPr>
      </w:pPr>
    </w:p>
    <w:p w:rsidR="00681BA9" w:rsidRDefault="00681BA9" w:rsidP="00681BA9">
      <w:pPr>
        <w:pStyle w:val="Normlnweb"/>
      </w:pPr>
    </w:p>
    <w:p w:rsidR="00681BA9" w:rsidRPr="00635017" w:rsidRDefault="00681BA9" w:rsidP="00681BA9">
      <w:pPr>
        <w:rPr>
          <w:b/>
          <w:bCs/>
          <w:sz w:val="36"/>
          <w:szCs w:val="36"/>
          <w:lang w:val="cs-CZ"/>
        </w:rPr>
      </w:pPr>
      <w:r w:rsidRPr="00635017">
        <w:rPr>
          <w:b/>
          <w:bCs/>
          <w:sz w:val="36"/>
          <w:szCs w:val="36"/>
          <w:lang w:val="cs-CZ"/>
        </w:rPr>
        <w:t>Test B: fakultativní</w:t>
      </w:r>
      <w:r>
        <w:rPr>
          <w:b/>
          <w:bCs/>
          <w:sz w:val="36"/>
          <w:szCs w:val="36"/>
          <w:lang w:val="cs-CZ"/>
        </w:rPr>
        <w:t xml:space="preserve"> (filologické, kulturně-historické znalosti a znalosti o tradici oboru – perština II)</w:t>
      </w:r>
    </w:p>
    <w:p w:rsidR="00681BA9" w:rsidRDefault="00681BA9" w:rsidP="00681BA9">
      <w:pPr>
        <w:pStyle w:val="Normlnweb"/>
      </w:pPr>
      <w:r>
        <w:t>1. Napište charakteristiku fársí ve srovnání  s dárštinou a tádžištinou.</w:t>
      </w:r>
    </w:p>
    <w:p w:rsidR="00681BA9" w:rsidRDefault="00681BA9" w:rsidP="00681BA9">
      <w:pPr>
        <w:pStyle w:val="Normlnweb"/>
      </w:pPr>
      <w:r>
        <w:lastRenderedPageBreak/>
        <w:t xml:space="preserve"> </w:t>
      </w:r>
    </w:p>
    <w:p w:rsidR="00681BA9" w:rsidRDefault="00681BA9" w:rsidP="00681BA9">
      <w:pPr>
        <w:pStyle w:val="Normlnweb"/>
      </w:pPr>
      <w:r>
        <w:t xml:space="preserve">…………………………………………………………………………………….. </w:t>
      </w:r>
    </w:p>
    <w:p w:rsidR="00681BA9" w:rsidRDefault="00681BA9" w:rsidP="00681BA9">
      <w:pPr>
        <w:pStyle w:val="Normlnweb"/>
      </w:pPr>
      <w:r>
        <w:t xml:space="preserve">2.  Uveďte základní charakteristiku dvou íránských měst: Mázandaránu a Kermanshahu. </w:t>
      </w:r>
    </w:p>
    <w:p w:rsidR="00681BA9" w:rsidRDefault="00681BA9" w:rsidP="00681BA9">
      <w:pPr>
        <w:pStyle w:val="Normlnweb"/>
      </w:pPr>
      <w:r>
        <w:t>Mázandarán …………………………………………………………………………………………….</w:t>
      </w:r>
    </w:p>
    <w:p w:rsidR="00681BA9" w:rsidRDefault="00681BA9" w:rsidP="00681BA9">
      <w:pPr>
        <w:pStyle w:val="Normlnweb"/>
      </w:pPr>
      <w:r>
        <w:t>Kermanshah ……………………………………………………………………………….</w:t>
      </w:r>
    </w:p>
    <w:p w:rsidR="00681BA9" w:rsidRDefault="00681BA9" w:rsidP="00681BA9">
      <w:pPr>
        <w:pStyle w:val="Normlnweb"/>
      </w:pPr>
      <w:r>
        <w:t xml:space="preserve"> 3.  Napište jména dvou  významných íránských básníků. První je autorem národního eposu Kniha králů, druhý sbírky veršů nazvaných Divan. 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…………………………………………………………………………………………………………………………………………………..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…………………………………………………………………………………………………………………………………………………….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 xml:space="preserve">4. Přečtěte si poslední dvě gazely v knize </w:t>
      </w:r>
      <w:r w:rsidRPr="00405BF1">
        <w:rPr>
          <w:lang w:val="cs-CZ"/>
        </w:rPr>
        <w:t>Rúmí, Dzaláleddín Balchí: Masnaví. Protis, Praha 1995</w:t>
      </w:r>
      <w:r>
        <w:rPr>
          <w:lang w:val="cs-CZ"/>
        </w:rPr>
        <w:t xml:space="preserve"> (zakoupené z perského grantu č. a dostupné v knihovně FF MU ve volném výběru) a s orientací v jejím doslovu napište, kdo  je přeložil.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>5. Doplňte jednovětou charakteristiku  dvou českých  překladatelů básníka Rúmího (viz předchozí otázku).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>---------------------------------------------------------------------------------------------------------------------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>-----------------------------------------------------------------------------------------------------------------------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 xml:space="preserve">6. Po prostudování stránky </w:t>
      </w:r>
      <w:r w:rsidRPr="00661AE0">
        <w:rPr>
          <w:lang w:val="cs-CZ"/>
        </w:rPr>
        <w:t>http://ubva.ff.cuni.cz/UBVA-130.html</w:t>
      </w:r>
      <w:r>
        <w:rPr>
          <w:lang w:val="cs-CZ"/>
        </w:rPr>
        <w:t xml:space="preserve"> uveďte, se kterými třemi jmény je spojeno studium novoperské filologie  na FF UK.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…………………………………………………………………………………………………..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 xml:space="preserve">7. Uveďte </w:t>
      </w:r>
      <w:r w:rsidRPr="00635017">
        <w:rPr>
          <w:lang w:val="cs-CZ"/>
        </w:rPr>
        <w:t>dvěma</w:t>
      </w:r>
      <w:r>
        <w:rPr>
          <w:lang w:val="cs-CZ"/>
        </w:rPr>
        <w:t xml:space="preserve"> větami charakteristiku  orientalisty Jiřího Bečky.</w:t>
      </w:r>
    </w:p>
    <w:p w:rsidR="00681BA9" w:rsidRDefault="00681BA9" w:rsidP="00681BA9">
      <w:pPr>
        <w:rPr>
          <w:lang w:val="cs-CZ"/>
        </w:rPr>
      </w:pPr>
      <w:r>
        <w:rPr>
          <w:lang w:val="cs-CZ"/>
        </w:rPr>
        <w:t>……………………………………………………………………………………..</w:t>
      </w:r>
    </w:p>
    <w:p w:rsidR="00681BA9" w:rsidRPr="001F18D4" w:rsidRDefault="00681BA9" w:rsidP="00681BA9">
      <w:pPr>
        <w:rPr>
          <w:lang w:val="cs-CZ"/>
        </w:rPr>
      </w:pPr>
      <w:r>
        <w:rPr>
          <w:lang w:val="cs-CZ"/>
        </w:rPr>
        <w:t>………………………………………………………………………………………….</w:t>
      </w:r>
    </w:p>
    <w:p w:rsidR="00681BA9" w:rsidRDefault="00681BA9" w:rsidP="00681BA9">
      <w:pPr>
        <w:pStyle w:val="Normlnweb"/>
      </w:pPr>
      <w:r>
        <w:t xml:space="preserve"> 8. Uveďte dvěma větami charakteristiku prof. Jana Rypky.</w:t>
      </w:r>
    </w:p>
    <w:p w:rsidR="00681BA9" w:rsidRDefault="00681BA9" w:rsidP="00681BA9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61AE0">
        <w:rPr>
          <w:lang w:val="cs-CZ"/>
        </w:rPr>
        <w:t>----------------------------------------------------------------</w:t>
      </w:r>
    </w:p>
    <w:p w:rsidR="00681BA9" w:rsidRDefault="00681BA9" w:rsidP="00681BA9">
      <w:pPr>
        <w:pStyle w:val="Normlnweb"/>
      </w:pPr>
      <w:r>
        <w:t>------------------------------------------------------</w:t>
      </w:r>
    </w:p>
    <w:p w:rsidR="00681BA9" w:rsidRPr="00635017" w:rsidRDefault="00681BA9" w:rsidP="00681BA9">
      <w:pPr>
        <w:pStyle w:val="Normlnweb"/>
        <w:rPr>
          <w:rFonts w:asciiTheme="majorBidi" w:hAnsiTheme="majorBidi" w:cstheme="majorBidi"/>
        </w:rPr>
      </w:pPr>
      <w:r>
        <w:lastRenderedPageBreak/>
        <w:t xml:space="preserve">9. Uveďte jméno režiséra známého íránského filmu </w:t>
      </w:r>
      <w:r w:rsidRPr="00635017">
        <w:rPr>
          <w:rStyle w:val="Zvraznn"/>
          <w:rFonts w:asciiTheme="majorBidi" w:hAnsiTheme="majorBidi" w:cstheme="majorBidi"/>
          <w:color w:val="5E6066"/>
        </w:rPr>
        <w:t>Nan va Koutcheh</w:t>
      </w:r>
      <w:r w:rsidRPr="00635017">
        <w:rPr>
          <w:rFonts w:asciiTheme="majorBidi" w:hAnsiTheme="majorBidi" w:cstheme="majorBidi"/>
        </w:rPr>
        <w:t>.</w:t>
      </w:r>
    </w:p>
    <w:p w:rsidR="00681BA9" w:rsidRDefault="00681BA9" w:rsidP="00681BA9">
      <w:pPr>
        <w:pStyle w:val="Normlnweb"/>
      </w:pPr>
      <w:r>
        <w:t>…………………………………………………………..</w:t>
      </w:r>
    </w:p>
    <w:p w:rsidR="00681BA9" w:rsidRPr="00635017" w:rsidRDefault="00681BA9" w:rsidP="00681BA9">
      <w:pPr>
        <w:pStyle w:val="Normlnweb"/>
        <w:rPr>
          <w:rStyle w:val="Siln"/>
          <w:rFonts w:asciiTheme="majorBidi" w:hAnsiTheme="majorBidi" w:cstheme="majorBidi"/>
          <w:color w:val="5E6066"/>
        </w:rPr>
      </w:pPr>
      <w:r>
        <w:t xml:space="preserve">10. Vystihněte dvěma  větami  charakteristiku filmu </w:t>
      </w:r>
      <w:r w:rsidRPr="00635017">
        <w:rPr>
          <w:rFonts w:asciiTheme="majorBidi" w:hAnsiTheme="majorBidi" w:cstheme="majorBidi"/>
          <w:color w:val="5E6066"/>
        </w:rPr>
        <w:t>Božské</w:t>
      </w:r>
      <w:r w:rsidRPr="00635017">
        <w:rPr>
          <w:rStyle w:val="Zvraznn"/>
          <w:rFonts w:asciiTheme="majorBidi" w:hAnsiTheme="majorBidi" w:cstheme="majorBidi"/>
          <w:color w:val="5E6066"/>
        </w:rPr>
        <w:t xml:space="preserve"> děti</w:t>
      </w:r>
      <w:r w:rsidRPr="00635017">
        <w:rPr>
          <w:rFonts w:asciiTheme="majorBidi" w:hAnsiTheme="majorBidi" w:cstheme="majorBidi"/>
          <w:color w:val="5E6066"/>
        </w:rPr>
        <w:t xml:space="preserve"> (Bacheha-Ye aseman, 1997)</w:t>
      </w:r>
      <w:r w:rsidRPr="00635017">
        <w:rPr>
          <w:rFonts w:asciiTheme="majorBidi" w:hAnsiTheme="majorBidi" w:cstheme="majorBidi"/>
        </w:rPr>
        <w:t xml:space="preserve"> režiséra </w:t>
      </w:r>
      <w:r w:rsidRPr="00405BF1">
        <w:rPr>
          <w:rStyle w:val="Siln"/>
          <w:rFonts w:asciiTheme="majorBidi" w:hAnsiTheme="majorBidi" w:cstheme="majorBidi"/>
          <w:b w:val="0"/>
          <w:bCs w:val="0"/>
          <w:color w:val="5E6066"/>
        </w:rPr>
        <w:t>Majida</w:t>
      </w:r>
      <w:r w:rsidRPr="00405BF1">
        <w:rPr>
          <w:rFonts w:asciiTheme="majorBidi" w:hAnsiTheme="majorBidi" w:cstheme="majorBidi"/>
          <w:b/>
          <w:bCs/>
          <w:color w:val="5E6066"/>
        </w:rPr>
        <w:t xml:space="preserve"> </w:t>
      </w:r>
      <w:r w:rsidRPr="00405BF1">
        <w:rPr>
          <w:rStyle w:val="Siln"/>
          <w:rFonts w:asciiTheme="majorBidi" w:hAnsiTheme="majorBidi" w:cstheme="majorBidi"/>
          <w:b w:val="0"/>
          <w:bCs w:val="0"/>
          <w:color w:val="5E6066"/>
        </w:rPr>
        <w:t>Majidiho</w:t>
      </w:r>
      <w:r w:rsidRPr="00635017">
        <w:rPr>
          <w:rStyle w:val="Siln"/>
          <w:rFonts w:asciiTheme="majorBidi" w:hAnsiTheme="majorBidi" w:cstheme="majorBidi"/>
          <w:color w:val="5E6066"/>
        </w:rPr>
        <w:t>.</w:t>
      </w:r>
    </w:p>
    <w:p w:rsidR="00681BA9" w:rsidRDefault="00681BA9" w:rsidP="00681BA9">
      <w:pPr>
        <w:pStyle w:val="Normlnweb"/>
        <w:rPr>
          <w:rStyle w:val="Siln"/>
          <w:rFonts w:ascii="Arial" w:hAnsi="Arial" w:cs="Arial"/>
          <w:color w:val="5E6066"/>
          <w:sz w:val="14"/>
          <w:szCs w:val="14"/>
        </w:rPr>
      </w:pPr>
      <w:r>
        <w:rPr>
          <w:rStyle w:val="Siln"/>
          <w:rFonts w:ascii="Arial" w:hAnsi="Arial" w:cs="Arial"/>
          <w:color w:val="5E6066"/>
          <w:sz w:val="14"/>
          <w:szCs w:val="14"/>
        </w:rPr>
        <w:t>………………………………………………………………………………………………………….</w:t>
      </w:r>
    </w:p>
    <w:p w:rsidR="00681BA9" w:rsidRDefault="00681BA9" w:rsidP="00681BA9">
      <w:pPr>
        <w:pStyle w:val="Normlnweb"/>
      </w:pPr>
      <w:r>
        <w:rPr>
          <w:rStyle w:val="Siln"/>
          <w:rFonts w:ascii="Arial" w:hAnsi="Arial" w:cs="Arial"/>
          <w:color w:val="5E6066"/>
          <w:sz w:val="14"/>
          <w:szCs w:val="14"/>
        </w:rPr>
        <w:t>………………………………………………………………………………………………………..</w:t>
      </w:r>
    </w:p>
    <w:p w:rsidR="00681BA9" w:rsidRDefault="00681BA9" w:rsidP="00681BA9">
      <w:pPr>
        <w:pStyle w:val="Normlnweb"/>
      </w:pPr>
    </w:p>
    <w:p w:rsidR="00681BA9" w:rsidRDefault="00681BA9" w:rsidP="00681BA9">
      <w:pPr>
        <w:pStyle w:val="Normlnweb"/>
      </w:pPr>
      <w:r>
        <w:t>Literatura k samostudiu:</w:t>
      </w:r>
    </w:p>
    <w:p w:rsidR="00681BA9" w:rsidRDefault="00681BA9" w:rsidP="00681BA9">
      <w:pPr>
        <w:pStyle w:val="Normlnweb"/>
      </w:pPr>
      <w:hyperlink r:id="rId5" w:history="1">
        <w:r w:rsidRPr="0001665C">
          <w:rPr>
            <w:rStyle w:val="Hypertextovodkaz"/>
          </w:rPr>
          <w:t>http://ubva.ff.cuni.cz/UBVA-130.html</w:t>
        </w:r>
      </w:hyperlink>
    </w:p>
    <w:p w:rsidR="00681BA9" w:rsidRDefault="00681BA9" w:rsidP="00681BA9">
      <w:pPr>
        <w:pStyle w:val="Normlnweb"/>
      </w:pPr>
      <w:r w:rsidRPr="00B70641">
        <w:t>http://persky.webnode.cz/persti-basnici/ferdosi/</w:t>
      </w:r>
    </w:p>
    <w:p w:rsidR="00681BA9" w:rsidRDefault="00681BA9" w:rsidP="00681BA9">
      <w:pPr>
        <w:pStyle w:val="Normlnweb"/>
      </w:pPr>
      <w:r w:rsidRPr="00C263AB">
        <w:t>http://www.libri.cz/databaze/orient/list.php?od=r&amp;start=11&amp;count=10</w:t>
      </w:r>
      <w:r>
        <w:t xml:space="preserve"> </w:t>
      </w:r>
    </w:p>
    <w:p w:rsidR="00681BA9" w:rsidRDefault="00681BA9" w:rsidP="00681BA9">
      <w:pPr>
        <w:pStyle w:val="Normlnweb"/>
      </w:pPr>
      <w:r w:rsidRPr="00C263AB">
        <w:t>http://cs.wikipedia.org/wiki/Ji%C5%99%C3%AD_Be%C4%8Dka</w:t>
      </w:r>
    </w:p>
    <w:p w:rsidR="00681BA9" w:rsidRDefault="00681BA9" w:rsidP="00681BA9">
      <w:pPr>
        <w:pStyle w:val="Normlnweb"/>
      </w:pPr>
      <w:hyperlink r:id="rId6" w:history="1">
        <w:r w:rsidRPr="0001665C">
          <w:rPr>
            <w:rStyle w:val="Hypertextovodkaz"/>
          </w:rPr>
          <w:t>http://25fps.cz/2009/deti-iranskeho-filmu/</w:t>
        </w:r>
      </w:hyperlink>
    </w:p>
    <w:p w:rsidR="00681BA9" w:rsidRDefault="00681BA9" w:rsidP="00681BA9">
      <w:pPr>
        <w:pStyle w:val="Normlnweb"/>
      </w:pPr>
    </w:p>
    <w:p w:rsidR="00681BA9" w:rsidRDefault="00681BA9" w:rsidP="00681BA9">
      <w:pPr>
        <w:pStyle w:val="Normlnweb"/>
      </w:pPr>
      <w:r>
        <w:t xml:space="preserve">Příloha: </w:t>
      </w:r>
    </w:p>
    <w:p w:rsidR="00681BA9" w:rsidRDefault="00681BA9" w:rsidP="00681BA9">
      <w:pPr>
        <w:pStyle w:val="Normlnweb"/>
      </w:pPr>
      <w:r>
        <w:t xml:space="preserve">Videoprojekce (CD – Iran, the Land of Beauties, součást výuky, CD bylo darem ŕánské ambasády v Praze). </w:t>
      </w:r>
    </w:p>
    <w:p w:rsidR="00681BA9" w:rsidRDefault="00681BA9" w:rsidP="00681BA9">
      <w:pPr>
        <w:pStyle w:val="Normlnweb"/>
      </w:pPr>
      <w:r>
        <w:t>DVD (výběr bude ve výuce taktéž použit): 1. Iran – Seven Faces of a Civilization (Knihovna FF MU, přír. č. 16923-12, systém. č. 847472); 2. Iran – ein kleines Land, so gross wie ein Kontinent (Knihovna FF M, přír. č. 16921-12, systém. č. 847464); 3.  Iran –  Das Friedenland (Knihovna FF M, přír. č. 16922-12, systém. č. 847465); 4. Iran – Ancient Land of Beuty and Wonder (Knihovna FF MU, přír. č. 16920-12, systém. č. 847462). (DVD jsou určeny k případnému samostudiu, dostupné v Knihovně FF MU, zakoupené na základě grantu FRVŠ …)</w:t>
      </w:r>
    </w:p>
    <w:p w:rsidR="00681BA9" w:rsidRDefault="00681BA9" w:rsidP="00681BA9">
      <w:pPr>
        <w:pStyle w:val="Normlnweb"/>
      </w:pPr>
      <w:r>
        <w:t xml:space="preserve">Legenda (tematický výběr ve vztahu k výuce na bázi prezentované videoprojekce a uvedených DVD): </w:t>
      </w:r>
    </w:p>
    <w:p w:rsidR="00681BA9" w:rsidRDefault="00681BA9" w:rsidP="00681BA9">
      <w:pPr>
        <w:pStyle w:val="Normlnweb"/>
      </w:pPr>
      <w:r>
        <w:t xml:space="preserve">1. Map of Iran and Land: frontiers, area, mountains – Albourz. </w:t>
      </w:r>
    </w:p>
    <w:p w:rsidR="00681BA9" w:rsidRDefault="00681BA9" w:rsidP="00681BA9">
      <w:pPr>
        <w:pStyle w:val="Normlnweb"/>
      </w:pPr>
      <w:r>
        <w:t xml:space="preserve">2. Iranian historical cities: Tehran – e. g. Green Palace Museum, Azadi tower cultural complex , Esfahan – Ali Quapu, Pol-e Khaju, Persepolis – Valley of kings, Stone Tower, Shiraz – Hafez and Sa´di Tombes, Eram Garden. </w:t>
      </w:r>
    </w:p>
    <w:p w:rsidR="00681BA9" w:rsidRDefault="00681BA9" w:rsidP="00681BA9">
      <w:pPr>
        <w:pStyle w:val="Normlnweb"/>
      </w:pPr>
      <w:r>
        <w:t xml:space="preserve">3. Iranian history : Cyrus, Dariush I. </w:t>
      </w:r>
    </w:p>
    <w:p w:rsidR="00681BA9" w:rsidRDefault="00681BA9" w:rsidP="00681BA9">
      <w:pPr>
        <w:pStyle w:val="Normlnweb"/>
      </w:pPr>
      <w:r>
        <w:lastRenderedPageBreak/>
        <w:t>4. Iranian Culture and Literature : Zarathustra, Hafez, Sa´di, Persian langure.</w:t>
      </w:r>
    </w:p>
    <w:p w:rsidR="00681BA9" w:rsidRDefault="00681BA9" w:rsidP="00681BA9">
      <w:pPr>
        <w:pStyle w:val="Normlnweb"/>
      </w:pPr>
      <w:r>
        <w:t>5. Iranian customers: Norooz.</w:t>
      </w:r>
    </w:p>
    <w:p w:rsidR="00681BA9" w:rsidRDefault="00681BA9" w:rsidP="00681BA9">
      <w:pPr>
        <w:pStyle w:val="Normlnweb"/>
      </w:pPr>
    </w:p>
    <w:p w:rsidR="00681BA9" w:rsidRDefault="00681BA9" w:rsidP="00681BA9">
      <w:pPr>
        <w:pStyle w:val="Normlnweb"/>
      </w:pPr>
    </w:p>
    <w:p w:rsidR="00681BA9" w:rsidRDefault="00681BA9" w:rsidP="00681BA9">
      <w:pPr>
        <w:pStyle w:val="Normlnweb"/>
      </w:pPr>
    </w:p>
    <w:p w:rsidR="00681BA9" w:rsidRDefault="00681BA9" w:rsidP="00681BA9">
      <w:pPr>
        <w:pStyle w:val="Normlnweb"/>
      </w:pPr>
    </w:p>
    <w:p w:rsidR="00681BA9" w:rsidRDefault="00681BA9" w:rsidP="00681BA9">
      <w:pPr>
        <w:pStyle w:val="Normlnweb"/>
      </w:pPr>
    </w:p>
    <w:p w:rsidR="00012F74" w:rsidRDefault="00681BA9"/>
    <w:sectPr w:rsidR="00012F74" w:rsidSect="00B4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59D9"/>
    <w:multiLevelType w:val="hybridMultilevel"/>
    <w:tmpl w:val="B63E1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F1FDA"/>
    <w:multiLevelType w:val="hybridMultilevel"/>
    <w:tmpl w:val="A1782876"/>
    <w:lvl w:ilvl="0" w:tplc="CD5607E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681BA9"/>
    <w:rsid w:val="00561AC6"/>
    <w:rsid w:val="00681BA9"/>
    <w:rsid w:val="00B00B77"/>
    <w:rsid w:val="00B40FD6"/>
    <w:rsid w:val="00BA7128"/>
    <w:rsid w:val="00E5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BA9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81BA9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81BA9"/>
    <w:rPr>
      <w:i/>
      <w:iCs/>
    </w:rPr>
  </w:style>
  <w:style w:type="character" w:styleId="Siln">
    <w:name w:val="Strong"/>
    <w:basedOn w:val="Standardnpsmoodstavce"/>
    <w:uiPriority w:val="22"/>
    <w:qFormat/>
    <w:rsid w:val="00681BA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81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5fps.cz/2009/deti-iranskeho-filmu/" TargetMode="External"/><Relationship Id="rId5" Type="http://schemas.openxmlformats.org/officeDocument/2006/relationships/hyperlink" Target="http://ubva.ff.cuni.cz/UBVA-1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2216</Words>
  <Characters>13080</Characters>
  <Application>Microsoft Office Word</Application>
  <DocSecurity>0</DocSecurity>
  <Lines>109</Lines>
  <Paragraphs>30</Paragraphs>
  <ScaleCrop>false</ScaleCrop>
  <Company>Hewlett-Packard Company</Company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2013-01-21T10:54:00Z</dcterms:created>
  <dcterms:modified xsi:type="dcterms:W3CDTF">2013-01-21T10:55:00Z</dcterms:modified>
</cp:coreProperties>
</file>