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C1" w:rsidRPr="006E7D21" w:rsidRDefault="004462C1" w:rsidP="00C737E0">
      <w:pPr>
        <w:ind w:left="2832" w:firstLine="708"/>
        <w:rPr>
          <w:rFonts w:ascii="Times New Roman" w:hAnsi="Times New Roman" w:cs="Times New Roman"/>
          <w:b/>
          <w:sz w:val="24"/>
          <w:szCs w:val="24"/>
          <w:lang w:val="cs-CZ"/>
        </w:rPr>
      </w:pPr>
      <w:bookmarkStart w:id="0" w:name="_GoBack"/>
      <w:bookmarkEnd w:id="0"/>
      <w:r w:rsidRPr="006E7D21">
        <w:rPr>
          <w:rFonts w:ascii="Times New Roman" w:hAnsi="Times New Roman" w:cs="Times New Roman"/>
          <w:b/>
          <w:sz w:val="24"/>
          <w:szCs w:val="24"/>
          <w:lang w:val="cs-CZ"/>
        </w:rPr>
        <w:t>PERU</w:t>
      </w:r>
      <w:r w:rsidR="00C737E0">
        <w:rPr>
          <w:rFonts w:ascii="Times New Roman" w:hAnsi="Times New Roman" w:cs="Times New Roman"/>
          <w:b/>
          <w:sz w:val="24"/>
          <w:szCs w:val="24"/>
          <w:lang w:val="cs-CZ"/>
        </w:rPr>
        <w:t xml:space="preserve">                                                        </w:t>
      </w:r>
    </w:p>
    <w:p w:rsidR="00E3686B" w:rsidRPr="00E3686B" w:rsidRDefault="00E3686B" w:rsidP="00E3686B">
      <w:pPr>
        <w:pStyle w:val="Odstavecseseznamem"/>
        <w:rPr>
          <w:rFonts w:ascii="Times New Roman" w:hAnsi="Times New Roman"/>
          <w:b/>
          <w:sz w:val="28"/>
          <w:szCs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>
            <wp:extent cx="2282190" cy="1614170"/>
            <wp:effectExtent l="19050" t="0" r="3810" b="0"/>
            <wp:docPr id="1" name="Obrázek 1" descr="C:\Documents and Settings\Abe\Dokumenty\KIKA\Alternativní didakt. materiály\peru-t6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Documents and Settings\Abe\Dokumenty\KIKA\Alternativní didakt. materiály\peru-t63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61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686B">
        <w:rPr>
          <w:rFonts w:ascii="Times New Roman" w:hAnsi="Times New Roman"/>
          <w:b/>
          <w:noProof/>
          <w:sz w:val="28"/>
          <w:szCs w:val="24"/>
          <w:lang w:val="cs-CZ" w:eastAsia="cs-CZ"/>
        </w:rPr>
        <w:t xml:space="preserve">            </w:t>
      </w:r>
      <w:r>
        <w:rPr>
          <w:noProof/>
          <w:lang w:val="cs-CZ" w:eastAsia="cs-CZ"/>
        </w:rPr>
        <w:drawing>
          <wp:inline distT="0" distB="0" distL="0" distR="0">
            <wp:extent cx="1471295" cy="1788795"/>
            <wp:effectExtent l="19050" t="0" r="0" b="0"/>
            <wp:docPr id="2" name="Obrázek 2" descr="C:\Documents and Settings\Abe\Dokumenty\KIKA\Alternativní didakt. materiály\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Documents and Settings\Abe\Dokumenty\KIKA\Alternativní didakt. materiály\stažený soub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E3C" w:rsidRPr="00B84921" w:rsidRDefault="00924E3C" w:rsidP="00924E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Jižní Amerika</w:t>
      </w:r>
    </w:p>
    <w:p w:rsidR="00B84921" w:rsidRPr="00924E3C" w:rsidRDefault="00B84921" w:rsidP="00924E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Státní zřízení: </w:t>
      </w:r>
      <w:r w:rsidRPr="00B84921">
        <w:rPr>
          <w:rFonts w:ascii="Times New Roman" w:hAnsi="Times New Roman" w:cs="Times New Roman"/>
          <w:sz w:val="24"/>
          <w:szCs w:val="24"/>
          <w:lang w:val="cs-CZ"/>
        </w:rPr>
        <w:t>republika</w:t>
      </w:r>
    </w:p>
    <w:p w:rsidR="004462C1" w:rsidRDefault="00A62DD4" w:rsidP="00924E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62DD4">
        <w:rPr>
          <w:rFonts w:ascii="Times New Roman" w:hAnsi="Times New Roman" w:cs="Times New Roman"/>
          <w:b/>
          <w:sz w:val="24"/>
          <w:szCs w:val="24"/>
          <w:lang w:val="cs-CZ"/>
        </w:rPr>
        <w:t>Hlavní město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r w:rsidR="004462C1">
        <w:rPr>
          <w:rFonts w:ascii="Times New Roman" w:hAnsi="Times New Roman" w:cs="Times New Roman"/>
          <w:sz w:val="24"/>
          <w:szCs w:val="24"/>
          <w:lang w:val="cs-CZ"/>
        </w:rPr>
        <w:t>Lima.</w:t>
      </w:r>
    </w:p>
    <w:p w:rsidR="00A62DD4" w:rsidRPr="00A62DD4" w:rsidRDefault="004462C1" w:rsidP="00924E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62DD4">
        <w:rPr>
          <w:rFonts w:ascii="Times New Roman" w:hAnsi="Times New Roman" w:cs="Times New Roman"/>
          <w:b/>
          <w:sz w:val="24"/>
          <w:szCs w:val="24"/>
          <w:lang w:val="cs-CZ"/>
        </w:rPr>
        <w:t>Rozloha</w:t>
      </w:r>
      <w:r w:rsidR="00A62DD4" w:rsidRPr="00A62DD4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r w:rsidR="00A62DD4" w:rsidRPr="00A62DD4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cs-CZ"/>
        </w:rPr>
        <w:t>1.285.220 km</w:t>
      </w:r>
      <w:r w:rsidR="00A62DD4" w:rsidRPr="00A62DD4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vertAlign w:val="superscript"/>
          <w:lang w:val="cs-CZ"/>
        </w:rPr>
        <w:t>2</w:t>
      </w:r>
      <w:r w:rsidR="00A62DD4" w:rsidRPr="00A62DD4">
        <w:rPr>
          <w:rFonts w:ascii="Times New Roman" w:hAnsi="Times New Roman" w:cs="Times New Roman"/>
          <w:sz w:val="24"/>
          <w:szCs w:val="24"/>
          <w:lang w:val="cs-CZ"/>
        </w:rPr>
        <w:t>, asi</w:t>
      </w:r>
      <w:r w:rsidRPr="00A62DD4">
        <w:rPr>
          <w:rFonts w:ascii="Times New Roman" w:hAnsi="Times New Roman" w:cs="Times New Roman"/>
          <w:sz w:val="24"/>
          <w:szCs w:val="24"/>
          <w:lang w:val="cs-CZ"/>
        </w:rPr>
        <w:t xml:space="preserve"> 16x větší než Česk</w:t>
      </w:r>
      <w:r w:rsidR="00A62DD4" w:rsidRPr="00A62DD4">
        <w:rPr>
          <w:rFonts w:ascii="Times New Roman" w:hAnsi="Times New Roman" w:cs="Times New Roman"/>
          <w:sz w:val="24"/>
          <w:szCs w:val="24"/>
          <w:lang w:val="cs-CZ"/>
        </w:rPr>
        <w:t>á republika</w:t>
      </w:r>
    </w:p>
    <w:p w:rsidR="004462C1" w:rsidRDefault="00A62DD4" w:rsidP="00924E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62DD4">
        <w:rPr>
          <w:rFonts w:ascii="Times New Roman" w:hAnsi="Times New Roman" w:cs="Times New Roman"/>
          <w:b/>
          <w:sz w:val="24"/>
          <w:szCs w:val="24"/>
          <w:lang w:val="cs-CZ"/>
        </w:rPr>
        <w:t>Počet obyvatel</w:t>
      </w:r>
      <w:r w:rsidRPr="00A62DD4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r w:rsidR="004462C1" w:rsidRPr="00A62DD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62DD4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28 220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 </w:t>
      </w:r>
      <w:r w:rsidRPr="00A62DD4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764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,</w:t>
      </w:r>
      <w:r w:rsidRPr="00A62DD4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asi </w:t>
      </w:r>
      <w:r w:rsidR="004462C1" w:rsidRPr="00A62DD4">
        <w:rPr>
          <w:rFonts w:ascii="Times New Roman" w:hAnsi="Times New Roman" w:cs="Times New Roman"/>
          <w:sz w:val="24"/>
          <w:szCs w:val="24"/>
          <w:lang w:val="cs-CZ"/>
        </w:rPr>
        <w:t xml:space="preserve">3x </w:t>
      </w:r>
      <w:r w:rsidRPr="00A62DD4">
        <w:rPr>
          <w:rFonts w:ascii="Times New Roman" w:hAnsi="Times New Roman" w:cs="Times New Roman"/>
          <w:sz w:val="24"/>
          <w:szCs w:val="24"/>
          <w:lang w:val="cs-CZ"/>
        </w:rPr>
        <w:t>více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než ČR</w:t>
      </w:r>
      <w:r w:rsidR="004462C1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4462C1" w:rsidRDefault="00A62DD4" w:rsidP="00924E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Úředn</w:t>
      </w:r>
      <w:r w:rsidR="004462C1" w:rsidRPr="00A62DD4">
        <w:rPr>
          <w:rFonts w:ascii="Times New Roman" w:hAnsi="Times New Roman" w:cs="Times New Roman"/>
          <w:b/>
          <w:sz w:val="24"/>
          <w:szCs w:val="24"/>
          <w:lang w:val="cs-CZ"/>
        </w:rPr>
        <w:t>í jazyk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="004462C1">
        <w:rPr>
          <w:rFonts w:ascii="Times New Roman" w:hAnsi="Times New Roman" w:cs="Times New Roman"/>
          <w:sz w:val="24"/>
          <w:szCs w:val="24"/>
          <w:lang w:val="cs-CZ"/>
        </w:rPr>
        <w:t xml:space="preserve"> španělština, ale také indiánské jazyky kečuánština a </w:t>
      </w:r>
      <w:proofErr w:type="spellStart"/>
      <w:r w:rsidR="004462C1">
        <w:rPr>
          <w:rFonts w:ascii="Times New Roman" w:hAnsi="Times New Roman" w:cs="Times New Roman"/>
          <w:sz w:val="24"/>
          <w:szCs w:val="24"/>
          <w:lang w:val="cs-CZ"/>
        </w:rPr>
        <w:t>ajmarština</w:t>
      </w:r>
      <w:proofErr w:type="spellEnd"/>
      <w:r w:rsidR="004462C1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E3686B" w:rsidRPr="00E3686B" w:rsidRDefault="00E3686B" w:rsidP="00E3686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A62DD4" w:rsidRDefault="004462C1" w:rsidP="00924E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62DD4">
        <w:rPr>
          <w:rFonts w:ascii="Times New Roman" w:hAnsi="Times New Roman" w:cs="Times New Roman"/>
          <w:b/>
          <w:sz w:val="24"/>
          <w:szCs w:val="24"/>
          <w:lang w:val="cs-CZ"/>
        </w:rPr>
        <w:t>Obyvatelstvo: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24E3C">
        <w:rPr>
          <w:rFonts w:ascii="Times New Roman" w:hAnsi="Times New Roman" w:cs="Times New Roman"/>
          <w:sz w:val="24"/>
          <w:szCs w:val="24"/>
          <w:lang w:val="cs-CZ"/>
        </w:rPr>
        <w:t>původní obyv. - i</w:t>
      </w:r>
      <w:r>
        <w:rPr>
          <w:rFonts w:ascii="Times New Roman" w:hAnsi="Times New Roman" w:cs="Times New Roman"/>
          <w:sz w:val="24"/>
          <w:szCs w:val="24"/>
          <w:lang w:val="cs-CZ"/>
        </w:rPr>
        <w:t>ndián</w:t>
      </w:r>
      <w:r w:rsidR="006E7D21">
        <w:rPr>
          <w:rFonts w:ascii="Times New Roman" w:hAnsi="Times New Roman" w:cs="Times New Roman"/>
          <w:sz w:val="24"/>
          <w:szCs w:val="24"/>
          <w:lang w:val="cs-CZ"/>
        </w:rPr>
        <w:t>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z kmen</w:t>
      </w:r>
      <w:r w:rsidR="006E7D21">
        <w:rPr>
          <w:rFonts w:ascii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Kečua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Aymará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v oblasti pralesa žije mnoho dalších </w:t>
      </w:r>
      <w:r w:rsidR="00A62DD4">
        <w:rPr>
          <w:rFonts w:ascii="Times New Roman" w:hAnsi="Times New Roman" w:cs="Times New Roman"/>
          <w:sz w:val="24"/>
          <w:szCs w:val="24"/>
          <w:lang w:val="cs-CZ"/>
        </w:rPr>
        <w:t>kmenů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Dále potomci </w:t>
      </w:r>
      <w:r w:rsidR="00924E3C">
        <w:rPr>
          <w:rFonts w:ascii="Times New Roman" w:hAnsi="Times New Roman" w:cs="Times New Roman"/>
          <w:sz w:val="24"/>
          <w:szCs w:val="24"/>
          <w:lang w:val="cs-CZ"/>
        </w:rPr>
        <w:t>bělochů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z Evropy a</w:t>
      </w:r>
      <w:r w:rsidR="00A62DD4">
        <w:rPr>
          <w:rFonts w:ascii="Times New Roman" w:hAnsi="Times New Roman" w:cs="Times New Roman"/>
          <w:sz w:val="24"/>
          <w:szCs w:val="24"/>
          <w:lang w:val="cs-CZ"/>
        </w:rPr>
        <w:t xml:space="preserve"> stejně jako bývalých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otroků </w:t>
      </w:r>
      <w:r w:rsidR="00A62DD4">
        <w:rPr>
          <w:rFonts w:ascii="Times New Roman" w:hAnsi="Times New Roman" w:cs="Times New Roman"/>
          <w:sz w:val="24"/>
          <w:szCs w:val="24"/>
          <w:lang w:val="cs-CZ"/>
        </w:rPr>
        <w:t>původem z</w:t>
      </w:r>
      <w:r w:rsidR="00924E3C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A62DD4">
        <w:rPr>
          <w:rFonts w:ascii="Times New Roman" w:hAnsi="Times New Roman" w:cs="Times New Roman"/>
          <w:sz w:val="24"/>
          <w:szCs w:val="24"/>
          <w:lang w:val="cs-CZ"/>
        </w:rPr>
        <w:t>Afriky</w:t>
      </w:r>
      <w:r w:rsidR="00924E3C">
        <w:rPr>
          <w:rFonts w:ascii="Times New Roman" w:hAnsi="Times New Roman" w:cs="Times New Roman"/>
          <w:sz w:val="24"/>
          <w:szCs w:val="24"/>
          <w:lang w:val="cs-CZ"/>
        </w:rPr>
        <w:t>, a míšenci</w:t>
      </w:r>
      <w:r w:rsidR="00A62DD4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924E3C">
        <w:rPr>
          <w:rFonts w:ascii="Times New Roman" w:hAnsi="Times New Roman" w:cs="Times New Roman"/>
          <w:sz w:val="24"/>
          <w:szCs w:val="24"/>
          <w:lang w:val="cs-CZ"/>
        </w:rPr>
        <w:t xml:space="preserve"> V menší míře přistěhovalci z Asie.</w:t>
      </w:r>
    </w:p>
    <w:p w:rsidR="00E3686B" w:rsidRPr="00E3686B" w:rsidRDefault="00E3686B" w:rsidP="00E3686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462C1" w:rsidRDefault="00A62DD4" w:rsidP="00924E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62DD4">
        <w:rPr>
          <w:rFonts w:ascii="Times New Roman" w:hAnsi="Times New Roman" w:cs="Times New Roman"/>
          <w:b/>
          <w:sz w:val="24"/>
          <w:szCs w:val="24"/>
          <w:lang w:val="cs-CZ"/>
        </w:rPr>
        <w:t>N</w:t>
      </w:r>
      <w:r w:rsidR="004462C1" w:rsidRPr="00A62DD4">
        <w:rPr>
          <w:rFonts w:ascii="Times New Roman" w:hAnsi="Times New Roman" w:cs="Times New Roman"/>
          <w:b/>
          <w:sz w:val="24"/>
          <w:szCs w:val="24"/>
          <w:lang w:val="cs-CZ"/>
        </w:rPr>
        <w:t>áboženství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="004462C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E7D21">
        <w:rPr>
          <w:rFonts w:ascii="Times New Roman" w:hAnsi="Times New Roman" w:cs="Times New Roman"/>
          <w:sz w:val="24"/>
          <w:szCs w:val="24"/>
          <w:lang w:val="cs-CZ"/>
        </w:rPr>
        <w:t>V</w:t>
      </w:r>
      <w:r w:rsidR="004462C1">
        <w:rPr>
          <w:rFonts w:ascii="Times New Roman" w:hAnsi="Times New Roman" w:cs="Times New Roman"/>
          <w:sz w:val="24"/>
          <w:szCs w:val="24"/>
          <w:lang w:val="cs-CZ"/>
        </w:rPr>
        <w:t>ětšin</w:t>
      </w:r>
      <w:r w:rsidR="006E7D21">
        <w:rPr>
          <w:rFonts w:ascii="Times New Roman" w:hAnsi="Times New Roman" w:cs="Times New Roman"/>
          <w:sz w:val="24"/>
          <w:szCs w:val="24"/>
          <w:lang w:val="cs-CZ"/>
        </w:rPr>
        <w:t>ou</w:t>
      </w:r>
      <w:r w:rsidR="004462C1">
        <w:rPr>
          <w:rFonts w:ascii="Times New Roman" w:hAnsi="Times New Roman" w:cs="Times New Roman"/>
          <w:sz w:val="24"/>
          <w:szCs w:val="24"/>
          <w:lang w:val="cs-CZ"/>
        </w:rPr>
        <w:t xml:space="preserve"> katolí</w:t>
      </w:r>
      <w:r w:rsidR="006E7D21">
        <w:rPr>
          <w:rFonts w:ascii="Times New Roman" w:hAnsi="Times New Roman" w:cs="Times New Roman"/>
          <w:sz w:val="24"/>
          <w:szCs w:val="24"/>
          <w:lang w:val="cs-CZ"/>
        </w:rPr>
        <w:t>ci</w:t>
      </w:r>
      <w:r>
        <w:rPr>
          <w:rFonts w:ascii="Times New Roman" w:hAnsi="Times New Roman" w:cs="Times New Roman"/>
          <w:sz w:val="24"/>
          <w:szCs w:val="24"/>
          <w:lang w:val="cs-CZ"/>
        </w:rPr>
        <w:t>, i když indiáni často vyznávají i svou původní víru</w:t>
      </w:r>
      <w:r w:rsidR="004462C1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E3686B" w:rsidRPr="00E3686B" w:rsidRDefault="00E3686B" w:rsidP="00E3686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E3686B" w:rsidRDefault="00E3686B" w:rsidP="00E3686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62DD4">
        <w:rPr>
          <w:rFonts w:ascii="Times New Roman" w:hAnsi="Times New Roman" w:cs="Times New Roman"/>
          <w:b/>
          <w:sz w:val="24"/>
          <w:szCs w:val="24"/>
          <w:lang w:val="cs-CZ"/>
        </w:rPr>
        <w:t>Sport</w:t>
      </w:r>
      <w:r>
        <w:rPr>
          <w:rFonts w:ascii="Times New Roman" w:hAnsi="Times New Roman" w:cs="Times New Roman"/>
          <w:sz w:val="24"/>
          <w:szCs w:val="24"/>
          <w:lang w:val="cs-CZ"/>
        </w:rPr>
        <w:t>: velmi oblíbený je hlavně fotbal, ale i tenis, surf, volejbal, box a další.</w:t>
      </w:r>
    </w:p>
    <w:p w:rsidR="00E3686B" w:rsidRPr="00381E85" w:rsidRDefault="00E3686B" w:rsidP="00E3686B">
      <w:pPr>
        <w:pStyle w:val="Odstavecseseznamem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A62DD4">
        <w:rPr>
          <w:rFonts w:ascii="Times New Roman" w:hAnsi="Times New Roman"/>
          <w:b/>
          <w:sz w:val="24"/>
          <w:szCs w:val="24"/>
          <w:lang w:val="cs-CZ"/>
        </w:rPr>
        <w:t>Hospodářstv</w:t>
      </w:r>
      <w:r>
        <w:rPr>
          <w:rFonts w:ascii="Times New Roman" w:hAnsi="Times New Roman"/>
          <w:sz w:val="24"/>
          <w:szCs w:val="24"/>
          <w:lang w:val="cs-CZ"/>
        </w:rPr>
        <w:t xml:space="preserve">í:  Peru vyváží cín, zlato, měď, textilie, ropné produkty, kávu a rybí produkty. V zemědělství se zaměřují na pěstování kávovníku, cukrové třtiny, brambor, kukuřice, rýže a pšenice. Chová se tu hlavně drůbež a hovězí dobytek. </w:t>
      </w:r>
      <w:r w:rsidRPr="00705F36">
        <w:rPr>
          <w:rFonts w:ascii="Times New Roman" w:hAnsi="Times New Roman"/>
          <w:sz w:val="24"/>
          <w:szCs w:val="24"/>
          <w:lang w:val="cs-CZ"/>
        </w:rPr>
        <w:t>Peru je známé i chovem morčat a činčil a</w:t>
      </w:r>
      <w:r>
        <w:rPr>
          <w:rFonts w:ascii="Times New Roman" w:hAnsi="Times New Roman"/>
          <w:sz w:val="24"/>
          <w:szCs w:val="24"/>
          <w:lang w:val="cs-CZ"/>
        </w:rPr>
        <w:t xml:space="preserve"> hlavně</w:t>
      </w:r>
      <w:r w:rsidRPr="00705F36">
        <w:rPr>
          <w:rFonts w:ascii="Times New Roman" w:hAnsi="Times New Roman"/>
          <w:sz w:val="24"/>
          <w:szCs w:val="24"/>
          <w:lang w:val="cs-CZ"/>
        </w:rPr>
        <w:t xml:space="preserve"> lam</w:t>
      </w:r>
      <w:r>
        <w:rPr>
          <w:rFonts w:ascii="Times New Roman" w:hAnsi="Times New Roman"/>
          <w:sz w:val="24"/>
          <w:szCs w:val="24"/>
          <w:lang w:val="cs-CZ"/>
        </w:rPr>
        <w:t xml:space="preserve">, o které se většinou starají děti. Na pastvě si krátí dlouhou chvíli hrou na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Panovu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flétnu zvanou </w:t>
      </w:r>
      <w:proofErr w:type="spellStart"/>
      <w:r w:rsidRPr="00381E85">
        <w:rPr>
          <w:rFonts w:ascii="Times New Roman" w:hAnsi="Times New Roman"/>
          <w:i/>
          <w:sz w:val="24"/>
          <w:szCs w:val="24"/>
          <w:lang w:val="cs-CZ"/>
        </w:rPr>
        <w:t>sampoňas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>.</w:t>
      </w:r>
    </w:p>
    <w:p w:rsidR="00E3686B" w:rsidRPr="00E3686B" w:rsidRDefault="00E3686B" w:rsidP="00E3686B">
      <w:pPr>
        <w:pStyle w:val="Odstavecseseznamem2"/>
        <w:jc w:val="both"/>
      </w:pPr>
      <w:r>
        <w:rPr>
          <w:noProof/>
          <w:lang w:val="cs-CZ" w:eastAsia="cs-CZ"/>
        </w:rPr>
        <w:drawing>
          <wp:inline distT="0" distB="0" distL="0" distR="0">
            <wp:extent cx="1399540" cy="2194560"/>
            <wp:effectExtent l="19050" t="0" r="0" b="0"/>
            <wp:docPr id="11" name="obrázek 11" descr="Dibujo para colorear Caña de azú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bujo para colorear Caña de azúca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val="cs-CZ" w:eastAsia="cs-CZ"/>
        </w:rPr>
        <w:drawing>
          <wp:inline distT="0" distB="0" distL="0" distR="0">
            <wp:extent cx="1654175" cy="962025"/>
            <wp:effectExtent l="19050" t="0" r="3175" b="0"/>
            <wp:docPr id="12" name="obrázek 12" descr="Papas+Patatas+para+colorear+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pas+Patatas+para+colorear+pinta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3E94">
        <w:t xml:space="preserve"> </w:t>
      </w:r>
      <w:r>
        <w:t xml:space="preserve">       </w:t>
      </w:r>
      <w:r>
        <w:rPr>
          <w:noProof/>
          <w:lang w:val="cs-CZ" w:eastAsia="cs-CZ"/>
        </w:rPr>
        <w:drawing>
          <wp:inline distT="0" distB="0" distL="0" distR="0">
            <wp:extent cx="1375410" cy="1670050"/>
            <wp:effectExtent l="19050" t="0" r="0" b="0"/>
            <wp:docPr id="13" name="obrázek 13" descr="images_stories_09_ma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_stories_09_maiz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86B" w:rsidRPr="00E3686B" w:rsidRDefault="00E3686B" w:rsidP="00E3686B">
      <w:pPr>
        <w:pStyle w:val="Odstavecseseznamem2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lastRenderedPageBreak/>
        <w:t xml:space="preserve">  </w:t>
      </w:r>
      <w:r w:rsidRPr="00E3686B">
        <w:rPr>
          <w:rFonts w:ascii="Times New Roman" w:hAnsi="Times New Roman"/>
          <w:sz w:val="24"/>
          <w:szCs w:val="24"/>
          <w:lang w:val="cs-CZ"/>
        </w:rPr>
        <w:t>cukrová třtina</w:t>
      </w:r>
      <w:r w:rsidRPr="00E3686B">
        <w:rPr>
          <w:rFonts w:ascii="Times New Roman" w:hAnsi="Times New Roman"/>
          <w:sz w:val="24"/>
          <w:szCs w:val="24"/>
          <w:lang w:val="cs-CZ"/>
        </w:rPr>
        <w:tab/>
      </w:r>
      <w:r w:rsidRPr="00E3686B">
        <w:rPr>
          <w:rFonts w:ascii="Times New Roman" w:hAnsi="Times New Roman"/>
          <w:sz w:val="24"/>
          <w:szCs w:val="24"/>
          <w:lang w:val="cs-CZ"/>
        </w:rPr>
        <w:tab/>
      </w:r>
      <w:r w:rsidRPr="00E3686B">
        <w:rPr>
          <w:rFonts w:ascii="Times New Roman" w:hAnsi="Times New Roman"/>
          <w:sz w:val="24"/>
          <w:szCs w:val="24"/>
          <w:lang w:val="cs-CZ"/>
        </w:rPr>
        <w:tab/>
        <w:t>brambory</w:t>
      </w:r>
      <w:r w:rsidRPr="00E3686B">
        <w:rPr>
          <w:rFonts w:ascii="Times New Roman" w:hAnsi="Times New Roman"/>
          <w:sz w:val="24"/>
          <w:szCs w:val="24"/>
          <w:lang w:val="cs-CZ"/>
        </w:rPr>
        <w:tab/>
      </w:r>
      <w:r w:rsidRPr="00E3686B"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 xml:space="preserve">   </w:t>
      </w:r>
      <w:r w:rsidRPr="00E3686B">
        <w:rPr>
          <w:rFonts w:ascii="Times New Roman" w:hAnsi="Times New Roman"/>
          <w:sz w:val="24"/>
          <w:szCs w:val="24"/>
          <w:lang w:val="cs-CZ"/>
        </w:rPr>
        <w:t>kukuřice</w:t>
      </w:r>
    </w:p>
    <w:p w:rsidR="00E3686B" w:rsidRPr="00E3686B" w:rsidRDefault="00E3686B" w:rsidP="00E3686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462C1" w:rsidRDefault="004462C1" w:rsidP="00924E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E7D21">
        <w:rPr>
          <w:rFonts w:ascii="Times New Roman" w:hAnsi="Times New Roman" w:cs="Times New Roman"/>
          <w:b/>
          <w:sz w:val="24"/>
          <w:szCs w:val="24"/>
          <w:lang w:val="cs-CZ"/>
        </w:rPr>
        <w:t>Přírod</w:t>
      </w:r>
      <w:r w:rsidR="00E3686B">
        <w:rPr>
          <w:rFonts w:ascii="Times New Roman" w:hAnsi="Times New Roman" w:cs="Times New Roman"/>
          <w:b/>
          <w:sz w:val="24"/>
          <w:szCs w:val="24"/>
          <w:lang w:val="cs-CZ"/>
        </w:rPr>
        <w:t>ní podmínky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r w:rsidR="006E7D21">
        <w:rPr>
          <w:rFonts w:ascii="Times New Roman" w:hAnsi="Times New Roman" w:cs="Times New Roman"/>
          <w:sz w:val="24"/>
          <w:szCs w:val="24"/>
          <w:lang w:val="cs-CZ"/>
        </w:rPr>
        <w:t xml:space="preserve">Na území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Peru </w:t>
      </w:r>
      <w:r w:rsidR="006E7D21">
        <w:rPr>
          <w:rFonts w:ascii="Times New Roman" w:hAnsi="Times New Roman" w:cs="Times New Roman"/>
          <w:sz w:val="24"/>
          <w:szCs w:val="24"/>
          <w:lang w:val="cs-CZ"/>
        </w:rPr>
        <w:t>se nacházej</w:t>
      </w:r>
      <w:r>
        <w:rPr>
          <w:rFonts w:ascii="Times New Roman" w:hAnsi="Times New Roman" w:cs="Times New Roman"/>
          <w:sz w:val="24"/>
          <w:szCs w:val="24"/>
          <w:lang w:val="cs-CZ"/>
        </w:rPr>
        <w:t>í 3 základní typy krajin</w:t>
      </w:r>
      <w:r w:rsidR="006E7D21">
        <w:rPr>
          <w:rFonts w:ascii="Times New Roman" w:hAnsi="Times New Roman" w:cs="Times New Roman"/>
          <w:sz w:val="24"/>
          <w:szCs w:val="24"/>
          <w:lang w:val="cs-CZ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pobřeží, hory a prales. Pobřeží je rovinaté a má pouštní charakter. Je dlouhé 2000 km, což je přibližně jako vzdálenost z Brna na kraj Španělska. V horském pásmu And je </w:t>
      </w:r>
      <w:r w:rsidR="006E7D21">
        <w:rPr>
          <w:rFonts w:ascii="Times New Roman" w:hAnsi="Times New Roman" w:cs="Times New Roman"/>
          <w:sz w:val="24"/>
          <w:szCs w:val="24"/>
          <w:lang w:val="cs-CZ"/>
        </w:rPr>
        <w:t xml:space="preserve">přes den </w:t>
      </w:r>
      <w:r>
        <w:rPr>
          <w:rFonts w:ascii="Times New Roman" w:hAnsi="Times New Roman" w:cs="Times New Roman"/>
          <w:sz w:val="24"/>
          <w:szCs w:val="24"/>
          <w:lang w:val="cs-CZ"/>
        </w:rPr>
        <w:t>poměrně teplo, asi 20°C, ne jako u nás na horách. V nejvyšších vrcholcích, vyšších než Alpy, je zima, najdeme tu led i sníh. Na východě země se nachází rovina Amazonského pralesa s velkým množstvím řek.</w:t>
      </w:r>
    </w:p>
    <w:p w:rsidR="00924E3C" w:rsidRDefault="00924E3C" w:rsidP="00924E3C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462C1" w:rsidRDefault="004462C1" w:rsidP="00924E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E7D21">
        <w:rPr>
          <w:rFonts w:ascii="Times New Roman" w:hAnsi="Times New Roman" w:cs="Times New Roman"/>
          <w:b/>
          <w:sz w:val="24"/>
          <w:szCs w:val="24"/>
          <w:lang w:val="cs-CZ"/>
        </w:rPr>
        <w:t>Rostlinstvo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: je velmi rozmanité. V oblasti pralesa </w:t>
      </w:r>
      <w:r w:rsidR="001646A6">
        <w:rPr>
          <w:rFonts w:ascii="Times New Roman" w:hAnsi="Times New Roman" w:cs="Times New Roman"/>
          <w:sz w:val="24"/>
          <w:szCs w:val="24"/>
          <w:lang w:val="cs-CZ"/>
        </w:rPr>
        <w:t xml:space="preserve">rostou </w:t>
      </w:r>
      <w:r>
        <w:rPr>
          <w:rFonts w:ascii="Times New Roman" w:hAnsi="Times New Roman" w:cs="Times New Roman"/>
          <w:sz w:val="24"/>
          <w:szCs w:val="24"/>
          <w:lang w:val="cs-CZ"/>
        </w:rPr>
        <w:t>sukovité stromy s hustou korunou, kapradiny, popínavé rostliny, orchideje a další. V povodí řek rostou stromy, které mají vystouplé kořeny, aby odolaly záplavám.</w:t>
      </w:r>
    </w:p>
    <w:p w:rsidR="00924E3C" w:rsidRDefault="00E3686B" w:rsidP="00E3686B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>
            <wp:extent cx="1400175" cy="1219200"/>
            <wp:effectExtent l="19050" t="0" r="9525" b="0"/>
            <wp:docPr id="59" name="obrázek 59" descr="orquideas2-full%3Binit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orquideas2-full%3Binit_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B42" w:rsidRDefault="004462C1" w:rsidP="00924E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E7D21">
        <w:rPr>
          <w:rFonts w:ascii="Times New Roman" w:hAnsi="Times New Roman" w:cs="Times New Roman"/>
          <w:b/>
          <w:sz w:val="24"/>
          <w:szCs w:val="24"/>
          <w:lang w:val="cs-CZ"/>
        </w:rPr>
        <w:t>Živočišstvo</w:t>
      </w:r>
      <w:r>
        <w:rPr>
          <w:rFonts w:ascii="Times New Roman" w:hAnsi="Times New Roman" w:cs="Times New Roman"/>
          <w:sz w:val="24"/>
          <w:szCs w:val="24"/>
          <w:lang w:val="cs-CZ"/>
        </w:rPr>
        <w:t>: nejvíce druhů zvířat najdeme v Amazonském pralese</w:t>
      </w:r>
      <w:r w:rsidR="006E7D21">
        <w:rPr>
          <w:rFonts w:ascii="Times New Roman" w:hAnsi="Times New Roman" w:cs="Times New Roman"/>
          <w:sz w:val="24"/>
          <w:szCs w:val="24"/>
          <w:lang w:val="cs-CZ"/>
        </w:rPr>
        <w:t>, žijí tu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primáti, hadi, piraně, predátoři jako puma a spousta druhů ptactva</w:t>
      </w:r>
      <w:r w:rsidR="00E3686B">
        <w:rPr>
          <w:rFonts w:ascii="Times New Roman" w:hAnsi="Times New Roman" w:cs="Times New Roman"/>
          <w:sz w:val="24"/>
          <w:szCs w:val="24"/>
          <w:lang w:val="cs-CZ"/>
        </w:rPr>
        <w:t>, jako kolibříci nebo papoušci</w:t>
      </w:r>
      <w:r>
        <w:rPr>
          <w:rFonts w:ascii="Times New Roman" w:hAnsi="Times New Roman" w:cs="Times New Roman"/>
          <w:sz w:val="24"/>
          <w:szCs w:val="24"/>
          <w:lang w:val="cs-CZ"/>
        </w:rPr>
        <w:t>. Další zajímavé zvíře je tapír. Je velký jako osel, má malinký chobot a živí se hlavně listím. Peru je známé i chovem morčat a činčil a lam. Typickým ptákem</w:t>
      </w:r>
      <w:r w:rsidR="005F03BA">
        <w:rPr>
          <w:rFonts w:ascii="Times New Roman" w:hAnsi="Times New Roman" w:cs="Times New Roman"/>
          <w:sz w:val="24"/>
          <w:szCs w:val="24"/>
          <w:lang w:val="cs-CZ"/>
        </w:rPr>
        <w:t>, který žije v </w:t>
      </w:r>
      <w:r>
        <w:rPr>
          <w:rFonts w:ascii="Times New Roman" w:hAnsi="Times New Roman" w:cs="Times New Roman"/>
          <w:sz w:val="24"/>
          <w:szCs w:val="24"/>
          <w:lang w:val="cs-CZ"/>
        </w:rPr>
        <w:t>And</w:t>
      </w:r>
      <w:r w:rsidR="005F03BA">
        <w:rPr>
          <w:rFonts w:ascii="Times New Roman" w:hAnsi="Times New Roman" w:cs="Times New Roman"/>
          <w:sz w:val="24"/>
          <w:szCs w:val="24"/>
          <w:lang w:val="cs-CZ"/>
        </w:rPr>
        <w:t>ách,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je kondor.</w:t>
      </w:r>
    </w:p>
    <w:p w:rsidR="00E3686B" w:rsidRPr="00E3686B" w:rsidRDefault="00E3686B" w:rsidP="00E3686B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:rsidR="00E3686B" w:rsidRDefault="00E3686B" w:rsidP="00E3686B">
      <w:pPr>
        <w:pStyle w:val="Odstavecseseznamem2"/>
        <w:jc w:val="both"/>
        <w:rPr>
          <w:rFonts w:ascii="Times New Roman" w:hAnsi="Times New Roman"/>
          <w:sz w:val="28"/>
          <w:szCs w:val="24"/>
          <w:lang w:val="cs-CZ"/>
        </w:rPr>
      </w:pPr>
      <w:r>
        <w:t xml:space="preserve">      </w:t>
      </w:r>
      <w:r>
        <w:rPr>
          <w:noProof/>
          <w:lang w:val="cs-CZ" w:eastAsia="cs-CZ"/>
        </w:rPr>
        <w:drawing>
          <wp:inline distT="0" distB="0" distL="0" distR="0">
            <wp:extent cx="1264285" cy="1637665"/>
            <wp:effectExtent l="19050" t="0" r="0" b="0"/>
            <wp:docPr id="32" name="obrázek 32" descr="birds-6-01-rct_jw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irds-6-01-rct_jw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val="cs-CZ" w:eastAsia="cs-CZ"/>
        </w:rPr>
        <w:drawing>
          <wp:inline distT="0" distB="0" distL="0" distR="0">
            <wp:extent cx="1025525" cy="1598295"/>
            <wp:effectExtent l="19050" t="0" r="3175" b="0"/>
            <wp:docPr id="33" name="obrázek 33" descr="pappaga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appagall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59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  <w:lang w:val="cs-CZ" w:eastAsia="cs-CZ"/>
        </w:rPr>
        <w:drawing>
          <wp:inline distT="0" distB="0" distL="0" distR="0">
            <wp:extent cx="1582420" cy="1304290"/>
            <wp:effectExtent l="19050" t="0" r="0" b="0"/>
            <wp:docPr id="34" name="obrázek 34" descr="ANd9GcSOTOyiS2rLB5dhQObWc5wbsZqb7LpQTgG76Z0-GSj8fyLmlkcp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Nd9GcSOTOyiS2rLB5dhQObWc5wbsZqb7LpQTgG76Z0-GSj8fyLmlkcpBQ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86B" w:rsidRDefault="00E3686B" w:rsidP="00E3686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62DD4">
        <w:rPr>
          <w:rFonts w:ascii="Times New Roman" w:hAnsi="Times New Roman" w:cs="Times New Roman"/>
          <w:b/>
          <w:sz w:val="24"/>
          <w:szCs w:val="24"/>
          <w:lang w:val="cs-CZ"/>
        </w:rPr>
        <w:t>Historie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: Na území Peru působily dávné civilizace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Huari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Močická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Nazca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po níž zůstaly obrovské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geoglyfy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– obrazce vyryté do půdy. V době příchodu Španělů tu bylo Incké impérium. Nejznámější památkou z této doby je Machu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Picchu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(čti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Maču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Pikču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), starobylé incké město. Španělé se zde začali usazovat od 16. století, kdy toto území připadlo Španělskému království. </w:t>
      </w:r>
      <w:r>
        <w:rPr>
          <w:rFonts w:ascii="Times New Roman" w:hAnsi="Times New Roman"/>
          <w:sz w:val="24"/>
          <w:szCs w:val="24"/>
          <w:lang w:val="cs-CZ"/>
        </w:rPr>
        <w:t xml:space="preserve">Evropané tenkráte žasli nad zlatými poklady, mezi kterými se nacházela i maska boha slunce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Intiho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nebo soška boha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Viracochi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(čti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virakoči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Na začátku 19. století se země osamostatnila a stala se republikou.</w:t>
      </w:r>
    </w:p>
    <w:p w:rsidR="00E3686B" w:rsidRPr="006E7D21" w:rsidRDefault="00E3686B" w:rsidP="00E3686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sectPr w:rsidR="00E3686B" w:rsidRPr="006E7D21" w:rsidSect="00F14B37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21" w:rsidRDefault="002F6421" w:rsidP="00C737E0">
      <w:pPr>
        <w:spacing w:after="0" w:line="240" w:lineRule="auto"/>
      </w:pPr>
      <w:r>
        <w:separator/>
      </w:r>
    </w:p>
  </w:endnote>
  <w:endnote w:type="continuationSeparator" w:id="0">
    <w:p w:rsidR="002F6421" w:rsidRDefault="002F6421" w:rsidP="00C7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21" w:rsidRDefault="002F6421" w:rsidP="00C737E0">
      <w:pPr>
        <w:spacing w:after="0" w:line="240" w:lineRule="auto"/>
      </w:pPr>
      <w:r>
        <w:separator/>
      </w:r>
    </w:p>
  </w:footnote>
  <w:footnote w:type="continuationSeparator" w:id="0">
    <w:p w:rsidR="002F6421" w:rsidRDefault="002F6421" w:rsidP="00C73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E0" w:rsidRPr="006E7D21" w:rsidRDefault="00C737E0" w:rsidP="00C737E0">
    <w:pPr>
      <w:ind w:left="2832" w:firstLine="708"/>
      <w:rPr>
        <w:rFonts w:ascii="Times New Roman" w:hAnsi="Times New Roman" w:cs="Times New Roman"/>
        <w:b/>
        <w:sz w:val="24"/>
        <w:szCs w:val="24"/>
        <w:lang w:val="cs-CZ"/>
      </w:rPr>
    </w:pPr>
    <w:r>
      <w:rPr>
        <w:rFonts w:ascii="Times New Roman" w:hAnsi="Times New Roman" w:cs="Times New Roman"/>
        <w:b/>
        <w:sz w:val="24"/>
        <w:szCs w:val="24"/>
        <w:lang w:val="cs-CZ"/>
      </w:rPr>
      <w:t xml:space="preserve">                                                                  4. a 5. třída</w:t>
    </w:r>
  </w:p>
  <w:p w:rsidR="00C737E0" w:rsidRDefault="00C737E0">
    <w:pPr>
      <w:pStyle w:val="Zhlav"/>
    </w:pPr>
  </w:p>
  <w:p w:rsidR="00C737E0" w:rsidRDefault="00C737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50488"/>
    <w:multiLevelType w:val="hybridMultilevel"/>
    <w:tmpl w:val="FB08F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C1"/>
    <w:rsid w:val="001646A6"/>
    <w:rsid w:val="001C537F"/>
    <w:rsid w:val="00282C91"/>
    <w:rsid w:val="002F6421"/>
    <w:rsid w:val="004462C1"/>
    <w:rsid w:val="005F03BA"/>
    <w:rsid w:val="006E7D21"/>
    <w:rsid w:val="00923F26"/>
    <w:rsid w:val="00924E3C"/>
    <w:rsid w:val="009F0FB2"/>
    <w:rsid w:val="00A0530B"/>
    <w:rsid w:val="00A62DD4"/>
    <w:rsid w:val="00B84921"/>
    <w:rsid w:val="00C3430D"/>
    <w:rsid w:val="00C737E0"/>
    <w:rsid w:val="00E3686B"/>
    <w:rsid w:val="00E43F26"/>
    <w:rsid w:val="00EC1B42"/>
    <w:rsid w:val="00F14B37"/>
    <w:rsid w:val="00F1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2C1"/>
    <w:rPr>
      <w:lang w:val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62C1"/>
    <w:pPr>
      <w:ind w:left="720"/>
      <w:contextualSpacing/>
    </w:pPr>
  </w:style>
  <w:style w:type="paragraph" w:customStyle="1" w:styleId="Odstavecseseznamem1">
    <w:name w:val="Odstavec se seznamem1"/>
    <w:basedOn w:val="Normln"/>
    <w:rsid w:val="00924E3C"/>
    <w:pPr>
      <w:ind w:left="720"/>
      <w:contextualSpacing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86B"/>
    <w:rPr>
      <w:rFonts w:ascii="Tahoma" w:hAnsi="Tahoma" w:cs="Tahoma"/>
      <w:sz w:val="16"/>
      <w:szCs w:val="16"/>
      <w:lang w:val="es-ES"/>
    </w:rPr>
  </w:style>
  <w:style w:type="paragraph" w:customStyle="1" w:styleId="Odstavecseseznamem2">
    <w:name w:val="Odstavec se seznamem2"/>
    <w:basedOn w:val="Normln"/>
    <w:rsid w:val="00E3686B"/>
    <w:pPr>
      <w:ind w:left="720"/>
      <w:contextualSpacing/>
    </w:pPr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7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37E0"/>
    <w:rPr>
      <w:lang w:val="es-ES"/>
    </w:rPr>
  </w:style>
  <w:style w:type="paragraph" w:styleId="Zpat">
    <w:name w:val="footer"/>
    <w:basedOn w:val="Normln"/>
    <w:link w:val="ZpatChar"/>
    <w:uiPriority w:val="99"/>
    <w:semiHidden/>
    <w:unhideWhenUsed/>
    <w:rsid w:val="00C7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37E0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2C1"/>
    <w:rPr>
      <w:lang w:val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62C1"/>
    <w:pPr>
      <w:ind w:left="720"/>
      <w:contextualSpacing/>
    </w:pPr>
  </w:style>
  <w:style w:type="paragraph" w:customStyle="1" w:styleId="Odstavecseseznamem1">
    <w:name w:val="Odstavec se seznamem1"/>
    <w:basedOn w:val="Normln"/>
    <w:rsid w:val="00924E3C"/>
    <w:pPr>
      <w:ind w:left="720"/>
      <w:contextualSpacing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86B"/>
    <w:rPr>
      <w:rFonts w:ascii="Tahoma" w:hAnsi="Tahoma" w:cs="Tahoma"/>
      <w:sz w:val="16"/>
      <w:szCs w:val="16"/>
      <w:lang w:val="es-ES"/>
    </w:rPr>
  </w:style>
  <w:style w:type="paragraph" w:customStyle="1" w:styleId="Odstavecseseznamem2">
    <w:name w:val="Odstavec se seznamem2"/>
    <w:basedOn w:val="Normln"/>
    <w:rsid w:val="00E3686B"/>
    <w:pPr>
      <w:ind w:left="720"/>
      <w:contextualSpacing/>
    </w:pPr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7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37E0"/>
    <w:rPr>
      <w:lang w:val="es-ES"/>
    </w:rPr>
  </w:style>
  <w:style w:type="paragraph" w:styleId="Zpat">
    <w:name w:val="footer"/>
    <w:basedOn w:val="Normln"/>
    <w:link w:val="ZpatChar"/>
    <w:uiPriority w:val="99"/>
    <w:semiHidden/>
    <w:unhideWhenUsed/>
    <w:rsid w:val="00C7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37E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Athena Alchazidu</cp:lastModifiedBy>
  <cp:revision>2</cp:revision>
  <cp:lastPrinted>2012-10-25T13:42:00Z</cp:lastPrinted>
  <dcterms:created xsi:type="dcterms:W3CDTF">2012-10-25T13:42:00Z</dcterms:created>
  <dcterms:modified xsi:type="dcterms:W3CDTF">2012-10-25T13:42:00Z</dcterms:modified>
</cp:coreProperties>
</file>