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0B" w:rsidRDefault="0032100B">
      <w:r>
        <w:t>Da www.treccani.it</w:t>
      </w:r>
    </w:p>
    <w:p w:rsidR="00036F2A" w:rsidRDefault="0032100B">
      <w:r w:rsidRPr="0032100B">
        <w:rPr>
          <w:b/>
        </w:rPr>
        <w:t>POTENZIALE</w:t>
      </w:r>
      <w:r>
        <w:t xml:space="preserve"> </w:t>
      </w:r>
      <w:r w:rsidR="00E14D69">
        <w:t xml:space="preserve">sost. </w:t>
      </w:r>
      <w:r>
        <w:t xml:space="preserve">Per estens., nell’uso com. e in altre discipline, il complesso delle capacità, dei mezzi, delle risorse, ecc. di cui si dispone o si può disporre per il conseguimento di determinati fini: </w:t>
      </w:r>
      <w:r w:rsidRPr="0032100B">
        <w:rPr>
          <w:rStyle w:val="Zvraznn"/>
          <w:iCs w:val="0"/>
        </w:rPr>
        <w:t>il p</w:t>
      </w:r>
      <w:r w:rsidRPr="0032100B">
        <w:t xml:space="preserve">. </w:t>
      </w:r>
      <w:r w:rsidRPr="0032100B">
        <w:rPr>
          <w:rStyle w:val="Zvraznn"/>
          <w:iCs w:val="0"/>
        </w:rPr>
        <w:t>bellico di uno stato</w:t>
      </w:r>
      <w:r>
        <w:t xml:space="preserve">; </w:t>
      </w:r>
      <w:r w:rsidRPr="0032100B">
        <w:rPr>
          <w:rStyle w:val="Zvraznn"/>
          <w:iCs w:val="0"/>
        </w:rPr>
        <w:t>il p</w:t>
      </w:r>
      <w:r w:rsidRPr="0032100B">
        <w:t xml:space="preserve">. </w:t>
      </w:r>
      <w:r w:rsidRPr="0032100B">
        <w:rPr>
          <w:rStyle w:val="Zvraznn"/>
          <w:iCs w:val="0"/>
        </w:rPr>
        <w:t>economico di un’impresa</w:t>
      </w:r>
      <w:r w:rsidRPr="0032100B">
        <w:t xml:space="preserve">, </w:t>
      </w:r>
      <w:r w:rsidRPr="0032100B">
        <w:rPr>
          <w:rStyle w:val="Zvraznn"/>
          <w:iCs w:val="0"/>
        </w:rPr>
        <w:t>di un’industria</w:t>
      </w:r>
      <w:r>
        <w:t xml:space="preserve">; con sign. più partic. in economia, </w:t>
      </w:r>
      <w:r w:rsidRPr="0032100B">
        <w:rPr>
          <w:rStyle w:val="Zvraznn"/>
          <w:iCs w:val="0"/>
        </w:rPr>
        <w:t>p</w:t>
      </w:r>
      <w:r w:rsidRPr="0032100B">
        <w:t xml:space="preserve">. </w:t>
      </w:r>
      <w:r w:rsidRPr="0032100B">
        <w:rPr>
          <w:rStyle w:val="Zvraznn"/>
          <w:iCs w:val="0"/>
        </w:rPr>
        <w:t>di lavoro</w:t>
      </w:r>
      <w:r>
        <w:t xml:space="preserve">, la popolazione avente età e capacità lavorativa, ossia tutti coloro che siano compresi tra un limite minimo e uno massimo di età; </w:t>
      </w:r>
      <w:r>
        <w:rPr>
          <w:rStyle w:val="Zvraznn"/>
          <w:i w:val="0"/>
          <w:iCs w:val="0"/>
        </w:rPr>
        <w:t>[…]</w:t>
      </w:r>
      <w:r>
        <w:t xml:space="preserve">. Nella critica letteraria, capacità di produrre, o di lasciar immaginare, determinati effetti o sensazioni: </w:t>
      </w:r>
      <w:r w:rsidRPr="0032100B">
        <w:rPr>
          <w:rStyle w:val="Zvraznn"/>
          <w:iCs w:val="0"/>
        </w:rPr>
        <w:t>il racconto ha un ricco p</w:t>
      </w:r>
      <w:r w:rsidRPr="0032100B">
        <w:t xml:space="preserve">. </w:t>
      </w:r>
      <w:r w:rsidRPr="0032100B">
        <w:rPr>
          <w:rStyle w:val="Zvraznn"/>
          <w:iCs w:val="0"/>
        </w:rPr>
        <w:t>affettivo</w:t>
      </w:r>
      <w:r>
        <w:t>.</w:t>
      </w:r>
    </w:p>
    <w:p w:rsidR="0032100B" w:rsidRDefault="0032100B">
      <w:r w:rsidRPr="0032100B">
        <w:rPr>
          <w:b/>
        </w:rPr>
        <w:t>ENTRATA</w:t>
      </w:r>
      <w:r>
        <w:t xml:space="preserve">  </w:t>
      </w:r>
      <w:r w:rsidR="00E14D69">
        <w:t xml:space="preserve">sost. </w:t>
      </w:r>
      <w:r>
        <w:t xml:space="preserve">Nel linguaggio contabile comune, accrescimento dei beni posseduti da una persona. In senso finanziario, ogni movimento che apporti un aumento mediato o immediato di denaro: </w:t>
      </w:r>
      <w:r w:rsidRPr="0032100B">
        <w:rPr>
          <w:rStyle w:val="Zvraznn"/>
          <w:iCs w:val="0"/>
        </w:rPr>
        <w:t>ha mille euro d’e</w:t>
      </w:r>
      <w:r w:rsidRPr="0032100B">
        <w:t xml:space="preserve">. </w:t>
      </w:r>
      <w:r w:rsidRPr="0032100B">
        <w:rPr>
          <w:rStyle w:val="Zvraznn"/>
          <w:iCs w:val="0"/>
        </w:rPr>
        <w:t>mensile</w:t>
      </w:r>
      <w:r w:rsidRPr="0032100B">
        <w:t xml:space="preserve">; </w:t>
      </w:r>
      <w:r w:rsidRPr="0032100B">
        <w:rPr>
          <w:rStyle w:val="Zvraznn"/>
          <w:iCs w:val="0"/>
        </w:rPr>
        <w:t>le e</w:t>
      </w:r>
      <w:r w:rsidRPr="0032100B">
        <w:t xml:space="preserve">. </w:t>
      </w:r>
      <w:r w:rsidRPr="0032100B">
        <w:rPr>
          <w:rStyle w:val="Zvraznn"/>
          <w:iCs w:val="0"/>
        </w:rPr>
        <w:t>sono molto diminuite</w:t>
      </w:r>
      <w:r w:rsidRPr="0032100B">
        <w:t xml:space="preserve">; </w:t>
      </w:r>
      <w:r w:rsidRPr="0032100B">
        <w:rPr>
          <w:rStyle w:val="Zvraznn"/>
          <w:iCs w:val="0"/>
        </w:rPr>
        <w:t>registrare le e</w:t>
      </w:r>
      <w:r w:rsidRPr="0032100B">
        <w:t xml:space="preserve">. </w:t>
      </w:r>
      <w:r w:rsidRPr="0032100B">
        <w:rPr>
          <w:rStyle w:val="Zvraznn"/>
          <w:iCs w:val="0"/>
        </w:rPr>
        <w:t>e le uscite</w:t>
      </w:r>
      <w:r>
        <w:rPr>
          <w:rStyle w:val="Zvraznn"/>
          <w:iCs w:val="0"/>
        </w:rPr>
        <w:t>.</w:t>
      </w:r>
    </w:p>
    <w:p w:rsidR="0032100B" w:rsidRDefault="0032100B">
      <w:r w:rsidRPr="0032100B">
        <w:rPr>
          <w:b/>
        </w:rPr>
        <w:t>FLUSSO</w:t>
      </w:r>
      <w:r>
        <w:t xml:space="preserve"> </w:t>
      </w:r>
      <w:r w:rsidR="00E14D69">
        <w:t>sost.</w:t>
      </w:r>
      <w:r>
        <w:t xml:space="preserve"> In senso proprio, scorrimento di un liquido.</w:t>
      </w:r>
    </w:p>
    <w:p w:rsidR="0032100B" w:rsidRDefault="0032100B">
      <w:r>
        <w:t xml:space="preserve">fig. Movimento continuo di persone o cose (anche astratte) che susciti l’immagine dello scorrere: </w:t>
      </w:r>
      <w:r w:rsidRPr="0032100B">
        <w:rPr>
          <w:rStyle w:val="Zvraznn"/>
          <w:iCs w:val="0"/>
        </w:rPr>
        <w:t>il f</w:t>
      </w:r>
      <w:r w:rsidRPr="0032100B">
        <w:t xml:space="preserve">. </w:t>
      </w:r>
      <w:r w:rsidRPr="0032100B">
        <w:rPr>
          <w:rStyle w:val="Zvraznn"/>
          <w:iCs w:val="0"/>
        </w:rPr>
        <w:t>della gente per le vie del centro</w:t>
      </w:r>
      <w:r w:rsidRPr="0032100B">
        <w:t xml:space="preserve">; </w:t>
      </w:r>
      <w:r w:rsidRPr="0032100B">
        <w:rPr>
          <w:rStyle w:val="Zvraznn"/>
          <w:iCs w:val="0"/>
        </w:rPr>
        <w:t>il f</w:t>
      </w:r>
      <w:r w:rsidRPr="0032100B">
        <w:t xml:space="preserve">. </w:t>
      </w:r>
      <w:r w:rsidRPr="0032100B">
        <w:rPr>
          <w:rStyle w:val="Zvraznn"/>
          <w:iCs w:val="0"/>
        </w:rPr>
        <w:t>del tempo</w:t>
      </w:r>
      <w:r w:rsidRPr="0032100B">
        <w:t xml:space="preserve">, </w:t>
      </w:r>
      <w:r w:rsidRPr="0032100B">
        <w:rPr>
          <w:rStyle w:val="Zvraznn"/>
          <w:iCs w:val="0"/>
        </w:rPr>
        <w:t>della storia</w:t>
      </w:r>
      <w:r w:rsidRPr="0032100B">
        <w:t xml:space="preserve">; </w:t>
      </w:r>
      <w:r w:rsidRPr="0032100B">
        <w:rPr>
          <w:rStyle w:val="Zvraznn"/>
          <w:iCs w:val="0"/>
        </w:rPr>
        <w:t>il f</w:t>
      </w:r>
      <w:r w:rsidRPr="0032100B">
        <w:t xml:space="preserve">. </w:t>
      </w:r>
      <w:r w:rsidRPr="0032100B">
        <w:rPr>
          <w:rStyle w:val="Zvraznn"/>
          <w:iCs w:val="0"/>
        </w:rPr>
        <w:t>delle parole</w:t>
      </w:r>
      <w:r>
        <w:t xml:space="preserve"> (ma, </w:t>
      </w:r>
      <w:r w:rsidRPr="0032100B">
        <w:rPr>
          <w:rStyle w:val="Zvraznn"/>
          <w:iCs w:val="0"/>
        </w:rPr>
        <w:t>un f</w:t>
      </w:r>
      <w:r w:rsidRPr="0032100B">
        <w:t xml:space="preserve">. </w:t>
      </w:r>
      <w:r w:rsidRPr="0032100B">
        <w:rPr>
          <w:rStyle w:val="Zvraznn"/>
          <w:iCs w:val="0"/>
        </w:rPr>
        <w:t>di parole</w:t>
      </w:r>
      <w:r>
        <w:t>, gran quantità).</w:t>
      </w:r>
    </w:p>
    <w:p w:rsidR="0032100B" w:rsidRDefault="0032100B">
      <w:r w:rsidRPr="007F01F7">
        <w:rPr>
          <w:b/>
        </w:rPr>
        <w:t>PERFORMANCE</w:t>
      </w:r>
      <w:r w:rsidR="00E14D69">
        <w:rPr>
          <w:b/>
        </w:rPr>
        <w:t xml:space="preserve"> sost.f.</w:t>
      </w:r>
      <w:r>
        <w:tab/>
        <w:t>In senso generico, realizzazione concreta di un’attività, di un comportamento, di una situazione determinata.</w:t>
      </w:r>
      <w:r w:rsidR="007F01F7">
        <w:t xml:space="preserve"> </w:t>
      </w:r>
    </w:p>
    <w:p w:rsidR="007F01F7" w:rsidRDefault="007F01F7" w:rsidP="007F01F7">
      <w:pPr>
        <w:pStyle w:val="Odstavecseseznamem"/>
        <w:numPr>
          <w:ilvl w:val="0"/>
          <w:numId w:val="1"/>
        </w:numPr>
      </w:pPr>
      <w:r>
        <w:t xml:space="preserve">Nel linguaggio sport., il modo di svolgimento e il risultato di una competizione, in quanto possano servire a valutare la capacità di un atleta o di una squadra, di un corridore, di un cavallo da corsa: </w:t>
      </w:r>
      <w:r w:rsidRPr="007F01F7">
        <w:rPr>
          <w:rStyle w:val="Zvraznn"/>
          <w:iCs w:val="0"/>
        </w:rPr>
        <w:t>una buona</w:t>
      </w:r>
      <w:r w:rsidRPr="007F01F7">
        <w:t xml:space="preserve">, </w:t>
      </w:r>
      <w:r w:rsidRPr="007F01F7">
        <w:rPr>
          <w:rStyle w:val="Zvraznn"/>
          <w:iCs w:val="0"/>
        </w:rPr>
        <w:t>un’ottima</w:t>
      </w:r>
      <w:r w:rsidRPr="007F01F7">
        <w:t xml:space="preserve">, </w:t>
      </w:r>
      <w:r w:rsidRPr="007F01F7">
        <w:rPr>
          <w:rStyle w:val="Zvraznn"/>
          <w:iCs w:val="0"/>
        </w:rPr>
        <w:t>una mediocre performance</w:t>
      </w:r>
      <w:r w:rsidRPr="007F01F7">
        <w:t>.</w:t>
      </w:r>
    </w:p>
    <w:p w:rsidR="007F01F7" w:rsidRDefault="007F01F7" w:rsidP="007F01F7">
      <w:pPr>
        <w:pStyle w:val="Odstavecseseznamem"/>
        <w:numPr>
          <w:ilvl w:val="0"/>
          <w:numId w:val="1"/>
        </w:numPr>
      </w:pPr>
      <w:r>
        <w:t xml:space="preserve">Per estens., prestazione particolarmente valida, risultato considerevole o ammirevole in prove, manifestazioni o attività non sportive: </w:t>
      </w:r>
      <w:r w:rsidRPr="007F01F7">
        <w:rPr>
          <w:rStyle w:val="Zvraznn"/>
          <w:iCs w:val="0"/>
        </w:rPr>
        <w:t>un’escursione di sei ore in montagna è una bella p</w:t>
      </w:r>
      <w:r w:rsidRPr="007F01F7">
        <w:t xml:space="preserve">. </w:t>
      </w:r>
      <w:r w:rsidRPr="007F01F7">
        <w:rPr>
          <w:rStyle w:val="Zvraznn"/>
          <w:iCs w:val="0"/>
        </w:rPr>
        <w:t>per la tua età</w:t>
      </w:r>
      <w:r>
        <w:t xml:space="preserve">; talora anche in tono iron. o scherz. In partic., i risultati ottenuti seguendo una determinata linea di condotta politica o economica: </w:t>
      </w:r>
      <w:r w:rsidRPr="007F01F7">
        <w:rPr>
          <w:rStyle w:val="Zvraznn"/>
          <w:iCs w:val="0"/>
        </w:rPr>
        <w:t>la Borsa ha registrato una buona performance</w:t>
      </w:r>
      <w:r>
        <w:t>.</w:t>
      </w:r>
    </w:p>
    <w:p w:rsidR="007F01F7" w:rsidRDefault="007F01F7" w:rsidP="007F01F7">
      <w:r w:rsidRPr="000053FC">
        <w:rPr>
          <w:b/>
        </w:rPr>
        <w:t>TASSO</w:t>
      </w:r>
      <w:r>
        <w:t xml:space="preserve"> </w:t>
      </w:r>
      <w:r w:rsidR="00E14D69">
        <w:t xml:space="preserve">sost. </w:t>
      </w:r>
      <w:r>
        <w:t xml:space="preserve">estens. Quantità, contenuto percentuale: </w:t>
      </w:r>
      <w:r w:rsidRPr="007F01F7">
        <w:rPr>
          <w:rStyle w:val="Zvraznn"/>
          <w:iCs w:val="0"/>
        </w:rPr>
        <w:t>il t. d’azoto nel sangue</w:t>
      </w:r>
      <w:r>
        <w:t xml:space="preserve">, </w:t>
      </w:r>
      <w:r w:rsidRPr="007F01F7">
        <w:rPr>
          <w:rStyle w:val="Zvraznn"/>
          <w:iCs w:val="0"/>
        </w:rPr>
        <w:t>il t. di zucchero nelle urine</w:t>
      </w:r>
      <w:r>
        <w:t xml:space="preserve">, in medicina; l’entità, intesa spesso in senso generico, di un fenomeno: </w:t>
      </w:r>
      <w:r w:rsidRPr="007F01F7">
        <w:rPr>
          <w:rStyle w:val="Zvraznn"/>
          <w:iCs w:val="0"/>
        </w:rPr>
        <w:t>aumento</w:t>
      </w:r>
      <w:r w:rsidRPr="007F01F7">
        <w:t xml:space="preserve">, </w:t>
      </w:r>
      <w:r w:rsidRPr="007F01F7">
        <w:rPr>
          <w:rStyle w:val="Zvraznn"/>
          <w:iCs w:val="0"/>
        </w:rPr>
        <w:t>diminuzione del t. di disoccupazione</w:t>
      </w:r>
      <w:r w:rsidRPr="007F01F7">
        <w:t xml:space="preserve">, </w:t>
      </w:r>
      <w:r w:rsidRPr="007F01F7">
        <w:rPr>
          <w:rStyle w:val="Zvraznn"/>
          <w:iCs w:val="0"/>
        </w:rPr>
        <w:t>del t.</w:t>
      </w:r>
      <w:bookmarkStart w:id="0" w:name="_GoBack"/>
      <w:bookmarkEnd w:id="0"/>
      <w:r w:rsidRPr="007F01F7">
        <w:rPr>
          <w:rStyle w:val="Zvraznn"/>
          <w:iCs w:val="0"/>
        </w:rPr>
        <w:t xml:space="preserve"> di analfabetismo</w:t>
      </w:r>
      <w:r>
        <w:t>, in statistica. […]</w:t>
      </w:r>
    </w:p>
    <w:p w:rsidR="007F01F7" w:rsidRDefault="007F01F7" w:rsidP="007F01F7">
      <w:pPr>
        <w:rPr>
          <w:rStyle w:val="Zvraznn"/>
          <w:iCs w:val="0"/>
        </w:rPr>
      </w:pPr>
      <w:r w:rsidRPr="00E14D69">
        <w:rPr>
          <w:b/>
        </w:rPr>
        <w:t>ANDAMENTO</w:t>
      </w:r>
      <w:r>
        <w:t xml:space="preserve"> </w:t>
      </w:r>
      <w:r w:rsidR="00E14D69">
        <w:t xml:space="preserve">sost. </w:t>
      </w:r>
      <w:r>
        <w:t xml:space="preserve">Più com. riferito a cose, modo di procedere, di svolgersi: </w:t>
      </w:r>
      <w:r w:rsidRPr="007F01F7">
        <w:rPr>
          <w:rStyle w:val="Zvraznn"/>
          <w:iCs w:val="0"/>
        </w:rPr>
        <w:t>attendere all’a</w:t>
      </w:r>
      <w:r w:rsidRPr="007F01F7">
        <w:t xml:space="preserve">. </w:t>
      </w:r>
      <w:r w:rsidRPr="007F01F7">
        <w:rPr>
          <w:rStyle w:val="Zvraznn"/>
          <w:iCs w:val="0"/>
        </w:rPr>
        <w:t>della casa</w:t>
      </w:r>
      <w:r>
        <w:t xml:space="preserve">; </w:t>
      </w:r>
      <w:r w:rsidRPr="007F01F7">
        <w:rPr>
          <w:rStyle w:val="Zvraznn"/>
          <w:iCs w:val="0"/>
        </w:rPr>
        <w:t>sorvegliare il buon a</w:t>
      </w:r>
      <w:r w:rsidRPr="007F01F7">
        <w:t xml:space="preserve">. </w:t>
      </w:r>
      <w:r w:rsidRPr="007F01F7">
        <w:rPr>
          <w:rStyle w:val="Zvraznn"/>
          <w:iCs w:val="0"/>
        </w:rPr>
        <w:t>di un negozio</w:t>
      </w:r>
      <w:r w:rsidRPr="007F01F7">
        <w:t xml:space="preserve">; </w:t>
      </w:r>
      <w:r w:rsidRPr="007F01F7">
        <w:rPr>
          <w:rStyle w:val="Zvraznn"/>
          <w:iCs w:val="0"/>
        </w:rPr>
        <w:t>essere soddisfatto dell’a</w:t>
      </w:r>
      <w:r w:rsidRPr="007F01F7">
        <w:t xml:space="preserve">. </w:t>
      </w:r>
      <w:r w:rsidRPr="007F01F7">
        <w:rPr>
          <w:rStyle w:val="Zvraznn"/>
          <w:iCs w:val="0"/>
        </w:rPr>
        <w:t>degli affari</w:t>
      </w:r>
      <w:r w:rsidRPr="007F01F7">
        <w:t xml:space="preserve">; </w:t>
      </w:r>
      <w:r w:rsidRPr="007F01F7">
        <w:rPr>
          <w:rStyle w:val="Zvraznn"/>
          <w:iCs w:val="0"/>
        </w:rPr>
        <w:t>l’a</w:t>
      </w:r>
      <w:r w:rsidRPr="007F01F7">
        <w:t xml:space="preserve">. </w:t>
      </w:r>
      <w:r w:rsidRPr="007F01F7">
        <w:rPr>
          <w:rStyle w:val="Zvraznn"/>
          <w:iCs w:val="0"/>
        </w:rPr>
        <w:t>del mercato</w:t>
      </w:r>
      <w:r w:rsidRPr="007F01F7">
        <w:t xml:space="preserve">, </w:t>
      </w:r>
      <w:r w:rsidRPr="007F01F7">
        <w:rPr>
          <w:rStyle w:val="Zvraznn"/>
          <w:iCs w:val="0"/>
        </w:rPr>
        <w:t>della borsa</w:t>
      </w:r>
      <w:r>
        <w:t>, la tendenza delle sue quotazioni</w:t>
      </w:r>
      <w:r w:rsidRPr="007F01F7">
        <w:t xml:space="preserve">; </w:t>
      </w:r>
      <w:r w:rsidRPr="007F01F7">
        <w:rPr>
          <w:rStyle w:val="Zvraznn"/>
          <w:iCs w:val="0"/>
        </w:rPr>
        <w:t>l’a</w:t>
      </w:r>
      <w:r w:rsidRPr="007F01F7">
        <w:t xml:space="preserve">. </w:t>
      </w:r>
      <w:r w:rsidRPr="007F01F7">
        <w:rPr>
          <w:rStyle w:val="Zvraznn"/>
          <w:iCs w:val="0"/>
        </w:rPr>
        <w:t>di una malattia</w:t>
      </w:r>
      <w:r w:rsidRPr="007F01F7">
        <w:t xml:space="preserve">; </w:t>
      </w:r>
      <w:r w:rsidRPr="007F01F7">
        <w:rPr>
          <w:rStyle w:val="Zvraznn"/>
          <w:iCs w:val="0"/>
        </w:rPr>
        <w:t>regolarsi secondo l’a</w:t>
      </w:r>
      <w:r w:rsidRPr="007F01F7">
        <w:t xml:space="preserve">. </w:t>
      </w:r>
      <w:r w:rsidRPr="007F01F7">
        <w:rPr>
          <w:rStyle w:val="Zvraznn"/>
          <w:iCs w:val="0"/>
        </w:rPr>
        <w:t>della stagione</w:t>
      </w:r>
      <w:r>
        <w:rPr>
          <w:rStyle w:val="Zvraznn"/>
          <w:iCs w:val="0"/>
        </w:rPr>
        <w:t xml:space="preserve"> […]</w:t>
      </w:r>
    </w:p>
    <w:p w:rsidR="00E14D69" w:rsidRDefault="00E14D69" w:rsidP="007F01F7">
      <w:r w:rsidRPr="00E14D69">
        <w:rPr>
          <w:rStyle w:val="Zvraznn"/>
          <w:b/>
          <w:i w:val="0"/>
          <w:iCs w:val="0"/>
        </w:rPr>
        <w:t>DIFFERENZIALE</w:t>
      </w:r>
      <w:r>
        <w:rPr>
          <w:rStyle w:val="Zvraznn"/>
          <w:iCs w:val="0"/>
        </w:rPr>
        <w:t xml:space="preserve"> agg. </w:t>
      </w:r>
      <w:r>
        <w:t xml:space="preserve">Delle differenze, che tien conto delle differenze, che stabilisce o intende stabilire una differenza: </w:t>
      </w:r>
      <w:r w:rsidRPr="00E14D69">
        <w:rPr>
          <w:rStyle w:val="Zvraznn"/>
          <w:iCs w:val="0"/>
        </w:rPr>
        <w:t>pretendere</w:t>
      </w:r>
      <w:r w:rsidRPr="00E14D69">
        <w:t xml:space="preserve">, </w:t>
      </w:r>
      <w:r w:rsidRPr="00E14D69">
        <w:rPr>
          <w:rStyle w:val="Zvraznn"/>
          <w:iCs w:val="0"/>
        </w:rPr>
        <w:t>ottenere</w:t>
      </w:r>
      <w:r w:rsidRPr="00E14D69">
        <w:t xml:space="preserve">, </w:t>
      </w:r>
      <w:r w:rsidRPr="00E14D69">
        <w:rPr>
          <w:rStyle w:val="Zvraznn"/>
          <w:iCs w:val="0"/>
        </w:rPr>
        <w:t>concedere un trattamento d</w:t>
      </w:r>
      <w:r w:rsidRPr="00E14D69">
        <w:t>.;</w:t>
      </w:r>
      <w:r>
        <w:t xml:space="preserve"> […]</w:t>
      </w:r>
    </w:p>
    <w:p w:rsidR="00E14D69" w:rsidRDefault="00E14D69" w:rsidP="007F01F7">
      <w:pPr>
        <w:rPr>
          <w:rStyle w:val="Zvraznn"/>
          <w:iCs w:val="0"/>
        </w:rPr>
      </w:pPr>
      <w:r>
        <w:t xml:space="preserve">Sost. Nel linguaggio economico e sindacale, il termine è talora usato impropriam. con il sign. di </w:t>
      </w:r>
      <w:r w:rsidRPr="00E14D69">
        <w:rPr>
          <w:rStyle w:val="Zvraznn"/>
          <w:iCs w:val="0"/>
        </w:rPr>
        <w:t>differenza</w:t>
      </w:r>
      <w:r>
        <w:t xml:space="preserve">, </w:t>
      </w:r>
      <w:r w:rsidRPr="00E14D69">
        <w:rPr>
          <w:rStyle w:val="Zvraznn"/>
          <w:iCs w:val="0"/>
        </w:rPr>
        <w:t>divario</w:t>
      </w:r>
    </w:p>
    <w:p w:rsidR="00E14D69" w:rsidRPr="00E14D69" w:rsidRDefault="00E14D69" w:rsidP="007F01F7">
      <w:r w:rsidRPr="00E14D69">
        <w:rPr>
          <w:rStyle w:val="Zvraznn"/>
          <w:b/>
          <w:i w:val="0"/>
          <w:iCs w:val="0"/>
        </w:rPr>
        <w:t>DOMANDA</w:t>
      </w:r>
      <w:r>
        <w:rPr>
          <w:rStyle w:val="Zvraznn"/>
          <w:i w:val="0"/>
          <w:iCs w:val="0"/>
        </w:rPr>
        <w:tab/>
        <w:t xml:space="preserve"> </w:t>
      </w:r>
      <w:r>
        <w:t>Nel linguaggio econ., richiesta di beni o servizî sul mercato, accompagnata dalla disponibilità a pagarne il relativo prezzo unitario (</w:t>
      </w:r>
      <w:r w:rsidRPr="00E14D69">
        <w:rPr>
          <w:rStyle w:val="Zvraznn"/>
          <w:iCs w:val="0"/>
        </w:rPr>
        <w:t>d</w:t>
      </w:r>
      <w:r w:rsidRPr="00E14D69">
        <w:t xml:space="preserve">. </w:t>
      </w:r>
      <w:r w:rsidRPr="00E14D69">
        <w:rPr>
          <w:rStyle w:val="Zvraznn"/>
          <w:iCs w:val="0"/>
        </w:rPr>
        <w:t>solvibile</w:t>
      </w:r>
      <w:r>
        <w:t xml:space="preserve">); più precisamente, e in contrapp. a </w:t>
      </w:r>
      <w:r w:rsidRPr="00E14D69">
        <w:rPr>
          <w:rStyle w:val="Zvraznn"/>
          <w:iCs w:val="0"/>
        </w:rPr>
        <w:t>offerta</w:t>
      </w:r>
      <w:r>
        <w:t>, quantità di una merce che potenziali acquirenti desiderano effettivamente acquistare e che dipende dalle loro preferenze, dai loro redditi e dal prezzo degli altri prodotti oltre che dal prezzo della merce stessa</w:t>
      </w:r>
      <w:r w:rsidRPr="00E14D69">
        <w:t xml:space="preserve">: </w:t>
      </w:r>
      <w:r w:rsidRPr="00E14D69">
        <w:rPr>
          <w:rStyle w:val="Zvraznn"/>
          <w:iCs w:val="0"/>
        </w:rPr>
        <w:t>la d</w:t>
      </w:r>
      <w:r w:rsidRPr="00E14D69">
        <w:t xml:space="preserve">. </w:t>
      </w:r>
      <w:r w:rsidRPr="00E14D69">
        <w:rPr>
          <w:rStyle w:val="Zvraznn"/>
          <w:iCs w:val="0"/>
        </w:rPr>
        <w:t>di abitazioni</w:t>
      </w:r>
      <w:r w:rsidRPr="00E14D69">
        <w:t xml:space="preserve">; </w:t>
      </w:r>
      <w:r w:rsidRPr="00E14D69">
        <w:rPr>
          <w:rStyle w:val="Zvraznn"/>
          <w:iCs w:val="0"/>
        </w:rPr>
        <w:t>l’andamento della d</w:t>
      </w:r>
      <w:r w:rsidRPr="00E14D69">
        <w:t xml:space="preserve">. </w:t>
      </w:r>
      <w:r w:rsidRPr="00E14D69">
        <w:rPr>
          <w:rStyle w:val="Zvraznn"/>
          <w:iCs w:val="0"/>
        </w:rPr>
        <w:t>di carne bovina</w:t>
      </w:r>
      <w:r>
        <w:t>; […]</w:t>
      </w:r>
    </w:p>
    <w:p w:rsidR="007F01F7" w:rsidRDefault="007F01F7"/>
    <w:sectPr w:rsidR="007F01F7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64E8C"/>
    <w:multiLevelType w:val="hybridMultilevel"/>
    <w:tmpl w:val="60CCDE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2100B"/>
    <w:rsid w:val="000053FC"/>
    <w:rsid w:val="00036F2A"/>
    <w:rsid w:val="0032100B"/>
    <w:rsid w:val="00373081"/>
    <w:rsid w:val="004B51A8"/>
    <w:rsid w:val="00765B7A"/>
    <w:rsid w:val="007F01F7"/>
    <w:rsid w:val="0095030B"/>
    <w:rsid w:val="00BC18ED"/>
    <w:rsid w:val="00D51153"/>
    <w:rsid w:val="00E14D69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2100B"/>
    <w:rPr>
      <w:i/>
      <w:iCs/>
    </w:rPr>
  </w:style>
  <w:style w:type="paragraph" w:styleId="Odstavecseseznamem">
    <w:name w:val="List Paragraph"/>
    <w:basedOn w:val="Normln"/>
    <w:uiPriority w:val="34"/>
    <w:qFormat/>
    <w:rsid w:val="007F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C44ACCC</Template>
  <TotalTime>53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dcterms:created xsi:type="dcterms:W3CDTF">2013-11-12T08:34:00Z</dcterms:created>
  <dcterms:modified xsi:type="dcterms:W3CDTF">2013-11-12T11:08:00Z</dcterms:modified>
</cp:coreProperties>
</file>