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3FD8CD" w14:textId="77777777" w:rsidR="003E2D00" w:rsidRDefault="009C62B3">
      <w:pPr>
        <w:spacing w:line="360" w:lineRule="auto"/>
        <w:jc w:val="right"/>
      </w:pPr>
      <w:r>
        <w:rPr>
          <w:rFonts w:ascii="Times New Roman" w:eastAsia="Times New Roman" w:hAnsi="Times New Roman" w:cs="Times New Roman"/>
        </w:rPr>
        <w:t>Stančíková Lenka</w:t>
      </w:r>
    </w:p>
    <w:p w14:paraId="056CEE4B" w14:textId="77777777" w:rsidR="003E2D00" w:rsidRDefault="009C62B3">
      <w:pPr>
        <w:spacing w:line="360" w:lineRule="auto"/>
        <w:jc w:val="right"/>
      </w:pPr>
      <w:r>
        <w:rPr>
          <w:rFonts w:ascii="Times New Roman" w:eastAsia="Times New Roman" w:hAnsi="Times New Roman" w:cs="Times New Roman"/>
        </w:rPr>
        <w:t>430925</w:t>
      </w:r>
    </w:p>
    <w:p w14:paraId="3EFE611A" w14:textId="77777777" w:rsidR="003E2D00" w:rsidRDefault="003E2D00">
      <w:pPr>
        <w:spacing w:line="360" w:lineRule="auto"/>
        <w:jc w:val="both"/>
      </w:pPr>
    </w:p>
    <w:p w14:paraId="3FE00294" w14:textId="77777777" w:rsidR="003E2D00" w:rsidRDefault="003E2D00">
      <w:pPr>
        <w:spacing w:line="360" w:lineRule="auto"/>
        <w:jc w:val="both"/>
      </w:pPr>
    </w:p>
    <w:p w14:paraId="0FCFC355" w14:textId="77777777" w:rsidR="003E2D00" w:rsidRDefault="009C62B3">
      <w:pPr>
        <w:spacing w:line="360" w:lineRule="auto"/>
        <w:jc w:val="center"/>
      </w:pPr>
      <w:r>
        <w:rPr>
          <w:rFonts w:ascii="Times New Roman" w:eastAsia="Times New Roman" w:hAnsi="Times New Roman" w:cs="Times New Roman"/>
          <w:b/>
          <w:sz w:val="24"/>
        </w:rPr>
        <w:t>Analýza filmu - určení modu narace</w:t>
      </w:r>
    </w:p>
    <w:p w14:paraId="30854602" w14:textId="77777777" w:rsidR="003E2D00" w:rsidRDefault="009C62B3">
      <w:pPr>
        <w:spacing w:line="360" w:lineRule="auto"/>
        <w:jc w:val="center"/>
      </w:pPr>
      <w:r>
        <w:rPr>
          <w:rFonts w:ascii="Times New Roman" w:eastAsia="Times New Roman" w:hAnsi="Times New Roman" w:cs="Times New Roman"/>
          <w:b/>
          <w:sz w:val="24"/>
        </w:rPr>
        <w:t>Markéta Lazarová</w:t>
      </w:r>
    </w:p>
    <w:p w14:paraId="03DB8210" w14:textId="77777777" w:rsidR="003E2D00" w:rsidRDefault="003E2D00">
      <w:pPr>
        <w:spacing w:line="360" w:lineRule="auto"/>
        <w:jc w:val="both"/>
      </w:pPr>
    </w:p>
    <w:p w14:paraId="1719504B" w14:textId="77777777" w:rsidR="003E2D00" w:rsidRDefault="003E2D00">
      <w:pPr>
        <w:spacing w:line="360" w:lineRule="auto"/>
        <w:jc w:val="both"/>
      </w:pPr>
    </w:p>
    <w:p w14:paraId="412A14BA" w14:textId="77777777" w:rsidR="003E2D00" w:rsidRDefault="009C62B3">
      <w:pPr>
        <w:spacing w:line="360" w:lineRule="auto"/>
        <w:jc w:val="both"/>
      </w:pPr>
      <w:r>
        <w:rPr>
          <w:rFonts w:ascii="Times New Roman" w:eastAsia="Times New Roman" w:hAnsi="Times New Roman" w:cs="Times New Roman"/>
        </w:rPr>
        <w:t xml:space="preserve">Monumentální filmový opus Markéta Lazarová na motivy románu Vladislava Vančury byl natočen v roce 1967 Františkem Vláčilem. Ten se také podílel na scénáři spolu s Františkem Pavlíčkem. V hlavních rolích se představili Josef </w:t>
      </w:r>
      <w:proofErr w:type="spellStart"/>
      <w:r>
        <w:rPr>
          <w:rFonts w:ascii="Times New Roman" w:eastAsia="Times New Roman" w:hAnsi="Times New Roman" w:cs="Times New Roman"/>
        </w:rPr>
        <w:t>Kemr</w:t>
      </w:r>
      <w:proofErr w:type="spellEnd"/>
      <w:r>
        <w:rPr>
          <w:rFonts w:ascii="Times New Roman" w:eastAsia="Times New Roman" w:hAnsi="Times New Roman" w:cs="Times New Roman"/>
        </w:rPr>
        <w:t>, Magda Vašáryová a Františe</w:t>
      </w:r>
      <w:r>
        <w:rPr>
          <w:rFonts w:ascii="Times New Roman" w:eastAsia="Times New Roman" w:hAnsi="Times New Roman" w:cs="Times New Roman"/>
        </w:rPr>
        <w:t>k Velecký.</w:t>
      </w:r>
    </w:p>
    <w:p w14:paraId="066A085A" w14:textId="77777777" w:rsidR="003E2D00" w:rsidRDefault="003E2D00">
      <w:pPr>
        <w:spacing w:line="360" w:lineRule="auto"/>
        <w:jc w:val="both"/>
      </w:pPr>
    </w:p>
    <w:p w14:paraId="2CCF23F0" w14:textId="77777777" w:rsidR="003E2D00" w:rsidRDefault="009C62B3">
      <w:pPr>
        <w:spacing w:line="360" w:lineRule="auto"/>
        <w:jc w:val="both"/>
      </w:pPr>
      <w:r>
        <w:rPr>
          <w:rFonts w:ascii="Times New Roman" w:eastAsia="Times New Roman" w:hAnsi="Times New Roman" w:cs="Times New Roman"/>
        </w:rPr>
        <w:t xml:space="preserve">Příběh se odehrává v drsných časech raného středověku. Dva synové z Kozlíkova rodu - Mikoláš a Adam jednoručka přepadnou a oloupí na říšské cestě </w:t>
      </w:r>
      <w:proofErr w:type="gramStart"/>
      <w:r>
        <w:rPr>
          <w:rFonts w:ascii="Times New Roman" w:eastAsia="Times New Roman" w:hAnsi="Times New Roman" w:cs="Times New Roman"/>
        </w:rPr>
        <w:t>povoz mezi</w:t>
      </w:r>
      <w:proofErr w:type="gramEnd"/>
      <w:r>
        <w:rPr>
          <w:rFonts w:ascii="Times New Roman" w:eastAsia="Times New Roman" w:hAnsi="Times New Roman" w:cs="Times New Roman"/>
        </w:rPr>
        <w:t xml:space="preserve"> nimiž je mladý budoucí biskup Kristian, kterého zajmou. To se stává jedním z důvodu pro</w:t>
      </w:r>
      <w:r>
        <w:rPr>
          <w:rFonts w:ascii="Times New Roman" w:eastAsia="Times New Roman" w:hAnsi="Times New Roman" w:cs="Times New Roman"/>
        </w:rPr>
        <w:t xml:space="preserve">následování rodu Kozlíku Kristianovým otcem, knížetem </w:t>
      </w:r>
      <w:proofErr w:type="spellStart"/>
      <w:r>
        <w:rPr>
          <w:rFonts w:ascii="Times New Roman" w:eastAsia="Times New Roman" w:hAnsi="Times New Roman" w:cs="Times New Roman"/>
        </w:rPr>
        <w:t>Henasským</w:t>
      </w:r>
      <w:proofErr w:type="spellEnd"/>
      <w:r>
        <w:rPr>
          <w:rFonts w:ascii="Times New Roman" w:eastAsia="Times New Roman" w:hAnsi="Times New Roman" w:cs="Times New Roman"/>
        </w:rPr>
        <w:t xml:space="preserve"> jež urputně syna hledá. Dalším důvodem je znepřátelení si krále a následující hejtmanovo tažení. K oloupení na cestě se připlete i soused Lazar, kterému se pak Kozlíci chtějí pomstít. Unesou j</w:t>
      </w:r>
      <w:r>
        <w:rPr>
          <w:rFonts w:ascii="Times New Roman" w:eastAsia="Times New Roman" w:hAnsi="Times New Roman" w:cs="Times New Roman"/>
        </w:rPr>
        <w:t xml:space="preserve">eho dceru Markétu, která byla zaslíbena Bohu, a která se nakonec stává milou Mikoláše. Celý děj končí tragicky pro Kozlíkův rod a Markéta </w:t>
      </w:r>
      <w:proofErr w:type="spellStart"/>
      <w:r>
        <w:rPr>
          <w:rFonts w:ascii="Times New Roman" w:eastAsia="Times New Roman" w:hAnsi="Times New Roman" w:cs="Times New Roman"/>
        </w:rPr>
        <w:t>vydajíc</w:t>
      </w:r>
      <w:proofErr w:type="spellEnd"/>
      <w:r>
        <w:rPr>
          <w:rFonts w:ascii="Times New Roman" w:eastAsia="Times New Roman" w:hAnsi="Times New Roman" w:cs="Times New Roman"/>
        </w:rPr>
        <w:t xml:space="preserve"> se na putování světem přivede na svět Mikolášova potomka.</w:t>
      </w:r>
    </w:p>
    <w:p w14:paraId="21A26D5B" w14:textId="77777777" w:rsidR="003E2D00" w:rsidRDefault="003E2D00">
      <w:pPr>
        <w:spacing w:line="360" w:lineRule="auto"/>
        <w:jc w:val="both"/>
      </w:pPr>
    </w:p>
    <w:p w14:paraId="6F49F441" w14:textId="77777777" w:rsidR="003E2D00" w:rsidRDefault="009C62B3">
      <w:pPr>
        <w:spacing w:line="360" w:lineRule="auto"/>
        <w:jc w:val="both"/>
      </w:pPr>
      <w:r>
        <w:rPr>
          <w:rFonts w:ascii="Times New Roman" w:eastAsia="Times New Roman" w:hAnsi="Times New Roman" w:cs="Times New Roman"/>
        </w:rPr>
        <w:t>Úkolem této analýzy je určení modu narace podle Dav</w:t>
      </w:r>
      <w:r>
        <w:rPr>
          <w:rFonts w:ascii="Times New Roman" w:eastAsia="Times New Roman" w:hAnsi="Times New Roman" w:cs="Times New Roman"/>
        </w:rPr>
        <w:t xml:space="preserve">ida </w:t>
      </w:r>
      <w:proofErr w:type="spellStart"/>
      <w:r>
        <w:rPr>
          <w:rFonts w:ascii="Times New Roman" w:eastAsia="Times New Roman" w:hAnsi="Times New Roman" w:cs="Times New Roman"/>
        </w:rPr>
        <w:t>Bordwella</w:t>
      </w:r>
      <w:proofErr w:type="spellEnd"/>
      <w:r>
        <w:rPr>
          <w:rFonts w:ascii="Times New Roman" w:eastAsia="Times New Roman" w:hAnsi="Times New Roman" w:cs="Times New Roman"/>
        </w:rPr>
        <w:t>. Ten uvádí čtyři a těmi jsou klasická, umělecká, historicko-materialistická a parametrická. U tohoto filmu je podle mě narace parametrická a touto analýzou se to pokusím dokázat a objasnit. Nejprve však ještě uvedu tři základní vlastnosti vyp</w:t>
      </w:r>
      <w:r>
        <w:rPr>
          <w:rFonts w:ascii="Times New Roman" w:eastAsia="Times New Roman" w:hAnsi="Times New Roman" w:cs="Times New Roman"/>
        </w:rPr>
        <w:t>rávění.</w:t>
      </w:r>
    </w:p>
    <w:p w14:paraId="032C444C" w14:textId="77777777" w:rsidR="003E2D00" w:rsidRDefault="003E2D00">
      <w:pPr>
        <w:spacing w:line="360" w:lineRule="auto"/>
        <w:jc w:val="both"/>
      </w:pPr>
    </w:p>
    <w:p w14:paraId="5444D3A0" w14:textId="77777777" w:rsidR="003E2D00" w:rsidRDefault="009C62B3">
      <w:pPr>
        <w:spacing w:line="360" w:lineRule="auto"/>
        <w:jc w:val="both"/>
      </w:pPr>
      <w:proofErr w:type="spellStart"/>
      <w:r>
        <w:rPr>
          <w:rFonts w:ascii="Times New Roman" w:eastAsia="Times New Roman" w:hAnsi="Times New Roman" w:cs="Times New Roman"/>
        </w:rPr>
        <w:t>Bordwell</w:t>
      </w:r>
      <w:proofErr w:type="spellEnd"/>
      <w:r>
        <w:rPr>
          <w:rFonts w:ascii="Times New Roman" w:eastAsia="Times New Roman" w:hAnsi="Times New Roman" w:cs="Times New Roman"/>
        </w:rPr>
        <w:t xml:space="preserve"> určuje tři typy - vědění, </w:t>
      </w:r>
      <w:proofErr w:type="spellStart"/>
      <w:r>
        <w:rPr>
          <w:rFonts w:ascii="Times New Roman" w:eastAsia="Times New Roman" w:hAnsi="Times New Roman" w:cs="Times New Roman"/>
        </w:rPr>
        <w:t>sebeuvědomělost</w:t>
      </w:r>
      <w:proofErr w:type="spellEnd"/>
      <w:r>
        <w:rPr>
          <w:rFonts w:ascii="Times New Roman" w:eastAsia="Times New Roman" w:hAnsi="Times New Roman" w:cs="Times New Roman"/>
        </w:rPr>
        <w:t xml:space="preserve"> a komunikativnost. Vědění je rozděleno na rozsah a hloubku. V Markétě Lazarové můžeme rozpoznat omezený rozsah narace, avšak ne zcela. Ale ve větší míře převládá závislost našeho vědění na vědění </w:t>
      </w:r>
      <w:r>
        <w:rPr>
          <w:rFonts w:ascii="Times New Roman" w:eastAsia="Times New Roman" w:hAnsi="Times New Roman" w:cs="Times New Roman"/>
        </w:rPr>
        <w:t xml:space="preserve">jednotlivých postav. Hloubka vědění je zde silně subjektivní. </w:t>
      </w:r>
      <w:proofErr w:type="gramStart"/>
      <w:r>
        <w:rPr>
          <w:rFonts w:ascii="Times New Roman" w:eastAsia="Times New Roman" w:hAnsi="Times New Roman" w:cs="Times New Roman"/>
        </w:rPr>
        <w:t>Tzn.</w:t>
      </w:r>
      <w:proofErr w:type="gramEnd"/>
      <w:r>
        <w:rPr>
          <w:rFonts w:ascii="Times New Roman" w:eastAsia="Times New Roman" w:hAnsi="Times New Roman" w:cs="Times New Roman"/>
        </w:rPr>
        <w:t xml:space="preserve"> většinu informací </w:t>
      </w:r>
      <w:proofErr w:type="gramStart"/>
      <w:r>
        <w:rPr>
          <w:rFonts w:ascii="Times New Roman" w:eastAsia="Times New Roman" w:hAnsi="Times New Roman" w:cs="Times New Roman"/>
        </w:rPr>
        <w:t>zjišťujeme</w:t>
      </w:r>
      <w:proofErr w:type="gramEnd"/>
      <w:r>
        <w:rPr>
          <w:rFonts w:ascii="Times New Roman" w:eastAsia="Times New Roman" w:hAnsi="Times New Roman" w:cs="Times New Roman"/>
        </w:rPr>
        <w:t xml:space="preserve"> ze vzpomínek a vizí postav. Pro přehlednost a soudržnost je ale doplněno i objektivní vědění. </w:t>
      </w:r>
      <w:proofErr w:type="spellStart"/>
      <w:r>
        <w:rPr>
          <w:rFonts w:ascii="Times New Roman" w:eastAsia="Times New Roman" w:hAnsi="Times New Roman" w:cs="Times New Roman"/>
        </w:rPr>
        <w:t>Sebeuvědomělost</w:t>
      </w:r>
      <w:proofErr w:type="spellEnd"/>
      <w:r>
        <w:rPr>
          <w:rFonts w:ascii="Times New Roman" w:eastAsia="Times New Roman" w:hAnsi="Times New Roman" w:cs="Times New Roman"/>
        </w:rPr>
        <w:t xml:space="preserve"> je ve filmu značná. Je to dáno především častým sn</w:t>
      </w:r>
      <w:r>
        <w:rPr>
          <w:rFonts w:ascii="Times New Roman" w:eastAsia="Times New Roman" w:hAnsi="Times New Roman" w:cs="Times New Roman"/>
        </w:rPr>
        <w:t xml:space="preserve">ímáním postav z frontálních pozic. Ty tak vybízejí k pocitu, že se postavy dívají přímo do kamery. Názorným příkladem je pohled Markéty v Lazarově prvotní vizi. Nebo pohled Markéty ustupující před </w:t>
      </w:r>
      <w:r>
        <w:rPr>
          <w:rFonts w:ascii="Times New Roman" w:eastAsia="Times New Roman" w:hAnsi="Times New Roman" w:cs="Times New Roman"/>
        </w:rPr>
        <w:lastRenderedPageBreak/>
        <w:t>Mikolášem, poté co ji unesl z Obořiště. Komunikativnost nar</w:t>
      </w:r>
      <w:r>
        <w:rPr>
          <w:rFonts w:ascii="Times New Roman" w:eastAsia="Times New Roman" w:hAnsi="Times New Roman" w:cs="Times New Roman"/>
        </w:rPr>
        <w:t>ace zůstává velmi omezená. Většina motivací zůstává nevyjasněných a mnoho otázek nezodpovězených.</w:t>
      </w:r>
    </w:p>
    <w:p w14:paraId="6F778DEC" w14:textId="77777777" w:rsidR="003E2D00" w:rsidRDefault="003E2D00">
      <w:pPr>
        <w:spacing w:line="360" w:lineRule="auto"/>
        <w:jc w:val="both"/>
      </w:pPr>
    </w:p>
    <w:p w14:paraId="588C7DAF" w14:textId="77777777" w:rsidR="003E2D00" w:rsidRDefault="009C62B3">
      <w:pPr>
        <w:spacing w:line="360" w:lineRule="auto"/>
        <w:jc w:val="both"/>
      </w:pPr>
      <w:r>
        <w:rPr>
          <w:rFonts w:ascii="Times New Roman" w:eastAsia="Times New Roman" w:hAnsi="Times New Roman" w:cs="Times New Roman"/>
        </w:rPr>
        <w:t>Parametrická narace se vyznačuje převahou stylu nad syžetem neboli jeho vystoupením do popředí. Ve filmu pak rozlišujeme několik parametrů, které jím prostup</w:t>
      </w:r>
      <w:r>
        <w:rPr>
          <w:rFonts w:ascii="Times New Roman" w:eastAsia="Times New Roman" w:hAnsi="Times New Roman" w:cs="Times New Roman"/>
        </w:rPr>
        <w:t xml:space="preserve">ují a jsou stejně důležité jako narativní prvky. </w:t>
      </w:r>
      <w:proofErr w:type="spellStart"/>
      <w:r>
        <w:rPr>
          <w:rFonts w:ascii="Times New Roman" w:eastAsia="Times New Roman" w:hAnsi="Times New Roman" w:cs="Times New Roman"/>
        </w:rPr>
        <w:t>Bordwell</w:t>
      </w:r>
      <w:proofErr w:type="spellEnd"/>
      <w:r>
        <w:rPr>
          <w:rFonts w:ascii="Times New Roman" w:eastAsia="Times New Roman" w:hAnsi="Times New Roman" w:cs="Times New Roman"/>
        </w:rPr>
        <w:t xml:space="preserve"> tvrdí, že parametrickou naraci lze rozpoznat dle dvou klíčových rysů - abnormální eliptičnost a opakování, jež není nositelem nějaké značné důležitosti. Oba tyto prvky ve filmu nacházíme a následně </w:t>
      </w:r>
      <w:r>
        <w:rPr>
          <w:rFonts w:ascii="Times New Roman" w:eastAsia="Times New Roman" w:hAnsi="Times New Roman" w:cs="Times New Roman"/>
        </w:rPr>
        <w:t>se dostanu k jejich objasnění. Dále rozeznává dvě strategie parametrické narace - asketickou neboli řídkou a nasycenou. Markéta Lazarová oplývá nasycenou narací, jelikož je v ní použito mnoho různorodých principů vystavění záběrů a ne jen několik opakující</w:t>
      </w:r>
      <w:r>
        <w:rPr>
          <w:rFonts w:ascii="Times New Roman" w:eastAsia="Times New Roman" w:hAnsi="Times New Roman" w:cs="Times New Roman"/>
        </w:rPr>
        <w:t>ch se a variujících, jak by tomu bylo u asketické strategie.</w:t>
      </w:r>
    </w:p>
    <w:p w14:paraId="20BE9298" w14:textId="77777777" w:rsidR="003E2D00" w:rsidRDefault="003E2D00">
      <w:pPr>
        <w:spacing w:line="360" w:lineRule="auto"/>
        <w:jc w:val="both"/>
      </w:pPr>
    </w:p>
    <w:p w14:paraId="4A0A99E6" w14:textId="77777777" w:rsidR="003E2D00" w:rsidRDefault="003E2D00">
      <w:pPr>
        <w:spacing w:line="360" w:lineRule="auto"/>
        <w:jc w:val="both"/>
      </w:pPr>
    </w:p>
    <w:p w14:paraId="13BEEDBD" w14:textId="77777777" w:rsidR="003E2D00" w:rsidRDefault="009C62B3">
      <w:pPr>
        <w:spacing w:line="360" w:lineRule="auto"/>
        <w:jc w:val="both"/>
      </w:pPr>
      <w:r>
        <w:rPr>
          <w:rFonts w:ascii="Times New Roman" w:eastAsia="Times New Roman" w:hAnsi="Times New Roman" w:cs="Times New Roman"/>
        </w:rPr>
        <w:t xml:space="preserve">Markéta Lazarová je rozdělená na dvě části - </w:t>
      </w:r>
      <w:proofErr w:type="spellStart"/>
      <w:r>
        <w:rPr>
          <w:rFonts w:ascii="Times New Roman" w:eastAsia="Times New Roman" w:hAnsi="Times New Roman" w:cs="Times New Roman"/>
        </w:rPr>
        <w:t>Straba</w:t>
      </w:r>
      <w:proofErr w:type="spellEnd"/>
      <w:r>
        <w:rPr>
          <w:rFonts w:ascii="Times New Roman" w:eastAsia="Times New Roman" w:hAnsi="Times New Roman" w:cs="Times New Roman"/>
        </w:rPr>
        <w:t xml:space="preserve"> a Beránek Boží. Oddíly jsou mezi sebou ještě rozděleny pomocí ozdobně psaných krátkých textů, které napovídají o ději v další sekvenci. Dopln</w:t>
      </w:r>
      <w:r>
        <w:rPr>
          <w:rFonts w:ascii="Times New Roman" w:eastAsia="Times New Roman" w:hAnsi="Times New Roman" w:cs="Times New Roman"/>
        </w:rPr>
        <w:t xml:space="preserve">ěny jsou občasným komentářem zřejmě </w:t>
      </w:r>
      <w:proofErr w:type="spellStart"/>
      <w:r>
        <w:rPr>
          <w:rFonts w:ascii="Times New Roman" w:eastAsia="Times New Roman" w:hAnsi="Times New Roman" w:cs="Times New Roman"/>
        </w:rPr>
        <w:t>nediegetického</w:t>
      </w:r>
      <w:proofErr w:type="spellEnd"/>
      <w:r>
        <w:rPr>
          <w:rFonts w:ascii="Times New Roman" w:eastAsia="Times New Roman" w:hAnsi="Times New Roman" w:cs="Times New Roman"/>
        </w:rPr>
        <w:t xml:space="preserve"> vypravěče, v jedné scéně osloveného Bernardem jako Bohem. Jeho totožnost však není odkryta a zůstává jednou z nevyřešených hádanek. Dvakrát nás uvádí do začátku dění - na počátku filmu a na počátku druhé č</w:t>
      </w:r>
      <w:r>
        <w:rPr>
          <w:rFonts w:ascii="Times New Roman" w:eastAsia="Times New Roman" w:hAnsi="Times New Roman" w:cs="Times New Roman"/>
        </w:rPr>
        <w:t>ásti (Beránek boží) a na konci filmu sděluje informace o Markétině následném životě. Objevení textů obvykle předchází ostrý střih a navození další sekvence způsobuje posun v čase. Podporuje to, již zmíněnou, nadměrnou eliptičnost. Většina důležitých scén j</w:t>
      </w:r>
      <w:r>
        <w:rPr>
          <w:rFonts w:ascii="Times New Roman" w:eastAsia="Times New Roman" w:hAnsi="Times New Roman" w:cs="Times New Roman"/>
        </w:rPr>
        <w:t xml:space="preserve">e vypuštěna a informace jsou nám buď zcela </w:t>
      </w:r>
      <w:proofErr w:type="gramStart"/>
      <w:r>
        <w:rPr>
          <w:rFonts w:ascii="Times New Roman" w:eastAsia="Times New Roman" w:hAnsi="Times New Roman" w:cs="Times New Roman"/>
        </w:rPr>
        <w:t>zatajeny nebo</w:t>
      </w:r>
      <w:proofErr w:type="gramEnd"/>
      <w:r>
        <w:rPr>
          <w:rFonts w:ascii="Times New Roman" w:eastAsia="Times New Roman" w:hAnsi="Times New Roman" w:cs="Times New Roman"/>
        </w:rPr>
        <w:t xml:space="preserve"> se k nim okrajově dostáváme skrze vzpomínky postav. Vznikají tím časové mezery, které doplňujeme svými hypotézami.</w:t>
      </w:r>
    </w:p>
    <w:p w14:paraId="1EB335B1" w14:textId="77777777" w:rsidR="003E2D00" w:rsidRDefault="003E2D00">
      <w:pPr>
        <w:spacing w:line="360" w:lineRule="auto"/>
        <w:jc w:val="both"/>
      </w:pPr>
    </w:p>
    <w:p w14:paraId="5C1F8C75" w14:textId="77777777" w:rsidR="003E2D00" w:rsidRDefault="009C62B3">
      <w:pPr>
        <w:spacing w:line="360" w:lineRule="auto"/>
        <w:jc w:val="both"/>
      </w:pPr>
      <w:r>
        <w:rPr>
          <w:rFonts w:ascii="Times New Roman" w:eastAsia="Times New Roman" w:hAnsi="Times New Roman" w:cs="Times New Roman"/>
        </w:rPr>
        <w:t xml:space="preserve">Jako příklad opakování, které </w:t>
      </w:r>
      <w:proofErr w:type="gramStart"/>
      <w:r>
        <w:rPr>
          <w:rFonts w:ascii="Times New Roman" w:eastAsia="Times New Roman" w:hAnsi="Times New Roman" w:cs="Times New Roman"/>
        </w:rPr>
        <w:t>nemá</w:t>
      </w:r>
      <w:proofErr w:type="gramEnd"/>
      <w:r>
        <w:rPr>
          <w:rFonts w:ascii="Times New Roman" w:eastAsia="Times New Roman" w:hAnsi="Times New Roman" w:cs="Times New Roman"/>
        </w:rPr>
        <w:t xml:space="preserve"> žádný význam bych </w:t>
      </w:r>
      <w:proofErr w:type="gramStart"/>
      <w:r>
        <w:rPr>
          <w:rFonts w:ascii="Times New Roman" w:eastAsia="Times New Roman" w:hAnsi="Times New Roman" w:cs="Times New Roman"/>
        </w:rPr>
        <w:t>uvedla</w:t>
      </w:r>
      <w:proofErr w:type="gramEnd"/>
      <w:r>
        <w:rPr>
          <w:rFonts w:ascii="Times New Roman" w:eastAsia="Times New Roman" w:hAnsi="Times New Roman" w:cs="Times New Roman"/>
        </w:rPr>
        <w:t xml:space="preserve"> smečku vlků, jež se vžd</w:t>
      </w:r>
      <w:r>
        <w:rPr>
          <w:rFonts w:ascii="Times New Roman" w:eastAsia="Times New Roman" w:hAnsi="Times New Roman" w:cs="Times New Roman"/>
        </w:rPr>
        <w:t>y z ničeho nic objeví.</w:t>
      </w:r>
    </w:p>
    <w:p w14:paraId="415C5772" w14:textId="77777777" w:rsidR="003E2D00" w:rsidRDefault="003E2D00">
      <w:pPr>
        <w:spacing w:line="360" w:lineRule="auto"/>
        <w:jc w:val="both"/>
      </w:pPr>
    </w:p>
    <w:p w14:paraId="0E937C52" w14:textId="77777777" w:rsidR="003E2D00" w:rsidRDefault="009C62B3">
      <w:pPr>
        <w:spacing w:line="360" w:lineRule="auto"/>
        <w:jc w:val="both"/>
      </w:pPr>
      <w:r>
        <w:rPr>
          <w:rFonts w:ascii="Times New Roman" w:eastAsia="Times New Roman" w:hAnsi="Times New Roman" w:cs="Times New Roman"/>
        </w:rPr>
        <w:t>Subjektivitu zde můžeme rozdělit na dva typy zprostředkování. Jedním z nich je zobrazení událostí a situací pohledy postav (ve větší míře v celém filmu). Jako když se Kozlík vrací z Boleslavi, sledujeme jeho očima cestu a následný b</w:t>
      </w:r>
      <w:r>
        <w:rPr>
          <w:rFonts w:ascii="Times New Roman" w:eastAsia="Times New Roman" w:hAnsi="Times New Roman" w:cs="Times New Roman"/>
        </w:rPr>
        <w:t xml:space="preserve">ěh před smečkou vlků. Dalším z pohledů je bitva u lesního </w:t>
      </w:r>
      <w:proofErr w:type="spellStart"/>
      <w:r>
        <w:rPr>
          <w:rFonts w:ascii="Times New Roman" w:eastAsia="Times New Roman" w:hAnsi="Times New Roman" w:cs="Times New Roman"/>
        </w:rPr>
        <w:t>obořiště</w:t>
      </w:r>
      <w:proofErr w:type="spellEnd"/>
      <w:r>
        <w:rPr>
          <w:rFonts w:ascii="Times New Roman" w:eastAsia="Times New Roman" w:hAnsi="Times New Roman" w:cs="Times New Roman"/>
        </w:rPr>
        <w:t>, kdy vše vidíme očima potulného mnicha Bernarda schovaného za stromem. Spatříme pouze to, co poutá Bernardův vyděšený zrak.</w:t>
      </w:r>
    </w:p>
    <w:p w14:paraId="4B150957" w14:textId="77777777" w:rsidR="003E2D00" w:rsidRDefault="009C62B3">
      <w:pPr>
        <w:spacing w:line="360" w:lineRule="auto"/>
        <w:jc w:val="both"/>
      </w:pPr>
      <w:r>
        <w:rPr>
          <w:rFonts w:ascii="Times New Roman" w:eastAsia="Times New Roman" w:hAnsi="Times New Roman" w:cs="Times New Roman"/>
        </w:rPr>
        <w:t xml:space="preserve">Druhým typem </w:t>
      </w:r>
      <w:proofErr w:type="gramStart"/>
      <w:r>
        <w:rPr>
          <w:rFonts w:ascii="Times New Roman" w:eastAsia="Times New Roman" w:hAnsi="Times New Roman" w:cs="Times New Roman"/>
        </w:rPr>
        <w:t>je  hloubka</w:t>
      </w:r>
      <w:proofErr w:type="gramEnd"/>
      <w:r>
        <w:rPr>
          <w:rFonts w:ascii="Times New Roman" w:eastAsia="Times New Roman" w:hAnsi="Times New Roman" w:cs="Times New Roman"/>
        </w:rPr>
        <w:t xml:space="preserve"> vědění, kdy nám jsou události představen</w:t>
      </w:r>
      <w:r>
        <w:rPr>
          <w:rFonts w:ascii="Times New Roman" w:eastAsia="Times New Roman" w:hAnsi="Times New Roman" w:cs="Times New Roman"/>
        </w:rPr>
        <w:t xml:space="preserve">y ve vzpomínkách a vizích postav za pomoci </w:t>
      </w:r>
      <w:proofErr w:type="spellStart"/>
      <w:r>
        <w:rPr>
          <w:rFonts w:ascii="Times New Roman" w:eastAsia="Times New Roman" w:hAnsi="Times New Roman" w:cs="Times New Roman"/>
        </w:rPr>
        <w:t>flashbacků</w:t>
      </w:r>
      <w:proofErr w:type="spellEnd"/>
      <w:r>
        <w:rPr>
          <w:rFonts w:ascii="Times New Roman" w:eastAsia="Times New Roman" w:hAnsi="Times New Roman" w:cs="Times New Roman"/>
        </w:rPr>
        <w:t xml:space="preserve">. Ty nám buď ukazují touhy a přání postav (zejména ve vypjatých situacích), jako když Mikoláš unese Markétu, která v tu chvíli vzpomíná na klášter, do kterého se po zimě měla uchýlit, jelikož </w:t>
      </w:r>
      <w:r>
        <w:rPr>
          <w:rFonts w:ascii="Times New Roman" w:eastAsia="Times New Roman" w:hAnsi="Times New Roman" w:cs="Times New Roman"/>
        </w:rPr>
        <w:lastRenderedPageBreak/>
        <w:t>ji otec zas</w:t>
      </w:r>
      <w:r>
        <w:rPr>
          <w:rFonts w:ascii="Times New Roman" w:eastAsia="Times New Roman" w:hAnsi="Times New Roman" w:cs="Times New Roman"/>
        </w:rPr>
        <w:t xml:space="preserve">líbil Bohu. Anebo doplňují chybějící informace, </w:t>
      </w:r>
      <w:proofErr w:type="gramStart"/>
      <w:r>
        <w:rPr>
          <w:rFonts w:ascii="Times New Roman" w:eastAsia="Times New Roman" w:hAnsi="Times New Roman" w:cs="Times New Roman"/>
        </w:rPr>
        <w:t>pomoci kterých</w:t>
      </w:r>
      <w:proofErr w:type="gramEnd"/>
      <w:r>
        <w:rPr>
          <w:rFonts w:ascii="Times New Roman" w:eastAsia="Times New Roman" w:hAnsi="Times New Roman" w:cs="Times New Roman"/>
        </w:rPr>
        <w:t xml:space="preserve"> doplňujeme fabuli. Po návratu Kozlíka z Boleslavi se dozvídáme o jeho jednání z mumlání a následných útržcích v jeho blouznění a polospánku. </w:t>
      </w:r>
    </w:p>
    <w:p w14:paraId="01142740" w14:textId="77777777" w:rsidR="003E2D00" w:rsidRDefault="009C62B3">
      <w:pPr>
        <w:spacing w:line="360" w:lineRule="auto"/>
        <w:jc w:val="both"/>
      </w:pPr>
      <w:r>
        <w:rPr>
          <w:rFonts w:ascii="Times New Roman" w:eastAsia="Times New Roman" w:hAnsi="Times New Roman" w:cs="Times New Roman"/>
        </w:rPr>
        <w:t>Některé ze vzpomínek jdou však hluboko do vědomí. K</w:t>
      </w:r>
      <w:r>
        <w:rPr>
          <w:rFonts w:ascii="Times New Roman" w:eastAsia="Times New Roman" w:hAnsi="Times New Roman" w:cs="Times New Roman"/>
        </w:rPr>
        <w:t>dyž vidíme hejtmanův průvod vezoucí mrtvé tělo, moc nám toho neříká. Až z jeho vzpomínek se dovídáme, že nejprve přijeli na Obořiště k Lazarovi, kde se rytíř Sovička dvořil Markétě. Když Markéta ošetřuje hejtmanovi ránu, jde jeho vzpomínka hlouběji a my se</w:t>
      </w:r>
      <w:r>
        <w:rPr>
          <w:rFonts w:ascii="Times New Roman" w:eastAsia="Times New Roman" w:hAnsi="Times New Roman" w:cs="Times New Roman"/>
        </w:rPr>
        <w:t xml:space="preserve"> dovídáme o setkání s Kozlíkem z jeho pohledu a vidíme zde i Sovičku. Pak se vzpomínka vrací k návštěvě u Lazara a následuje scéna zabití Sovičky Kozlíkovou tlupou a nám se tak daří pochopit, čí je mrtvé tělo na voze. Průvod cestující k Roháčku jej nachází</w:t>
      </w:r>
      <w:r>
        <w:rPr>
          <w:rFonts w:ascii="Times New Roman" w:eastAsia="Times New Roman" w:hAnsi="Times New Roman" w:cs="Times New Roman"/>
        </w:rPr>
        <w:t xml:space="preserve"> prázdný, proto zde pohřbí Sovičku a hejtman slibuje pomstu. Tyto hejtmanovy </w:t>
      </w:r>
      <w:proofErr w:type="spellStart"/>
      <w:r>
        <w:rPr>
          <w:rFonts w:ascii="Times New Roman" w:eastAsia="Times New Roman" w:hAnsi="Times New Roman" w:cs="Times New Roman"/>
        </w:rPr>
        <w:t>flashbacky</w:t>
      </w:r>
      <w:proofErr w:type="spellEnd"/>
      <w:r>
        <w:rPr>
          <w:rFonts w:ascii="Times New Roman" w:eastAsia="Times New Roman" w:hAnsi="Times New Roman" w:cs="Times New Roman"/>
        </w:rPr>
        <w:t xml:space="preserve"> jsou nejdelšími ze všech vzpomínek a poskytují nejvíce informací. Ostatní </w:t>
      </w:r>
      <w:proofErr w:type="spellStart"/>
      <w:r>
        <w:rPr>
          <w:rFonts w:ascii="Times New Roman" w:eastAsia="Times New Roman" w:hAnsi="Times New Roman" w:cs="Times New Roman"/>
        </w:rPr>
        <w:t>flasbacky</w:t>
      </w:r>
      <w:proofErr w:type="spellEnd"/>
      <w:r>
        <w:rPr>
          <w:rFonts w:ascii="Times New Roman" w:eastAsia="Times New Roman" w:hAnsi="Times New Roman" w:cs="Times New Roman"/>
        </w:rPr>
        <w:t xml:space="preserve"> nesou většinou pouze střípky informací. </w:t>
      </w:r>
      <w:proofErr w:type="gramStart"/>
      <w:r>
        <w:rPr>
          <w:rFonts w:ascii="Times New Roman" w:eastAsia="Times New Roman" w:hAnsi="Times New Roman" w:cs="Times New Roman"/>
        </w:rPr>
        <w:t>Dalším  příkladem</w:t>
      </w:r>
      <w:proofErr w:type="gramEnd"/>
      <w:r>
        <w:rPr>
          <w:rFonts w:ascii="Times New Roman" w:eastAsia="Times New Roman" w:hAnsi="Times New Roman" w:cs="Times New Roman"/>
        </w:rPr>
        <w:t xml:space="preserve"> hlubokých vzpomínek je cho</w:t>
      </w:r>
      <w:r>
        <w:rPr>
          <w:rFonts w:ascii="Times New Roman" w:eastAsia="Times New Roman" w:hAnsi="Times New Roman" w:cs="Times New Roman"/>
        </w:rPr>
        <w:t xml:space="preserve">ré Kristiánovo vědomí na konci filmu. V paměti se mu vynořují bolestné momenty </w:t>
      </w:r>
      <w:proofErr w:type="gramStart"/>
      <w:r>
        <w:rPr>
          <w:rFonts w:ascii="Times New Roman" w:eastAsia="Times New Roman" w:hAnsi="Times New Roman" w:cs="Times New Roman"/>
        </w:rPr>
        <w:t>toho co</w:t>
      </w:r>
      <w:proofErr w:type="gramEnd"/>
      <w:r>
        <w:rPr>
          <w:rFonts w:ascii="Times New Roman" w:eastAsia="Times New Roman" w:hAnsi="Times New Roman" w:cs="Times New Roman"/>
        </w:rPr>
        <w:t xml:space="preserve"> prožil, od unesení Kozlíky po zamilování se do Alexandry a jeho následné zešílení. Vzhledem k jeho choré mysli, se vzpomínky neřadí chronologicky, ale jsou to velmi expr</w:t>
      </w:r>
      <w:r>
        <w:rPr>
          <w:rFonts w:ascii="Times New Roman" w:eastAsia="Times New Roman" w:hAnsi="Times New Roman" w:cs="Times New Roman"/>
        </w:rPr>
        <w:t>esivní obrazy umocněné hlasem jeho otce, jako zvukové kulisy. A jediný za pozornost stojící obraz je ten, díky němuž se dozvídáme o výsledku bitvy vojska s Kozlíky.</w:t>
      </w:r>
    </w:p>
    <w:p w14:paraId="7D327127" w14:textId="77777777" w:rsidR="003E2D00" w:rsidRDefault="003E2D00">
      <w:pPr>
        <w:spacing w:line="360" w:lineRule="auto"/>
        <w:jc w:val="both"/>
      </w:pPr>
    </w:p>
    <w:p w14:paraId="132BDA23" w14:textId="77777777" w:rsidR="003E2D00" w:rsidRDefault="009C62B3">
      <w:pPr>
        <w:spacing w:line="360" w:lineRule="auto"/>
        <w:jc w:val="both"/>
      </w:pPr>
      <w:r>
        <w:rPr>
          <w:rFonts w:ascii="Times New Roman" w:eastAsia="Times New Roman" w:hAnsi="Times New Roman" w:cs="Times New Roman"/>
        </w:rPr>
        <w:t xml:space="preserve">Filmu dominuje obraz se zvukem, jež se zcela doplňují. Dohromady s použitím ostrých střihů dávající poněkud asketický výraz. Avšak určitá přitažlivost vtahuje diváka do dějů a dává mu pocit reálnosti. Jako by byl na onom místě spolu s ostatními. </w:t>
      </w:r>
    </w:p>
    <w:p w14:paraId="145C1E33" w14:textId="77777777" w:rsidR="003E2D00" w:rsidRDefault="009C62B3">
      <w:pPr>
        <w:spacing w:line="360" w:lineRule="auto"/>
        <w:jc w:val="both"/>
      </w:pPr>
      <w:r>
        <w:rPr>
          <w:rFonts w:ascii="Times New Roman" w:eastAsia="Times New Roman" w:hAnsi="Times New Roman" w:cs="Times New Roman"/>
        </w:rPr>
        <w:t>Co se týk</w:t>
      </w:r>
      <w:r>
        <w:rPr>
          <w:rFonts w:ascii="Times New Roman" w:eastAsia="Times New Roman" w:hAnsi="Times New Roman" w:cs="Times New Roman"/>
        </w:rPr>
        <w:t xml:space="preserve">á obrazu, ten umocňuje promyšlená kompozice každého záběru. Nechybí ani neobvyklé rozvržení kompozice, např. kdy podstatná informace zůstane v pozadí. </w:t>
      </w:r>
    </w:p>
    <w:p w14:paraId="2CFF47D2" w14:textId="77777777" w:rsidR="003E2D00" w:rsidRDefault="009C62B3">
      <w:pPr>
        <w:spacing w:line="360" w:lineRule="auto"/>
        <w:jc w:val="both"/>
      </w:pPr>
      <w:r>
        <w:rPr>
          <w:rFonts w:ascii="Times New Roman" w:eastAsia="Times New Roman" w:hAnsi="Times New Roman" w:cs="Times New Roman"/>
        </w:rPr>
        <w:t>Kamera zde zastává mnoho pohybů. Můžeme říci, že snad ani chvíli není v klidu. Buď je použita ruční kame</w:t>
      </w:r>
      <w:r>
        <w:rPr>
          <w:rFonts w:ascii="Times New Roman" w:eastAsia="Times New Roman" w:hAnsi="Times New Roman" w:cs="Times New Roman"/>
        </w:rPr>
        <w:t xml:space="preserve">ra, která evokuje pohyby postav, jako když běží společně s Kozlíkem prchajícím před vlky nebo s Mikolášem na koni hned v úvodní scéně, kdy se vrací k přepadenému povozu. Ale také s Bernardem, který s rozbitou hlavou utíká, aby našel svou ovečku. </w:t>
      </w:r>
      <w:proofErr w:type="gramStart"/>
      <w:r>
        <w:rPr>
          <w:rFonts w:ascii="Times New Roman" w:eastAsia="Times New Roman" w:hAnsi="Times New Roman" w:cs="Times New Roman"/>
        </w:rPr>
        <w:t>A nebo z p</w:t>
      </w:r>
      <w:r>
        <w:rPr>
          <w:rFonts w:ascii="Times New Roman" w:eastAsia="Times New Roman" w:hAnsi="Times New Roman" w:cs="Times New Roman"/>
        </w:rPr>
        <w:t>ohledu</w:t>
      </w:r>
      <w:proofErr w:type="gramEnd"/>
      <w:r>
        <w:rPr>
          <w:rFonts w:ascii="Times New Roman" w:eastAsia="Times New Roman" w:hAnsi="Times New Roman" w:cs="Times New Roman"/>
        </w:rPr>
        <w:t xml:space="preserve"> Markéty, která utíká po schodech dolů na dvůr, kde všichni pacholci mlátí Mikoláše Kozlíka, jenž přijel navrhnout počíhání si na královské vojsko vedené hejtmanem. Časté švenkování ze strany na stranu přibližuje závěrečnou bitvu v lese. Transfokátor</w:t>
      </w:r>
      <w:r>
        <w:rPr>
          <w:rFonts w:ascii="Times New Roman" w:eastAsia="Times New Roman" w:hAnsi="Times New Roman" w:cs="Times New Roman"/>
        </w:rPr>
        <w:t xml:space="preserve"> je použit při odjezdu od zdí roháčku, když Kozlík naháněn vlky zběsile utíká domů. Zdá se tak, jako by se Kozlík vůbec nepřibližoval. Kamera často rámuje v šokujících výřezech. </w:t>
      </w:r>
    </w:p>
    <w:p w14:paraId="58730D18" w14:textId="77777777" w:rsidR="003E2D00" w:rsidRDefault="009C62B3">
      <w:pPr>
        <w:spacing w:line="360" w:lineRule="auto"/>
        <w:jc w:val="both"/>
      </w:pPr>
      <w:r>
        <w:rPr>
          <w:rFonts w:ascii="Times New Roman" w:eastAsia="Times New Roman" w:hAnsi="Times New Roman" w:cs="Times New Roman"/>
        </w:rPr>
        <w:t>Jednou z klidových poloh kamery je ustavující úvodní scéna, kdy se nám otevír</w:t>
      </w:r>
      <w:r>
        <w:rPr>
          <w:rFonts w:ascii="Times New Roman" w:eastAsia="Times New Roman" w:hAnsi="Times New Roman" w:cs="Times New Roman"/>
        </w:rPr>
        <w:t>á zasněžené krajina a pomalu se do obrazu vkrádá cestující povoz.</w:t>
      </w:r>
    </w:p>
    <w:p w14:paraId="50CA2856" w14:textId="77777777" w:rsidR="003E2D00" w:rsidRDefault="009C62B3">
      <w:pPr>
        <w:spacing w:line="360" w:lineRule="auto"/>
        <w:jc w:val="both"/>
      </w:pPr>
      <w:r>
        <w:rPr>
          <w:rFonts w:ascii="Times New Roman" w:eastAsia="Times New Roman" w:hAnsi="Times New Roman" w:cs="Times New Roman"/>
        </w:rPr>
        <w:t xml:space="preserve">Postavy jsou zabírány také více způsoby. Zejména v </w:t>
      </w:r>
      <w:proofErr w:type="spellStart"/>
      <w:r>
        <w:rPr>
          <w:rFonts w:ascii="Times New Roman" w:eastAsia="Times New Roman" w:hAnsi="Times New Roman" w:cs="Times New Roman"/>
        </w:rPr>
        <w:t>polocelcích</w:t>
      </w:r>
      <w:proofErr w:type="spellEnd"/>
      <w:r>
        <w:rPr>
          <w:rFonts w:ascii="Times New Roman" w:eastAsia="Times New Roman" w:hAnsi="Times New Roman" w:cs="Times New Roman"/>
        </w:rPr>
        <w:t xml:space="preserve"> a polodetailech, třeba v úvodní scéně, kde sledujeme Mikoláše číhajícího v trávě. Nejprve jeho hlavu, kdy je půlka obličeje sch</w:t>
      </w:r>
      <w:r>
        <w:rPr>
          <w:rFonts w:ascii="Times New Roman" w:eastAsia="Times New Roman" w:hAnsi="Times New Roman" w:cs="Times New Roman"/>
        </w:rPr>
        <w:t xml:space="preserve">ovaná za trávu. </w:t>
      </w:r>
      <w:r>
        <w:rPr>
          <w:rFonts w:ascii="Times New Roman" w:eastAsia="Times New Roman" w:hAnsi="Times New Roman" w:cs="Times New Roman"/>
        </w:rPr>
        <w:lastRenderedPageBreak/>
        <w:t xml:space="preserve">Potom jak se přikrčený blíží k cestě, čekajíc na </w:t>
      </w:r>
      <w:proofErr w:type="spellStart"/>
      <w:r>
        <w:rPr>
          <w:rFonts w:ascii="Times New Roman" w:eastAsia="Times New Roman" w:hAnsi="Times New Roman" w:cs="Times New Roman"/>
        </w:rPr>
        <w:t>Jednoručkův</w:t>
      </w:r>
      <w:proofErr w:type="spellEnd"/>
      <w:r>
        <w:rPr>
          <w:rFonts w:ascii="Times New Roman" w:eastAsia="Times New Roman" w:hAnsi="Times New Roman" w:cs="Times New Roman"/>
        </w:rPr>
        <w:t xml:space="preserve"> zásah. Je zde i několik detailů, které působí mocně. Zejména snímání Lazara z pohledu klečící Markéty, která přišla po opuštění Mikolášem, aby byl otec jejím soudcem. Tento pohled</w:t>
      </w:r>
      <w:r>
        <w:rPr>
          <w:rFonts w:ascii="Times New Roman" w:eastAsia="Times New Roman" w:hAnsi="Times New Roman" w:cs="Times New Roman"/>
        </w:rPr>
        <w:t xml:space="preserve"> je velmi působivý. Ještě je detailem snímán Lazar, když si stěžuje, že mu vojsko vyjí zásoby. A pak také Mikoláš, když leží s Markétou v lese a vypráví ji o jelenovi. Pohled na něj je najednou jiný. </w:t>
      </w:r>
      <w:commentRangeStart w:id="0"/>
      <w:r>
        <w:rPr>
          <w:rFonts w:ascii="Times New Roman" w:eastAsia="Times New Roman" w:hAnsi="Times New Roman" w:cs="Times New Roman"/>
        </w:rPr>
        <w:t>Není to ten surový muž, ale muž, který pociťuje lásku; c</w:t>
      </w:r>
      <w:r>
        <w:rPr>
          <w:rFonts w:ascii="Times New Roman" w:eastAsia="Times New Roman" w:hAnsi="Times New Roman" w:cs="Times New Roman"/>
        </w:rPr>
        <w:t xml:space="preserve">ož jde poznat i na jeho hlasu, jež je klidnější a nemá takový důraz. </w:t>
      </w:r>
      <w:commentRangeEnd w:id="0"/>
      <w:r>
        <w:rPr>
          <w:rStyle w:val="Odkaznakoment"/>
        </w:rPr>
        <w:commentReference w:id="0"/>
      </w:r>
      <w:r>
        <w:rPr>
          <w:rFonts w:ascii="Times New Roman" w:eastAsia="Times New Roman" w:hAnsi="Times New Roman" w:cs="Times New Roman"/>
        </w:rPr>
        <w:t>Postavy vidíme také z nadhledu, když se díváme na Kristiána z okna Roháčku před neuskutečněnou popravou. Nebo pozorujeme Markétu, ležící a modlící se na zemi kláštera, kam přišla prosit o</w:t>
      </w:r>
      <w:r>
        <w:rPr>
          <w:rFonts w:ascii="Times New Roman" w:eastAsia="Times New Roman" w:hAnsi="Times New Roman" w:cs="Times New Roman"/>
        </w:rPr>
        <w:t xml:space="preserve"> odpuštění po opuštění Mikolášem a vyhnání otcem. Nechybí ani záběr/</w:t>
      </w:r>
      <w:proofErr w:type="spellStart"/>
      <w:r>
        <w:rPr>
          <w:rFonts w:ascii="Times New Roman" w:eastAsia="Times New Roman" w:hAnsi="Times New Roman" w:cs="Times New Roman"/>
        </w:rPr>
        <w:t>protizáběr</w:t>
      </w:r>
      <w:proofErr w:type="spellEnd"/>
      <w:r>
        <w:rPr>
          <w:rFonts w:ascii="Times New Roman" w:eastAsia="Times New Roman" w:hAnsi="Times New Roman" w:cs="Times New Roman"/>
        </w:rPr>
        <w:t xml:space="preserve"> a to v úvodní scéně, kdy Mikoláš mluví s Lazarem. Nejvýraznějším snímáním jsou však dlouhé záběry, jako třeba ve scéně smíření Markéty a Mikoláše v lese, kdy v objetí padají k </w:t>
      </w:r>
      <w:proofErr w:type="gramStart"/>
      <w:r>
        <w:rPr>
          <w:rFonts w:ascii="Times New Roman" w:eastAsia="Times New Roman" w:hAnsi="Times New Roman" w:cs="Times New Roman"/>
        </w:rPr>
        <w:t>z</w:t>
      </w:r>
      <w:r>
        <w:rPr>
          <w:rFonts w:ascii="Times New Roman" w:eastAsia="Times New Roman" w:hAnsi="Times New Roman" w:cs="Times New Roman"/>
        </w:rPr>
        <w:t>emi..</w:t>
      </w:r>
      <w:proofErr w:type="gramEnd"/>
    </w:p>
    <w:p w14:paraId="767A442E" w14:textId="77777777" w:rsidR="003E2D00" w:rsidRDefault="003E2D00">
      <w:pPr>
        <w:spacing w:line="360" w:lineRule="auto"/>
        <w:jc w:val="both"/>
      </w:pPr>
    </w:p>
    <w:p w14:paraId="4B9689DA" w14:textId="77777777" w:rsidR="003E2D00" w:rsidRDefault="009C62B3">
      <w:pPr>
        <w:spacing w:line="360" w:lineRule="auto"/>
        <w:jc w:val="both"/>
      </w:pPr>
      <w:r>
        <w:rPr>
          <w:rFonts w:ascii="Times New Roman" w:eastAsia="Times New Roman" w:hAnsi="Times New Roman" w:cs="Times New Roman"/>
        </w:rPr>
        <w:t>Zvuk je dopodrobna promyšlený a rytmizovaný a také někdy překvapující. Sborový a vokální zpěv vždy pevně umocňuje a dokresluje atmosféru probíhající sekvence. Film neoplývá nepřeberným množstvím dialogů, proto zvuk tak krásně podtrhuje výpověď obraz</w:t>
      </w:r>
      <w:r>
        <w:rPr>
          <w:rFonts w:ascii="Times New Roman" w:eastAsia="Times New Roman" w:hAnsi="Times New Roman" w:cs="Times New Roman"/>
        </w:rPr>
        <w:t xml:space="preserve">ů. </w:t>
      </w:r>
    </w:p>
    <w:p w14:paraId="693354D2" w14:textId="77777777" w:rsidR="003E2D00" w:rsidRDefault="009C62B3">
      <w:pPr>
        <w:spacing w:line="360" w:lineRule="auto"/>
        <w:jc w:val="both"/>
      </w:pPr>
      <w:r>
        <w:rPr>
          <w:rFonts w:ascii="Times New Roman" w:eastAsia="Times New Roman" w:hAnsi="Times New Roman" w:cs="Times New Roman"/>
        </w:rPr>
        <w:t>Některé z postav nebo scén mají svůj vlastní opakující se hudební motiv. Pokud se jedná o napjatou, vyhrocenou situaci, slyšíme sborový zpěv. To je když při úvodním přepadení Mikoláš pronásleduje na koni Kristiána nebo když unáší Markétu z Lazarova Obo</w:t>
      </w:r>
      <w:r>
        <w:rPr>
          <w:rFonts w:ascii="Times New Roman" w:eastAsia="Times New Roman" w:hAnsi="Times New Roman" w:cs="Times New Roman"/>
        </w:rPr>
        <w:t xml:space="preserve">řiště. Markétiným motivem je ženský vokál. Pak má svou kulisu také zabití, např. v úvodní scéně Adam jednoručka sestřelí prakem posledního jezdce povozu a dále je stejný motiv při zabití rytíře Sovičky. Incest Alexandry a Adama má také vždy stejný hudební </w:t>
      </w:r>
      <w:r>
        <w:rPr>
          <w:rFonts w:ascii="Times New Roman" w:eastAsia="Times New Roman" w:hAnsi="Times New Roman" w:cs="Times New Roman"/>
        </w:rPr>
        <w:t xml:space="preserve">motiv. </w:t>
      </w:r>
    </w:p>
    <w:p w14:paraId="7149FA51" w14:textId="77777777" w:rsidR="003E2D00" w:rsidRDefault="009C62B3">
      <w:pPr>
        <w:spacing w:line="360" w:lineRule="auto"/>
        <w:jc w:val="both"/>
      </w:pPr>
      <w:r>
        <w:rPr>
          <w:rFonts w:ascii="Times New Roman" w:eastAsia="Times New Roman" w:hAnsi="Times New Roman" w:cs="Times New Roman"/>
        </w:rPr>
        <w:t>Zvukovou kulisou, ale není vždy jen hudba. V několika případech jsou to rozhovory. Když se vrátí skoro mrtvý Mikoláš z Obořiště, všichni nad ním stojí a dohadují se, kamera však rámuje na Alexandru a Adama v popředí a dohady se ztiší do pozadí, dok</w:t>
      </w:r>
      <w:r>
        <w:rPr>
          <w:rFonts w:ascii="Times New Roman" w:eastAsia="Times New Roman" w:hAnsi="Times New Roman" w:cs="Times New Roman"/>
        </w:rPr>
        <w:t xml:space="preserve">ud Alexandra neodejde ze záběru. Podobným příkladem, který </w:t>
      </w:r>
      <w:proofErr w:type="gramStart"/>
      <w:r>
        <w:rPr>
          <w:rFonts w:ascii="Times New Roman" w:eastAsia="Times New Roman" w:hAnsi="Times New Roman" w:cs="Times New Roman"/>
        </w:rPr>
        <w:t>by jsme mohli</w:t>
      </w:r>
      <w:proofErr w:type="gramEnd"/>
      <w:r>
        <w:rPr>
          <w:rFonts w:ascii="Times New Roman" w:eastAsia="Times New Roman" w:hAnsi="Times New Roman" w:cs="Times New Roman"/>
        </w:rPr>
        <w:t xml:space="preserve"> považovat za </w:t>
      </w:r>
      <w:proofErr w:type="spellStart"/>
      <w:r>
        <w:rPr>
          <w:rFonts w:ascii="Times New Roman" w:eastAsia="Times New Roman" w:hAnsi="Times New Roman" w:cs="Times New Roman"/>
        </w:rPr>
        <w:t>mimoobrazový</w:t>
      </w:r>
      <w:proofErr w:type="spellEnd"/>
      <w:r>
        <w:rPr>
          <w:rFonts w:ascii="Times New Roman" w:eastAsia="Times New Roman" w:hAnsi="Times New Roman" w:cs="Times New Roman"/>
        </w:rPr>
        <w:t xml:space="preserve"> zvuk je scéna po návratu Mikoláše a Adama z přepadení povozu zpět na Roháček. Kozlík s Mikolášem jsou v domě a mluví, rozhovor slyšíme, kamera však venku rám</w:t>
      </w:r>
      <w:r>
        <w:rPr>
          <w:rFonts w:ascii="Times New Roman" w:eastAsia="Times New Roman" w:hAnsi="Times New Roman" w:cs="Times New Roman"/>
        </w:rPr>
        <w:t xml:space="preserve">uje Adama a až po chvíli ukazuje mluvící osoby. Dalším příkladem je pořvávání Kozlíkovy tlupy na hejtmana poté, co zabili Sovičku. </w:t>
      </w:r>
      <w:proofErr w:type="spellStart"/>
      <w:r>
        <w:rPr>
          <w:rFonts w:ascii="Times New Roman" w:eastAsia="Times New Roman" w:hAnsi="Times New Roman" w:cs="Times New Roman"/>
        </w:rPr>
        <w:t>Kozlíkovci</w:t>
      </w:r>
      <w:proofErr w:type="spellEnd"/>
      <w:r>
        <w:rPr>
          <w:rFonts w:ascii="Times New Roman" w:eastAsia="Times New Roman" w:hAnsi="Times New Roman" w:cs="Times New Roman"/>
        </w:rPr>
        <w:t xml:space="preserve"> jsou ukryti v lese a slyšíme jen jejich hlasy. Hejtmana </w:t>
      </w:r>
      <w:proofErr w:type="gramStart"/>
      <w:r>
        <w:rPr>
          <w:rFonts w:ascii="Times New Roman" w:eastAsia="Times New Roman" w:hAnsi="Times New Roman" w:cs="Times New Roman"/>
        </w:rPr>
        <w:t>pozorujeme jak</w:t>
      </w:r>
      <w:proofErr w:type="gramEnd"/>
      <w:r>
        <w:rPr>
          <w:rFonts w:ascii="Times New Roman" w:eastAsia="Times New Roman" w:hAnsi="Times New Roman" w:cs="Times New Roman"/>
        </w:rPr>
        <w:t xml:space="preserve"> se rozčiluje stojíc nad mrtvým tělem přítel</w:t>
      </w:r>
      <w:r>
        <w:rPr>
          <w:rFonts w:ascii="Times New Roman" w:eastAsia="Times New Roman" w:hAnsi="Times New Roman" w:cs="Times New Roman"/>
        </w:rPr>
        <w:t>e.</w:t>
      </w:r>
    </w:p>
    <w:p w14:paraId="3E14E332" w14:textId="77777777" w:rsidR="003E2D00" w:rsidRDefault="009C62B3">
      <w:pPr>
        <w:spacing w:line="360" w:lineRule="auto"/>
        <w:jc w:val="both"/>
      </w:pPr>
      <w:r>
        <w:rPr>
          <w:rFonts w:ascii="Times New Roman" w:eastAsia="Times New Roman" w:hAnsi="Times New Roman" w:cs="Times New Roman"/>
        </w:rPr>
        <w:t xml:space="preserve">V jednom jediném záběru ve filmu se nám může zdát hudba </w:t>
      </w:r>
      <w:proofErr w:type="spellStart"/>
      <w:r>
        <w:rPr>
          <w:rFonts w:ascii="Times New Roman" w:eastAsia="Times New Roman" w:hAnsi="Times New Roman" w:cs="Times New Roman"/>
        </w:rPr>
        <w:t>diegetickou</w:t>
      </w:r>
      <w:proofErr w:type="spellEnd"/>
      <w:r>
        <w:rPr>
          <w:rFonts w:ascii="Times New Roman" w:eastAsia="Times New Roman" w:hAnsi="Times New Roman" w:cs="Times New Roman"/>
        </w:rPr>
        <w:t>. Vidíme detail Markétiny tváře, zejména úst, pohybujících se ve stejném rytmu jako právě znějící vokální zpěv (její stálý motiv).</w:t>
      </w:r>
    </w:p>
    <w:p w14:paraId="425CD30D" w14:textId="77777777" w:rsidR="003E2D00" w:rsidRDefault="009C62B3">
      <w:pPr>
        <w:spacing w:line="360" w:lineRule="auto"/>
        <w:jc w:val="both"/>
      </w:pPr>
      <w:r>
        <w:rPr>
          <w:rFonts w:ascii="Times New Roman" w:eastAsia="Times New Roman" w:hAnsi="Times New Roman" w:cs="Times New Roman"/>
        </w:rPr>
        <w:t xml:space="preserve">Zajímavým a netradičním prvkem filmu je zvuková ozvěna </w:t>
      </w:r>
      <w:r>
        <w:rPr>
          <w:rFonts w:ascii="Times New Roman" w:eastAsia="Times New Roman" w:hAnsi="Times New Roman" w:cs="Times New Roman"/>
        </w:rPr>
        <w:t xml:space="preserve">u dialogů. A jedním působivým použitím ozvěny je zvolání Kozlíka o řetězy. Slovo řetězy se asi třikrát zopakuje v táhlé ozvěně na pozadí obrazu Markéty, sedící zkroušeně z nedávných událostí samotná uprostřed lesního </w:t>
      </w:r>
      <w:proofErr w:type="spellStart"/>
      <w:r>
        <w:rPr>
          <w:rFonts w:ascii="Times New Roman" w:eastAsia="Times New Roman" w:hAnsi="Times New Roman" w:cs="Times New Roman"/>
        </w:rPr>
        <w:t>obořiště</w:t>
      </w:r>
      <w:proofErr w:type="spellEnd"/>
      <w:r>
        <w:rPr>
          <w:rFonts w:ascii="Times New Roman" w:eastAsia="Times New Roman" w:hAnsi="Times New Roman" w:cs="Times New Roman"/>
        </w:rPr>
        <w:t xml:space="preserve"> po znásilnění Mikolášem.</w:t>
      </w:r>
    </w:p>
    <w:p w14:paraId="7E19640C" w14:textId="77777777" w:rsidR="003E2D00" w:rsidRDefault="003E2D00">
      <w:pPr>
        <w:spacing w:line="360" w:lineRule="auto"/>
        <w:jc w:val="both"/>
      </w:pPr>
    </w:p>
    <w:p w14:paraId="2F2027C2" w14:textId="77777777" w:rsidR="003E2D00" w:rsidRDefault="003E2D00">
      <w:pPr>
        <w:spacing w:line="360" w:lineRule="auto"/>
        <w:jc w:val="both"/>
      </w:pPr>
    </w:p>
    <w:p w14:paraId="7FA1F9A4" w14:textId="77777777" w:rsidR="003E2D00" w:rsidRDefault="009C62B3">
      <w:pPr>
        <w:spacing w:line="360" w:lineRule="auto"/>
        <w:jc w:val="both"/>
        <w:rPr>
          <w:rFonts w:ascii="Times New Roman" w:eastAsia="Times New Roman" w:hAnsi="Times New Roman" w:cs="Times New Roman"/>
        </w:rPr>
      </w:pPr>
      <w:r>
        <w:rPr>
          <w:rFonts w:ascii="Times New Roman" w:eastAsia="Times New Roman" w:hAnsi="Times New Roman" w:cs="Times New Roman"/>
        </w:rPr>
        <w:t>Těm</w:t>
      </w:r>
      <w:r>
        <w:rPr>
          <w:rFonts w:ascii="Times New Roman" w:eastAsia="Times New Roman" w:hAnsi="Times New Roman" w:cs="Times New Roman"/>
        </w:rPr>
        <w:t>ito několika odstavci jsem se pokusila objasnit nejdůležitější prvky parametrické narace filmu Markéta Lazarová, podle mého hlediska. Pokud to shrnu, tak jimi jsou výrazná eliptičnost, subjektivní hloubka vědění (subjektivita), obraz a práce s kamerou, zvu</w:t>
      </w:r>
      <w:r>
        <w:rPr>
          <w:rFonts w:ascii="Times New Roman" w:eastAsia="Times New Roman" w:hAnsi="Times New Roman" w:cs="Times New Roman"/>
        </w:rPr>
        <w:t>k. Doufám, že mé argumenty jsou pádné a dostačující. Můžu však říci, že touto analýzou jsem začala chápat velkolepost tohoto díla a docela žasnu nad jeho propracovaností. Bylo však zapotřebí vidět film vícekrát. A už také chápu, proč byl zvolen nejlepším v</w:t>
      </w:r>
      <w:r>
        <w:rPr>
          <w:rFonts w:ascii="Times New Roman" w:eastAsia="Times New Roman" w:hAnsi="Times New Roman" w:cs="Times New Roman"/>
        </w:rPr>
        <w:t xml:space="preserve"> naší filmové </w:t>
      </w:r>
      <w:commentRangeStart w:id="1"/>
      <w:r>
        <w:rPr>
          <w:rFonts w:ascii="Times New Roman" w:eastAsia="Times New Roman" w:hAnsi="Times New Roman" w:cs="Times New Roman"/>
        </w:rPr>
        <w:t>historii</w:t>
      </w:r>
      <w:commentRangeEnd w:id="1"/>
      <w:r>
        <w:rPr>
          <w:rStyle w:val="Odkaznakoment"/>
        </w:rPr>
        <w:commentReference w:id="1"/>
      </w:r>
      <w:r>
        <w:rPr>
          <w:rFonts w:ascii="Times New Roman" w:eastAsia="Times New Roman" w:hAnsi="Times New Roman" w:cs="Times New Roman"/>
        </w:rPr>
        <w:t>.</w:t>
      </w:r>
    </w:p>
    <w:p w14:paraId="03F30351" w14:textId="77777777" w:rsidR="009C62B3" w:rsidRDefault="009C62B3">
      <w:pPr>
        <w:spacing w:line="360" w:lineRule="auto"/>
        <w:jc w:val="both"/>
        <w:rPr>
          <w:rFonts w:ascii="Times New Roman" w:eastAsia="Times New Roman" w:hAnsi="Times New Roman" w:cs="Times New Roman"/>
        </w:rPr>
      </w:pPr>
    </w:p>
    <w:p w14:paraId="1CD2DBEC" w14:textId="77777777" w:rsidR="009C62B3" w:rsidRDefault="009C62B3">
      <w:pPr>
        <w:spacing w:line="360" w:lineRule="auto"/>
        <w:jc w:val="both"/>
        <w:rPr>
          <w:rFonts w:ascii="Times New Roman" w:eastAsia="Times New Roman" w:hAnsi="Times New Roman" w:cs="Times New Roman"/>
        </w:rPr>
      </w:pPr>
    </w:p>
    <w:p w14:paraId="604BA7A0" w14:textId="77777777" w:rsidR="009C62B3" w:rsidRPr="009C62B3" w:rsidRDefault="009C62B3">
      <w:pPr>
        <w:spacing w:line="360" w:lineRule="auto"/>
        <w:jc w:val="both"/>
        <w:rPr>
          <w:b/>
          <w:color w:val="FF0000"/>
          <w:sz w:val="24"/>
        </w:rPr>
      </w:pPr>
      <w:r w:rsidRPr="009C62B3">
        <w:rPr>
          <w:rFonts w:ascii="Times New Roman" w:eastAsia="Times New Roman" w:hAnsi="Times New Roman" w:cs="Times New Roman"/>
          <w:b/>
          <w:color w:val="FF0000"/>
          <w:sz w:val="24"/>
        </w:rPr>
        <w:t>C-E</w:t>
      </w:r>
      <w:bookmarkStart w:id="2" w:name="_GoBack"/>
      <w:bookmarkEnd w:id="2"/>
    </w:p>
    <w:sectPr w:rsidR="009C62B3" w:rsidRPr="009C62B3">
      <w:pgSz w:w="12240" w:h="15840"/>
      <w:pgMar w:top="1440" w:right="1440" w:bottom="1440" w:left="1440"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vel Skopal" w:date="2015-01-13T00:02:00Z" w:initials="PS">
    <w:p w14:paraId="65E8551B" w14:textId="77777777" w:rsidR="009C62B3" w:rsidRDefault="009C62B3">
      <w:pPr>
        <w:pStyle w:val="Textkomente"/>
      </w:pPr>
      <w:r>
        <w:rPr>
          <w:rStyle w:val="Odkaznakoment"/>
        </w:rPr>
        <w:annotationRef/>
      </w:r>
      <w:r>
        <w:t>Interpretace, nikoli analýza</w:t>
      </w:r>
    </w:p>
  </w:comment>
  <w:comment w:id="1" w:author="Pavel Skopal" w:date="2015-01-13T00:02:00Z" w:initials="PS">
    <w:p w14:paraId="1D15D7A9" w14:textId="77777777" w:rsidR="009C62B3" w:rsidRDefault="009C62B3">
      <w:pPr>
        <w:pStyle w:val="Textkomente"/>
      </w:pPr>
      <w:r>
        <w:rPr>
          <w:rStyle w:val="Odkaznakoment"/>
        </w:rPr>
        <w:annotationRef/>
      </w:r>
      <w:r>
        <w:t xml:space="preserve">Text je poměrně často spíš čistě popisný, než analytický, popis typu závěrů, pohybu kamery apod. nevede k tezím o funkci těchto prvků. Některé analytické postřehy jsou dobré, základní analytické pojmy využity dobře, ale celé je to postavené na mylné – nebo </w:t>
      </w:r>
      <w:proofErr w:type="spellStart"/>
      <w:r>
        <w:t>přiinjemenším</w:t>
      </w:r>
      <w:proofErr w:type="spellEnd"/>
      <w:r>
        <w:t xml:space="preserve"> neprokázané – tezi o </w:t>
      </w:r>
      <w:proofErr w:type="spellStart"/>
      <w:r>
        <w:t>parametričnosti</w:t>
      </w:r>
      <w:proofErr w:type="spellEnd"/>
      <w:r>
        <w:t xml:space="preserve">, přitom i vaše analýza si přímo říká o zařazené – a detailnější analýzu – jako narace uměleckého filmu. Neurčujete parametry, hru s nimi, typ </w:t>
      </w:r>
      <w:proofErr w:type="spellStart"/>
      <w:r>
        <w:t>parametričnosti</w:t>
      </w:r>
      <w:proofErr w:type="spellEnd"/>
      <w:r>
        <w:t xml:space="preserve">, způsob zviditelnění </w:t>
      </w:r>
      <w:proofErr w:type="gramStart"/>
      <w:r>
        <w:t>parametrů..</w:t>
      </w:r>
      <w:proofErr w:type="gramEnd"/>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E8551B" w15:done="0"/>
  <w15:commentEx w15:paraId="1D15D7A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el Skopal">
    <w15:presenceInfo w15:providerId="Windows Live" w15:userId="d7556b2254bc94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3E2D00"/>
    <w:rsid w:val="00353931"/>
    <w:rsid w:val="003E2D00"/>
    <w:rsid w:val="009C62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EADE"/>
  <w15:docId w15:val="{22CFEAB2-B729-4823-B882-9E267A1D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200"/>
      <w:contextualSpacing/>
      <w:outlineLvl w:val="0"/>
    </w:pPr>
    <w:rPr>
      <w:rFonts w:ascii="Trebuchet MS" w:eastAsia="Trebuchet MS" w:hAnsi="Trebuchet MS" w:cs="Trebuchet MS"/>
      <w:sz w:val="32"/>
    </w:rPr>
  </w:style>
  <w:style w:type="paragraph" w:styleId="Nadpis2">
    <w:name w:val="heading 2"/>
    <w:basedOn w:val="Normln"/>
    <w:next w:val="Normln"/>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
    <w:next w:val="Normln"/>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
    <w:next w:val="Normln"/>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
    <w:next w:val="Normln"/>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
    <w:next w:val="Normln"/>
    <w:pPr>
      <w:keepNext/>
      <w:keepLines/>
      <w:spacing w:before="160"/>
      <w:contextualSpacing/>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contextualSpacing/>
    </w:pPr>
    <w:rPr>
      <w:rFonts w:ascii="Trebuchet MS" w:eastAsia="Trebuchet MS" w:hAnsi="Trebuchet MS" w:cs="Trebuchet MS"/>
      <w:sz w:val="42"/>
    </w:rPr>
  </w:style>
  <w:style w:type="paragraph" w:styleId="Podtitul">
    <w:name w:val="Subtitle"/>
    <w:basedOn w:val="Normln"/>
    <w:next w:val="Normln"/>
    <w:pPr>
      <w:keepNext/>
      <w:keepLines/>
      <w:spacing w:after="200"/>
      <w:contextualSpacing/>
    </w:pPr>
    <w:rPr>
      <w:rFonts w:ascii="Trebuchet MS" w:eastAsia="Trebuchet MS" w:hAnsi="Trebuchet MS" w:cs="Trebuchet MS"/>
      <w:i/>
      <w:color w:val="666666"/>
      <w:sz w:val="26"/>
    </w:rPr>
  </w:style>
  <w:style w:type="character" w:styleId="Odkaznakoment">
    <w:name w:val="annotation reference"/>
    <w:basedOn w:val="Standardnpsmoodstavce"/>
    <w:uiPriority w:val="99"/>
    <w:semiHidden/>
    <w:unhideWhenUsed/>
    <w:rsid w:val="009C62B3"/>
    <w:rPr>
      <w:sz w:val="16"/>
      <w:szCs w:val="16"/>
    </w:rPr>
  </w:style>
  <w:style w:type="paragraph" w:styleId="Textkomente">
    <w:name w:val="annotation text"/>
    <w:basedOn w:val="Normln"/>
    <w:link w:val="TextkomenteChar"/>
    <w:uiPriority w:val="99"/>
    <w:semiHidden/>
    <w:unhideWhenUsed/>
    <w:rsid w:val="009C62B3"/>
    <w:pPr>
      <w:spacing w:line="240" w:lineRule="auto"/>
    </w:pPr>
    <w:rPr>
      <w:sz w:val="20"/>
    </w:rPr>
  </w:style>
  <w:style w:type="character" w:customStyle="1" w:styleId="TextkomenteChar">
    <w:name w:val="Text komentáře Char"/>
    <w:basedOn w:val="Standardnpsmoodstavce"/>
    <w:link w:val="Textkomente"/>
    <w:uiPriority w:val="99"/>
    <w:semiHidden/>
    <w:rsid w:val="009C62B3"/>
    <w:rPr>
      <w:sz w:val="20"/>
    </w:rPr>
  </w:style>
  <w:style w:type="paragraph" w:styleId="Pedmtkomente">
    <w:name w:val="annotation subject"/>
    <w:basedOn w:val="Textkomente"/>
    <w:next w:val="Textkomente"/>
    <w:link w:val="PedmtkomenteChar"/>
    <w:uiPriority w:val="99"/>
    <w:semiHidden/>
    <w:unhideWhenUsed/>
    <w:rsid w:val="009C62B3"/>
    <w:rPr>
      <w:b/>
      <w:bCs/>
    </w:rPr>
  </w:style>
  <w:style w:type="character" w:customStyle="1" w:styleId="PedmtkomenteChar">
    <w:name w:val="Předmět komentáře Char"/>
    <w:basedOn w:val="TextkomenteChar"/>
    <w:link w:val="Pedmtkomente"/>
    <w:uiPriority w:val="99"/>
    <w:semiHidden/>
    <w:rsid w:val="009C62B3"/>
    <w:rPr>
      <w:b/>
      <w:bCs/>
      <w:sz w:val="20"/>
    </w:rPr>
  </w:style>
  <w:style w:type="paragraph" w:styleId="Textbubliny">
    <w:name w:val="Balloon Text"/>
    <w:basedOn w:val="Normln"/>
    <w:link w:val="TextbublinyChar"/>
    <w:uiPriority w:val="99"/>
    <w:semiHidden/>
    <w:unhideWhenUsed/>
    <w:rsid w:val="009C62B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62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1747</Words>
  <Characters>9539</Characters>
  <Application>Microsoft Office Word</Application>
  <DocSecurity>0</DocSecurity>
  <Lines>144</Lines>
  <Paragraphs>29</Paragraphs>
  <ScaleCrop>false</ScaleCrop>
  <HeadingPairs>
    <vt:vector size="2" baseType="variant">
      <vt:variant>
        <vt:lpstr>Název</vt:lpstr>
      </vt:variant>
      <vt:variant>
        <vt:i4>1</vt:i4>
      </vt:variant>
    </vt:vector>
  </HeadingPairs>
  <TitlesOfParts>
    <vt:vector size="1" baseType="lpstr">
      <vt:lpstr>Stančíková - Markéta Lazarová.docx</vt:lpstr>
    </vt:vector>
  </TitlesOfParts>
  <Company>FFMU</Company>
  <LinksUpToDate>false</LinksUpToDate>
  <CharactersWithSpaces>11257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Stančíková - Markéta Lazarová.docx</dc:title>
  <cp:lastModifiedBy>Pavel Skopal</cp:lastModifiedBy>
  <cp:revision>2</cp:revision>
  <dcterms:created xsi:type="dcterms:W3CDTF">2015-01-12T22:45:00Z</dcterms:created>
  <dcterms:modified xsi:type="dcterms:W3CDTF">2015-01-12T23:07:00Z</dcterms:modified>
</cp:coreProperties>
</file>