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EC1" w:rsidRPr="008A1B39" w:rsidRDefault="00470EC1" w:rsidP="008A1B39">
      <w:pPr>
        <w:widowControl w:val="0"/>
        <w:autoSpaceDE w:val="0"/>
        <w:autoSpaceDN w:val="0"/>
        <w:adjustRightInd w:val="0"/>
        <w:spacing w:after="0" w:line="240" w:lineRule="auto"/>
        <w:jc w:val="center"/>
        <w:rPr>
          <w:sz w:val="24"/>
          <w:szCs w:val="24"/>
        </w:rPr>
      </w:pPr>
      <w:r w:rsidRPr="008A1B39">
        <w:rPr>
          <w:sz w:val="24"/>
          <w:szCs w:val="24"/>
        </w:rPr>
        <w:t xml:space="preserve">Lenka Slaninková </w:t>
      </w:r>
    </w:p>
    <w:p w:rsidR="00470EC1" w:rsidRPr="008A1B39" w:rsidRDefault="00470EC1" w:rsidP="008A1B39">
      <w:pPr>
        <w:widowControl w:val="0"/>
        <w:autoSpaceDE w:val="0"/>
        <w:autoSpaceDN w:val="0"/>
        <w:adjustRightInd w:val="0"/>
        <w:spacing w:after="0" w:line="240" w:lineRule="auto"/>
        <w:jc w:val="center"/>
        <w:rPr>
          <w:sz w:val="24"/>
          <w:szCs w:val="24"/>
        </w:rPr>
      </w:pPr>
      <w:r w:rsidRPr="008A1B39">
        <w:rPr>
          <w:sz w:val="24"/>
          <w:szCs w:val="24"/>
        </w:rPr>
        <w:t>439100</w:t>
      </w:r>
    </w:p>
    <w:p w:rsidR="00470EC1" w:rsidRPr="008A1B39" w:rsidRDefault="00470EC1" w:rsidP="008A1B39">
      <w:pPr>
        <w:widowControl w:val="0"/>
        <w:autoSpaceDE w:val="0"/>
        <w:autoSpaceDN w:val="0"/>
        <w:adjustRightInd w:val="0"/>
        <w:spacing w:after="0" w:line="240" w:lineRule="auto"/>
        <w:jc w:val="center"/>
        <w:rPr>
          <w:sz w:val="24"/>
          <w:szCs w:val="24"/>
        </w:rPr>
      </w:pPr>
      <w:r w:rsidRPr="008A1B39">
        <w:rPr>
          <w:sz w:val="24"/>
          <w:szCs w:val="24"/>
        </w:rPr>
        <w:t>(FAV, bakalářské kombinované studium)</w:t>
      </w:r>
    </w:p>
    <w:p w:rsidR="00470EC1" w:rsidRPr="008A1B39" w:rsidRDefault="008A1B39" w:rsidP="008A1B39">
      <w:pPr>
        <w:widowControl w:val="0"/>
        <w:autoSpaceDE w:val="0"/>
        <w:autoSpaceDN w:val="0"/>
        <w:adjustRightInd w:val="0"/>
        <w:spacing w:after="0" w:line="240" w:lineRule="auto"/>
        <w:jc w:val="center"/>
        <w:rPr>
          <w:color w:val="FF0000"/>
          <w:sz w:val="24"/>
          <w:szCs w:val="24"/>
        </w:rPr>
      </w:pPr>
      <w:r w:rsidRPr="008A1B39">
        <w:rPr>
          <w:color w:val="FF0000"/>
          <w:sz w:val="24"/>
          <w:szCs w:val="24"/>
        </w:rPr>
        <w:t>x</w:t>
      </w:r>
    </w:p>
    <w:p w:rsidR="00470EC1" w:rsidRPr="008A1B39" w:rsidRDefault="00470EC1" w:rsidP="008A1B39">
      <w:pPr>
        <w:widowControl w:val="0"/>
        <w:autoSpaceDE w:val="0"/>
        <w:autoSpaceDN w:val="0"/>
        <w:adjustRightInd w:val="0"/>
        <w:spacing w:after="0" w:line="240" w:lineRule="auto"/>
        <w:jc w:val="center"/>
        <w:rPr>
          <w:sz w:val="24"/>
          <w:szCs w:val="24"/>
        </w:rPr>
      </w:pPr>
      <w:r w:rsidRPr="008A1B39">
        <w:rPr>
          <w:sz w:val="24"/>
          <w:szCs w:val="24"/>
        </w:rPr>
        <w:t xml:space="preserve">seminární projekt k předmětu Bakalářský seminář I </w:t>
      </w:r>
    </w:p>
    <w:p w:rsidR="00470EC1" w:rsidRPr="008A1B39" w:rsidRDefault="00470EC1" w:rsidP="008A1B39">
      <w:pPr>
        <w:widowControl w:val="0"/>
        <w:autoSpaceDE w:val="0"/>
        <w:autoSpaceDN w:val="0"/>
        <w:adjustRightInd w:val="0"/>
        <w:spacing w:after="0" w:line="240" w:lineRule="auto"/>
        <w:jc w:val="center"/>
        <w:rPr>
          <w:sz w:val="24"/>
          <w:szCs w:val="24"/>
        </w:rPr>
      </w:pPr>
    </w:p>
    <w:p w:rsidR="00470EC1" w:rsidRPr="008A1B39" w:rsidRDefault="00470EC1" w:rsidP="008A1B39">
      <w:pPr>
        <w:pStyle w:val="Nadpis2"/>
        <w:shd w:val="clear" w:color="auto" w:fill="FFFFFF"/>
        <w:spacing w:before="0" w:beforeAutospacing="0" w:after="0" w:afterAutospacing="0"/>
        <w:rPr>
          <w:rFonts w:asciiTheme="minorHAnsi" w:hAnsiTheme="minorHAnsi"/>
          <w:sz w:val="24"/>
          <w:szCs w:val="24"/>
          <w:highlight w:val="cyan"/>
        </w:rPr>
      </w:pPr>
    </w:p>
    <w:p w:rsidR="00116D4E" w:rsidRPr="008A1B39" w:rsidRDefault="00116D4E" w:rsidP="008A1B39">
      <w:pPr>
        <w:pStyle w:val="Nadpis2"/>
        <w:shd w:val="clear" w:color="auto" w:fill="FFFFFF"/>
        <w:spacing w:before="0" w:beforeAutospacing="0" w:after="0" w:afterAutospacing="0"/>
        <w:rPr>
          <w:rFonts w:asciiTheme="minorHAnsi" w:hAnsiTheme="minorHAnsi"/>
          <w:sz w:val="24"/>
          <w:szCs w:val="24"/>
        </w:rPr>
      </w:pPr>
      <w:r w:rsidRPr="008A1B39">
        <w:rPr>
          <w:rFonts w:asciiTheme="minorHAnsi" w:hAnsiTheme="minorHAnsi"/>
          <w:sz w:val="24"/>
          <w:szCs w:val="24"/>
          <w:highlight w:val="cyan"/>
        </w:rPr>
        <w:t>Filmografie</w:t>
      </w:r>
      <w:bookmarkStart w:id="0" w:name="_GoBack"/>
      <w:bookmarkEnd w:id="0"/>
    </w:p>
    <w:p w:rsidR="00116D4E" w:rsidRPr="008A1B39" w:rsidRDefault="00116D4E" w:rsidP="008A1B39">
      <w:pPr>
        <w:widowControl w:val="0"/>
        <w:autoSpaceDE w:val="0"/>
        <w:autoSpaceDN w:val="0"/>
        <w:adjustRightInd w:val="0"/>
        <w:spacing w:after="0" w:line="240" w:lineRule="auto"/>
        <w:rPr>
          <w:rFonts w:eastAsiaTheme="minorEastAsia" w:cs="Calibri"/>
          <w:b/>
          <w:bCs/>
          <w:sz w:val="24"/>
          <w:szCs w:val="24"/>
          <w:lang w:val="cs-CZ" w:eastAsia="cs-CZ"/>
        </w:rPr>
      </w:pPr>
    </w:p>
    <w:p w:rsidR="00AE57E5" w:rsidRPr="008A1B39" w:rsidRDefault="00AE57E5" w:rsidP="008A1B39">
      <w:pPr>
        <w:spacing w:after="0" w:line="240" w:lineRule="auto"/>
        <w:rPr>
          <w:b/>
          <w:color w:val="000000"/>
          <w:sz w:val="24"/>
          <w:szCs w:val="24"/>
        </w:rPr>
      </w:pPr>
      <w:r w:rsidRPr="008A1B39">
        <w:rPr>
          <w:b/>
          <w:color w:val="FF0000"/>
          <w:sz w:val="24"/>
          <w:szCs w:val="24"/>
        </w:rPr>
        <w:t xml:space="preserve">Fair play </w:t>
      </w:r>
      <w:r w:rsidRPr="008A1B39">
        <w:rPr>
          <w:b/>
          <w:color w:val="000000"/>
          <w:sz w:val="24"/>
          <w:szCs w:val="24"/>
        </w:rPr>
        <w:t>(2014)</w:t>
      </w:r>
    </w:p>
    <w:p w:rsidR="00AE57E5" w:rsidRPr="008A1B39" w:rsidRDefault="00AE57E5" w:rsidP="008A1B39">
      <w:pPr>
        <w:spacing w:after="0" w:line="240" w:lineRule="auto"/>
        <w:rPr>
          <w:b/>
          <w:color w:val="000000"/>
          <w:sz w:val="24"/>
          <w:szCs w:val="24"/>
        </w:rPr>
      </w:pPr>
      <w:r w:rsidRPr="008A1B39">
        <w:rPr>
          <w:b/>
          <w:color w:val="FF0000"/>
          <w:sz w:val="24"/>
          <w:szCs w:val="24"/>
        </w:rPr>
        <w:t>Scenár a réžia</w:t>
      </w:r>
      <w:r w:rsidRPr="008A1B39">
        <w:rPr>
          <w:b/>
          <w:color w:val="000000"/>
          <w:sz w:val="24"/>
          <w:szCs w:val="24"/>
        </w:rPr>
        <w:t xml:space="preserve">: Andrea Sedláčková. Kamera: Jan Baset Střítežský. Strih: Jakub Hejna. Zvuk: Jan Němec. Producent: Kateřina Černá, Pavel Strnad. Hudba: David Solař, Miroslav Žbirka. Architekt: Petr Fořt, Viera Dandová. Hrajú: </w:t>
      </w:r>
      <w:r w:rsidRPr="008A1B39">
        <w:rPr>
          <w:b/>
          <w:color w:val="FF0000"/>
          <w:sz w:val="24"/>
          <w:szCs w:val="24"/>
        </w:rPr>
        <w:t>Judit Bárdos, Anna Geislerová, Roman Luknár, Eva Josefíková, Ondřej Novák, Ondřej Malý, Igor Bareš, Jiří Wohanka, Taťjána Medvecká, Zuzana Mistríková, Michaela Pavlátová, Pavel Langer.</w:t>
      </w:r>
      <w:r w:rsidRPr="008A1B39">
        <w:rPr>
          <w:b/>
          <w:color w:val="000000"/>
          <w:sz w:val="24"/>
          <w:szCs w:val="24"/>
        </w:rPr>
        <w:t xml:space="preserve">  Produkčná spoločnosť: Negativ. Distribútor: Falcon.  Koprodukcia: Arina, Česká televize, RWE, Rozhlas a televízia Slovenska, i/o post, Barrandov Studios,  DEPARTURES film. Rozpočet: </w:t>
      </w:r>
      <w:r w:rsidRPr="008A1B39">
        <w:rPr>
          <w:rFonts w:cs="Arial"/>
          <w:b/>
          <w:color w:val="000000"/>
          <w:sz w:val="24"/>
          <w:szCs w:val="24"/>
          <w:shd w:val="clear" w:color="auto" w:fill="FEFEFE"/>
        </w:rPr>
        <w:t xml:space="preserve">1 311 200 eur, podpora AVF (Audiovizuálny fond): 271 700 eur, podpora RTVS/Ministerstvo Kultúry SR: 60 000 eur. </w:t>
      </w:r>
      <w:r w:rsidRPr="008A1B39">
        <w:rPr>
          <w:rFonts w:cs="Arial"/>
          <w:color w:val="000000"/>
          <w:sz w:val="24"/>
          <w:szCs w:val="24"/>
          <w:shd w:val="clear" w:color="auto" w:fill="FEFEFE"/>
        </w:rPr>
        <w:t xml:space="preserve"> </w:t>
      </w:r>
      <w:r w:rsidRPr="008A1B39">
        <w:rPr>
          <w:b/>
          <w:color w:val="000000"/>
          <w:sz w:val="24"/>
          <w:szCs w:val="24"/>
        </w:rPr>
        <w:t>Stopáž: 100 min.. Premiéra: 6.3.2014</w:t>
      </w:r>
    </w:p>
    <w:p w:rsidR="00AE57E5" w:rsidRPr="008A1B39" w:rsidRDefault="00AE57E5" w:rsidP="008A1B39">
      <w:pPr>
        <w:spacing w:after="0" w:line="240" w:lineRule="auto"/>
        <w:rPr>
          <w:b/>
          <w:color w:val="FF0000"/>
          <w:sz w:val="24"/>
          <w:szCs w:val="24"/>
        </w:rPr>
      </w:pPr>
      <w:r w:rsidRPr="008A1B39">
        <w:rPr>
          <w:color w:val="FF0000"/>
          <w:sz w:val="24"/>
          <w:szCs w:val="24"/>
        </w:rPr>
        <w:t>X chybí</w:t>
      </w:r>
      <w:r w:rsidRPr="008A1B39">
        <w:rPr>
          <w:b/>
          <w:color w:val="FF0000"/>
          <w:sz w:val="24"/>
          <w:szCs w:val="24"/>
        </w:rPr>
        <w:t xml:space="preserve"> </w:t>
      </w:r>
      <w:r w:rsidRPr="008A1B39">
        <w:rPr>
          <w:color w:val="FF0000"/>
          <w:sz w:val="24"/>
          <w:szCs w:val="24"/>
        </w:rPr>
        <w:t>údaje: formát, lokace, festivaly a ceny</w:t>
      </w:r>
    </w:p>
    <w:p w:rsidR="00AE57E5" w:rsidRPr="008A1B39" w:rsidRDefault="00AE57E5" w:rsidP="008A1B39">
      <w:pPr>
        <w:widowControl w:val="0"/>
        <w:autoSpaceDE w:val="0"/>
        <w:autoSpaceDN w:val="0"/>
        <w:adjustRightInd w:val="0"/>
        <w:spacing w:after="0" w:line="240" w:lineRule="auto"/>
        <w:rPr>
          <w:rFonts w:eastAsiaTheme="minorEastAsia" w:cs="Calibri"/>
          <w:b/>
          <w:bCs/>
          <w:sz w:val="24"/>
          <w:szCs w:val="24"/>
          <w:lang w:val="cs-CZ" w:eastAsia="cs-CZ"/>
        </w:rPr>
      </w:pPr>
    </w:p>
    <w:p w:rsidR="00116D4E" w:rsidRPr="008A1B39" w:rsidRDefault="00116D4E" w:rsidP="008A1B39">
      <w:pPr>
        <w:widowControl w:val="0"/>
        <w:autoSpaceDE w:val="0"/>
        <w:autoSpaceDN w:val="0"/>
        <w:adjustRightInd w:val="0"/>
        <w:spacing w:after="0" w:line="240" w:lineRule="auto"/>
        <w:rPr>
          <w:rFonts w:eastAsiaTheme="minorEastAsia" w:cs="Calibri"/>
          <w:sz w:val="24"/>
          <w:szCs w:val="24"/>
          <w:lang w:val="cs-CZ" w:eastAsia="cs-CZ"/>
        </w:rPr>
      </w:pPr>
      <w:r w:rsidRPr="00116D4E">
        <w:rPr>
          <w:rFonts w:eastAsiaTheme="minorEastAsia" w:cs="Calibri"/>
          <w:b/>
          <w:bCs/>
          <w:color w:val="FF0000"/>
          <w:sz w:val="24"/>
          <w:szCs w:val="24"/>
          <w:lang w:val="cs-CZ" w:eastAsia="cs-CZ"/>
        </w:rPr>
        <w:t>Rozkoš</w:t>
      </w:r>
      <w:r w:rsidRPr="00116D4E">
        <w:rPr>
          <w:rFonts w:eastAsiaTheme="minorEastAsia" w:cs="Calibri"/>
          <w:sz w:val="24"/>
          <w:szCs w:val="24"/>
          <w:lang w:val="cs-CZ" w:eastAsia="cs-CZ"/>
        </w:rPr>
        <w:t xml:space="preserve"> (2013)</w:t>
      </w:r>
    </w:p>
    <w:p w:rsidR="00116D4E" w:rsidRPr="008A1B39" w:rsidRDefault="00116D4E" w:rsidP="008A1B39">
      <w:pPr>
        <w:widowControl w:val="0"/>
        <w:autoSpaceDE w:val="0"/>
        <w:autoSpaceDN w:val="0"/>
        <w:adjustRightInd w:val="0"/>
        <w:spacing w:after="0" w:line="240" w:lineRule="auto"/>
        <w:rPr>
          <w:rFonts w:eastAsiaTheme="minorEastAsia" w:cs="Calibri"/>
          <w:color w:val="FF0000"/>
          <w:sz w:val="24"/>
          <w:szCs w:val="24"/>
          <w:lang w:val="cs-CZ" w:eastAsia="cs-CZ"/>
        </w:rPr>
      </w:pPr>
      <w:r w:rsidRPr="008A1B39">
        <w:rPr>
          <w:rFonts w:eastAsiaTheme="minorEastAsia" w:cs="Calibri"/>
          <w:color w:val="FF0000"/>
          <w:sz w:val="24"/>
          <w:szCs w:val="24"/>
        </w:rPr>
        <w:t>Scénář a režie</w:t>
      </w:r>
      <w:r w:rsidRPr="008A1B39">
        <w:rPr>
          <w:rFonts w:eastAsiaTheme="minorEastAsia" w:cs="Calibri"/>
          <w:sz w:val="24"/>
          <w:szCs w:val="24"/>
        </w:rPr>
        <w:t>: Jitka Rudolfová. Kamera: Ferdinand Mazurek. Střih: Jakub Hejna. Kostýmy: Marek Cpin. Zvuk: Richard Müller. Hudba: Filip Míšek. Architekt: Jan Novotný. Výprava: Josef Raichl. Produkce: Viktor Schwarcz. Hráli: Jana Plodková (Milena), Martin Myšička (Vladimír), Jaroslav Plesl (režisér), Jan Budař (Hynek Valentýn), Václav Neužil (neznámý uchazeč B), Martin Pechlát (bývalý milenec), Tomáš Jeřábek (travestita), Andrej Polák (travestita), a další.</w:t>
      </w:r>
      <w:r w:rsidRPr="008A1B39">
        <w:rPr>
          <w:rFonts w:eastAsiaTheme="minorEastAsia" w:cs="Calibri"/>
          <w:sz w:val="24"/>
          <w:szCs w:val="24"/>
        </w:rPr>
        <w:br/>
        <w:t xml:space="preserve">Produkce: Cineart TV Prague. Koprodukce: Česká televize, i/o post, Samuelson Lighting, Richsound. Distribuce: Cinemart. Formát: DCP, bar, 111 minut. </w:t>
      </w:r>
      <w:r w:rsidRPr="008A1B39">
        <w:rPr>
          <w:rFonts w:eastAsiaTheme="minorEastAsia" w:cs="Calibri"/>
          <w:color w:val="FF0000"/>
          <w:sz w:val="24"/>
          <w:szCs w:val="24"/>
        </w:rPr>
        <w:t>Rozpočet distribuce: 614 180Kč</w:t>
      </w:r>
      <w:r w:rsidRPr="008A1B39">
        <w:rPr>
          <w:rFonts w:eastAsiaTheme="minorEastAsia" w:cs="Calibri"/>
          <w:sz w:val="24"/>
          <w:szCs w:val="24"/>
        </w:rPr>
        <w:t>. Lokace: Jablonec nad Nisou a okolí. Premiéra: 5. 12. 2013.</w:t>
      </w:r>
      <w:r w:rsidRPr="008A1B39">
        <w:rPr>
          <w:rFonts w:eastAsiaTheme="minorEastAsia" w:cs="Calibri"/>
          <w:sz w:val="24"/>
          <w:szCs w:val="24"/>
        </w:rPr>
        <w:br/>
        <w:t xml:space="preserve">Podpora: </w:t>
      </w:r>
      <w:r w:rsidRPr="008A1B39">
        <w:rPr>
          <w:rFonts w:eastAsiaTheme="minorEastAsia" w:cs="Calibri"/>
          <w:color w:val="FF0000"/>
          <w:sz w:val="24"/>
          <w:szCs w:val="24"/>
        </w:rPr>
        <w:t>Státní fond kinematografie, Ministerstvo kultury České republiky - Program podpory filmového průmyslu.</w:t>
      </w:r>
    </w:p>
    <w:p w:rsidR="001E59FC" w:rsidRPr="008A1B39" w:rsidRDefault="001E59FC" w:rsidP="008A1B39">
      <w:pPr>
        <w:pStyle w:val="Nadpis2"/>
        <w:shd w:val="clear" w:color="auto" w:fill="FFFFFF"/>
        <w:spacing w:before="0" w:beforeAutospacing="0" w:after="0" w:afterAutospacing="0"/>
        <w:rPr>
          <w:rFonts w:asciiTheme="minorHAnsi" w:hAnsiTheme="minorHAnsi"/>
          <w:b w:val="0"/>
          <w:color w:val="00B050"/>
          <w:sz w:val="24"/>
          <w:szCs w:val="24"/>
        </w:rPr>
      </w:pPr>
    </w:p>
    <w:p w:rsidR="00C078BF" w:rsidRPr="008A1B39" w:rsidRDefault="00C078BF" w:rsidP="008A1B39">
      <w:pPr>
        <w:pStyle w:val="Nadpis2"/>
        <w:shd w:val="clear" w:color="auto" w:fill="FFFFFF"/>
        <w:spacing w:before="0" w:beforeAutospacing="0" w:after="0" w:afterAutospacing="0"/>
        <w:rPr>
          <w:rFonts w:asciiTheme="minorHAnsi" w:hAnsiTheme="minorHAnsi"/>
          <w:color w:val="00B050"/>
          <w:sz w:val="24"/>
          <w:szCs w:val="24"/>
        </w:rPr>
      </w:pPr>
      <w:r w:rsidRPr="008A1B39">
        <w:rPr>
          <w:rFonts w:asciiTheme="minorHAnsi" w:hAnsiTheme="minorHAnsi"/>
          <w:b w:val="0"/>
          <w:color w:val="00B050"/>
          <w:sz w:val="24"/>
          <w:szCs w:val="24"/>
        </w:rPr>
        <w:t>Premiéra</w:t>
      </w:r>
      <w:r w:rsidRPr="008A1B39">
        <w:rPr>
          <w:rFonts w:asciiTheme="minorHAnsi" w:hAnsiTheme="minorHAnsi"/>
          <w:color w:val="00B050"/>
          <w:sz w:val="24"/>
          <w:szCs w:val="24"/>
        </w:rPr>
        <w:t>: svetová premiéra: 42. Rotterdam IFF, 29.1.2013, SK: MFF Febiofest, 15.3.2013, distribučná premiéra 21.3.2013, CZ: 11.4.2013, na DVD: 23.10.2013.</w:t>
      </w:r>
    </w:p>
    <w:p w:rsidR="00C078BF" w:rsidRPr="008A1B39" w:rsidRDefault="00C078BF" w:rsidP="008A1B39">
      <w:pPr>
        <w:pStyle w:val="Nadpis2"/>
        <w:shd w:val="clear" w:color="auto" w:fill="FFFFFF"/>
        <w:spacing w:before="0" w:beforeAutospacing="0" w:after="0" w:afterAutospacing="0"/>
        <w:rPr>
          <w:rFonts w:asciiTheme="minorHAnsi" w:hAnsiTheme="minorHAnsi"/>
          <w:sz w:val="24"/>
          <w:szCs w:val="24"/>
          <w:highlight w:val="cyan"/>
        </w:rPr>
      </w:pPr>
    </w:p>
    <w:p w:rsidR="00AE57E5" w:rsidRPr="008A1B39" w:rsidRDefault="00AE57E5" w:rsidP="008A1B39">
      <w:pPr>
        <w:pStyle w:val="Nadpis2"/>
        <w:shd w:val="clear" w:color="auto" w:fill="FFFFFF"/>
        <w:spacing w:before="0" w:beforeAutospacing="0" w:after="0" w:afterAutospacing="0"/>
        <w:rPr>
          <w:rFonts w:asciiTheme="minorHAnsi" w:hAnsiTheme="minorHAnsi"/>
          <w:sz w:val="24"/>
          <w:szCs w:val="24"/>
          <w:highlight w:val="cyan"/>
        </w:rPr>
      </w:pPr>
    </w:p>
    <w:p w:rsidR="00116D4E" w:rsidRPr="008A1B39" w:rsidRDefault="00116D4E" w:rsidP="008A1B39">
      <w:pPr>
        <w:pStyle w:val="Nadpis2"/>
        <w:shd w:val="clear" w:color="auto" w:fill="FFFFFF"/>
        <w:spacing w:before="0" w:beforeAutospacing="0" w:after="0" w:afterAutospacing="0"/>
        <w:rPr>
          <w:rFonts w:asciiTheme="minorHAnsi" w:hAnsiTheme="minorHAnsi"/>
          <w:sz w:val="24"/>
          <w:szCs w:val="24"/>
        </w:rPr>
      </w:pPr>
      <w:r w:rsidRPr="008A1B39">
        <w:rPr>
          <w:rFonts w:asciiTheme="minorHAnsi" w:hAnsiTheme="minorHAnsi"/>
          <w:sz w:val="24"/>
          <w:szCs w:val="24"/>
          <w:highlight w:val="cyan"/>
        </w:rPr>
        <w:t>bibliografie</w:t>
      </w:r>
    </w:p>
    <w:p w:rsidR="00470EC1" w:rsidRPr="008A1B39" w:rsidRDefault="00470EC1" w:rsidP="008A1B39">
      <w:pPr>
        <w:spacing w:after="0" w:line="240" w:lineRule="auto"/>
        <w:jc w:val="both"/>
        <w:rPr>
          <w:rFonts w:cs="Calibri"/>
          <w:b/>
          <w:sz w:val="24"/>
          <w:szCs w:val="24"/>
        </w:rPr>
      </w:pPr>
    </w:p>
    <w:p w:rsidR="00116D4E" w:rsidRPr="008A1B39" w:rsidRDefault="00116D4E" w:rsidP="008A1B39">
      <w:pPr>
        <w:pStyle w:val="Nadpis2"/>
        <w:shd w:val="clear" w:color="auto" w:fill="FFFFFF"/>
        <w:spacing w:before="0" w:beforeAutospacing="0" w:after="0" w:afterAutospacing="0"/>
        <w:rPr>
          <w:rFonts w:asciiTheme="minorHAnsi" w:hAnsiTheme="minorHAnsi"/>
          <w:b w:val="0"/>
          <w:sz w:val="24"/>
          <w:szCs w:val="24"/>
        </w:rPr>
      </w:pPr>
      <w:r w:rsidRPr="008A1B39">
        <w:rPr>
          <w:rFonts w:asciiTheme="minorHAnsi" w:hAnsiTheme="minorHAnsi"/>
          <w:sz w:val="24"/>
          <w:szCs w:val="24"/>
        </w:rPr>
        <w:t xml:space="preserve">ZABLOUDILOVÁ, Táňa (2014): </w:t>
      </w:r>
      <w:r w:rsidRPr="008A1B39">
        <w:rPr>
          <w:rFonts w:asciiTheme="minorHAnsi" w:hAnsiTheme="minorHAnsi"/>
          <w:b w:val="0"/>
          <w:sz w:val="24"/>
          <w:szCs w:val="24"/>
        </w:rPr>
        <w:t>Hany – generační výpověď z kavárny, kde nemá nikdo co říct</w:t>
      </w:r>
    </w:p>
    <w:p w:rsidR="00116D4E" w:rsidRPr="008A1B39" w:rsidRDefault="00116D4E" w:rsidP="008A1B39">
      <w:pPr>
        <w:pStyle w:val="Nadpis2"/>
        <w:shd w:val="clear" w:color="auto" w:fill="FFFFFF"/>
        <w:spacing w:before="0" w:beforeAutospacing="0" w:after="0" w:afterAutospacing="0"/>
        <w:rPr>
          <w:rFonts w:asciiTheme="minorHAnsi" w:hAnsiTheme="minorHAnsi"/>
          <w:b w:val="0"/>
          <w:color w:val="FF0000"/>
          <w:sz w:val="24"/>
          <w:szCs w:val="24"/>
        </w:rPr>
      </w:pPr>
      <w:r w:rsidRPr="008A1B39">
        <w:rPr>
          <w:rFonts w:asciiTheme="minorHAnsi" w:hAnsiTheme="minorHAnsi"/>
          <w:b w:val="0"/>
          <w:color w:val="FF0000"/>
          <w:sz w:val="24"/>
          <w:szCs w:val="24"/>
        </w:rPr>
        <w:t xml:space="preserve">Cinepur. </w:t>
      </w:r>
      <w:r w:rsidRPr="008A1B39">
        <w:rPr>
          <w:rFonts w:asciiTheme="minorHAnsi" w:hAnsiTheme="minorHAnsi"/>
          <w:b w:val="0"/>
          <w:color w:val="FF0000"/>
          <w:sz w:val="24"/>
          <w:szCs w:val="24"/>
          <w:lang w:val="en-US"/>
        </w:rPr>
        <w:t>[roč. 21],</w:t>
      </w:r>
      <w:r w:rsidRPr="008A1B39">
        <w:rPr>
          <w:rFonts w:asciiTheme="minorHAnsi" w:hAnsiTheme="minorHAnsi"/>
          <w:b w:val="0"/>
          <w:color w:val="FF0000"/>
          <w:sz w:val="24"/>
          <w:szCs w:val="24"/>
        </w:rPr>
        <w:t xml:space="preserve"> č. 94 (srpen 2014), s. 44</w:t>
      </w:r>
    </w:p>
    <w:p w:rsidR="00116D4E" w:rsidRPr="008A1B39" w:rsidRDefault="00116D4E" w:rsidP="008A1B39">
      <w:pPr>
        <w:pStyle w:val="Nadpis2"/>
        <w:shd w:val="clear" w:color="auto" w:fill="FFFFFF"/>
        <w:spacing w:before="0" w:beforeAutospacing="0" w:after="0" w:afterAutospacing="0"/>
        <w:rPr>
          <w:rFonts w:asciiTheme="minorHAnsi" w:hAnsiTheme="minorHAnsi"/>
          <w:b w:val="0"/>
          <w:sz w:val="24"/>
          <w:szCs w:val="24"/>
        </w:rPr>
      </w:pPr>
      <w:r w:rsidRPr="008A1B39">
        <w:rPr>
          <w:rFonts w:asciiTheme="minorHAnsi" w:hAnsiTheme="minorHAnsi"/>
          <w:b w:val="0"/>
          <w:color w:val="FF0000"/>
          <w:sz w:val="24"/>
          <w:szCs w:val="24"/>
        </w:rPr>
        <w:t xml:space="preserve"> (cit. 18. 10. 2014) </w:t>
      </w:r>
      <w:r w:rsidRPr="008A1B39">
        <w:rPr>
          <w:rFonts w:asciiTheme="minorHAnsi" w:hAnsiTheme="minorHAnsi"/>
          <w:b w:val="0"/>
          <w:sz w:val="24"/>
          <w:szCs w:val="24"/>
        </w:rPr>
        <w:t>[</w:t>
      </w:r>
      <w:r w:rsidRPr="008A1B39">
        <w:rPr>
          <w:rFonts w:asciiTheme="minorHAnsi" w:hAnsiTheme="minorHAnsi"/>
          <w:b w:val="0"/>
          <w:sz w:val="24"/>
          <w:szCs w:val="24"/>
          <w:highlight w:val="yellow"/>
        </w:rPr>
        <w:t>rec.</w:t>
      </w:r>
      <w:r w:rsidRPr="008A1B39">
        <w:rPr>
          <w:rFonts w:asciiTheme="minorHAnsi" w:hAnsiTheme="minorHAnsi"/>
          <w:b w:val="0"/>
          <w:sz w:val="24"/>
          <w:szCs w:val="24"/>
        </w:rPr>
        <w:t>].</w:t>
      </w:r>
    </w:p>
    <w:p w:rsidR="00116D4E" w:rsidRPr="008A1B39" w:rsidRDefault="00116D4E" w:rsidP="008A1B39">
      <w:pPr>
        <w:spacing w:after="0" w:line="240" w:lineRule="auto"/>
        <w:rPr>
          <w:b/>
          <w:sz w:val="24"/>
          <w:szCs w:val="24"/>
          <w:highlight w:val="yellow"/>
        </w:rPr>
      </w:pPr>
    </w:p>
    <w:p w:rsidR="00C078BF" w:rsidRPr="008A1B39" w:rsidRDefault="00C078BF" w:rsidP="008A1B39">
      <w:pPr>
        <w:spacing w:after="0" w:line="240" w:lineRule="auto"/>
        <w:rPr>
          <w:rFonts w:cs="Times New Roman"/>
          <w:b/>
          <w:sz w:val="24"/>
          <w:szCs w:val="24"/>
        </w:rPr>
      </w:pPr>
      <w:r w:rsidRPr="008A1B39">
        <w:rPr>
          <w:rFonts w:cs="Times New Roman"/>
          <w:b/>
          <w:sz w:val="24"/>
          <w:szCs w:val="24"/>
        </w:rPr>
        <w:t>SVOBODA, Martin: Český film žije v krabici, říká režisérka Babinská. </w:t>
      </w:r>
      <w:r w:rsidRPr="008A1B39">
        <w:rPr>
          <w:rFonts w:cs="Times New Roman"/>
          <w:b/>
          <w:color w:val="FF0000"/>
          <w:sz w:val="24"/>
          <w:szCs w:val="24"/>
        </w:rPr>
        <w:t xml:space="preserve">Aktuálně.cz 7. </w:t>
      </w:r>
      <w:r w:rsidRPr="008A1B39">
        <w:rPr>
          <w:rFonts w:cs="Times New Roman"/>
          <w:b/>
          <w:sz w:val="24"/>
          <w:szCs w:val="24"/>
        </w:rPr>
        <w:t>května 2013. [cit. 2013-05-08 ] [rozhovor]</w:t>
      </w:r>
    </w:p>
    <w:p w:rsidR="00C078BF" w:rsidRPr="008A1B39" w:rsidRDefault="00C078BF" w:rsidP="008A1B39">
      <w:pPr>
        <w:spacing w:after="0" w:line="240" w:lineRule="auto"/>
        <w:jc w:val="both"/>
        <w:rPr>
          <w:rFonts w:cs="Calibri"/>
          <w:b/>
          <w:sz w:val="24"/>
          <w:szCs w:val="24"/>
        </w:rPr>
      </w:pPr>
    </w:p>
    <w:p w:rsidR="00470EC1" w:rsidRPr="008A1B39" w:rsidRDefault="00470EC1" w:rsidP="008A1B39">
      <w:pPr>
        <w:spacing w:after="0" w:line="240" w:lineRule="auto"/>
        <w:jc w:val="both"/>
        <w:rPr>
          <w:rFonts w:cs="Calibri"/>
          <w:b/>
          <w:sz w:val="24"/>
          <w:szCs w:val="24"/>
        </w:rPr>
      </w:pPr>
      <w:r w:rsidRPr="008A1B39">
        <w:rPr>
          <w:rFonts w:cs="Calibri"/>
          <w:b/>
          <w:sz w:val="24"/>
          <w:szCs w:val="24"/>
        </w:rPr>
        <w:t xml:space="preserve">KINOBOX. CZ  (2014): Vejška – uložit do rapu patetickej track. </w:t>
      </w:r>
      <w:r w:rsidRPr="008A1B39">
        <w:rPr>
          <w:rFonts w:cs="Calibri"/>
          <w:b/>
          <w:color w:val="FF0000"/>
          <w:sz w:val="24"/>
          <w:szCs w:val="24"/>
        </w:rPr>
        <w:t>KINOBOX.CZ,</w:t>
      </w:r>
      <w:r w:rsidRPr="008A1B39">
        <w:rPr>
          <w:rFonts w:cs="Calibri"/>
          <w:b/>
          <w:sz w:val="24"/>
          <w:szCs w:val="24"/>
        </w:rPr>
        <w:t xml:space="preserve"> (19.1.), [rec.].</w:t>
      </w:r>
    </w:p>
    <w:p w:rsidR="00470EC1" w:rsidRPr="008A1B39" w:rsidRDefault="00470EC1" w:rsidP="008A1B39">
      <w:pPr>
        <w:spacing w:after="0" w:line="240" w:lineRule="auto"/>
        <w:jc w:val="both"/>
        <w:rPr>
          <w:rFonts w:eastAsia="Times New Roman"/>
          <w:b/>
          <w:sz w:val="24"/>
          <w:szCs w:val="24"/>
          <w:lang w:val="cs-CZ"/>
        </w:rPr>
      </w:pPr>
    </w:p>
    <w:p w:rsidR="00470EC1" w:rsidRPr="008A1B39" w:rsidRDefault="00470EC1" w:rsidP="008A1B39">
      <w:pPr>
        <w:spacing w:after="0" w:line="240" w:lineRule="auto"/>
        <w:jc w:val="both"/>
        <w:rPr>
          <w:b/>
          <w:sz w:val="24"/>
          <w:szCs w:val="24"/>
        </w:rPr>
      </w:pPr>
      <w:r w:rsidRPr="008A1B39">
        <w:rPr>
          <w:rFonts w:eastAsia="Times New Roman"/>
          <w:b/>
          <w:sz w:val="24"/>
          <w:szCs w:val="24"/>
          <w:lang w:val="cs-CZ"/>
        </w:rPr>
        <w:t xml:space="preserve">ČELADNÍK, Jiří </w:t>
      </w:r>
      <w:r w:rsidRPr="008A1B39">
        <w:rPr>
          <w:rFonts w:eastAsia="Times New Roman"/>
          <w:b/>
          <w:color w:val="FF0000"/>
          <w:sz w:val="24"/>
          <w:szCs w:val="24"/>
          <w:lang w:val="cs-CZ"/>
        </w:rPr>
        <w:t>(21.6.2013)</w:t>
      </w:r>
      <w:r w:rsidRPr="008A1B39">
        <w:rPr>
          <w:rFonts w:eastAsia="Times New Roman"/>
          <w:b/>
          <w:sz w:val="24"/>
          <w:szCs w:val="24"/>
          <w:lang w:val="cs-CZ"/>
        </w:rPr>
        <w:t xml:space="preserve">: </w:t>
      </w:r>
      <w:r w:rsidRPr="008A1B39">
        <w:rPr>
          <w:b/>
          <w:sz w:val="24"/>
          <w:szCs w:val="24"/>
        </w:rPr>
        <w:t>Fešný syn Polívky a Poullain jde ve stopách svých rodičů. Dostal parádní hlavní roli ve filmu. &lt;http://www.super.cz/184009-fesny-syn-polivky-a-poullain-jde-ve-stopach-svych-rodicu-dostal-paradni-hlavni-roli-ve-filmu.html&gt; (cit. 1.12.2014), [zpr.].</w:t>
      </w:r>
    </w:p>
    <w:p w:rsidR="00470EC1" w:rsidRPr="008A1B39" w:rsidRDefault="00470EC1" w:rsidP="008A1B39">
      <w:pPr>
        <w:spacing w:after="0" w:line="240" w:lineRule="auto"/>
        <w:rPr>
          <w:b/>
          <w:color w:val="FF0000"/>
          <w:sz w:val="24"/>
          <w:szCs w:val="24"/>
        </w:rPr>
      </w:pPr>
    </w:p>
    <w:p w:rsidR="00B22C91" w:rsidRPr="008A1B39" w:rsidRDefault="00B22C91" w:rsidP="008A1B39">
      <w:pPr>
        <w:spacing w:after="0" w:line="240" w:lineRule="auto"/>
        <w:rPr>
          <w:b/>
          <w:sz w:val="24"/>
          <w:szCs w:val="24"/>
        </w:rPr>
      </w:pPr>
      <w:r w:rsidRPr="008A1B39">
        <w:rPr>
          <w:b/>
          <w:color w:val="FF0000"/>
          <w:sz w:val="24"/>
          <w:szCs w:val="24"/>
        </w:rPr>
        <w:t xml:space="preserve">Plus  JEDEN DEŇ magazín/Janka Kováčová </w:t>
      </w:r>
      <w:r w:rsidRPr="008A1B39">
        <w:rPr>
          <w:b/>
          <w:sz w:val="24"/>
          <w:szCs w:val="24"/>
        </w:rPr>
        <w:t>(2013): Wanda Adamík Hrycová: Aký mala biznis na festivale v Cannes?</w:t>
      </w:r>
    </w:p>
    <w:p w:rsidR="00B22C91" w:rsidRPr="008A1B39" w:rsidRDefault="00B22C91" w:rsidP="008A1B39">
      <w:pPr>
        <w:spacing w:after="0" w:line="240" w:lineRule="auto"/>
        <w:rPr>
          <w:sz w:val="24"/>
          <w:szCs w:val="24"/>
        </w:rPr>
      </w:pPr>
      <w:r w:rsidRPr="008A1B39">
        <w:rPr>
          <w:b/>
          <w:sz w:val="24"/>
          <w:szCs w:val="24"/>
        </w:rPr>
        <w:t>&lt;http://www.pluska.sk/soubiznis/domaci-soubiznis/wanda-adamik-hrycova-aky-mala-biznis-festivale-cannes.html&gt;</w:t>
      </w:r>
    </w:p>
    <w:p w:rsidR="00B22C91" w:rsidRPr="008A1B39" w:rsidRDefault="00B22C91" w:rsidP="008A1B39">
      <w:pPr>
        <w:spacing w:after="0" w:line="240" w:lineRule="auto"/>
        <w:rPr>
          <w:b/>
          <w:sz w:val="24"/>
          <w:szCs w:val="24"/>
        </w:rPr>
      </w:pPr>
      <w:r w:rsidRPr="008A1B39">
        <w:rPr>
          <w:b/>
          <w:sz w:val="24"/>
          <w:szCs w:val="24"/>
        </w:rPr>
        <w:t>(cit.18.10.2014), [rep.].</w:t>
      </w:r>
    </w:p>
    <w:p w:rsidR="00B22C91" w:rsidRPr="008A1B39" w:rsidRDefault="00B22C91" w:rsidP="008A1B39">
      <w:pPr>
        <w:spacing w:after="0" w:line="240" w:lineRule="auto"/>
        <w:rPr>
          <w:rFonts w:cs="Arial"/>
          <w:sz w:val="24"/>
          <w:szCs w:val="24"/>
          <w:highlight w:val="yellow"/>
          <w:lang w:val="cs-CZ"/>
        </w:rPr>
      </w:pPr>
    </w:p>
    <w:p w:rsidR="00470EC1" w:rsidRPr="008A1B39" w:rsidRDefault="00470EC1" w:rsidP="008A1B39">
      <w:pPr>
        <w:autoSpaceDE w:val="0"/>
        <w:snapToGrid w:val="0"/>
        <w:spacing w:after="0" w:line="240" w:lineRule="auto"/>
        <w:jc w:val="both"/>
        <w:rPr>
          <w:rFonts w:cs="Times New Roman"/>
          <w:b/>
          <w:bCs/>
          <w:color w:val="000000"/>
          <w:sz w:val="24"/>
          <w:szCs w:val="24"/>
          <w:shd w:val="clear" w:color="auto" w:fill="FFFFFF"/>
        </w:rPr>
      </w:pPr>
      <w:r w:rsidRPr="008A1B39">
        <w:rPr>
          <w:rFonts w:cs="Times New Roman"/>
          <w:b/>
          <w:bCs/>
          <w:i/>
          <w:iCs/>
          <w:color w:val="000000"/>
          <w:sz w:val="24"/>
          <w:szCs w:val="24"/>
          <w:shd w:val="clear" w:color="auto" w:fill="FFFFFF"/>
        </w:rPr>
        <w:t>Filmový magazín</w:t>
      </w:r>
      <w:r w:rsidRPr="008A1B39">
        <w:rPr>
          <w:rFonts w:cs="Times New Roman"/>
          <w:b/>
          <w:bCs/>
          <w:color w:val="000000"/>
          <w:sz w:val="24"/>
          <w:szCs w:val="24"/>
          <w:shd w:val="clear" w:color="auto" w:fill="FFFFFF"/>
        </w:rPr>
        <w:t xml:space="preserve"> [rozhlasový pořad]. </w:t>
      </w:r>
      <w:r w:rsidRPr="008A1B39">
        <w:rPr>
          <w:rFonts w:cs="Times New Roman"/>
          <w:b/>
          <w:bCs/>
          <w:color w:val="FF0000"/>
          <w:sz w:val="24"/>
          <w:szCs w:val="24"/>
          <w:shd w:val="clear" w:color="auto" w:fill="FFFFFF"/>
        </w:rPr>
        <w:t>ČRo Regina</w:t>
      </w:r>
      <w:r w:rsidRPr="008A1B39">
        <w:rPr>
          <w:rFonts w:cs="Times New Roman"/>
          <w:b/>
          <w:bCs/>
          <w:color w:val="000000"/>
          <w:sz w:val="24"/>
          <w:szCs w:val="24"/>
          <w:shd w:val="clear" w:color="auto" w:fill="FFFFFF"/>
        </w:rPr>
        <w:t>, 13. 7. 2013 13:15 [roz.].</w:t>
      </w:r>
    </w:p>
    <w:p w:rsidR="00470EC1" w:rsidRPr="008A1B39" w:rsidRDefault="00470EC1" w:rsidP="008A1B39">
      <w:pPr>
        <w:pStyle w:val="Normlnweb"/>
        <w:autoSpaceDE w:val="0"/>
        <w:snapToGrid w:val="0"/>
        <w:spacing w:before="0" w:after="0"/>
        <w:jc w:val="both"/>
        <w:rPr>
          <w:rFonts w:asciiTheme="minorHAnsi" w:hAnsiTheme="minorHAnsi" w:cs="Times New Roman"/>
          <w:b/>
          <w:bCs/>
          <w:color w:val="000000"/>
          <w:shd w:val="clear" w:color="auto" w:fill="FFFFFF"/>
        </w:rPr>
      </w:pPr>
    </w:p>
    <w:p w:rsidR="00AE57E5" w:rsidRPr="008A1B39" w:rsidRDefault="00AE57E5" w:rsidP="008A1B39">
      <w:pPr>
        <w:pStyle w:val="Normlnweb"/>
        <w:autoSpaceDE w:val="0"/>
        <w:snapToGrid w:val="0"/>
        <w:spacing w:before="0" w:after="0"/>
        <w:jc w:val="both"/>
        <w:rPr>
          <w:rFonts w:asciiTheme="minorHAnsi" w:hAnsiTheme="minorHAnsi" w:cs="Times New Roman"/>
          <w:b/>
          <w:bCs/>
          <w:color w:val="000000"/>
          <w:highlight w:val="cyan"/>
          <w:shd w:val="clear" w:color="auto" w:fill="FFFFFF"/>
        </w:rPr>
      </w:pPr>
    </w:p>
    <w:p w:rsidR="001E59FC" w:rsidRPr="008A1B39" w:rsidRDefault="00AE57E5" w:rsidP="008A1B39">
      <w:pPr>
        <w:pStyle w:val="Normlnweb"/>
        <w:autoSpaceDE w:val="0"/>
        <w:snapToGrid w:val="0"/>
        <w:spacing w:before="0" w:after="0"/>
        <w:jc w:val="both"/>
        <w:rPr>
          <w:rFonts w:asciiTheme="minorHAnsi" w:hAnsiTheme="minorHAnsi" w:cs="Times New Roman"/>
          <w:b/>
          <w:bCs/>
          <w:color w:val="000000"/>
          <w:shd w:val="clear" w:color="auto" w:fill="FFFFFF"/>
        </w:rPr>
      </w:pPr>
      <w:r w:rsidRPr="008A1B39">
        <w:rPr>
          <w:rFonts w:asciiTheme="minorHAnsi" w:hAnsiTheme="minorHAnsi" w:cs="Times New Roman"/>
          <w:b/>
          <w:bCs/>
          <w:color w:val="000000"/>
          <w:highlight w:val="cyan"/>
          <w:shd w:val="clear" w:color="auto" w:fill="FFFFFF"/>
        </w:rPr>
        <w:t>A</w:t>
      </w:r>
      <w:r w:rsidR="001E59FC" w:rsidRPr="008A1B39">
        <w:rPr>
          <w:rFonts w:asciiTheme="minorHAnsi" w:hAnsiTheme="minorHAnsi" w:cs="Times New Roman"/>
          <w:b/>
          <w:bCs/>
          <w:color w:val="000000"/>
          <w:highlight w:val="cyan"/>
          <w:shd w:val="clear" w:color="auto" w:fill="FFFFFF"/>
        </w:rPr>
        <w:t>bstrakty</w:t>
      </w:r>
    </w:p>
    <w:p w:rsidR="00AE57E5" w:rsidRPr="008A1B39" w:rsidRDefault="00AE57E5" w:rsidP="008A1B39">
      <w:pPr>
        <w:pStyle w:val="Normlnweb"/>
        <w:autoSpaceDE w:val="0"/>
        <w:snapToGrid w:val="0"/>
        <w:spacing w:before="0" w:after="0"/>
        <w:jc w:val="both"/>
        <w:rPr>
          <w:rFonts w:asciiTheme="minorHAnsi" w:hAnsiTheme="minorHAnsi" w:cs="Times New Roman"/>
          <w:b/>
          <w:bCs/>
          <w:color w:val="000000"/>
          <w:shd w:val="clear" w:color="auto" w:fill="FFFFFF"/>
        </w:rPr>
      </w:pPr>
    </w:p>
    <w:p w:rsidR="00470EC1" w:rsidRPr="008A1B39" w:rsidRDefault="00470EC1" w:rsidP="008A1B39">
      <w:pPr>
        <w:pStyle w:val="Normlnweb"/>
        <w:autoSpaceDE w:val="0"/>
        <w:snapToGrid w:val="0"/>
        <w:spacing w:before="0" w:after="0"/>
        <w:jc w:val="both"/>
        <w:rPr>
          <w:rFonts w:asciiTheme="minorHAnsi" w:hAnsiTheme="minorHAnsi" w:cs="Times New Roman"/>
          <w:b/>
          <w:bCs/>
          <w:color w:val="000000"/>
          <w:shd w:val="clear" w:color="auto" w:fill="FFFFFF"/>
        </w:rPr>
      </w:pPr>
      <w:r w:rsidRPr="008A1B39">
        <w:rPr>
          <w:rFonts w:asciiTheme="minorHAnsi" w:hAnsiTheme="minorHAnsi" w:cs="Times New Roman"/>
          <w:b/>
          <w:bCs/>
          <w:color w:val="000000"/>
          <w:shd w:val="clear" w:color="auto" w:fill="FFFFFF"/>
        </w:rPr>
        <w:t xml:space="preserve">NYTRA, Matěj (2014): </w:t>
      </w:r>
      <w:r w:rsidRPr="008A1B39">
        <w:rPr>
          <w:rFonts w:asciiTheme="minorHAnsi" w:hAnsiTheme="minorHAnsi" w:cs="Times New Roman"/>
          <w:b/>
          <w:bCs/>
          <w:i/>
          <w:iCs/>
          <w:color w:val="000000"/>
          <w:shd w:val="clear" w:color="auto" w:fill="FFFFFF"/>
        </w:rPr>
        <w:t>Krásno</w:t>
      </w:r>
      <w:r w:rsidRPr="008A1B39">
        <w:rPr>
          <w:rFonts w:asciiTheme="minorHAnsi" w:hAnsiTheme="minorHAnsi" w:cs="Times New Roman"/>
          <w:b/>
          <w:bCs/>
          <w:color w:val="000000"/>
          <w:shd w:val="clear" w:color="auto" w:fill="FFFFFF"/>
        </w:rPr>
        <w:t>. &lt;http://cinepur.cz/article.php?article=2962&gt;. [rec.].</w:t>
      </w:r>
    </w:p>
    <w:p w:rsidR="00470EC1" w:rsidRPr="008A1B39" w:rsidRDefault="00470EC1" w:rsidP="008A1B39">
      <w:pPr>
        <w:spacing w:after="0" w:line="240" w:lineRule="auto"/>
        <w:rPr>
          <w:rFonts w:cs="Arial"/>
          <w:sz w:val="24"/>
          <w:szCs w:val="24"/>
          <w:highlight w:val="yellow"/>
          <w:lang w:val="cs-CZ"/>
        </w:rPr>
      </w:pPr>
      <w:r w:rsidRPr="008A1B39">
        <w:rPr>
          <w:rFonts w:cs="Times New Roman"/>
          <w:color w:val="FF0000"/>
          <w:sz w:val="24"/>
          <w:szCs w:val="24"/>
          <w:shd w:val="clear" w:color="auto" w:fill="FFFFFF"/>
        </w:rPr>
        <w:t xml:space="preserve">Recenze, která je k nalezení nejen na internetových stránkách cinepur.cz, ale též v srpnovém vydání tištěného časopisu Cinepur z roku 2014, </w:t>
      </w:r>
      <w:r w:rsidRPr="008A1B39">
        <w:rPr>
          <w:rFonts w:cs="Times New Roman"/>
          <w:color w:val="000000"/>
          <w:sz w:val="24"/>
          <w:szCs w:val="24"/>
          <w:shd w:val="clear" w:color="auto" w:fill="FFFFFF"/>
        </w:rPr>
        <w:t xml:space="preserve">byla napsána při příležitosti vydání snímku </w:t>
      </w:r>
      <w:r w:rsidRPr="008A1B39">
        <w:rPr>
          <w:rFonts w:cs="Times New Roman"/>
          <w:i/>
          <w:iCs/>
          <w:color w:val="000000"/>
          <w:sz w:val="24"/>
          <w:szCs w:val="24"/>
          <w:shd w:val="clear" w:color="auto" w:fill="FFFFFF"/>
        </w:rPr>
        <w:t>Krásno</w:t>
      </w:r>
      <w:r w:rsidRPr="008A1B39">
        <w:rPr>
          <w:rFonts w:cs="Times New Roman"/>
          <w:color w:val="000000"/>
          <w:sz w:val="24"/>
          <w:szCs w:val="24"/>
          <w:shd w:val="clear" w:color="auto" w:fill="FFFFFF"/>
        </w:rPr>
        <w:t xml:space="preserve"> na DVD.</w:t>
      </w:r>
    </w:p>
    <w:p w:rsidR="00470EC1" w:rsidRPr="008A1B39" w:rsidRDefault="00470EC1" w:rsidP="008A1B39">
      <w:pPr>
        <w:autoSpaceDE w:val="0"/>
        <w:snapToGrid w:val="0"/>
        <w:spacing w:after="0" w:line="240" w:lineRule="auto"/>
        <w:jc w:val="both"/>
        <w:rPr>
          <w:rFonts w:cs="Times New Roman"/>
          <w:b/>
          <w:color w:val="000000"/>
          <w:sz w:val="24"/>
          <w:szCs w:val="24"/>
          <w:shd w:val="clear" w:color="auto" w:fill="FFFFFF"/>
        </w:rPr>
      </w:pPr>
    </w:p>
    <w:p w:rsidR="00470EC1" w:rsidRPr="008A1B39" w:rsidRDefault="00470EC1" w:rsidP="008A1B39">
      <w:pPr>
        <w:autoSpaceDE w:val="0"/>
        <w:snapToGrid w:val="0"/>
        <w:spacing w:after="0" w:line="240" w:lineRule="auto"/>
        <w:jc w:val="both"/>
        <w:rPr>
          <w:rFonts w:cs="Times New Roman"/>
          <w:b/>
          <w:bCs/>
          <w:color w:val="000000"/>
          <w:sz w:val="24"/>
          <w:szCs w:val="24"/>
          <w:shd w:val="clear" w:color="auto" w:fill="FFFFFF"/>
        </w:rPr>
      </w:pPr>
      <w:r w:rsidRPr="008A1B39">
        <w:rPr>
          <w:rFonts w:cs="Times New Roman"/>
          <w:b/>
          <w:color w:val="000000"/>
          <w:sz w:val="24"/>
          <w:szCs w:val="24"/>
          <w:shd w:val="clear" w:color="auto" w:fill="FFFFFF"/>
        </w:rPr>
        <w:t>BLAŽEJOVSKÝ,</w:t>
      </w:r>
      <w:r w:rsidRPr="008A1B39">
        <w:rPr>
          <w:rFonts w:cs="Times New Roman"/>
          <w:b/>
          <w:bCs/>
          <w:color w:val="000000"/>
          <w:sz w:val="24"/>
          <w:szCs w:val="24"/>
          <w:shd w:val="clear" w:color="auto" w:fill="FFFFFF"/>
        </w:rPr>
        <w:t xml:space="preserve"> Jaromír (2014): </w:t>
      </w:r>
      <w:r w:rsidRPr="008A1B39">
        <w:rPr>
          <w:rFonts w:cs="Times New Roman"/>
          <w:b/>
          <w:bCs/>
          <w:i/>
          <w:iCs/>
          <w:color w:val="000000"/>
          <w:sz w:val="24"/>
          <w:szCs w:val="24"/>
          <w:shd w:val="clear" w:color="auto" w:fill="FFFFFF"/>
        </w:rPr>
        <w:t>DONŠAJNI</w:t>
      </w:r>
      <w:r w:rsidRPr="008A1B39">
        <w:rPr>
          <w:rFonts w:cs="Times New Roman"/>
          <w:b/>
          <w:bCs/>
          <w:color w:val="000000"/>
          <w:sz w:val="24"/>
          <w:szCs w:val="24"/>
          <w:shd w:val="clear" w:color="auto" w:fill="FFFFFF"/>
        </w:rPr>
        <w:t xml:space="preserve">, </w:t>
      </w:r>
      <w:r w:rsidRPr="008A1B39">
        <w:rPr>
          <w:rFonts w:cs="Times New Roman"/>
          <w:b/>
          <w:bCs/>
          <w:i/>
          <w:iCs/>
          <w:color w:val="000000"/>
          <w:sz w:val="24"/>
          <w:szCs w:val="24"/>
          <w:shd w:val="clear" w:color="auto" w:fill="FFFFFF"/>
        </w:rPr>
        <w:t>ŠMEJDI</w:t>
      </w:r>
      <w:r w:rsidRPr="008A1B39">
        <w:rPr>
          <w:rFonts w:cs="Times New Roman"/>
          <w:b/>
          <w:bCs/>
          <w:color w:val="000000"/>
          <w:sz w:val="24"/>
          <w:szCs w:val="24"/>
          <w:shd w:val="clear" w:color="auto" w:fill="FFFFFF"/>
        </w:rPr>
        <w:t xml:space="preserve">, ČESKÝ FILM V HYPERMARKETU. </w:t>
      </w:r>
      <w:r w:rsidRPr="008A1B39">
        <w:rPr>
          <w:rFonts w:cs="Times New Roman"/>
          <w:b/>
          <w:bCs/>
          <w:color w:val="FF0000"/>
          <w:sz w:val="24"/>
          <w:szCs w:val="24"/>
          <w:shd w:val="clear" w:color="auto" w:fill="FFFFFF"/>
        </w:rPr>
        <w:t>Film a doba</w:t>
      </w:r>
      <w:r w:rsidRPr="008A1B39">
        <w:rPr>
          <w:rFonts w:cs="Times New Roman"/>
          <w:b/>
          <w:bCs/>
          <w:color w:val="000000"/>
          <w:sz w:val="24"/>
          <w:szCs w:val="24"/>
          <w:shd w:val="clear" w:color="auto" w:fill="FFFFFF"/>
        </w:rPr>
        <w:t>, 2014, č. 1-2, s. 2-10 [zpr.].</w:t>
      </w:r>
    </w:p>
    <w:p w:rsidR="00470EC1" w:rsidRPr="008A1B39" w:rsidRDefault="00470EC1" w:rsidP="008A1B39">
      <w:pPr>
        <w:spacing w:after="0" w:line="240" w:lineRule="auto"/>
        <w:rPr>
          <w:rFonts w:cs="Times New Roman"/>
          <w:color w:val="FF0000"/>
          <w:sz w:val="24"/>
          <w:szCs w:val="24"/>
          <w:shd w:val="clear" w:color="auto" w:fill="FFFFFF"/>
        </w:rPr>
      </w:pPr>
      <w:r w:rsidRPr="008A1B39">
        <w:rPr>
          <w:rFonts w:cs="Times New Roman"/>
          <w:color w:val="FF0000"/>
          <w:sz w:val="24"/>
          <w:szCs w:val="24"/>
          <w:shd w:val="clear" w:color="auto" w:fill="FFFFFF"/>
        </w:rPr>
        <w:t>Článek v časopisu Film a doba od Jaromíra Blažejovského</w:t>
      </w:r>
    </w:p>
    <w:p w:rsidR="00470EC1" w:rsidRPr="008A1B39" w:rsidRDefault="00470EC1" w:rsidP="008A1B39">
      <w:pPr>
        <w:spacing w:after="0" w:line="240" w:lineRule="auto"/>
        <w:rPr>
          <w:rFonts w:cs="Courier New"/>
          <w:b/>
          <w:color w:val="FF0000"/>
          <w:sz w:val="24"/>
          <w:szCs w:val="24"/>
        </w:rPr>
      </w:pPr>
    </w:p>
    <w:p w:rsidR="001E59FC" w:rsidRPr="008A1B39" w:rsidRDefault="001E59FC" w:rsidP="008A1B39">
      <w:pPr>
        <w:spacing w:after="0" w:line="240" w:lineRule="auto"/>
        <w:rPr>
          <w:rFonts w:cs="Times New Roman"/>
          <w:b/>
          <w:sz w:val="24"/>
          <w:szCs w:val="24"/>
        </w:rPr>
      </w:pPr>
      <w:r w:rsidRPr="008A1B39">
        <w:rPr>
          <w:rFonts w:cs="Times New Roman"/>
          <w:b/>
          <w:sz w:val="24"/>
          <w:szCs w:val="24"/>
        </w:rPr>
        <w:t>BLAŽKOVÁ, Tereza (2013) : Vánoční romance z obchoďáku v režii strážných andělů, Kultura21.cz (12.11.2013) [recenze]</w:t>
      </w:r>
    </w:p>
    <w:p w:rsidR="001E59FC" w:rsidRPr="008A1B39" w:rsidRDefault="001E59FC" w:rsidP="008A1B39">
      <w:pPr>
        <w:spacing w:after="0" w:line="240" w:lineRule="auto"/>
        <w:rPr>
          <w:rFonts w:cs="Times New Roman"/>
          <w:sz w:val="24"/>
          <w:szCs w:val="24"/>
        </w:rPr>
      </w:pPr>
      <w:r w:rsidRPr="008A1B39">
        <w:rPr>
          <w:rFonts w:cs="Times New Roman"/>
          <w:color w:val="FF0000"/>
          <w:sz w:val="24"/>
          <w:szCs w:val="24"/>
        </w:rPr>
        <w:t>Autorka, Tereza Blažková</w:t>
      </w:r>
      <w:r w:rsidRPr="008A1B39">
        <w:rPr>
          <w:rFonts w:cs="Times New Roman"/>
          <w:sz w:val="24"/>
          <w:szCs w:val="24"/>
        </w:rPr>
        <w:t>, se zde v </w:t>
      </w:r>
      <w:r w:rsidRPr="008A1B39">
        <w:rPr>
          <w:rFonts w:cs="Times New Roman"/>
          <w:color w:val="FF0000"/>
          <w:sz w:val="24"/>
          <w:szCs w:val="24"/>
        </w:rPr>
        <w:t xml:space="preserve">první řadě zabývá hlavně okolnostmi týkajících se </w:t>
      </w:r>
      <w:r w:rsidRPr="008A1B39">
        <w:rPr>
          <w:rFonts w:cs="Times New Roman"/>
          <w:sz w:val="24"/>
          <w:szCs w:val="24"/>
        </w:rPr>
        <w:t>natáčení</w:t>
      </w:r>
    </w:p>
    <w:p w:rsidR="001E59FC" w:rsidRPr="008A1B39" w:rsidRDefault="001E59FC" w:rsidP="008A1B39">
      <w:pPr>
        <w:spacing w:after="0" w:line="240" w:lineRule="auto"/>
        <w:rPr>
          <w:rFonts w:cs="Times New Roman"/>
          <w:b/>
          <w:sz w:val="24"/>
          <w:szCs w:val="24"/>
        </w:rPr>
      </w:pPr>
    </w:p>
    <w:p w:rsidR="001E59FC" w:rsidRPr="008A1B39" w:rsidRDefault="001E59FC" w:rsidP="008A1B39">
      <w:pPr>
        <w:spacing w:after="0" w:line="240" w:lineRule="auto"/>
        <w:rPr>
          <w:rFonts w:cs="Times New Roman"/>
          <w:b/>
          <w:sz w:val="24"/>
          <w:szCs w:val="24"/>
        </w:rPr>
      </w:pPr>
      <w:r w:rsidRPr="008A1B39">
        <w:rPr>
          <w:rFonts w:cs="Times New Roman"/>
          <w:b/>
          <w:sz w:val="24"/>
          <w:szCs w:val="24"/>
        </w:rPr>
        <w:t xml:space="preserve">ČULÍK, Jan (2013): Únikový film Křídla Vánoc. </w:t>
      </w:r>
      <w:r w:rsidRPr="008A1B39">
        <w:rPr>
          <w:rFonts w:cs="Times New Roman"/>
          <w:b/>
          <w:color w:val="FF0000"/>
          <w:sz w:val="24"/>
          <w:szCs w:val="24"/>
        </w:rPr>
        <w:t xml:space="preserve">Blisty.cz </w:t>
      </w:r>
      <w:r w:rsidRPr="008A1B39">
        <w:rPr>
          <w:rFonts w:cs="Times New Roman"/>
          <w:b/>
          <w:sz w:val="24"/>
          <w:szCs w:val="24"/>
        </w:rPr>
        <w:t>(2.12.2013) [recenze]</w:t>
      </w:r>
    </w:p>
    <w:p w:rsidR="001E59FC" w:rsidRPr="008A1B39" w:rsidRDefault="001E59FC" w:rsidP="008A1B39">
      <w:pPr>
        <w:spacing w:after="0" w:line="240" w:lineRule="auto"/>
        <w:rPr>
          <w:rFonts w:cs="Courier New"/>
          <w:b/>
          <w:color w:val="FF0000"/>
          <w:sz w:val="24"/>
          <w:szCs w:val="24"/>
        </w:rPr>
      </w:pPr>
      <w:r w:rsidRPr="008A1B39">
        <w:rPr>
          <w:rFonts w:cs="Times New Roman"/>
          <w:color w:val="FF0000"/>
          <w:sz w:val="24"/>
          <w:szCs w:val="24"/>
        </w:rPr>
        <w:t>Jan Čulík z filmu Křídla Vánoc není nikterak nadšený</w:t>
      </w:r>
      <w:r w:rsidRPr="008A1B39">
        <w:rPr>
          <w:rFonts w:cs="Times New Roman"/>
          <w:sz w:val="24"/>
          <w:szCs w:val="24"/>
        </w:rPr>
        <w:t xml:space="preserve">. Film srovnává s autorčiným debutem Pusinky a </w:t>
      </w:r>
      <w:r w:rsidRPr="008A1B39">
        <w:rPr>
          <w:rFonts w:cs="Times New Roman"/>
          <w:color w:val="FF0000"/>
          <w:sz w:val="24"/>
          <w:szCs w:val="24"/>
        </w:rPr>
        <w:t>drze jej označuje</w:t>
      </w:r>
      <w:r w:rsidRPr="008A1B39">
        <w:rPr>
          <w:rFonts w:cs="Times New Roman"/>
          <w:sz w:val="24"/>
          <w:szCs w:val="24"/>
        </w:rPr>
        <w:t xml:space="preserve"> výrazem „hanebná zrada“.</w:t>
      </w:r>
    </w:p>
    <w:p w:rsidR="008A1B39" w:rsidRPr="008A1B39" w:rsidRDefault="008A1B39" w:rsidP="008A1B39">
      <w:pPr>
        <w:spacing w:after="0" w:line="240" w:lineRule="auto"/>
        <w:rPr>
          <w:rFonts w:cs="Times New Roman"/>
          <w:b/>
          <w:sz w:val="24"/>
          <w:szCs w:val="24"/>
        </w:rPr>
      </w:pPr>
    </w:p>
    <w:p w:rsidR="001E59FC" w:rsidRPr="008A1B39" w:rsidRDefault="001E59FC" w:rsidP="008A1B39">
      <w:pPr>
        <w:spacing w:after="0" w:line="240" w:lineRule="auto"/>
        <w:rPr>
          <w:rFonts w:cs="Times New Roman"/>
          <w:b/>
          <w:sz w:val="24"/>
          <w:szCs w:val="24"/>
        </w:rPr>
      </w:pPr>
      <w:r w:rsidRPr="008A1B39">
        <w:rPr>
          <w:rFonts w:cs="Times New Roman"/>
          <w:b/>
          <w:sz w:val="24"/>
          <w:szCs w:val="24"/>
        </w:rPr>
        <w:t>Jitka: Křídla Vánoc… Film o splněných přáních (2013): Zenysro.cz (16.12.2013) [recenze]</w:t>
      </w:r>
    </w:p>
    <w:p w:rsidR="001E59FC" w:rsidRPr="008A1B39" w:rsidRDefault="001E59FC" w:rsidP="008A1B39">
      <w:pPr>
        <w:spacing w:after="0" w:line="240" w:lineRule="auto"/>
        <w:rPr>
          <w:rFonts w:cs="Times New Roman"/>
          <w:sz w:val="24"/>
          <w:szCs w:val="24"/>
        </w:rPr>
      </w:pPr>
      <w:r w:rsidRPr="008A1B39">
        <w:rPr>
          <w:rFonts w:cs="Times New Roman"/>
          <w:sz w:val="24"/>
          <w:szCs w:val="24"/>
        </w:rPr>
        <w:t xml:space="preserve">Autorka recenze ke snímku </w:t>
      </w:r>
      <w:r w:rsidRPr="008A1B39">
        <w:rPr>
          <w:rFonts w:cs="Times New Roman"/>
          <w:color w:val="FF0000"/>
          <w:sz w:val="24"/>
          <w:szCs w:val="24"/>
        </w:rPr>
        <w:t>přistupuje kladně</w:t>
      </w:r>
      <w:r w:rsidRPr="008A1B39">
        <w:rPr>
          <w:rFonts w:cs="Times New Roman"/>
          <w:sz w:val="24"/>
          <w:szCs w:val="24"/>
        </w:rPr>
        <w:t xml:space="preserve">. </w:t>
      </w:r>
      <w:r w:rsidRPr="008A1B39">
        <w:rPr>
          <w:rFonts w:cs="Times New Roman"/>
          <w:color w:val="FF0000"/>
          <w:sz w:val="24"/>
          <w:szCs w:val="24"/>
        </w:rPr>
        <w:t>Oslavuje</w:t>
      </w:r>
      <w:r w:rsidRPr="008A1B39">
        <w:rPr>
          <w:rFonts w:cs="Times New Roman"/>
          <w:sz w:val="24"/>
          <w:szCs w:val="24"/>
        </w:rPr>
        <w:t xml:space="preserve"> jeho emocionální a esoterickou stránku. </w:t>
      </w:r>
      <w:r w:rsidRPr="008A1B39">
        <w:rPr>
          <w:rFonts w:cs="Times New Roman"/>
          <w:color w:val="FF0000"/>
          <w:sz w:val="24"/>
          <w:szCs w:val="24"/>
        </w:rPr>
        <w:t xml:space="preserve">Optimisticky nás vybízí </w:t>
      </w:r>
      <w:r w:rsidRPr="008A1B39">
        <w:rPr>
          <w:rFonts w:cs="Times New Roman"/>
          <w:sz w:val="24"/>
          <w:szCs w:val="24"/>
        </w:rPr>
        <w:t xml:space="preserve">ke zhlédnutí filmu. </w:t>
      </w:r>
    </w:p>
    <w:p w:rsidR="001E59FC" w:rsidRPr="008A1B39" w:rsidRDefault="001E59FC" w:rsidP="008A1B39">
      <w:pPr>
        <w:spacing w:after="0" w:line="240" w:lineRule="auto"/>
        <w:rPr>
          <w:rFonts w:cs="Courier New"/>
          <w:b/>
          <w:sz w:val="24"/>
          <w:szCs w:val="24"/>
        </w:rPr>
      </w:pPr>
    </w:p>
    <w:p w:rsidR="00B22C91" w:rsidRPr="008A1B39" w:rsidRDefault="00B22C91" w:rsidP="008A1B39">
      <w:pPr>
        <w:spacing w:after="0" w:line="240" w:lineRule="auto"/>
        <w:rPr>
          <w:rFonts w:cs="Courier New"/>
          <w:b/>
          <w:sz w:val="24"/>
          <w:szCs w:val="24"/>
        </w:rPr>
      </w:pPr>
      <w:r w:rsidRPr="008A1B39">
        <w:rPr>
          <w:rFonts w:cs="Courier New"/>
          <w:b/>
          <w:sz w:val="24"/>
          <w:szCs w:val="24"/>
        </w:rPr>
        <w:t xml:space="preserve">VLASÁK, Zbyněk: Divadelní a filmový režisér Miroslav Krobot: Můj humor má zatáčku. Rozhovor. </w:t>
      </w:r>
      <w:r w:rsidRPr="008A1B39">
        <w:rPr>
          <w:rFonts w:cs="Courier New"/>
          <w:b/>
          <w:i/>
          <w:sz w:val="24"/>
          <w:szCs w:val="24"/>
        </w:rPr>
        <w:t>Právo/rubrika SALON</w:t>
      </w:r>
      <w:r w:rsidRPr="008A1B39">
        <w:rPr>
          <w:rFonts w:cs="Courier New"/>
          <w:b/>
          <w:sz w:val="24"/>
          <w:szCs w:val="24"/>
        </w:rPr>
        <w:t xml:space="preserve"> [online]. 2014 [cit. 2014-07-11].</w:t>
      </w:r>
    </w:p>
    <w:p w:rsidR="00B22C91" w:rsidRPr="008A1B39" w:rsidRDefault="00B22C91" w:rsidP="008A1B39">
      <w:pPr>
        <w:spacing w:after="0" w:line="240" w:lineRule="auto"/>
        <w:rPr>
          <w:rFonts w:cs="Courier New"/>
          <w:b/>
          <w:sz w:val="24"/>
          <w:szCs w:val="24"/>
        </w:rPr>
      </w:pPr>
      <w:r w:rsidRPr="008A1B39">
        <w:rPr>
          <w:rFonts w:cs="Courier New"/>
          <w:b/>
          <w:sz w:val="24"/>
          <w:szCs w:val="24"/>
        </w:rPr>
        <w:t>Dostupné z: http://www.novinky.cz/kultura/salon/341972-divadelni-a-filmovy-reziser-miroslav-krobot-muj-humor-ma-zatacku.html</w:t>
      </w:r>
    </w:p>
    <w:p w:rsidR="00B22C91" w:rsidRPr="008A1B39" w:rsidRDefault="00B22C91" w:rsidP="008A1B39">
      <w:pPr>
        <w:spacing w:after="0" w:line="240" w:lineRule="auto"/>
        <w:rPr>
          <w:rFonts w:cs="Courier New"/>
          <w:sz w:val="24"/>
          <w:szCs w:val="24"/>
        </w:rPr>
      </w:pPr>
      <w:r w:rsidRPr="008A1B39">
        <w:rPr>
          <w:rFonts w:cs="Courier New"/>
          <w:sz w:val="24"/>
          <w:szCs w:val="24"/>
        </w:rPr>
        <w:t xml:space="preserve">Rozhovor s Miroslavem Krobotem, ve kterém se od režiséra filmu pana Krobota dozvídáme o spolupráci s jeho dávným spolužákem ze školy, spoluautorem scénáře panem Smékalem, o prostředí, ve kterém byl film natočen, motivaci pro výběr prostředí i psychologickém popisu </w:t>
      </w:r>
      <w:r w:rsidRPr="008A1B39">
        <w:rPr>
          <w:rFonts w:cs="Courier New"/>
          <w:sz w:val="24"/>
          <w:szCs w:val="24"/>
        </w:rPr>
        <w:lastRenderedPageBreak/>
        <w:t>postav. Dále se dozvídáme o režisérově postoji k humoru, o jeho spolupráci s dalším evropským režisérem Bélou Tarrarem i o Dejvickém divadle.</w:t>
      </w:r>
    </w:p>
    <w:p w:rsidR="00B22C91" w:rsidRPr="008A1B39" w:rsidRDefault="00B22C91" w:rsidP="008A1B39">
      <w:pPr>
        <w:spacing w:after="0" w:line="240" w:lineRule="auto"/>
        <w:rPr>
          <w:rFonts w:cs="Courier New"/>
          <w:i/>
          <w:sz w:val="24"/>
          <w:szCs w:val="24"/>
        </w:rPr>
      </w:pPr>
      <w:r w:rsidRPr="008A1B39">
        <w:rPr>
          <w:rFonts w:cs="Courier New"/>
          <w:b/>
          <w:color w:val="FF0000"/>
          <w:sz w:val="24"/>
          <w:szCs w:val="24"/>
        </w:rPr>
        <w:t>Citace – Krobot</w:t>
      </w:r>
      <w:r w:rsidRPr="008A1B39">
        <w:rPr>
          <w:rFonts w:cs="Courier New"/>
          <w:b/>
          <w:sz w:val="24"/>
          <w:szCs w:val="24"/>
        </w:rPr>
        <w:t>:</w:t>
      </w:r>
      <w:r w:rsidRPr="008A1B39">
        <w:rPr>
          <w:rFonts w:cs="Courier New"/>
          <w:sz w:val="24"/>
          <w:szCs w:val="24"/>
        </w:rPr>
        <w:t xml:space="preserve"> </w:t>
      </w:r>
      <w:r w:rsidRPr="008A1B39">
        <w:rPr>
          <w:rFonts w:cs="Courier New"/>
          <w:i/>
          <w:sz w:val="24"/>
          <w:szCs w:val="24"/>
        </w:rPr>
        <w:t>„</w:t>
      </w:r>
      <w:r w:rsidRPr="008A1B39">
        <w:rPr>
          <w:rFonts w:cs="Courier New"/>
          <w:i/>
          <w:sz w:val="24"/>
          <w:szCs w:val="24"/>
          <w:shd w:val="clear" w:color="auto" w:fill="FFFFFF"/>
        </w:rPr>
        <w:t>My jsme film stavěli hlavně na vztazích a ty jsou odnepaměti pořád stejné. Okolnosti se ale proměnily velmi. Já si ještě pamatuju, jaká to byla na vesnici za totáče vlastně pohoda. Už proto, že měli všichni zajištěnou práci v JZD nebo v lese. Dnes je situace jiná. Ve Vikanticích, kde jsme točili, je šedesátiprocentní nezaměstnanost a šance, že někde v okolí postaví továrnu, která lidem práci přinese, je mizivá. A o tom náš film do jisté míry je, jak je najednou problém se o sebe v nových podmínkách postarat.“</w:t>
      </w:r>
    </w:p>
    <w:p w:rsidR="00B22C91" w:rsidRPr="008A1B39" w:rsidRDefault="00B22C91" w:rsidP="008A1B39">
      <w:pPr>
        <w:spacing w:after="0" w:line="240" w:lineRule="auto"/>
        <w:rPr>
          <w:rFonts w:cs="Arial"/>
          <w:sz w:val="24"/>
          <w:szCs w:val="24"/>
          <w:lang w:val="cs-CZ"/>
        </w:rPr>
      </w:pPr>
    </w:p>
    <w:p w:rsidR="008A1B39" w:rsidRPr="008A1B39" w:rsidRDefault="008A1B39" w:rsidP="008A1B39">
      <w:pPr>
        <w:spacing w:after="0" w:line="240" w:lineRule="auto"/>
        <w:rPr>
          <w:rFonts w:cs="Times New Roman"/>
          <w:b/>
          <w:sz w:val="24"/>
          <w:szCs w:val="24"/>
          <w:highlight w:val="cyan"/>
        </w:rPr>
      </w:pPr>
    </w:p>
    <w:p w:rsidR="00116D4E" w:rsidRPr="008A1B39" w:rsidRDefault="00116D4E" w:rsidP="008A1B39">
      <w:pPr>
        <w:spacing w:after="0" w:line="240" w:lineRule="auto"/>
        <w:rPr>
          <w:rFonts w:cs="Times New Roman"/>
          <w:b/>
          <w:sz w:val="24"/>
          <w:szCs w:val="24"/>
        </w:rPr>
      </w:pPr>
      <w:r w:rsidRPr="008A1B39">
        <w:rPr>
          <w:rFonts w:cs="Times New Roman"/>
          <w:b/>
          <w:sz w:val="24"/>
          <w:szCs w:val="24"/>
          <w:highlight w:val="cyan"/>
        </w:rPr>
        <w:t>Shrnutí</w:t>
      </w:r>
    </w:p>
    <w:p w:rsidR="00116D4E" w:rsidRPr="008A1B39" w:rsidRDefault="00116D4E" w:rsidP="008A1B39">
      <w:pPr>
        <w:spacing w:after="0" w:line="240" w:lineRule="auto"/>
        <w:rPr>
          <w:rFonts w:cs="Times New Roman"/>
          <w:b/>
          <w:sz w:val="24"/>
          <w:szCs w:val="24"/>
        </w:rPr>
      </w:pPr>
    </w:p>
    <w:p w:rsidR="00116D4E" w:rsidRPr="008A1B39" w:rsidRDefault="00116D4E" w:rsidP="008A1B39">
      <w:pPr>
        <w:spacing w:after="0" w:line="240" w:lineRule="auto"/>
        <w:rPr>
          <w:rFonts w:cs="Times New Roman"/>
          <w:color w:val="00B050"/>
          <w:sz w:val="24"/>
          <w:szCs w:val="24"/>
        </w:rPr>
      </w:pPr>
      <w:r w:rsidRPr="008A1B39">
        <w:rPr>
          <w:rFonts w:cs="Times New Roman"/>
          <w:b/>
          <w:sz w:val="24"/>
          <w:szCs w:val="24"/>
        </w:rPr>
        <w:t>Zhodnocení:</w:t>
      </w:r>
      <w:r w:rsidRPr="008A1B39">
        <w:rPr>
          <w:rFonts w:cs="Times New Roman"/>
          <w:sz w:val="24"/>
          <w:szCs w:val="24"/>
        </w:rPr>
        <w:t xml:space="preserve"> Všechny ohlasy, kromě jednoho z časopisu </w:t>
      </w:r>
      <w:r w:rsidRPr="008A1B39">
        <w:rPr>
          <w:rFonts w:cs="Times New Roman"/>
          <w:color w:val="FF0000"/>
          <w:sz w:val="24"/>
          <w:szCs w:val="24"/>
        </w:rPr>
        <w:t>Cinepur</w:t>
      </w:r>
      <w:r w:rsidRPr="008A1B39">
        <w:rPr>
          <w:rFonts w:cs="Times New Roman"/>
          <w:sz w:val="24"/>
          <w:szCs w:val="24"/>
        </w:rPr>
        <w:t xml:space="preserve">, které jsem našla a použila, jsou </w:t>
      </w:r>
      <w:r w:rsidRPr="008A1B39">
        <w:rPr>
          <w:rFonts w:cs="Times New Roman"/>
          <w:color w:val="00B050"/>
          <w:sz w:val="24"/>
          <w:szCs w:val="24"/>
        </w:rPr>
        <w:t>v elektronické formě. Tvoří je převážně recenze a několik rozhovorů. K vyhledávání jsem použila Knihovnu Národního filmového archivu, Česko-Slovenskou filmovou databázi a vyhledávač Google.</w:t>
      </w:r>
    </w:p>
    <w:p w:rsidR="001E59FC" w:rsidRPr="008A1B39" w:rsidRDefault="001E59FC" w:rsidP="008A1B39">
      <w:pPr>
        <w:spacing w:after="0" w:line="240" w:lineRule="auto"/>
        <w:jc w:val="both"/>
        <w:rPr>
          <w:color w:val="00B050"/>
          <w:sz w:val="24"/>
          <w:szCs w:val="24"/>
        </w:rPr>
      </w:pPr>
    </w:p>
    <w:p w:rsidR="001E59FC" w:rsidRPr="008A1B39" w:rsidRDefault="001E59FC" w:rsidP="008A1B39">
      <w:pPr>
        <w:spacing w:after="0" w:line="240" w:lineRule="auto"/>
        <w:jc w:val="both"/>
        <w:rPr>
          <w:sz w:val="24"/>
          <w:szCs w:val="24"/>
        </w:rPr>
      </w:pPr>
      <w:r w:rsidRPr="008A1B39">
        <w:rPr>
          <w:color w:val="00B050"/>
          <w:sz w:val="24"/>
          <w:szCs w:val="24"/>
        </w:rPr>
        <w:t>Množstvo nájdených mediálnych ohlasov k nemu som zredukovala na počet 15, z čoho prevažná väčšina pochádza z internetových zdrojov</w:t>
      </w:r>
      <w:r w:rsidRPr="008A1B39">
        <w:rPr>
          <w:sz w:val="24"/>
          <w:szCs w:val="24"/>
        </w:rPr>
        <w:t xml:space="preserve">. Obsahujú </w:t>
      </w:r>
      <w:r w:rsidRPr="008A1B39">
        <w:rPr>
          <w:color w:val="00B050"/>
          <w:sz w:val="24"/>
          <w:szCs w:val="24"/>
        </w:rPr>
        <w:t>reportáže, rozhovory s režisérkou a tvorcami ako aj s hercami, správy na webových portáloch, reklamu, kritiku v odbornom filmovom časopise, rôzne recenzie</w:t>
      </w:r>
      <w:r w:rsidRPr="008A1B39">
        <w:rPr>
          <w:sz w:val="24"/>
          <w:szCs w:val="24"/>
        </w:rPr>
        <w:t xml:space="preserve">, atď. Posledné </w:t>
      </w:r>
      <w:r w:rsidRPr="008A1B39">
        <w:rPr>
          <w:color w:val="00B050"/>
          <w:sz w:val="24"/>
          <w:szCs w:val="24"/>
        </w:rPr>
        <w:t xml:space="preserve">tri pochádzajú zo zahraničných portálov </w:t>
      </w:r>
      <w:r w:rsidRPr="008A1B39">
        <w:rPr>
          <w:sz w:val="24"/>
          <w:szCs w:val="24"/>
        </w:rPr>
        <w:t xml:space="preserve">(dve recenzie a jeden rozhovor s režisérkou). Celkovo o filme </w:t>
      </w:r>
      <w:r w:rsidRPr="008A1B39">
        <w:rPr>
          <w:color w:val="00B050"/>
          <w:sz w:val="24"/>
          <w:szCs w:val="24"/>
        </w:rPr>
        <w:t>prevládajú pozitívne ohlasy (najmä z odborných recenzií),</w:t>
      </w:r>
      <w:r w:rsidRPr="008A1B39">
        <w:rPr>
          <w:sz w:val="24"/>
          <w:szCs w:val="24"/>
        </w:rPr>
        <w:t xml:space="preserve"> avšak množstvo tzv. laických názorov v rôznych diskusiách a komentároch sa s nimi nezhoduje, vnímajú príbeh negatívne, ako aj výkony nehercov (tie kritizujú aj mnohé recenzie). Autori článkov sa zhodujú aj v štylistickej výstavbe, pochvaľujú najmä prácu kamery a netradičný artový prístup hodný európskej produkcie. </w:t>
      </w:r>
    </w:p>
    <w:p w:rsidR="00116D4E" w:rsidRPr="008A1B39" w:rsidRDefault="00116D4E" w:rsidP="008A1B39">
      <w:pPr>
        <w:spacing w:after="0" w:line="240" w:lineRule="auto"/>
        <w:rPr>
          <w:rFonts w:cs="Arial"/>
          <w:sz w:val="24"/>
          <w:szCs w:val="24"/>
          <w:lang w:val="cs-CZ"/>
        </w:rPr>
      </w:pPr>
    </w:p>
    <w:p w:rsidR="00116D4E" w:rsidRPr="008A1B39" w:rsidRDefault="00116D4E" w:rsidP="008A1B39">
      <w:pPr>
        <w:widowControl w:val="0"/>
        <w:autoSpaceDE w:val="0"/>
        <w:autoSpaceDN w:val="0"/>
        <w:adjustRightInd w:val="0"/>
        <w:spacing w:after="0" w:line="240" w:lineRule="auto"/>
        <w:rPr>
          <w:rFonts w:eastAsiaTheme="minorEastAsia" w:cs="Calibri"/>
          <w:sz w:val="24"/>
          <w:szCs w:val="24"/>
          <w:lang w:val="cs-CZ" w:eastAsia="cs-CZ"/>
        </w:rPr>
      </w:pPr>
      <w:r w:rsidRPr="00116D4E">
        <w:rPr>
          <w:rFonts w:eastAsiaTheme="minorEastAsia" w:cs="Calibri"/>
          <w:sz w:val="24"/>
          <w:szCs w:val="24"/>
          <w:lang w:val="cs-CZ" w:eastAsia="cs-CZ"/>
        </w:rPr>
        <w:t xml:space="preserve">Ohlasy se ve větší míře shodovaly. Vesměs se jednalo spíše o recenze. V menší míře pak byly zastoupeny rozhovory, zprávy a oznámení. Někteří považují </w:t>
      </w:r>
      <w:r w:rsidRPr="00116D4E">
        <w:rPr>
          <w:rFonts w:eastAsiaTheme="minorEastAsia" w:cs="Calibri"/>
          <w:i/>
          <w:sz w:val="24"/>
          <w:szCs w:val="24"/>
          <w:lang w:val="cs-CZ" w:eastAsia="cs-CZ"/>
        </w:rPr>
        <w:t>Rozkoš</w:t>
      </w:r>
      <w:r w:rsidRPr="00116D4E">
        <w:rPr>
          <w:rFonts w:eastAsiaTheme="minorEastAsia" w:cs="Calibri"/>
          <w:sz w:val="24"/>
          <w:szCs w:val="24"/>
          <w:lang w:val="cs-CZ" w:eastAsia="cs-CZ"/>
        </w:rPr>
        <w:t>, na tuzemské poměry, za dobré artové gesto. Kladně se hodnotily výkony herců, vedení herců, ozvláštňující forma filmu, kamera a zvuk. Většina kritiků se ztotožnila s tím, že film se v některých částech vlekl, některé myšlenky a motivace nebyly dotáhnuté do konce, postavy byly nezajímavé a interiéry a exteriéry neosobní.</w:t>
      </w:r>
    </w:p>
    <w:p w:rsidR="008A1B39" w:rsidRPr="008A1B39" w:rsidRDefault="008A1B39" w:rsidP="008A1B39">
      <w:pPr>
        <w:spacing w:after="0" w:line="240" w:lineRule="auto"/>
        <w:jc w:val="both"/>
        <w:rPr>
          <w:rFonts w:cs="Calibri"/>
          <w:sz w:val="24"/>
          <w:szCs w:val="24"/>
        </w:rPr>
      </w:pPr>
    </w:p>
    <w:p w:rsidR="00C078BF" w:rsidRPr="008A1B39" w:rsidRDefault="00C078BF" w:rsidP="008A1B39">
      <w:pPr>
        <w:spacing w:after="0" w:line="240" w:lineRule="auto"/>
        <w:jc w:val="both"/>
        <w:rPr>
          <w:rFonts w:cs="Calibri"/>
          <w:sz w:val="24"/>
          <w:szCs w:val="24"/>
        </w:rPr>
      </w:pPr>
      <w:r w:rsidRPr="008A1B39">
        <w:rPr>
          <w:rFonts w:cs="Calibri"/>
          <w:sz w:val="24"/>
          <w:szCs w:val="24"/>
        </w:rPr>
        <w:t xml:space="preserve">Všechny ohlasy se shodují v tom, že Vejška boří zavedené mýty o méně úspěšných pokračováních, o tzv. „dvojkách a trojkách.“ Naopak </w:t>
      </w:r>
      <w:r w:rsidRPr="008A1B39">
        <w:rPr>
          <w:rFonts w:cs="Calibri"/>
          <w:color w:val="FF0000"/>
          <w:sz w:val="24"/>
          <w:szCs w:val="24"/>
        </w:rPr>
        <w:t>ve srovnání s </w:t>
      </w:r>
      <w:r w:rsidRPr="008A1B39">
        <w:rPr>
          <w:rFonts w:cs="Calibri"/>
          <w:sz w:val="24"/>
          <w:szCs w:val="24"/>
        </w:rPr>
        <w:t xml:space="preserve">předcházejícím </w:t>
      </w:r>
      <w:r w:rsidRPr="008A1B39">
        <w:rPr>
          <w:rFonts w:cs="Calibri"/>
          <w:color w:val="FF0000"/>
          <w:sz w:val="24"/>
          <w:szCs w:val="24"/>
        </w:rPr>
        <w:t>Gymplem</w:t>
      </w:r>
      <w:r w:rsidRPr="008A1B39">
        <w:rPr>
          <w:rFonts w:cs="Calibri"/>
          <w:sz w:val="24"/>
          <w:szCs w:val="24"/>
        </w:rPr>
        <w:t xml:space="preserve"> je zábavnější, realističtější a také drsnější. Vejška je </w:t>
      </w:r>
      <w:r w:rsidRPr="008A1B39">
        <w:rPr>
          <w:rFonts w:cs="Calibri"/>
          <w:color w:val="FF0000"/>
          <w:sz w:val="24"/>
          <w:szCs w:val="24"/>
        </w:rPr>
        <w:t>přístupnější širšímu okruhu diváků</w:t>
      </w:r>
      <w:r w:rsidRPr="008A1B39">
        <w:rPr>
          <w:rFonts w:cs="Calibri"/>
          <w:sz w:val="24"/>
          <w:szCs w:val="24"/>
        </w:rPr>
        <w:t>. Je natolik povedená, že může existovat sama o sobě, jako samostatný film.</w:t>
      </w:r>
    </w:p>
    <w:p w:rsidR="00116D4E" w:rsidRPr="008A1B39" w:rsidRDefault="00116D4E" w:rsidP="008A1B39">
      <w:pPr>
        <w:widowControl w:val="0"/>
        <w:autoSpaceDE w:val="0"/>
        <w:autoSpaceDN w:val="0"/>
        <w:adjustRightInd w:val="0"/>
        <w:spacing w:after="0" w:line="240" w:lineRule="auto"/>
        <w:rPr>
          <w:rFonts w:eastAsiaTheme="minorEastAsia" w:cs="Calibri"/>
          <w:sz w:val="24"/>
          <w:szCs w:val="24"/>
          <w:lang w:val="cs-CZ" w:eastAsia="cs-CZ"/>
        </w:rPr>
      </w:pPr>
    </w:p>
    <w:p w:rsidR="00AE57E5" w:rsidRPr="008A1B39" w:rsidRDefault="00AE57E5" w:rsidP="008A1B39">
      <w:pPr>
        <w:pStyle w:val="Nadpis1"/>
        <w:shd w:val="clear" w:color="auto" w:fill="FFFFFF"/>
        <w:spacing w:before="0" w:line="240" w:lineRule="auto"/>
        <w:rPr>
          <w:rFonts w:asciiTheme="minorHAnsi" w:hAnsiTheme="minorHAnsi"/>
          <w:b/>
          <w:sz w:val="24"/>
          <w:szCs w:val="24"/>
        </w:rPr>
      </w:pPr>
      <w:r w:rsidRPr="008A1B39">
        <w:rPr>
          <w:rFonts w:asciiTheme="minorHAnsi" w:hAnsiTheme="minorHAnsi"/>
          <w:b/>
          <w:color w:val="auto"/>
          <w:sz w:val="24"/>
          <w:szCs w:val="24"/>
        </w:rPr>
        <w:t>U mnohých recenzentoch bolo</w:t>
      </w:r>
      <w:r w:rsidRPr="008A1B39">
        <w:rPr>
          <w:rFonts w:asciiTheme="minorHAnsi" w:hAnsiTheme="minorHAnsi"/>
          <w:b/>
          <w:sz w:val="24"/>
          <w:szCs w:val="24"/>
        </w:rPr>
        <w:t xml:space="preserve"> </w:t>
      </w:r>
      <w:r w:rsidRPr="008A1B39">
        <w:rPr>
          <w:rFonts w:asciiTheme="minorHAnsi" w:hAnsiTheme="minorHAnsi"/>
          <w:b/>
          <w:color w:val="FF0000"/>
          <w:sz w:val="24"/>
          <w:szCs w:val="24"/>
        </w:rPr>
        <w:t>badať snahu o interpretáciu morálneho posolstva filmu</w:t>
      </w:r>
      <w:r w:rsidRPr="008A1B39">
        <w:rPr>
          <w:rFonts w:asciiTheme="minorHAnsi" w:hAnsiTheme="minorHAnsi"/>
          <w:b/>
          <w:sz w:val="24"/>
          <w:szCs w:val="24"/>
        </w:rPr>
        <w:t xml:space="preserve">.  </w:t>
      </w:r>
    </w:p>
    <w:p w:rsidR="00B22C91" w:rsidRPr="008A1B39" w:rsidRDefault="00B22C91" w:rsidP="008A1B39">
      <w:pPr>
        <w:spacing w:after="0" w:line="240" w:lineRule="auto"/>
        <w:rPr>
          <w:rFonts w:cs="Arial"/>
          <w:sz w:val="24"/>
          <w:szCs w:val="24"/>
          <w:lang w:val="cs-CZ"/>
        </w:rPr>
      </w:pPr>
      <w:r w:rsidRPr="008A1B39">
        <w:rPr>
          <w:rFonts w:cs="Arial"/>
          <w:color w:val="FF0000"/>
          <w:sz w:val="24"/>
          <w:szCs w:val="24"/>
          <w:lang w:val="cs-CZ"/>
        </w:rPr>
        <w:t xml:space="preserve">Český film Jako nikdy režiséra Zdeňka Tyce z roku 2013 je v naší kinematografii posledních několika let, kdy převážnou většinu filmů tvoří lehčí žánry různé kvality, opravdu jedinečný počin. Zdeněk Tyc si zvolil téma možná trošku nevšední, jak na poli české kinematografie, tak v dnešní době, která tleská pouze úspěchu, síle a mládí. Volba tématu smrti se, ale jak se zdá, se režisérovi vyplatila. </w:t>
      </w:r>
      <w:r w:rsidRPr="008A1B39">
        <w:rPr>
          <w:rFonts w:cs="Arial"/>
          <w:sz w:val="24"/>
          <w:szCs w:val="24"/>
          <w:lang w:val="cs-CZ"/>
        </w:rPr>
        <w:t xml:space="preserve">Převážnou většinu ohlasů, které jsme našla na internetu, i v různých časopisech vydaných v roce 2013 tvoří recenze. Většina recenzentů velmi kladně hodnotí herecké obsazení a stejně tak výkony hlavních představitelů Petry Špalkové, Taťjány </w:t>
      </w:r>
      <w:r w:rsidRPr="008A1B39">
        <w:rPr>
          <w:rFonts w:cs="Arial"/>
          <w:sz w:val="24"/>
          <w:szCs w:val="24"/>
          <w:lang w:val="cs-CZ"/>
        </w:rPr>
        <w:lastRenderedPageBreak/>
        <w:t>Medvecké a Jiřího Schmitzera. Kladně byla hodnocena i hudba Leoše Janáčka, která svými tóny dokreslovala svéráznost krajiny, kde byl film natočen a stejně tak i atmosféru, kterou měl film navodit. Jediné, co filmu vytýkali téměř všichni, je vulgarismus, který zazníval z úst hlavní představitelky a stejně tak možná až zbytečné odhalování.</w:t>
      </w:r>
    </w:p>
    <w:p w:rsidR="004D3747" w:rsidRPr="008A1B39" w:rsidRDefault="004D3747" w:rsidP="008A1B39">
      <w:pPr>
        <w:spacing w:after="0" w:line="240" w:lineRule="auto"/>
        <w:rPr>
          <w:sz w:val="24"/>
          <w:szCs w:val="24"/>
        </w:rPr>
      </w:pPr>
    </w:p>
    <w:p w:rsidR="00C078BF" w:rsidRPr="008A1B39" w:rsidRDefault="00C078BF" w:rsidP="008A1B39">
      <w:pPr>
        <w:spacing w:after="0" w:line="240" w:lineRule="auto"/>
        <w:rPr>
          <w:b/>
          <w:color w:val="00B050"/>
          <w:sz w:val="24"/>
          <w:szCs w:val="24"/>
        </w:rPr>
      </w:pPr>
      <w:r w:rsidRPr="008A1B39">
        <w:rPr>
          <w:b/>
          <w:color w:val="00B050"/>
          <w:sz w:val="24"/>
          <w:szCs w:val="24"/>
        </w:rPr>
        <w:t>POUŽITÉ ZDROJE</w:t>
      </w:r>
    </w:p>
    <w:p w:rsidR="00C078BF" w:rsidRPr="008A1B39" w:rsidRDefault="00C078BF" w:rsidP="008A1B39">
      <w:pPr>
        <w:spacing w:after="0" w:line="240" w:lineRule="auto"/>
        <w:rPr>
          <w:b/>
          <w:sz w:val="24"/>
          <w:szCs w:val="24"/>
        </w:rPr>
      </w:pPr>
    </w:p>
    <w:p w:rsidR="00C078BF" w:rsidRPr="008A1B39" w:rsidRDefault="00C078BF" w:rsidP="008A1B39">
      <w:pPr>
        <w:spacing w:after="0" w:line="240" w:lineRule="auto"/>
        <w:rPr>
          <w:sz w:val="24"/>
          <w:szCs w:val="24"/>
        </w:rPr>
      </w:pPr>
      <w:r w:rsidRPr="008A1B39">
        <w:rPr>
          <w:sz w:val="24"/>
          <w:szCs w:val="24"/>
        </w:rPr>
        <w:t>http://www.ceskatelevize.cz/porady/10523753999-muj-pes-killer/</w:t>
      </w:r>
    </w:p>
    <w:p w:rsidR="00C078BF" w:rsidRPr="008A1B39" w:rsidRDefault="00C078BF" w:rsidP="008A1B39">
      <w:pPr>
        <w:spacing w:after="0" w:line="240" w:lineRule="auto"/>
        <w:rPr>
          <w:sz w:val="24"/>
          <w:szCs w:val="24"/>
        </w:rPr>
      </w:pPr>
      <w:r w:rsidRPr="008A1B39">
        <w:rPr>
          <w:sz w:val="24"/>
          <w:szCs w:val="24"/>
        </w:rPr>
        <w:t>http://www.mirafox.sk/project_my_dog_killer.php#directors_statement</w:t>
      </w:r>
    </w:p>
    <w:p w:rsidR="00C078BF" w:rsidRPr="008A1B39" w:rsidRDefault="00C078BF" w:rsidP="008A1B39">
      <w:pPr>
        <w:spacing w:after="0" w:line="240" w:lineRule="auto"/>
        <w:rPr>
          <w:sz w:val="24"/>
          <w:szCs w:val="24"/>
        </w:rPr>
      </w:pPr>
      <w:r w:rsidRPr="008A1B39">
        <w:rPr>
          <w:sz w:val="24"/>
          <w:szCs w:val="24"/>
        </w:rPr>
        <w:t>http://www.m-appeal.com/M-Appeal.com/awards.html</w:t>
      </w:r>
    </w:p>
    <w:p w:rsidR="00C078BF" w:rsidRPr="008A1B39" w:rsidRDefault="00C078BF" w:rsidP="008A1B39">
      <w:pPr>
        <w:spacing w:after="0" w:line="240" w:lineRule="auto"/>
        <w:rPr>
          <w:sz w:val="24"/>
          <w:szCs w:val="24"/>
        </w:rPr>
      </w:pPr>
      <w:r w:rsidRPr="008A1B39">
        <w:rPr>
          <w:sz w:val="24"/>
          <w:szCs w:val="24"/>
        </w:rPr>
        <w:t>http://www.pubres.sk/distribucia/mojpeskiller.php</w:t>
      </w:r>
    </w:p>
    <w:p w:rsidR="00C078BF" w:rsidRPr="008A1B39" w:rsidRDefault="00C078BF" w:rsidP="008A1B39">
      <w:pPr>
        <w:spacing w:after="0" w:line="240" w:lineRule="auto"/>
        <w:rPr>
          <w:sz w:val="24"/>
          <w:szCs w:val="24"/>
        </w:rPr>
      </w:pPr>
      <w:r w:rsidRPr="008A1B39">
        <w:rPr>
          <w:sz w:val="24"/>
          <w:szCs w:val="24"/>
        </w:rPr>
        <w:t>http://www.cinemart.cz/muj-pes-killer/</w:t>
      </w:r>
    </w:p>
    <w:p w:rsidR="00C078BF" w:rsidRPr="008A1B39" w:rsidRDefault="00C078BF" w:rsidP="008A1B39">
      <w:pPr>
        <w:spacing w:after="0" w:line="240" w:lineRule="auto"/>
        <w:rPr>
          <w:sz w:val="24"/>
          <w:szCs w:val="24"/>
        </w:rPr>
      </w:pPr>
      <w:r w:rsidRPr="008A1B39">
        <w:rPr>
          <w:sz w:val="24"/>
          <w:szCs w:val="24"/>
        </w:rPr>
        <w:t>http://filmcenter.cz/cz/film/detail/1754-muj-pes-killer</w:t>
      </w:r>
    </w:p>
    <w:p w:rsidR="00C078BF" w:rsidRPr="008A1B39" w:rsidRDefault="00C078BF" w:rsidP="008A1B39">
      <w:pPr>
        <w:spacing w:after="0" w:line="240" w:lineRule="auto"/>
        <w:rPr>
          <w:sz w:val="24"/>
          <w:szCs w:val="24"/>
        </w:rPr>
      </w:pPr>
      <w:r w:rsidRPr="008A1B39">
        <w:rPr>
          <w:sz w:val="24"/>
          <w:szCs w:val="24"/>
        </w:rPr>
        <w:t>http://www.imdb.com/title/tt2654428/?ref_=fn_al_tt_1</w:t>
      </w:r>
    </w:p>
    <w:p w:rsidR="00C078BF" w:rsidRPr="008A1B39" w:rsidRDefault="00C078BF" w:rsidP="008A1B39">
      <w:pPr>
        <w:spacing w:after="0" w:line="240" w:lineRule="auto"/>
        <w:rPr>
          <w:sz w:val="24"/>
          <w:szCs w:val="24"/>
        </w:rPr>
      </w:pPr>
      <w:r w:rsidRPr="008A1B39">
        <w:rPr>
          <w:sz w:val="24"/>
          <w:szCs w:val="24"/>
        </w:rPr>
        <w:t>http://www.csfd.cz/film/22711-moj-pes-killer/</w:t>
      </w:r>
    </w:p>
    <w:p w:rsidR="00C078BF" w:rsidRPr="008A1B39" w:rsidRDefault="00C078BF" w:rsidP="008A1B39">
      <w:pPr>
        <w:spacing w:after="0" w:line="240" w:lineRule="auto"/>
        <w:rPr>
          <w:b/>
          <w:color w:val="FF0000"/>
          <w:sz w:val="24"/>
          <w:szCs w:val="24"/>
        </w:rPr>
      </w:pPr>
      <w:r w:rsidRPr="008A1B39">
        <w:rPr>
          <w:b/>
          <w:color w:val="FF0000"/>
          <w:sz w:val="24"/>
          <w:szCs w:val="24"/>
        </w:rPr>
        <w:t>Anopress</w:t>
      </w:r>
    </w:p>
    <w:p w:rsidR="00C078BF" w:rsidRPr="008A1B39" w:rsidRDefault="00C078BF" w:rsidP="00C078BF">
      <w:pPr>
        <w:rPr>
          <w:sz w:val="24"/>
          <w:szCs w:val="24"/>
        </w:rPr>
      </w:pPr>
    </w:p>
    <w:p w:rsidR="00C078BF" w:rsidRDefault="00C078BF"/>
    <w:sectPr w:rsidR="00C078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E25"/>
    <w:rsid w:val="00116D4E"/>
    <w:rsid w:val="001E59FC"/>
    <w:rsid w:val="00470EC1"/>
    <w:rsid w:val="004D3747"/>
    <w:rsid w:val="00761E25"/>
    <w:rsid w:val="008A1B39"/>
    <w:rsid w:val="00AE57E5"/>
    <w:rsid w:val="00B22C91"/>
    <w:rsid w:val="00BE2B2C"/>
    <w:rsid w:val="00C078BF"/>
    <w:rsid w:val="00E608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D42CE-745D-4C4B-B904-51B56C0E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61E25"/>
    <w:rPr>
      <w:lang w:val="en-GB"/>
    </w:rPr>
  </w:style>
  <w:style w:type="paragraph" w:styleId="Nadpis1">
    <w:name w:val="heading 1"/>
    <w:basedOn w:val="Normln"/>
    <w:next w:val="Normln"/>
    <w:link w:val="Nadpis1Char"/>
    <w:uiPriority w:val="9"/>
    <w:qFormat/>
    <w:rsid w:val="00AE57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116D4E"/>
    <w:pPr>
      <w:spacing w:before="100" w:beforeAutospacing="1" w:after="100" w:afterAutospacing="1" w:line="240" w:lineRule="auto"/>
      <w:outlineLvl w:val="1"/>
    </w:pPr>
    <w:rPr>
      <w:rFonts w:ascii="Times New Roman" w:eastAsia="Times New Roman" w:hAnsi="Times New Roman" w:cs="Times New Roman"/>
      <w:b/>
      <w:bCs/>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116D4E"/>
    <w:rPr>
      <w:rFonts w:ascii="Times New Roman" w:eastAsia="Times New Roman" w:hAnsi="Times New Roman" w:cs="Times New Roman"/>
      <w:b/>
      <w:bCs/>
      <w:sz w:val="36"/>
      <w:szCs w:val="36"/>
      <w:lang w:eastAsia="cs-CZ"/>
    </w:rPr>
  </w:style>
  <w:style w:type="paragraph" w:styleId="Normlnweb">
    <w:name w:val="Normal (Web)"/>
    <w:basedOn w:val="Normln"/>
    <w:rsid w:val="00470EC1"/>
    <w:pPr>
      <w:widowControl w:val="0"/>
      <w:suppressAutoHyphens/>
      <w:spacing w:before="280" w:after="280" w:line="240" w:lineRule="auto"/>
    </w:pPr>
    <w:rPr>
      <w:rFonts w:ascii="Times New Roman" w:eastAsia="SimSun" w:hAnsi="Times New Roman" w:cs="Mangal"/>
      <w:kern w:val="1"/>
      <w:sz w:val="24"/>
      <w:szCs w:val="24"/>
      <w:lang w:val="cs-CZ" w:eastAsia="hi-IN" w:bidi="hi-IN"/>
    </w:rPr>
  </w:style>
  <w:style w:type="character" w:styleId="Odkaznakoment">
    <w:name w:val="annotation reference"/>
    <w:uiPriority w:val="99"/>
    <w:semiHidden/>
    <w:unhideWhenUsed/>
    <w:rsid w:val="00470EC1"/>
    <w:rPr>
      <w:sz w:val="16"/>
      <w:szCs w:val="16"/>
    </w:rPr>
  </w:style>
  <w:style w:type="paragraph" w:styleId="Textkomente">
    <w:name w:val="annotation text"/>
    <w:basedOn w:val="Normln"/>
    <w:link w:val="TextkomenteChar"/>
    <w:uiPriority w:val="99"/>
    <w:semiHidden/>
    <w:unhideWhenUsed/>
    <w:rsid w:val="00470EC1"/>
    <w:pPr>
      <w:spacing w:after="0" w:line="240" w:lineRule="auto"/>
    </w:pPr>
    <w:rPr>
      <w:rFonts w:ascii="Cambria" w:eastAsia="MS Mincho" w:hAnsi="Cambria" w:cs="Times New Roman"/>
      <w:sz w:val="20"/>
      <w:szCs w:val="20"/>
      <w:lang w:val="en-US"/>
    </w:rPr>
  </w:style>
  <w:style w:type="character" w:customStyle="1" w:styleId="TextkomenteChar">
    <w:name w:val="Text komentáře Char"/>
    <w:basedOn w:val="Standardnpsmoodstavce"/>
    <w:link w:val="Textkomente"/>
    <w:uiPriority w:val="99"/>
    <w:semiHidden/>
    <w:rsid w:val="00470EC1"/>
    <w:rPr>
      <w:rFonts w:ascii="Cambria" w:eastAsia="MS Mincho" w:hAnsi="Cambria" w:cs="Times New Roman"/>
      <w:sz w:val="20"/>
      <w:szCs w:val="20"/>
      <w:lang w:val="en-US"/>
    </w:rPr>
  </w:style>
  <w:style w:type="paragraph" w:styleId="Textbubliny">
    <w:name w:val="Balloon Text"/>
    <w:basedOn w:val="Normln"/>
    <w:link w:val="TextbublinyChar"/>
    <w:uiPriority w:val="99"/>
    <w:semiHidden/>
    <w:unhideWhenUsed/>
    <w:rsid w:val="00470EC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70EC1"/>
    <w:rPr>
      <w:rFonts w:ascii="Segoe UI" w:hAnsi="Segoe UI" w:cs="Segoe UI"/>
      <w:sz w:val="18"/>
      <w:szCs w:val="18"/>
      <w:lang w:val="en-GB"/>
    </w:rPr>
  </w:style>
  <w:style w:type="character" w:customStyle="1" w:styleId="Nadpis1Char">
    <w:name w:val="Nadpis 1 Char"/>
    <w:basedOn w:val="Standardnpsmoodstavce"/>
    <w:link w:val="Nadpis1"/>
    <w:uiPriority w:val="9"/>
    <w:rsid w:val="00AE57E5"/>
    <w:rPr>
      <w:rFonts w:asciiTheme="majorHAnsi" w:eastAsiaTheme="majorEastAsia" w:hAnsiTheme="majorHAnsi" w:cstheme="majorBidi"/>
      <w:color w:val="2E74B5"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1257</Words>
  <Characters>7423</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8663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Voráč</dc:creator>
  <cp:keywords/>
  <dc:description/>
  <cp:lastModifiedBy>Jiří Voráč</cp:lastModifiedBy>
  <cp:revision>3</cp:revision>
  <dcterms:created xsi:type="dcterms:W3CDTF">2014-12-05T11:25:00Z</dcterms:created>
  <dcterms:modified xsi:type="dcterms:W3CDTF">2014-12-05T16:00:00Z</dcterms:modified>
</cp:coreProperties>
</file>