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C85" w:rsidRPr="003F52C4" w:rsidRDefault="00FA3C85" w:rsidP="001F5CE2">
      <w:pPr>
        <w:jc w:val="center"/>
        <w:rPr>
          <w:rFonts w:ascii="Baskerville Old Face" w:hAnsi="Baskerville Old Face"/>
          <w:b/>
          <w:bCs/>
          <w:color w:val="C00000"/>
          <w:sz w:val="28"/>
          <w:szCs w:val="28"/>
          <w:lang w:val="sk-SK"/>
        </w:rPr>
      </w:pPr>
      <w:bookmarkStart w:id="0" w:name="_GoBack"/>
      <w:bookmarkEnd w:id="0"/>
      <w:r w:rsidRPr="003F52C4">
        <w:rPr>
          <w:rFonts w:ascii="Baskerville Old Face" w:hAnsi="Baskerville Old Face"/>
          <w:b/>
          <w:bCs/>
          <w:color w:val="C00000"/>
          <w:sz w:val="28"/>
          <w:szCs w:val="28"/>
          <w:lang w:val="sk-SK"/>
        </w:rPr>
        <w:t>Nórsky de</w:t>
      </w:r>
      <w:r w:rsidRPr="003F52C4">
        <w:rPr>
          <w:rFonts w:ascii="Cambria" w:hAnsi="Cambria" w:cs="Cambria"/>
          <w:b/>
          <w:bCs/>
          <w:color w:val="C00000"/>
          <w:sz w:val="28"/>
          <w:szCs w:val="28"/>
          <w:lang w:val="sk-SK"/>
        </w:rPr>
        <w:t>ň</w:t>
      </w:r>
      <w:r w:rsidRPr="003F52C4">
        <w:rPr>
          <w:rFonts w:ascii="Baskerville Old Face" w:hAnsi="Baskerville Old Face"/>
          <w:b/>
          <w:bCs/>
          <w:color w:val="C00000"/>
          <w:sz w:val="28"/>
          <w:szCs w:val="28"/>
          <w:lang w:val="sk-SK"/>
        </w:rPr>
        <w:t xml:space="preserve"> na Filozofickej fakulte Univerzity Komensk</w:t>
      </w:r>
      <w:r w:rsidRPr="003F52C4">
        <w:rPr>
          <w:rFonts w:ascii="Baskerville Old Face" w:hAnsi="Baskerville Old Face" w:cs="Baskerville Old Face"/>
          <w:b/>
          <w:bCs/>
          <w:color w:val="C00000"/>
          <w:sz w:val="28"/>
          <w:szCs w:val="28"/>
          <w:lang w:val="sk-SK"/>
        </w:rPr>
        <w:t>é</w:t>
      </w:r>
      <w:r w:rsidRPr="003F52C4">
        <w:rPr>
          <w:rFonts w:ascii="Baskerville Old Face" w:hAnsi="Baskerville Old Face"/>
          <w:b/>
          <w:bCs/>
          <w:color w:val="C00000"/>
          <w:sz w:val="28"/>
          <w:szCs w:val="28"/>
          <w:lang w:val="sk-SK"/>
        </w:rPr>
        <w:t>ho v Bratislave pri pr</w:t>
      </w:r>
      <w:r w:rsidRPr="003F52C4">
        <w:rPr>
          <w:rFonts w:ascii="Baskerville Old Face" w:hAnsi="Baskerville Old Face" w:cs="Baskerville Old Face"/>
          <w:b/>
          <w:bCs/>
          <w:color w:val="C00000"/>
          <w:sz w:val="28"/>
          <w:szCs w:val="28"/>
          <w:lang w:val="sk-SK"/>
        </w:rPr>
        <w:t>í</w:t>
      </w:r>
      <w:r w:rsidRPr="003F52C4">
        <w:rPr>
          <w:rFonts w:ascii="Baskerville Old Face" w:hAnsi="Baskerville Old Face"/>
          <w:b/>
          <w:bCs/>
          <w:color w:val="C00000"/>
          <w:sz w:val="28"/>
          <w:szCs w:val="28"/>
          <w:lang w:val="sk-SK"/>
        </w:rPr>
        <w:t>le</w:t>
      </w:r>
      <w:r w:rsidRPr="003F52C4">
        <w:rPr>
          <w:rFonts w:ascii="Cambria" w:hAnsi="Cambria" w:cs="Cambria"/>
          <w:b/>
          <w:bCs/>
          <w:color w:val="C00000"/>
          <w:sz w:val="28"/>
          <w:szCs w:val="28"/>
          <w:lang w:val="sk-SK"/>
        </w:rPr>
        <w:t>ž</w:t>
      </w:r>
      <w:r w:rsidRPr="003F52C4">
        <w:rPr>
          <w:rFonts w:ascii="Baskerville Old Face" w:hAnsi="Baskerville Old Face"/>
          <w:b/>
          <w:bCs/>
          <w:color w:val="C00000"/>
          <w:sz w:val="28"/>
          <w:szCs w:val="28"/>
          <w:lang w:val="sk-SK"/>
        </w:rPr>
        <w:t>itosti 200. výro</w:t>
      </w:r>
      <w:r w:rsidRPr="003F52C4">
        <w:rPr>
          <w:rFonts w:ascii="Cambria" w:hAnsi="Cambria" w:cs="Cambria"/>
          <w:b/>
          <w:bCs/>
          <w:color w:val="C00000"/>
          <w:sz w:val="28"/>
          <w:szCs w:val="28"/>
          <w:lang w:val="sk-SK"/>
        </w:rPr>
        <w:t>č</w:t>
      </w:r>
      <w:r w:rsidRPr="003F52C4">
        <w:rPr>
          <w:rFonts w:ascii="Baskerville Old Face" w:hAnsi="Baskerville Old Face"/>
          <w:b/>
          <w:bCs/>
          <w:color w:val="C00000"/>
          <w:sz w:val="28"/>
          <w:szCs w:val="28"/>
          <w:lang w:val="sk-SK"/>
        </w:rPr>
        <w:t>ia nórskej ústavy</w:t>
      </w:r>
    </w:p>
    <w:p w:rsidR="00FA3C85" w:rsidRPr="003F52C4" w:rsidRDefault="00FA3C85" w:rsidP="001F5CE2">
      <w:pPr>
        <w:jc w:val="center"/>
        <w:rPr>
          <w:rFonts w:ascii="Baskerville Old Face" w:hAnsi="Baskerville Old Face"/>
          <w:b/>
          <w:bCs/>
          <w:color w:val="1F497D"/>
          <w:sz w:val="24"/>
          <w:szCs w:val="24"/>
          <w:lang w:val="sk-SK"/>
        </w:rPr>
      </w:pPr>
      <w:r w:rsidRPr="003F52C4">
        <w:rPr>
          <w:rFonts w:ascii="Baskerville Old Face" w:hAnsi="Baskerville Old Face"/>
          <w:b/>
          <w:bCs/>
          <w:color w:val="1F497D"/>
          <w:sz w:val="24"/>
          <w:szCs w:val="24"/>
          <w:lang w:val="sk-SK"/>
        </w:rPr>
        <w:t>7. 10. 2014</w:t>
      </w:r>
    </w:p>
    <w:p w:rsidR="00FA3C85" w:rsidRPr="003F52C4" w:rsidRDefault="00FA3C85" w:rsidP="001F5CE2">
      <w:pPr>
        <w:jc w:val="center"/>
        <w:rPr>
          <w:rFonts w:ascii="Baskerville Old Face" w:hAnsi="Baskerville Old Face"/>
          <w:b/>
          <w:bCs/>
          <w:color w:val="1F497D"/>
          <w:sz w:val="24"/>
          <w:szCs w:val="24"/>
          <w:lang w:val="sk-SK"/>
        </w:rPr>
      </w:pPr>
    </w:p>
    <w:p w:rsidR="00FA3C85" w:rsidRPr="003F52C4" w:rsidRDefault="00FA3C85" w:rsidP="009F50A2">
      <w:pPr>
        <w:ind w:left="2160" w:hanging="2160"/>
        <w:jc w:val="both"/>
        <w:rPr>
          <w:rFonts w:ascii="Baskerville Old Face" w:hAnsi="Baskerville Old Face"/>
          <w:lang w:val="sk-SK"/>
        </w:rPr>
      </w:pPr>
      <w:r w:rsidRPr="003F52C4">
        <w:rPr>
          <w:rFonts w:ascii="Baskerville Old Face" w:hAnsi="Baskerville Old Face"/>
          <w:lang w:val="sk-SK"/>
        </w:rPr>
        <w:t>12:30 – 13:30</w:t>
      </w:r>
      <w:r w:rsidRPr="003F52C4">
        <w:rPr>
          <w:rFonts w:ascii="Baskerville Old Face" w:hAnsi="Baskerville Old Face"/>
          <w:lang w:val="sk-SK"/>
        </w:rPr>
        <w:tab/>
      </w:r>
      <w:r w:rsidRPr="003F52C4">
        <w:rPr>
          <w:rFonts w:ascii="Baskerville Old Face" w:hAnsi="Baskerville Old Face"/>
          <w:b/>
          <w:bCs/>
          <w:lang w:val="sk-SK"/>
        </w:rPr>
        <w:t>Nórsko – Dotyky s krajinou</w:t>
      </w:r>
      <w:r w:rsidRPr="003F52C4">
        <w:rPr>
          <w:rFonts w:ascii="Baskerville Old Face" w:hAnsi="Baskerville Old Face"/>
          <w:lang w:val="sk-SK"/>
        </w:rPr>
        <w:t xml:space="preserve"> – prezentácia Nórska sprievodcom cestovnej kancelárie BUBO Jozefom </w:t>
      </w:r>
      <w:proofErr w:type="spellStart"/>
      <w:r w:rsidRPr="003F52C4">
        <w:rPr>
          <w:rFonts w:ascii="Baskerville Old Face" w:hAnsi="Baskerville Old Face"/>
          <w:lang w:val="sk-SK"/>
        </w:rPr>
        <w:t>Zeliz</w:t>
      </w:r>
      <w:r w:rsidRPr="003F52C4">
        <w:rPr>
          <w:rFonts w:ascii="Cambria" w:hAnsi="Cambria" w:cs="Cambria"/>
          <w:lang w:val="sk-SK"/>
        </w:rPr>
        <w:t>ň</w:t>
      </w:r>
      <w:r w:rsidRPr="003F52C4">
        <w:rPr>
          <w:rFonts w:ascii="Baskerville Old Face" w:hAnsi="Baskerville Old Face" w:cs="Baskerville Old Face"/>
          <w:lang w:val="sk-SK"/>
        </w:rPr>
        <w:t>á</w:t>
      </w:r>
      <w:r w:rsidRPr="003F52C4">
        <w:rPr>
          <w:rFonts w:ascii="Baskerville Old Face" w:hAnsi="Baskerville Old Face"/>
          <w:lang w:val="sk-SK"/>
        </w:rPr>
        <w:t>kom</w:t>
      </w:r>
      <w:proofErr w:type="spellEnd"/>
    </w:p>
    <w:p w:rsidR="00FA3C85" w:rsidRPr="003F52C4" w:rsidRDefault="00FA3C85" w:rsidP="009F50A2">
      <w:pPr>
        <w:ind w:left="2160" w:hanging="2160"/>
        <w:jc w:val="both"/>
        <w:rPr>
          <w:rFonts w:ascii="Baskerville Old Face" w:hAnsi="Baskerville Old Face"/>
          <w:i/>
          <w:iCs/>
          <w:lang w:val="sk-SK"/>
        </w:rPr>
      </w:pPr>
      <w:r w:rsidRPr="003F52C4">
        <w:rPr>
          <w:rFonts w:ascii="Baskerville Old Face" w:hAnsi="Baskerville Old Face"/>
          <w:lang w:val="sk-SK"/>
        </w:rPr>
        <w:tab/>
      </w:r>
      <w:r w:rsidRPr="003F52C4">
        <w:rPr>
          <w:rFonts w:ascii="Baskerville Old Face" w:hAnsi="Baskerville Old Face"/>
          <w:i/>
          <w:iCs/>
          <w:lang w:val="sk-SK"/>
        </w:rPr>
        <w:t>Filozofická fakulta UK, Gondova 2, prízemie za vrátnicou – nová miestnos</w:t>
      </w:r>
      <w:r w:rsidRPr="003F52C4">
        <w:rPr>
          <w:rFonts w:ascii="Cambria" w:hAnsi="Cambria" w:cs="Cambria"/>
          <w:i/>
          <w:iCs/>
          <w:lang w:val="sk-SK"/>
        </w:rPr>
        <w:t>ť</w:t>
      </w:r>
      <w:r w:rsidRPr="003F52C4">
        <w:rPr>
          <w:rFonts w:ascii="Baskerville Old Face" w:hAnsi="Baskerville Old Face"/>
          <w:i/>
          <w:iCs/>
          <w:lang w:val="sk-SK"/>
        </w:rPr>
        <w:t xml:space="preserve"> b</w:t>
      </w:r>
      <w:r w:rsidRPr="003F52C4">
        <w:rPr>
          <w:rFonts w:ascii="Baskerville Old Face" w:hAnsi="Baskerville Old Face" w:cs="Baskerville Old Face"/>
          <w:i/>
          <w:iCs/>
          <w:lang w:val="sk-SK"/>
        </w:rPr>
        <w:t>ý</w:t>
      </w:r>
      <w:r w:rsidRPr="003F52C4">
        <w:rPr>
          <w:rFonts w:ascii="Baskerville Old Face" w:hAnsi="Baskerville Old Face"/>
          <w:i/>
          <w:iCs/>
          <w:lang w:val="sk-SK"/>
        </w:rPr>
        <w:t>valej germanistickej kni</w:t>
      </w:r>
      <w:r w:rsidRPr="003F52C4">
        <w:rPr>
          <w:rFonts w:ascii="Cambria" w:hAnsi="Cambria" w:cs="Cambria"/>
          <w:i/>
          <w:iCs/>
          <w:lang w:val="sk-SK"/>
        </w:rPr>
        <w:t>ž</w:t>
      </w:r>
      <w:r w:rsidRPr="003F52C4">
        <w:rPr>
          <w:rFonts w:ascii="Baskerville Old Face" w:hAnsi="Baskerville Old Face"/>
          <w:i/>
          <w:iCs/>
          <w:lang w:val="sk-SK"/>
        </w:rPr>
        <w:t>nice</w:t>
      </w:r>
    </w:p>
    <w:p w:rsidR="00FA3C85" w:rsidRPr="003F52C4" w:rsidRDefault="00FA3C85" w:rsidP="009F50A2">
      <w:pPr>
        <w:ind w:left="2160" w:hanging="2160"/>
        <w:jc w:val="both"/>
        <w:rPr>
          <w:rFonts w:ascii="Baskerville Old Face" w:hAnsi="Baskerville Old Face"/>
          <w:lang w:val="sk-SK"/>
        </w:rPr>
      </w:pPr>
      <w:r w:rsidRPr="003F52C4">
        <w:rPr>
          <w:rFonts w:ascii="Baskerville Old Face" w:hAnsi="Baskerville Old Face"/>
          <w:lang w:val="sk-SK"/>
        </w:rPr>
        <w:t>13:30 – 15:30</w:t>
      </w:r>
      <w:r w:rsidRPr="003F52C4">
        <w:rPr>
          <w:rFonts w:ascii="Baskerville Old Face" w:hAnsi="Baskerville Old Face"/>
          <w:lang w:val="sk-SK"/>
        </w:rPr>
        <w:tab/>
      </w:r>
      <w:r w:rsidRPr="003F52C4">
        <w:rPr>
          <w:rFonts w:ascii="Baskerville Old Face" w:hAnsi="Baskerville Old Face"/>
          <w:b/>
          <w:bCs/>
          <w:lang w:val="sk-SK"/>
        </w:rPr>
        <w:t>Panelová diskusia prekladate</w:t>
      </w:r>
      <w:r w:rsidRPr="003F52C4">
        <w:rPr>
          <w:rFonts w:ascii="Cambria" w:hAnsi="Cambria" w:cs="Cambria"/>
          <w:b/>
          <w:bCs/>
          <w:lang w:val="sk-SK"/>
        </w:rPr>
        <w:t>ľ</w:t>
      </w:r>
      <w:r w:rsidRPr="003F52C4">
        <w:rPr>
          <w:rFonts w:ascii="Baskerville Old Face" w:hAnsi="Baskerville Old Face"/>
          <w:b/>
          <w:bCs/>
          <w:lang w:val="sk-SK"/>
        </w:rPr>
        <w:t>ov kr</w:t>
      </w:r>
      <w:r w:rsidRPr="003F52C4">
        <w:rPr>
          <w:rFonts w:ascii="Baskerville Old Face" w:hAnsi="Baskerville Old Face" w:cs="Baskerville Old Face"/>
          <w:b/>
          <w:bCs/>
          <w:lang w:val="sk-SK"/>
        </w:rPr>
        <w:t>á</w:t>
      </w:r>
      <w:r w:rsidRPr="003F52C4">
        <w:rPr>
          <w:rFonts w:ascii="Baskerville Old Face" w:hAnsi="Baskerville Old Face"/>
          <w:b/>
          <w:bCs/>
          <w:lang w:val="sk-SK"/>
        </w:rPr>
        <w:t>snej literat</w:t>
      </w:r>
      <w:r w:rsidRPr="003F52C4">
        <w:rPr>
          <w:rFonts w:ascii="Baskerville Old Face" w:hAnsi="Baskerville Old Face" w:cs="Baskerville Old Face"/>
          <w:b/>
          <w:bCs/>
          <w:lang w:val="sk-SK"/>
        </w:rPr>
        <w:t>ú</w:t>
      </w:r>
      <w:r w:rsidRPr="003F52C4">
        <w:rPr>
          <w:rFonts w:ascii="Baskerville Old Face" w:hAnsi="Baskerville Old Face"/>
          <w:b/>
          <w:bCs/>
          <w:lang w:val="sk-SK"/>
        </w:rPr>
        <w:t>ry z nórskeho jazyka do sloven</w:t>
      </w:r>
      <w:r w:rsidRPr="003F52C4">
        <w:rPr>
          <w:rFonts w:ascii="Cambria" w:hAnsi="Cambria" w:cs="Cambria"/>
          <w:b/>
          <w:bCs/>
          <w:lang w:val="sk-SK"/>
        </w:rPr>
        <w:t>č</w:t>
      </w:r>
      <w:r w:rsidRPr="003F52C4">
        <w:rPr>
          <w:rFonts w:ascii="Baskerville Old Face" w:hAnsi="Baskerville Old Face"/>
          <w:b/>
          <w:bCs/>
          <w:lang w:val="sk-SK"/>
        </w:rPr>
        <w:t>iny</w:t>
      </w:r>
      <w:r w:rsidRPr="003F52C4">
        <w:rPr>
          <w:rFonts w:ascii="Baskerville Old Face" w:hAnsi="Baskerville Old Face"/>
          <w:lang w:val="sk-SK"/>
        </w:rPr>
        <w:t xml:space="preserve"> –Milan </w:t>
      </w:r>
      <w:r w:rsidRPr="003F52C4">
        <w:rPr>
          <w:rFonts w:ascii="Cambria" w:hAnsi="Cambria" w:cs="Cambria"/>
          <w:lang w:val="sk-SK"/>
        </w:rPr>
        <w:t>Ž</w:t>
      </w:r>
      <w:r w:rsidRPr="003F52C4">
        <w:rPr>
          <w:rFonts w:ascii="Baskerville Old Face" w:hAnsi="Baskerville Old Face"/>
          <w:lang w:val="sk-SK"/>
        </w:rPr>
        <w:t>itn</w:t>
      </w:r>
      <w:r w:rsidRPr="003F52C4">
        <w:rPr>
          <w:rFonts w:ascii="Baskerville Old Face" w:hAnsi="Baskerville Old Face" w:cs="Baskerville Old Face"/>
          <w:lang w:val="sk-SK"/>
        </w:rPr>
        <w:t>ý</w:t>
      </w:r>
      <w:r w:rsidRPr="003F52C4">
        <w:rPr>
          <w:rFonts w:ascii="Baskerville Old Face" w:hAnsi="Baskerville Old Face"/>
          <w:lang w:val="sk-SK"/>
        </w:rPr>
        <w:t xml:space="preserve">, Milan Richter, Jarmila Cihová, Ján </w:t>
      </w:r>
      <w:r w:rsidR="006B6112">
        <w:rPr>
          <w:rFonts w:ascii="Baskerville Old Face" w:hAnsi="Baskerville Old Face"/>
          <w:lang w:val="sk-SK"/>
        </w:rPr>
        <w:t xml:space="preserve">Zima, Jozef </w:t>
      </w:r>
      <w:proofErr w:type="spellStart"/>
      <w:r w:rsidRPr="003F52C4">
        <w:rPr>
          <w:rFonts w:ascii="Baskerville Old Face" w:hAnsi="Baskerville Old Face"/>
          <w:lang w:val="sk-SK"/>
        </w:rPr>
        <w:t>Zeliz</w:t>
      </w:r>
      <w:r w:rsidRPr="003F52C4">
        <w:rPr>
          <w:rFonts w:ascii="Cambria" w:hAnsi="Cambria" w:cs="Cambria"/>
          <w:lang w:val="sk-SK"/>
        </w:rPr>
        <w:t>ň</w:t>
      </w:r>
      <w:r w:rsidRPr="003F52C4">
        <w:rPr>
          <w:rFonts w:ascii="Baskerville Old Face" w:hAnsi="Baskerville Old Face" w:cs="Baskerville Old Face"/>
          <w:lang w:val="sk-SK"/>
        </w:rPr>
        <w:t>á</w:t>
      </w:r>
      <w:r w:rsidRPr="003F52C4">
        <w:rPr>
          <w:rFonts w:ascii="Baskerville Old Face" w:hAnsi="Baskerville Old Face"/>
          <w:lang w:val="sk-SK"/>
        </w:rPr>
        <w:t>k</w:t>
      </w:r>
      <w:proofErr w:type="spellEnd"/>
      <w:r w:rsidRPr="003F52C4">
        <w:rPr>
          <w:rFonts w:ascii="Baskerville Old Face" w:hAnsi="Baskerville Old Face"/>
          <w:lang w:val="sk-SK"/>
        </w:rPr>
        <w:t>, Petra Mikul</w:t>
      </w:r>
      <w:r w:rsidRPr="003F52C4">
        <w:rPr>
          <w:rFonts w:ascii="Baskerville Old Face" w:hAnsi="Baskerville Old Face" w:cs="Baskerville Old Face"/>
          <w:lang w:val="sk-SK"/>
        </w:rPr>
        <w:t>áš</w:t>
      </w:r>
      <w:r w:rsidRPr="003F52C4">
        <w:rPr>
          <w:rFonts w:ascii="Baskerville Old Face" w:hAnsi="Baskerville Old Face"/>
          <w:lang w:val="sk-SK"/>
        </w:rPr>
        <w:t>ov</w:t>
      </w:r>
      <w:r w:rsidRPr="003F52C4">
        <w:rPr>
          <w:rFonts w:ascii="Baskerville Old Face" w:hAnsi="Baskerville Old Face" w:cs="Baskerville Old Face"/>
          <w:lang w:val="sk-SK"/>
        </w:rPr>
        <w:t>á</w:t>
      </w:r>
      <w:r w:rsidRPr="003F52C4">
        <w:rPr>
          <w:rFonts w:ascii="Baskerville Old Face" w:hAnsi="Baskerville Old Face"/>
          <w:lang w:val="sk-SK"/>
        </w:rPr>
        <w:t xml:space="preserve">, Anna </w:t>
      </w:r>
      <w:proofErr w:type="spellStart"/>
      <w:r w:rsidRPr="003F52C4">
        <w:rPr>
          <w:rFonts w:ascii="Baskerville Old Face" w:hAnsi="Baskerville Old Face"/>
          <w:lang w:val="sk-SK"/>
        </w:rPr>
        <w:t>Fosse</w:t>
      </w:r>
      <w:proofErr w:type="spellEnd"/>
      <w:r w:rsidRPr="003F52C4">
        <w:rPr>
          <w:rFonts w:ascii="Baskerville Old Face" w:hAnsi="Baskerville Old Face"/>
          <w:lang w:val="sk-SK"/>
        </w:rPr>
        <w:t xml:space="preserve">, Miroslav </w:t>
      </w:r>
      <w:proofErr w:type="spellStart"/>
      <w:r w:rsidRPr="003F52C4">
        <w:rPr>
          <w:rFonts w:ascii="Baskerville Old Face" w:hAnsi="Baskerville Old Face"/>
          <w:lang w:val="sk-SK"/>
        </w:rPr>
        <w:t>Zumr</w:t>
      </w:r>
      <w:r w:rsidRPr="003F52C4">
        <w:rPr>
          <w:rFonts w:ascii="Baskerville Old Face" w:hAnsi="Baskerville Old Face" w:cs="Baskerville Old Face"/>
          <w:lang w:val="sk-SK"/>
        </w:rPr>
        <w:t>í</w:t>
      </w:r>
      <w:r w:rsidR="006B6112">
        <w:rPr>
          <w:rFonts w:ascii="Baskerville Old Face" w:hAnsi="Baskerville Old Face"/>
          <w:lang w:val="sk-SK"/>
        </w:rPr>
        <w:t>k</w:t>
      </w:r>
      <w:proofErr w:type="spellEnd"/>
    </w:p>
    <w:p w:rsidR="00FA3C85" w:rsidRPr="003F52C4" w:rsidRDefault="00FA3C85" w:rsidP="009F50A2">
      <w:pPr>
        <w:ind w:left="2160" w:hanging="2160"/>
        <w:jc w:val="both"/>
        <w:rPr>
          <w:rFonts w:ascii="Baskerville Old Face" w:hAnsi="Baskerville Old Face"/>
          <w:i/>
          <w:iCs/>
          <w:lang w:val="sk-SK"/>
        </w:rPr>
      </w:pPr>
      <w:r w:rsidRPr="003F52C4">
        <w:rPr>
          <w:rFonts w:ascii="Baskerville Old Face" w:hAnsi="Baskerville Old Face"/>
          <w:lang w:val="sk-SK"/>
        </w:rPr>
        <w:tab/>
      </w:r>
      <w:r w:rsidRPr="003F52C4">
        <w:rPr>
          <w:rFonts w:ascii="Baskerville Old Face" w:hAnsi="Baskerville Old Face"/>
          <w:i/>
          <w:iCs/>
          <w:lang w:val="sk-SK"/>
        </w:rPr>
        <w:t>Filozofická fakulta UK, Gondova 2, 2. poschodie, miestnos</w:t>
      </w:r>
      <w:r w:rsidRPr="003F52C4">
        <w:rPr>
          <w:rFonts w:ascii="Cambria" w:hAnsi="Cambria" w:cs="Cambria"/>
          <w:i/>
          <w:iCs/>
          <w:lang w:val="sk-SK"/>
        </w:rPr>
        <w:t>ť</w:t>
      </w:r>
      <w:r w:rsidRPr="003F52C4">
        <w:rPr>
          <w:rFonts w:ascii="Baskerville Old Face" w:hAnsi="Baskerville Old Face"/>
          <w:i/>
          <w:iCs/>
          <w:lang w:val="sk-SK"/>
        </w:rPr>
        <w:t xml:space="preserve"> </w:t>
      </w:r>
      <w:r w:rsidRPr="003F52C4">
        <w:rPr>
          <w:rFonts w:ascii="Cambria" w:hAnsi="Cambria" w:cs="Cambria"/>
          <w:i/>
          <w:iCs/>
          <w:lang w:val="sk-SK"/>
        </w:rPr>
        <w:t>č</w:t>
      </w:r>
      <w:r w:rsidRPr="003F52C4">
        <w:rPr>
          <w:rFonts w:ascii="Baskerville Old Face" w:hAnsi="Baskerville Old Face"/>
          <w:i/>
          <w:iCs/>
          <w:lang w:val="sk-SK"/>
        </w:rPr>
        <w:t>. 236</w:t>
      </w:r>
    </w:p>
    <w:p w:rsidR="00FA3C85" w:rsidRPr="003F52C4" w:rsidRDefault="00FA3C85" w:rsidP="009F50A2">
      <w:pPr>
        <w:ind w:left="2160" w:hanging="2160"/>
        <w:jc w:val="both"/>
        <w:rPr>
          <w:rFonts w:ascii="Baskerville Old Face" w:hAnsi="Baskerville Old Face"/>
          <w:lang w:val="sk-SK"/>
        </w:rPr>
      </w:pPr>
      <w:r w:rsidRPr="003F52C4">
        <w:rPr>
          <w:rFonts w:ascii="Baskerville Old Face" w:hAnsi="Baskerville Old Face"/>
          <w:lang w:val="sk-SK"/>
        </w:rPr>
        <w:t>15:30 – 16:00</w:t>
      </w:r>
      <w:r w:rsidRPr="003F52C4">
        <w:rPr>
          <w:rFonts w:ascii="Baskerville Old Face" w:hAnsi="Baskerville Old Face"/>
          <w:lang w:val="sk-SK"/>
        </w:rPr>
        <w:tab/>
        <w:t>Študenti k výro</w:t>
      </w:r>
      <w:r w:rsidRPr="003F52C4">
        <w:rPr>
          <w:rFonts w:ascii="Cambria" w:hAnsi="Cambria" w:cs="Cambria"/>
          <w:lang w:val="sk-SK"/>
        </w:rPr>
        <w:t>č</w:t>
      </w:r>
      <w:r w:rsidRPr="003F52C4">
        <w:rPr>
          <w:rFonts w:ascii="Baskerville Old Face" w:hAnsi="Baskerville Old Face"/>
          <w:lang w:val="sk-SK"/>
        </w:rPr>
        <w:t>iu ústavy – krátke uká</w:t>
      </w:r>
      <w:r w:rsidRPr="003F52C4">
        <w:rPr>
          <w:rFonts w:ascii="Cambria" w:hAnsi="Cambria" w:cs="Cambria"/>
          <w:lang w:val="sk-SK"/>
        </w:rPr>
        <w:t>ž</w:t>
      </w:r>
      <w:r w:rsidRPr="003F52C4">
        <w:rPr>
          <w:rFonts w:ascii="Baskerville Old Face" w:hAnsi="Baskerville Old Face"/>
          <w:lang w:val="sk-SK"/>
        </w:rPr>
        <w:t xml:space="preserve">ky zo </w:t>
      </w:r>
      <w:r w:rsidRPr="003F52C4">
        <w:rPr>
          <w:rFonts w:ascii="Baskerville Old Face" w:hAnsi="Baskerville Old Face" w:cs="Baskerville Old Face"/>
          <w:lang w:val="sk-SK"/>
        </w:rPr>
        <w:t>š</w:t>
      </w:r>
      <w:r w:rsidRPr="003F52C4">
        <w:rPr>
          <w:rFonts w:ascii="Baskerville Old Face" w:hAnsi="Baskerville Old Face"/>
          <w:lang w:val="sk-SK"/>
        </w:rPr>
        <w:t>tudentsk</w:t>
      </w:r>
      <w:r w:rsidRPr="003F52C4">
        <w:rPr>
          <w:rFonts w:ascii="Baskerville Old Face" w:hAnsi="Baskerville Old Face" w:cs="Baskerville Old Face"/>
          <w:lang w:val="sk-SK"/>
        </w:rPr>
        <w:t>ý</w:t>
      </w:r>
      <w:r w:rsidRPr="003F52C4">
        <w:rPr>
          <w:rFonts w:ascii="Baskerville Old Face" w:hAnsi="Baskerville Old Face"/>
          <w:lang w:val="sk-SK"/>
        </w:rPr>
        <w:t>ch prekladov spojen</w:t>
      </w:r>
      <w:r w:rsidRPr="003F52C4">
        <w:rPr>
          <w:rFonts w:ascii="Baskerville Old Face" w:hAnsi="Baskerville Old Face" w:cs="Baskerville Old Face"/>
          <w:lang w:val="sk-SK"/>
        </w:rPr>
        <w:t>é</w:t>
      </w:r>
      <w:r w:rsidRPr="003F52C4">
        <w:rPr>
          <w:rFonts w:ascii="Baskerville Old Face" w:hAnsi="Baskerville Old Face"/>
          <w:lang w:val="sk-SK"/>
        </w:rPr>
        <w:t xml:space="preserve"> s </w:t>
      </w:r>
      <w:r w:rsidRPr="003F52C4">
        <w:rPr>
          <w:rFonts w:ascii="Cambria" w:hAnsi="Cambria" w:cs="Cambria"/>
          <w:lang w:val="sk-SK"/>
        </w:rPr>
        <w:t>č</w:t>
      </w:r>
      <w:r w:rsidRPr="003F52C4">
        <w:rPr>
          <w:rFonts w:ascii="Baskerville Old Face" w:hAnsi="Baskerville Old Face" w:cs="Baskerville Old Face"/>
          <w:lang w:val="sk-SK"/>
        </w:rPr>
        <w:t>í</w:t>
      </w:r>
      <w:r w:rsidRPr="003F52C4">
        <w:rPr>
          <w:rFonts w:ascii="Baskerville Old Face" w:hAnsi="Baskerville Old Face"/>
          <w:lang w:val="sk-SK"/>
        </w:rPr>
        <w:t>tan</w:t>
      </w:r>
      <w:r w:rsidRPr="003F52C4">
        <w:rPr>
          <w:rFonts w:ascii="Baskerville Old Face" w:hAnsi="Baskerville Old Face" w:cs="Baskerville Old Face"/>
          <w:lang w:val="sk-SK"/>
        </w:rPr>
        <w:t>í</w:t>
      </w:r>
      <w:r w:rsidRPr="003F52C4">
        <w:rPr>
          <w:rFonts w:ascii="Baskerville Old Face" w:hAnsi="Baskerville Old Face"/>
          <w:lang w:val="sk-SK"/>
        </w:rPr>
        <w:t xml:space="preserve">m nórskeho originálu lektorkou </w:t>
      </w:r>
      <w:proofErr w:type="spellStart"/>
      <w:r w:rsidRPr="003F52C4">
        <w:rPr>
          <w:rFonts w:ascii="Baskerville Old Face" w:hAnsi="Baskerville Old Face"/>
          <w:lang w:val="sk-SK"/>
        </w:rPr>
        <w:t>Elisabeth</w:t>
      </w:r>
      <w:proofErr w:type="spellEnd"/>
      <w:r w:rsidRPr="003F52C4">
        <w:rPr>
          <w:rFonts w:ascii="Baskerville Old Face" w:hAnsi="Baskerville Old Face"/>
          <w:lang w:val="sk-SK"/>
        </w:rPr>
        <w:t xml:space="preserve"> </w:t>
      </w:r>
      <w:proofErr w:type="spellStart"/>
      <w:r w:rsidRPr="003F52C4">
        <w:rPr>
          <w:rFonts w:ascii="Baskerville Old Face" w:hAnsi="Baskerville Old Face"/>
          <w:lang w:val="sk-SK"/>
        </w:rPr>
        <w:t>Lyngedal</w:t>
      </w:r>
      <w:proofErr w:type="spellEnd"/>
    </w:p>
    <w:p w:rsidR="00FA3C85" w:rsidRPr="003F52C4" w:rsidRDefault="00FA3C85" w:rsidP="009F50A2">
      <w:pPr>
        <w:ind w:left="2160" w:hanging="2160"/>
        <w:jc w:val="both"/>
        <w:rPr>
          <w:rFonts w:ascii="Baskerville Old Face" w:hAnsi="Baskerville Old Face"/>
          <w:i/>
          <w:iCs/>
          <w:lang w:val="sk-SK"/>
        </w:rPr>
      </w:pPr>
      <w:r w:rsidRPr="003F52C4">
        <w:rPr>
          <w:rFonts w:ascii="Baskerville Old Face" w:hAnsi="Baskerville Old Face"/>
          <w:lang w:val="sk-SK"/>
        </w:rPr>
        <w:tab/>
      </w:r>
      <w:r w:rsidRPr="003F52C4">
        <w:rPr>
          <w:rFonts w:ascii="Baskerville Old Face" w:hAnsi="Baskerville Old Face"/>
          <w:i/>
          <w:iCs/>
          <w:lang w:val="sk-SK"/>
        </w:rPr>
        <w:t>Filozofická fakulta UK, Gondova 2, 2. poschodie, miestnos</w:t>
      </w:r>
      <w:r w:rsidRPr="003F52C4">
        <w:rPr>
          <w:rFonts w:ascii="Cambria" w:hAnsi="Cambria" w:cs="Cambria"/>
          <w:i/>
          <w:iCs/>
          <w:lang w:val="sk-SK"/>
        </w:rPr>
        <w:t>ť</w:t>
      </w:r>
      <w:r w:rsidRPr="003F52C4">
        <w:rPr>
          <w:rFonts w:ascii="Baskerville Old Face" w:hAnsi="Baskerville Old Face"/>
          <w:i/>
          <w:iCs/>
          <w:lang w:val="sk-SK"/>
        </w:rPr>
        <w:t xml:space="preserve"> </w:t>
      </w:r>
      <w:r w:rsidRPr="003F52C4">
        <w:rPr>
          <w:rFonts w:ascii="Cambria" w:hAnsi="Cambria" w:cs="Cambria"/>
          <w:i/>
          <w:iCs/>
          <w:lang w:val="sk-SK"/>
        </w:rPr>
        <w:t>č</w:t>
      </w:r>
      <w:r w:rsidRPr="003F52C4">
        <w:rPr>
          <w:rFonts w:ascii="Baskerville Old Face" w:hAnsi="Baskerville Old Face"/>
          <w:i/>
          <w:iCs/>
          <w:lang w:val="sk-SK"/>
        </w:rPr>
        <w:t>. 236</w:t>
      </w:r>
    </w:p>
    <w:p w:rsidR="00FA3C85" w:rsidRPr="003F52C4" w:rsidRDefault="00FA3C85" w:rsidP="009F50A2">
      <w:pPr>
        <w:ind w:left="2160" w:hanging="2160"/>
        <w:jc w:val="both"/>
        <w:rPr>
          <w:rFonts w:ascii="Baskerville Old Face" w:hAnsi="Baskerville Old Face"/>
          <w:lang w:val="sk-SK"/>
        </w:rPr>
      </w:pPr>
      <w:r w:rsidRPr="003F52C4">
        <w:rPr>
          <w:rFonts w:ascii="Baskerville Old Face" w:hAnsi="Baskerville Old Face"/>
          <w:lang w:val="sk-SK"/>
        </w:rPr>
        <w:t>16:00 – 17:00</w:t>
      </w:r>
      <w:r w:rsidRPr="003F52C4">
        <w:rPr>
          <w:rFonts w:ascii="Baskerville Old Face" w:hAnsi="Baskerville Old Face"/>
          <w:lang w:val="sk-SK"/>
        </w:rPr>
        <w:tab/>
      </w:r>
      <w:r w:rsidRPr="003F52C4">
        <w:rPr>
          <w:rFonts w:ascii="Baskerville Old Face" w:hAnsi="Baskerville Old Face"/>
          <w:b/>
          <w:bCs/>
          <w:lang w:val="sk-SK"/>
        </w:rPr>
        <w:t>Výstava plagátov k 200. výro</w:t>
      </w:r>
      <w:r w:rsidRPr="003F52C4">
        <w:rPr>
          <w:rFonts w:ascii="Cambria" w:hAnsi="Cambria" w:cs="Cambria"/>
          <w:b/>
          <w:bCs/>
          <w:lang w:val="sk-SK"/>
        </w:rPr>
        <w:t>č</w:t>
      </w:r>
      <w:r w:rsidRPr="003F52C4">
        <w:rPr>
          <w:rFonts w:ascii="Baskerville Old Face" w:hAnsi="Baskerville Old Face"/>
          <w:b/>
          <w:bCs/>
          <w:lang w:val="sk-SK"/>
        </w:rPr>
        <w:t>iu n</w:t>
      </w:r>
      <w:r w:rsidRPr="003F52C4">
        <w:rPr>
          <w:rFonts w:ascii="Baskerville Old Face" w:hAnsi="Baskerville Old Face" w:cs="Baskerville Old Face"/>
          <w:b/>
          <w:bCs/>
          <w:lang w:val="sk-SK"/>
        </w:rPr>
        <w:t>ó</w:t>
      </w:r>
      <w:r w:rsidRPr="003F52C4">
        <w:rPr>
          <w:rFonts w:ascii="Baskerville Old Face" w:hAnsi="Baskerville Old Face"/>
          <w:b/>
          <w:bCs/>
          <w:lang w:val="sk-SK"/>
        </w:rPr>
        <w:t xml:space="preserve">rskej </w:t>
      </w:r>
      <w:r w:rsidRPr="003F52C4">
        <w:rPr>
          <w:rFonts w:ascii="Baskerville Old Face" w:hAnsi="Baskerville Old Face" w:cs="Baskerville Old Face"/>
          <w:b/>
          <w:bCs/>
          <w:lang w:val="sk-SK"/>
        </w:rPr>
        <w:t>ú</w:t>
      </w:r>
      <w:r w:rsidRPr="003F52C4">
        <w:rPr>
          <w:rFonts w:ascii="Baskerville Old Face" w:hAnsi="Baskerville Old Face"/>
          <w:b/>
          <w:bCs/>
          <w:lang w:val="sk-SK"/>
        </w:rPr>
        <w:t>stavy</w:t>
      </w:r>
    </w:p>
    <w:p w:rsidR="00FA3C85" w:rsidRPr="003F52C4" w:rsidRDefault="00FA3C85" w:rsidP="009F50A2">
      <w:pPr>
        <w:ind w:left="2160" w:hanging="2160"/>
        <w:jc w:val="both"/>
        <w:rPr>
          <w:rFonts w:ascii="Baskerville Old Face" w:hAnsi="Baskerville Old Face"/>
          <w:i/>
          <w:iCs/>
          <w:lang w:val="sk-SK"/>
        </w:rPr>
      </w:pPr>
      <w:r w:rsidRPr="003F52C4">
        <w:rPr>
          <w:rFonts w:ascii="Baskerville Old Face" w:hAnsi="Baskerville Old Face"/>
          <w:lang w:val="sk-SK"/>
        </w:rPr>
        <w:tab/>
      </w:r>
      <w:r w:rsidRPr="003F52C4">
        <w:rPr>
          <w:rFonts w:ascii="Baskerville Old Face" w:hAnsi="Baskerville Old Face"/>
          <w:i/>
          <w:iCs/>
          <w:lang w:val="sk-SK"/>
        </w:rPr>
        <w:t>Plató vo dvore budovy Filozofickej fakulty UK, Gondova 2, prístup z 1. poschodia</w:t>
      </w:r>
    </w:p>
    <w:p w:rsidR="00FA3C85" w:rsidRPr="003F52C4" w:rsidRDefault="00FA3C85" w:rsidP="009F50A2">
      <w:pPr>
        <w:ind w:left="2160" w:hanging="2160"/>
        <w:jc w:val="both"/>
        <w:rPr>
          <w:rFonts w:ascii="Baskerville Old Face" w:hAnsi="Baskerville Old Face" w:cs="Times New Roman"/>
          <w:lang w:val="sk-SK"/>
        </w:rPr>
      </w:pPr>
      <w:r w:rsidRPr="003F52C4">
        <w:rPr>
          <w:rFonts w:ascii="Baskerville Old Face" w:hAnsi="Baskerville Old Face"/>
          <w:i/>
          <w:iCs/>
          <w:lang w:val="sk-SK"/>
        </w:rPr>
        <w:tab/>
      </w:r>
      <w:r w:rsidRPr="003F52C4">
        <w:rPr>
          <w:rFonts w:ascii="Baskerville Old Face" w:hAnsi="Baskerville Old Face"/>
          <w:lang w:val="sk-SK"/>
        </w:rPr>
        <w:t xml:space="preserve">Privítanie vedúcim Katedry germanistiky, </w:t>
      </w:r>
      <w:proofErr w:type="spellStart"/>
      <w:r w:rsidRPr="003F52C4">
        <w:rPr>
          <w:rFonts w:ascii="Baskerville Old Face" w:hAnsi="Baskerville Old Face"/>
          <w:lang w:val="sk-SK"/>
        </w:rPr>
        <w:t>nederlandistiky</w:t>
      </w:r>
      <w:proofErr w:type="spellEnd"/>
      <w:r w:rsidRPr="003F52C4">
        <w:rPr>
          <w:rFonts w:ascii="Baskerville Old Face" w:hAnsi="Baskerville Old Face"/>
          <w:lang w:val="sk-SK"/>
        </w:rPr>
        <w:t xml:space="preserve"> a</w:t>
      </w:r>
      <w:r w:rsidR="003F52C4">
        <w:rPr>
          <w:rFonts w:ascii="Baskerville Old Face" w:hAnsi="Baskerville Old Face"/>
          <w:lang w:val="sk-SK"/>
        </w:rPr>
        <w:t> </w:t>
      </w:r>
      <w:proofErr w:type="spellStart"/>
      <w:r w:rsidRPr="003F52C4">
        <w:rPr>
          <w:rFonts w:ascii="Baskerville Old Face" w:hAnsi="Baskerville Old Face" w:cs="Times New Roman"/>
          <w:lang w:val="sk-SK"/>
        </w:rPr>
        <w:t>škandinavistiky</w:t>
      </w:r>
      <w:proofErr w:type="spellEnd"/>
      <w:r w:rsidR="003F52C4">
        <w:rPr>
          <w:rFonts w:ascii="Baskerville Old Face" w:hAnsi="Baskerville Old Face" w:cs="Times New Roman"/>
          <w:lang w:val="sk-SK"/>
        </w:rPr>
        <w:t xml:space="preserve"> Filozofickej fakulty UK D</w:t>
      </w:r>
      <w:r w:rsidRPr="003F52C4">
        <w:rPr>
          <w:rFonts w:ascii="Baskerville Old Face" w:hAnsi="Baskerville Old Face" w:cs="Times New Roman"/>
          <w:lang w:val="sk-SK"/>
        </w:rPr>
        <w:t xml:space="preserve">oc. Jozefom </w:t>
      </w:r>
      <w:proofErr w:type="spellStart"/>
      <w:r w:rsidRPr="003F52C4">
        <w:rPr>
          <w:rFonts w:ascii="Baskerville Old Face" w:hAnsi="Baskerville Old Face" w:cs="Times New Roman"/>
          <w:lang w:val="sk-SK"/>
        </w:rPr>
        <w:t>Tancerom</w:t>
      </w:r>
      <w:proofErr w:type="spellEnd"/>
      <w:r w:rsidRPr="003F52C4">
        <w:rPr>
          <w:rFonts w:ascii="Baskerville Old Face" w:hAnsi="Baskerville Old Face" w:cs="Times New Roman"/>
          <w:lang w:val="sk-SK"/>
        </w:rPr>
        <w:t xml:space="preserve">, PhD. </w:t>
      </w:r>
      <w:r w:rsidR="003F52C4">
        <w:rPr>
          <w:rFonts w:ascii="Baskerville Old Face" w:hAnsi="Baskerville Old Face" w:cs="Times New Roman"/>
          <w:lang w:val="sk-SK"/>
        </w:rPr>
        <w:t>(</w:t>
      </w:r>
      <w:r w:rsidRPr="003F52C4">
        <w:rPr>
          <w:rFonts w:ascii="Baskerville Old Face" w:hAnsi="Baskerville Old Face"/>
          <w:lang w:val="sk-SK"/>
        </w:rPr>
        <w:t>tlmo</w:t>
      </w:r>
      <w:r w:rsidRPr="003F52C4">
        <w:rPr>
          <w:rFonts w:ascii="Cambria" w:hAnsi="Cambria" w:cs="Cambria"/>
          <w:lang w:val="sk-SK"/>
        </w:rPr>
        <w:t>č</w:t>
      </w:r>
      <w:r w:rsidRPr="003F52C4">
        <w:rPr>
          <w:rFonts w:ascii="Baskerville Old Face" w:hAnsi="Baskerville Old Face"/>
          <w:lang w:val="sk-SK"/>
        </w:rPr>
        <w:t>en</w:t>
      </w:r>
      <w:r w:rsidRPr="003F52C4">
        <w:rPr>
          <w:rFonts w:ascii="Baskerville Old Face" w:hAnsi="Baskerville Old Face" w:cs="Baskerville Old Face"/>
          <w:lang w:val="sk-SK"/>
        </w:rPr>
        <w:t>é</w:t>
      </w:r>
      <w:r w:rsidRPr="003F52C4">
        <w:rPr>
          <w:rFonts w:ascii="Baskerville Old Face" w:hAnsi="Baskerville Old Face"/>
          <w:lang w:val="sk-SK"/>
        </w:rPr>
        <w:t xml:space="preserve"> do n</w:t>
      </w:r>
      <w:r w:rsidRPr="003F52C4">
        <w:rPr>
          <w:rFonts w:ascii="Baskerville Old Face" w:hAnsi="Baskerville Old Face" w:cs="Baskerville Old Face"/>
          <w:lang w:val="sk-SK"/>
        </w:rPr>
        <w:t>ó</w:t>
      </w:r>
      <w:r w:rsidRPr="003F52C4">
        <w:rPr>
          <w:rFonts w:ascii="Baskerville Old Face" w:hAnsi="Baskerville Old Face"/>
          <w:lang w:val="sk-SK"/>
        </w:rPr>
        <w:t>r</w:t>
      </w:r>
      <w:r w:rsidRPr="003F52C4">
        <w:rPr>
          <w:rFonts w:ascii="Cambria" w:hAnsi="Cambria" w:cs="Cambria"/>
          <w:lang w:val="sk-SK"/>
        </w:rPr>
        <w:t>č</w:t>
      </w:r>
      <w:r w:rsidRPr="003F52C4">
        <w:rPr>
          <w:rFonts w:ascii="Baskerville Old Face" w:hAnsi="Baskerville Old Face"/>
          <w:lang w:val="sk-SK"/>
        </w:rPr>
        <w:t>iny)</w:t>
      </w:r>
    </w:p>
    <w:p w:rsidR="00FA3C85" w:rsidRPr="003F52C4" w:rsidRDefault="00FA3C85" w:rsidP="00D824E4">
      <w:pPr>
        <w:ind w:left="2160"/>
        <w:jc w:val="both"/>
        <w:rPr>
          <w:rFonts w:ascii="Baskerville Old Face" w:hAnsi="Baskerville Old Face"/>
          <w:lang w:val="sk-SK"/>
        </w:rPr>
      </w:pPr>
      <w:r w:rsidRPr="003F52C4">
        <w:rPr>
          <w:rFonts w:ascii="Baskerville Old Face" w:hAnsi="Baskerville Old Face"/>
          <w:lang w:val="sk-SK"/>
        </w:rPr>
        <w:t xml:space="preserve">Pozdravné slovo rektora Univerzity Komenského Prof. RNDr. Karola </w:t>
      </w:r>
      <w:proofErr w:type="spellStart"/>
      <w:r w:rsidRPr="003F52C4">
        <w:rPr>
          <w:rFonts w:ascii="Baskerville Old Face" w:hAnsi="Baskerville Old Face"/>
          <w:lang w:val="sk-SK"/>
        </w:rPr>
        <w:t>Mi</w:t>
      </w:r>
      <w:r w:rsidRPr="003F52C4">
        <w:rPr>
          <w:rFonts w:ascii="Cambria" w:hAnsi="Cambria" w:cs="Cambria"/>
          <w:lang w:val="sk-SK"/>
        </w:rPr>
        <w:t>č</w:t>
      </w:r>
      <w:r w:rsidRPr="003F52C4">
        <w:rPr>
          <w:rFonts w:ascii="Baskerville Old Face" w:hAnsi="Baskerville Old Face"/>
          <w:lang w:val="sk-SK"/>
        </w:rPr>
        <w:t>ietu</w:t>
      </w:r>
      <w:proofErr w:type="spellEnd"/>
      <w:r w:rsidRPr="003F52C4">
        <w:rPr>
          <w:rFonts w:ascii="Baskerville Old Face" w:hAnsi="Baskerville Old Face"/>
          <w:lang w:val="sk-SK"/>
        </w:rPr>
        <w:t>, PhD. (tlmo</w:t>
      </w:r>
      <w:r w:rsidRPr="003F52C4">
        <w:rPr>
          <w:rFonts w:ascii="Cambria" w:hAnsi="Cambria" w:cs="Cambria"/>
          <w:lang w:val="sk-SK"/>
        </w:rPr>
        <w:t>č</w:t>
      </w:r>
      <w:r w:rsidRPr="003F52C4">
        <w:rPr>
          <w:rFonts w:ascii="Baskerville Old Face" w:hAnsi="Baskerville Old Face"/>
          <w:lang w:val="sk-SK"/>
        </w:rPr>
        <w:t>en</w:t>
      </w:r>
      <w:r w:rsidRPr="003F52C4">
        <w:rPr>
          <w:rFonts w:ascii="Baskerville Old Face" w:hAnsi="Baskerville Old Face" w:cs="Baskerville Old Face"/>
          <w:lang w:val="sk-SK"/>
        </w:rPr>
        <w:t>é</w:t>
      </w:r>
      <w:r w:rsidRPr="003F52C4">
        <w:rPr>
          <w:rFonts w:ascii="Baskerville Old Face" w:hAnsi="Baskerville Old Face"/>
          <w:lang w:val="sk-SK"/>
        </w:rPr>
        <w:t xml:space="preserve"> do n</w:t>
      </w:r>
      <w:r w:rsidRPr="003F52C4">
        <w:rPr>
          <w:rFonts w:ascii="Baskerville Old Face" w:hAnsi="Baskerville Old Face" w:cs="Baskerville Old Face"/>
          <w:lang w:val="sk-SK"/>
        </w:rPr>
        <w:t>ó</w:t>
      </w:r>
      <w:r w:rsidRPr="003F52C4">
        <w:rPr>
          <w:rFonts w:ascii="Baskerville Old Face" w:hAnsi="Baskerville Old Face"/>
          <w:lang w:val="sk-SK"/>
        </w:rPr>
        <w:t>r</w:t>
      </w:r>
      <w:r w:rsidRPr="003F52C4">
        <w:rPr>
          <w:rFonts w:ascii="Cambria" w:hAnsi="Cambria" w:cs="Cambria"/>
          <w:lang w:val="sk-SK"/>
        </w:rPr>
        <w:t>č</w:t>
      </w:r>
      <w:r w:rsidRPr="003F52C4">
        <w:rPr>
          <w:rFonts w:ascii="Baskerville Old Face" w:hAnsi="Baskerville Old Face"/>
          <w:lang w:val="sk-SK"/>
        </w:rPr>
        <w:t>iny)</w:t>
      </w:r>
    </w:p>
    <w:p w:rsidR="00FA3C85" w:rsidRPr="003F52C4" w:rsidRDefault="00FA3C85" w:rsidP="00D824E4">
      <w:pPr>
        <w:ind w:left="2160"/>
        <w:jc w:val="both"/>
        <w:rPr>
          <w:rFonts w:ascii="Baskerville Old Face" w:hAnsi="Baskerville Old Face"/>
          <w:lang w:val="sk-SK"/>
        </w:rPr>
      </w:pPr>
      <w:r w:rsidRPr="003F52C4">
        <w:rPr>
          <w:rFonts w:ascii="Baskerville Old Face" w:hAnsi="Baskerville Old Face"/>
          <w:lang w:val="sk-SK"/>
        </w:rPr>
        <w:t>Otvorenie výstavy – ve</w:t>
      </w:r>
      <w:r w:rsidRPr="003F52C4">
        <w:rPr>
          <w:rFonts w:ascii="Cambria" w:hAnsi="Cambria" w:cs="Cambria"/>
          <w:lang w:val="sk-SK"/>
        </w:rPr>
        <w:t>ľ</w:t>
      </w:r>
      <w:r w:rsidRPr="003F52C4">
        <w:rPr>
          <w:rFonts w:ascii="Baskerville Old Face" w:hAnsi="Baskerville Old Face"/>
          <w:lang w:val="sk-SK"/>
        </w:rPr>
        <w:t>vyslanky</w:t>
      </w:r>
      <w:r w:rsidRPr="003F52C4">
        <w:rPr>
          <w:rFonts w:ascii="Cambria" w:hAnsi="Cambria" w:cs="Cambria"/>
          <w:lang w:val="sk-SK"/>
        </w:rPr>
        <w:t>ň</w:t>
      </w:r>
      <w:r w:rsidRPr="003F52C4">
        <w:rPr>
          <w:rFonts w:ascii="Baskerville Old Face" w:hAnsi="Baskerville Old Face"/>
          <w:lang w:val="sk-SK"/>
        </w:rPr>
        <w:t>a Nórskeho krá</w:t>
      </w:r>
      <w:r w:rsidRPr="003F52C4">
        <w:rPr>
          <w:rFonts w:ascii="Cambria" w:hAnsi="Cambria" w:cs="Cambria"/>
          <w:lang w:val="sk-SK"/>
        </w:rPr>
        <w:t>ľ</w:t>
      </w:r>
      <w:r w:rsidRPr="003F52C4">
        <w:rPr>
          <w:rFonts w:ascii="Baskerville Old Face" w:hAnsi="Baskerville Old Face"/>
          <w:lang w:val="sk-SK"/>
        </w:rPr>
        <w:t>ovstva p. Inga Magistad (tlmo</w:t>
      </w:r>
      <w:r w:rsidRPr="003F52C4">
        <w:rPr>
          <w:rFonts w:ascii="Cambria" w:hAnsi="Cambria" w:cs="Cambria"/>
          <w:lang w:val="sk-SK"/>
        </w:rPr>
        <w:t>č</w:t>
      </w:r>
      <w:r w:rsidRPr="003F52C4">
        <w:rPr>
          <w:rFonts w:ascii="Baskerville Old Face" w:hAnsi="Baskerville Old Face"/>
          <w:lang w:val="sk-SK"/>
        </w:rPr>
        <w:t>en</w:t>
      </w:r>
      <w:r w:rsidRPr="003F52C4">
        <w:rPr>
          <w:rFonts w:ascii="Baskerville Old Face" w:hAnsi="Baskerville Old Face" w:cs="Baskerville Old Face"/>
          <w:lang w:val="sk-SK"/>
        </w:rPr>
        <w:t>é</w:t>
      </w:r>
      <w:r w:rsidRPr="003F52C4">
        <w:rPr>
          <w:rFonts w:ascii="Baskerville Old Face" w:hAnsi="Baskerville Old Face"/>
          <w:lang w:val="sk-SK"/>
        </w:rPr>
        <w:t xml:space="preserve"> do sloven</w:t>
      </w:r>
      <w:r w:rsidRPr="003F52C4">
        <w:rPr>
          <w:rFonts w:ascii="Cambria" w:hAnsi="Cambria" w:cs="Cambria"/>
          <w:lang w:val="sk-SK"/>
        </w:rPr>
        <w:t>č</w:t>
      </w:r>
      <w:r w:rsidRPr="003F52C4">
        <w:rPr>
          <w:rFonts w:ascii="Baskerville Old Face" w:hAnsi="Baskerville Old Face"/>
          <w:lang w:val="sk-SK"/>
        </w:rPr>
        <w:t>iny)</w:t>
      </w:r>
    </w:p>
    <w:p w:rsidR="00FA3C85" w:rsidRPr="003F52C4" w:rsidRDefault="00FA3C85" w:rsidP="00D824E4">
      <w:pPr>
        <w:ind w:left="2160"/>
        <w:jc w:val="both"/>
        <w:rPr>
          <w:rFonts w:ascii="Baskerville Old Face" w:hAnsi="Baskerville Old Face"/>
          <w:lang w:val="sk-SK"/>
        </w:rPr>
      </w:pPr>
      <w:r w:rsidRPr="003F52C4">
        <w:rPr>
          <w:rFonts w:ascii="Baskerville Old Face" w:hAnsi="Baskerville Old Face"/>
          <w:lang w:val="sk-SK"/>
        </w:rPr>
        <w:t xml:space="preserve">Krátky príhovor dekana Filozofickej fakulty UK Prof. PhDr. Jaroslava </w:t>
      </w:r>
      <w:proofErr w:type="spellStart"/>
      <w:r w:rsidRPr="003F52C4">
        <w:rPr>
          <w:rFonts w:ascii="Baskerville Old Face" w:hAnsi="Baskerville Old Face"/>
          <w:lang w:val="sk-SK"/>
        </w:rPr>
        <w:t>Šušola</w:t>
      </w:r>
      <w:proofErr w:type="spellEnd"/>
      <w:r w:rsidRPr="003F52C4">
        <w:rPr>
          <w:rFonts w:ascii="Baskerville Old Face" w:hAnsi="Baskerville Old Face"/>
          <w:lang w:val="sk-SK"/>
        </w:rPr>
        <w:t>, PhD. (tlmo</w:t>
      </w:r>
      <w:r w:rsidRPr="003F52C4">
        <w:rPr>
          <w:rFonts w:ascii="Cambria" w:hAnsi="Cambria" w:cs="Cambria"/>
          <w:lang w:val="sk-SK"/>
        </w:rPr>
        <w:t>č</w:t>
      </w:r>
      <w:r w:rsidRPr="003F52C4">
        <w:rPr>
          <w:rFonts w:ascii="Baskerville Old Face" w:hAnsi="Baskerville Old Face"/>
          <w:lang w:val="sk-SK"/>
        </w:rPr>
        <w:t>en</w:t>
      </w:r>
      <w:r w:rsidRPr="003F52C4">
        <w:rPr>
          <w:rFonts w:ascii="Baskerville Old Face" w:hAnsi="Baskerville Old Face" w:cs="Baskerville Old Face"/>
          <w:lang w:val="sk-SK"/>
        </w:rPr>
        <w:t>é</w:t>
      </w:r>
      <w:r w:rsidRPr="003F52C4">
        <w:rPr>
          <w:rFonts w:ascii="Baskerville Old Face" w:hAnsi="Baskerville Old Face"/>
          <w:lang w:val="sk-SK"/>
        </w:rPr>
        <w:t xml:space="preserve"> do n</w:t>
      </w:r>
      <w:r w:rsidRPr="003F52C4">
        <w:rPr>
          <w:rFonts w:ascii="Baskerville Old Face" w:hAnsi="Baskerville Old Face" w:cs="Baskerville Old Face"/>
          <w:lang w:val="sk-SK"/>
        </w:rPr>
        <w:t>ó</w:t>
      </w:r>
      <w:r w:rsidRPr="003F52C4">
        <w:rPr>
          <w:rFonts w:ascii="Baskerville Old Face" w:hAnsi="Baskerville Old Face"/>
          <w:lang w:val="sk-SK"/>
        </w:rPr>
        <w:t>r</w:t>
      </w:r>
      <w:r w:rsidRPr="003F52C4">
        <w:rPr>
          <w:rFonts w:ascii="Cambria" w:hAnsi="Cambria" w:cs="Cambria"/>
          <w:lang w:val="sk-SK"/>
        </w:rPr>
        <w:t>č</w:t>
      </w:r>
      <w:r w:rsidRPr="003F52C4">
        <w:rPr>
          <w:rFonts w:ascii="Baskerville Old Face" w:hAnsi="Baskerville Old Face"/>
          <w:lang w:val="sk-SK"/>
        </w:rPr>
        <w:t>iny)</w:t>
      </w:r>
    </w:p>
    <w:p w:rsidR="00FA3C85" w:rsidRPr="003F52C4" w:rsidRDefault="00FA3C85" w:rsidP="00D824E4">
      <w:pPr>
        <w:ind w:left="1800" w:firstLine="360"/>
        <w:jc w:val="both"/>
        <w:rPr>
          <w:rFonts w:ascii="Baskerville Old Face" w:hAnsi="Baskerville Old Face"/>
          <w:lang w:val="sk-SK"/>
        </w:rPr>
      </w:pPr>
      <w:r w:rsidRPr="003F52C4">
        <w:rPr>
          <w:rFonts w:ascii="Baskerville Old Face" w:hAnsi="Baskerville Old Face"/>
          <w:lang w:val="sk-SK"/>
        </w:rPr>
        <w:t>Stru</w:t>
      </w:r>
      <w:r w:rsidRPr="003F52C4">
        <w:rPr>
          <w:rFonts w:ascii="Cambria" w:hAnsi="Cambria" w:cs="Cambria"/>
          <w:lang w:val="sk-SK"/>
        </w:rPr>
        <w:t>č</w:t>
      </w:r>
      <w:r w:rsidRPr="003F52C4">
        <w:rPr>
          <w:rFonts w:ascii="Baskerville Old Face" w:hAnsi="Baskerville Old Face"/>
          <w:lang w:val="sk-SK"/>
        </w:rPr>
        <w:t>n</w:t>
      </w:r>
      <w:r w:rsidRPr="003F52C4">
        <w:rPr>
          <w:rFonts w:ascii="Baskerville Old Face" w:hAnsi="Baskerville Old Face" w:cs="Baskerville Old Face"/>
          <w:lang w:val="sk-SK"/>
        </w:rPr>
        <w:t>ý</w:t>
      </w:r>
      <w:r w:rsidRPr="003F52C4">
        <w:rPr>
          <w:rFonts w:ascii="Baskerville Old Face" w:hAnsi="Baskerville Old Face"/>
          <w:lang w:val="sk-SK"/>
        </w:rPr>
        <w:t xml:space="preserve"> exkurz do histórie nórskej ústavy – študenti </w:t>
      </w:r>
      <w:proofErr w:type="spellStart"/>
      <w:r w:rsidRPr="003F52C4">
        <w:rPr>
          <w:rFonts w:ascii="Baskerville Old Face" w:hAnsi="Baskerville Old Face"/>
          <w:lang w:val="sk-SK"/>
        </w:rPr>
        <w:t>škandinavistiky</w:t>
      </w:r>
      <w:proofErr w:type="spellEnd"/>
    </w:p>
    <w:p w:rsidR="00FA3C85" w:rsidRPr="003F52C4" w:rsidRDefault="00FA3C85" w:rsidP="00EC4A48">
      <w:pPr>
        <w:jc w:val="both"/>
        <w:rPr>
          <w:rFonts w:ascii="Baskerville Old Face" w:hAnsi="Baskerville Old Face"/>
          <w:b/>
          <w:bCs/>
          <w:lang w:val="sk-SK"/>
        </w:rPr>
      </w:pPr>
      <w:r w:rsidRPr="003F52C4">
        <w:rPr>
          <w:rFonts w:ascii="Baskerville Old Face" w:hAnsi="Baskerville Old Face"/>
          <w:lang w:val="sk-SK"/>
        </w:rPr>
        <w:t>Cca. 17:00 – 17:30</w:t>
      </w:r>
      <w:r w:rsidRPr="003F52C4">
        <w:rPr>
          <w:rFonts w:ascii="Baskerville Old Face" w:hAnsi="Baskerville Old Face"/>
          <w:lang w:val="sk-SK"/>
        </w:rPr>
        <w:tab/>
      </w:r>
      <w:r w:rsidRPr="003F52C4">
        <w:rPr>
          <w:rFonts w:ascii="Baskerville Old Face" w:hAnsi="Baskerville Old Face"/>
          <w:b/>
          <w:bCs/>
          <w:lang w:val="sk-SK"/>
        </w:rPr>
        <w:t>Recepcia – malé nórske ob</w:t>
      </w:r>
      <w:r w:rsidRPr="003F52C4">
        <w:rPr>
          <w:rFonts w:ascii="Cambria" w:hAnsi="Cambria" w:cs="Cambria"/>
          <w:b/>
          <w:bCs/>
          <w:lang w:val="sk-SK"/>
        </w:rPr>
        <w:t>č</w:t>
      </w:r>
      <w:r w:rsidRPr="003F52C4">
        <w:rPr>
          <w:rFonts w:ascii="Baskerville Old Face" w:hAnsi="Baskerville Old Face"/>
          <w:b/>
          <w:bCs/>
          <w:lang w:val="sk-SK"/>
        </w:rPr>
        <w:t xml:space="preserve">erstvenie </w:t>
      </w:r>
    </w:p>
    <w:p w:rsidR="00FA3C85" w:rsidRPr="003F52C4" w:rsidRDefault="00FA3C85" w:rsidP="00EC4A48">
      <w:pPr>
        <w:ind w:left="2160"/>
        <w:jc w:val="both"/>
        <w:rPr>
          <w:rFonts w:ascii="Baskerville Old Face" w:hAnsi="Baskerville Old Face"/>
          <w:i/>
          <w:iCs/>
          <w:lang w:val="sk-SK"/>
        </w:rPr>
      </w:pPr>
      <w:r w:rsidRPr="003F52C4">
        <w:rPr>
          <w:rFonts w:ascii="Baskerville Old Face" w:hAnsi="Baskerville Old Face"/>
          <w:i/>
          <w:iCs/>
          <w:lang w:val="sk-SK"/>
        </w:rPr>
        <w:t>Vstupný priestor Moyzesovej siene a plató vo dvore budovy Filozofickej fakulty UK</w:t>
      </w:r>
    </w:p>
    <w:p w:rsidR="00FA3C85" w:rsidRPr="003F52C4" w:rsidRDefault="00FA3C85" w:rsidP="00EC4A48">
      <w:pPr>
        <w:ind w:left="2160" w:hanging="2160"/>
        <w:jc w:val="both"/>
        <w:rPr>
          <w:rFonts w:ascii="Baskerville Old Face" w:hAnsi="Baskerville Old Face"/>
          <w:lang w:val="sk-SK"/>
        </w:rPr>
      </w:pPr>
      <w:r w:rsidRPr="003F52C4">
        <w:rPr>
          <w:rFonts w:ascii="Baskerville Old Face" w:hAnsi="Baskerville Old Face"/>
          <w:lang w:val="sk-SK"/>
        </w:rPr>
        <w:t>Cca. 17:40 – 20:00</w:t>
      </w:r>
      <w:r w:rsidRPr="003F52C4">
        <w:rPr>
          <w:rFonts w:ascii="Baskerville Old Face" w:hAnsi="Baskerville Old Face"/>
          <w:b/>
          <w:bCs/>
          <w:lang w:val="sk-SK"/>
        </w:rPr>
        <w:tab/>
        <w:t>Premietanie celove</w:t>
      </w:r>
      <w:r w:rsidRPr="003F52C4">
        <w:rPr>
          <w:rFonts w:ascii="Cambria" w:hAnsi="Cambria" w:cs="Cambria"/>
          <w:b/>
          <w:bCs/>
          <w:lang w:val="sk-SK"/>
        </w:rPr>
        <w:t>č</w:t>
      </w:r>
      <w:r w:rsidRPr="003F52C4">
        <w:rPr>
          <w:rFonts w:ascii="Baskerville Old Face" w:hAnsi="Baskerville Old Face"/>
          <w:b/>
          <w:bCs/>
          <w:lang w:val="sk-SK"/>
        </w:rPr>
        <w:t>ern</w:t>
      </w:r>
      <w:r w:rsidRPr="003F52C4">
        <w:rPr>
          <w:rFonts w:ascii="Baskerville Old Face" w:hAnsi="Baskerville Old Face" w:cs="Baskerville Old Face"/>
          <w:b/>
          <w:bCs/>
          <w:lang w:val="sk-SK"/>
        </w:rPr>
        <w:t>é</w:t>
      </w:r>
      <w:r w:rsidRPr="003F52C4">
        <w:rPr>
          <w:rFonts w:ascii="Baskerville Old Face" w:hAnsi="Baskerville Old Face"/>
          <w:b/>
          <w:bCs/>
          <w:lang w:val="sk-SK"/>
        </w:rPr>
        <w:t>ho n</w:t>
      </w:r>
      <w:r w:rsidRPr="003F52C4">
        <w:rPr>
          <w:rFonts w:ascii="Baskerville Old Face" w:hAnsi="Baskerville Old Face" w:cs="Baskerville Old Face"/>
          <w:b/>
          <w:bCs/>
          <w:lang w:val="sk-SK"/>
        </w:rPr>
        <w:t>ó</w:t>
      </w:r>
      <w:r w:rsidRPr="003F52C4">
        <w:rPr>
          <w:rFonts w:ascii="Baskerville Old Face" w:hAnsi="Baskerville Old Face"/>
          <w:b/>
          <w:bCs/>
          <w:lang w:val="sk-SK"/>
        </w:rPr>
        <w:t xml:space="preserve">rskeho filmu </w:t>
      </w:r>
      <w:proofErr w:type="spellStart"/>
      <w:r w:rsidRPr="003F52C4">
        <w:rPr>
          <w:rFonts w:ascii="Baskerville Old Face" w:hAnsi="Baskerville Old Face"/>
          <w:b/>
          <w:bCs/>
          <w:lang w:val="sk-SK"/>
        </w:rPr>
        <w:t>Upperdog</w:t>
      </w:r>
      <w:proofErr w:type="spellEnd"/>
      <w:r w:rsidRPr="003F52C4">
        <w:rPr>
          <w:rFonts w:ascii="Baskerville Old Face" w:hAnsi="Baskerville Old Face"/>
          <w:b/>
          <w:bCs/>
          <w:lang w:val="sk-SK"/>
        </w:rPr>
        <w:t xml:space="preserve"> </w:t>
      </w:r>
      <w:r w:rsidRPr="003F52C4">
        <w:rPr>
          <w:rFonts w:ascii="Baskerville Old Face" w:hAnsi="Baskerville Old Face"/>
          <w:lang w:val="sk-SK"/>
        </w:rPr>
        <w:t>s anglickými titulkami</w:t>
      </w:r>
    </w:p>
    <w:p w:rsidR="00FA3C85" w:rsidRPr="003F52C4" w:rsidRDefault="00FA3C85" w:rsidP="00EC4A48">
      <w:pPr>
        <w:ind w:left="2160" w:hanging="2160"/>
        <w:jc w:val="both"/>
        <w:rPr>
          <w:rFonts w:ascii="Baskerville Old Face" w:hAnsi="Baskerville Old Face"/>
          <w:i/>
          <w:iCs/>
          <w:lang w:val="sk-SK"/>
        </w:rPr>
      </w:pPr>
      <w:r w:rsidRPr="003F52C4">
        <w:rPr>
          <w:rFonts w:ascii="Baskerville Old Face" w:hAnsi="Baskerville Old Face"/>
          <w:lang w:val="sk-SK"/>
        </w:rPr>
        <w:tab/>
      </w:r>
      <w:r w:rsidRPr="003F52C4">
        <w:rPr>
          <w:rFonts w:ascii="Baskerville Old Face" w:hAnsi="Baskerville Old Face"/>
          <w:i/>
          <w:iCs/>
          <w:lang w:val="sk-SK"/>
        </w:rPr>
        <w:t>Filozofická fakulta UK, Gondova 2, prízemie za vrátnicou, miestnos</w:t>
      </w:r>
      <w:r w:rsidRPr="003F52C4">
        <w:rPr>
          <w:rFonts w:ascii="Cambria" w:hAnsi="Cambria" w:cs="Cambria"/>
          <w:i/>
          <w:iCs/>
          <w:lang w:val="sk-SK"/>
        </w:rPr>
        <w:t>ť</w:t>
      </w:r>
      <w:r w:rsidRPr="003F52C4">
        <w:rPr>
          <w:rFonts w:ascii="Baskerville Old Face" w:hAnsi="Baskerville Old Face"/>
          <w:i/>
          <w:iCs/>
          <w:lang w:val="sk-SK"/>
        </w:rPr>
        <w:t xml:space="preserve"> </w:t>
      </w:r>
      <w:r w:rsidRPr="003F52C4">
        <w:rPr>
          <w:rFonts w:ascii="Cambria" w:hAnsi="Cambria" w:cs="Cambria"/>
          <w:i/>
          <w:iCs/>
          <w:lang w:val="sk-SK"/>
        </w:rPr>
        <w:t>č</w:t>
      </w:r>
      <w:r w:rsidRPr="003F52C4">
        <w:rPr>
          <w:rFonts w:ascii="Baskerville Old Face" w:hAnsi="Baskerville Old Face"/>
          <w:i/>
          <w:iCs/>
          <w:lang w:val="sk-SK"/>
        </w:rPr>
        <w:t>. 11</w:t>
      </w:r>
    </w:p>
    <w:p w:rsidR="00FA3C85" w:rsidRPr="003120E8" w:rsidRDefault="003F52C4" w:rsidP="00EC4A48">
      <w:pPr>
        <w:ind w:left="2160" w:hanging="2160"/>
        <w:jc w:val="both"/>
        <w:rPr>
          <w:rFonts w:ascii="Baskerville Old Face" w:hAnsi="Baskerville Old Face"/>
          <w:lang w:val="sk-SK"/>
        </w:rPr>
      </w:pPr>
      <w:r>
        <w:rPr>
          <w:rFonts w:ascii="Baskerville Old Face" w:hAnsi="Baskerville Old Face"/>
          <w:noProof/>
          <w:lang w:val="cs-CZ" w:eastAsia="cs-CZ" w:bidi="ar-SA"/>
        </w:rPr>
        <w:drawing>
          <wp:inline distT="0" distB="0" distL="0" distR="0">
            <wp:extent cx="1333500" cy="609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A3C85" w:rsidRPr="003120E8">
        <w:rPr>
          <w:rFonts w:ascii="Baskerville Old Face" w:hAnsi="Baskerville Old Face"/>
          <w:noProof/>
          <w:lang w:val="sk-SK"/>
        </w:rPr>
        <w:tab/>
      </w:r>
      <w:r w:rsidR="00FA3C85" w:rsidRPr="003120E8">
        <w:rPr>
          <w:rFonts w:ascii="Baskerville Old Face" w:hAnsi="Baskerville Old Face"/>
          <w:noProof/>
          <w:lang w:val="sk-SK"/>
        </w:rPr>
        <w:tab/>
      </w:r>
      <w:r w:rsidR="00FA3C85" w:rsidRPr="003120E8">
        <w:rPr>
          <w:rFonts w:ascii="Baskerville Old Face" w:hAnsi="Baskerville Old Face"/>
          <w:noProof/>
          <w:lang w:val="sk-SK"/>
        </w:rPr>
        <w:tab/>
      </w:r>
      <w:r>
        <w:rPr>
          <w:rFonts w:ascii="Baskerville Old Face" w:hAnsi="Baskerville Old Face" w:cs="Times New Roman"/>
          <w:noProof/>
          <w:color w:val="0000FF"/>
          <w:sz w:val="24"/>
          <w:szCs w:val="24"/>
          <w:lang w:val="cs-CZ" w:eastAsia="cs-CZ" w:bidi="ar-SA"/>
        </w:rPr>
        <w:drawing>
          <wp:inline distT="0" distB="0" distL="0" distR="0">
            <wp:extent cx="800100" cy="800100"/>
            <wp:effectExtent l="0" t="0" r="0" b="0"/>
            <wp:docPr id="2" name="Picture 2" descr="http://www.uniba.sk/uploads/pics/logo_com_old_270.gif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uniba.sk/uploads/pics/logo_com_old_270.gif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A3C85" w:rsidRPr="003120E8">
        <w:rPr>
          <w:rFonts w:ascii="Baskerville Old Face" w:hAnsi="Baskerville Old Face"/>
          <w:lang w:val="sk-SK"/>
        </w:rPr>
        <w:tab/>
      </w:r>
      <w:r w:rsidR="00FA3C85" w:rsidRPr="003120E8">
        <w:rPr>
          <w:rFonts w:ascii="Baskerville Old Face" w:hAnsi="Baskerville Old Face"/>
          <w:lang w:val="sk-SK"/>
        </w:rPr>
        <w:tab/>
      </w:r>
      <w:r w:rsidR="00FA3C85" w:rsidRPr="003120E8">
        <w:rPr>
          <w:rFonts w:ascii="Baskerville Old Face" w:hAnsi="Baskerville Old Face"/>
          <w:lang w:val="sk-SK"/>
        </w:rPr>
        <w:tab/>
      </w:r>
      <w:r w:rsidR="00FA3C85" w:rsidRPr="003120E8">
        <w:rPr>
          <w:rFonts w:ascii="Baskerville Old Face" w:hAnsi="Baskerville Old Face"/>
          <w:lang w:val="sk-SK"/>
        </w:rPr>
        <w:tab/>
      </w:r>
      <w:r>
        <w:rPr>
          <w:rFonts w:ascii="Baskerville Old Face" w:hAnsi="Baskerville Old Face"/>
          <w:noProof/>
          <w:lang w:val="cs-CZ" w:eastAsia="cs-CZ" w:bidi="ar-SA"/>
        </w:rPr>
        <w:drawing>
          <wp:inline distT="0" distB="0" distL="0" distR="0">
            <wp:extent cx="857250" cy="857250"/>
            <wp:effectExtent l="0" t="0" r="0" b="0"/>
            <wp:docPr id="3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A3C85" w:rsidRPr="003120E8" w:rsidSect="00CC57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65915"/>
    <w:multiLevelType w:val="hybridMultilevel"/>
    <w:tmpl w:val="48405070"/>
    <w:lvl w:ilvl="0" w:tplc="7E94785E">
      <w:start w:val="1"/>
      <w:numFmt w:val="decimal"/>
      <w:lvlText w:val="%1."/>
      <w:lvlJc w:val="left"/>
      <w:pPr>
        <w:ind w:left="288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360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432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504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576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648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720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792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8640" w:hanging="180"/>
      </w:pPr>
      <w:rPr>
        <w:rFonts w:cs="Times New Roman"/>
      </w:rPr>
    </w:lvl>
  </w:abstractNum>
  <w:abstractNum w:abstractNumId="1">
    <w:nsid w:val="21880BF4"/>
    <w:multiLevelType w:val="hybridMultilevel"/>
    <w:tmpl w:val="FE3E1AB6"/>
    <w:lvl w:ilvl="0" w:tplc="417A4106">
      <w:start w:val="1"/>
      <w:numFmt w:val="decimal"/>
      <w:lvlText w:val="%1."/>
      <w:lvlJc w:val="left"/>
      <w:pPr>
        <w:ind w:left="25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46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68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  <w:rPr>
        <w:rFonts w:cs="Times New Roman"/>
      </w:rPr>
    </w:lvl>
  </w:abstractNum>
  <w:abstractNum w:abstractNumId="2">
    <w:nsid w:val="32D66FFD"/>
    <w:multiLevelType w:val="hybridMultilevel"/>
    <w:tmpl w:val="6FDA9F10"/>
    <w:lvl w:ilvl="0" w:tplc="55FC0208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  <w:rPr>
        <w:rFonts w:cs="Times New Roman"/>
      </w:rPr>
    </w:lvl>
  </w:abstractNum>
  <w:abstractNum w:abstractNumId="3">
    <w:nsid w:val="71F93C4D"/>
    <w:multiLevelType w:val="hybridMultilevel"/>
    <w:tmpl w:val="1F266A08"/>
    <w:lvl w:ilvl="0" w:tplc="AA98291A">
      <w:start w:val="1"/>
      <w:numFmt w:val="decimal"/>
      <w:lvlText w:val="%1."/>
      <w:lvlJc w:val="left"/>
      <w:pPr>
        <w:ind w:left="180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CE2"/>
    <w:rsid w:val="00055492"/>
    <w:rsid w:val="000E38BA"/>
    <w:rsid w:val="00156A77"/>
    <w:rsid w:val="001802B0"/>
    <w:rsid w:val="001F5CE2"/>
    <w:rsid w:val="0028605C"/>
    <w:rsid w:val="002C7E9F"/>
    <w:rsid w:val="002F0C19"/>
    <w:rsid w:val="003120E8"/>
    <w:rsid w:val="00323FCE"/>
    <w:rsid w:val="00356B81"/>
    <w:rsid w:val="0036616B"/>
    <w:rsid w:val="003F52C4"/>
    <w:rsid w:val="00420C39"/>
    <w:rsid w:val="004A1FDD"/>
    <w:rsid w:val="004E1D4F"/>
    <w:rsid w:val="005437E4"/>
    <w:rsid w:val="00561ED0"/>
    <w:rsid w:val="00567313"/>
    <w:rsid w:val="006B6112"/>
    <w:rsid w:val="006C0340"/>
    <w:rsid w:val="006C5763"/>
    <w:rsid w:val="007642C4"/>
    <w:rsid w:val="00852297"/>
    <w:rsid w:val="009103D7"/>
    <w:rsid w:val="009204FC"/>
    <w:rsid w:val="0096025B"/>
    <w:rsid w:val="009B1DFF"/>
    <w:rsid w:val="009F1722"/>
    <w:rsid w:val="009F50A2"/>
    <w:rsid w:val="00BF59B1"/>
    <w:rsid w:val="00C02B60"/>
    <w:rsid w:val="00C20D77"/>
    <w:rsid w:val="00C677B5"/>
    <w:rsid w:val="00CC57A5"/>
    <w:rsid w:val="00CD6641"/>
    <w:rsid w:val="00CF6ECD"/>
    <w:rsid w:val="00D824E4"/>
    <w:rsid w:val="00DE66E5"/>
    <w:rsid w:val="00E4180E"/>
    <w:rsid w:val="00EB4F62"/>
    <w:rsid w:val="00EC18F6"/>
    <w:rsid w:val="00EC4A48"/>
    <w:rsid w:val="00EE140E"/>
    <w:rsid w:val="00F1114C"/>
    <w:rsid w:val="00FA3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Arial Unicode MS"/>
        <w:sz w:val="22"/>
        <w:szCs w:val="22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C57A5"/>
    <w:pPr>
      <w:spacing w:after="160" w:line="259" w:lineRule="auto"/>
    </w:pPr>
    <w:rPr>
      <w:lang w:val="en-GB" w:eastAsia="zh-CN" w:bidi="my-MM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converted-space">
    <w:name w:val="apple-converted-space"/>
    <w:basedOn w:val="Standardnpsmoodstavce"/>
    <w:uiPriority w:val="99"/>
    <w:rsid w:val="007642C4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EE14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EE140E"/>
    <w:rPr>
      <w:rFonts w:ascii="Segoe UI" w:hAnsi="Segoe UI" w:cs="Segoe UI"/>
      <w:sz w:val="18"/>
      <w:szCs w:val="18"/>
      <w:lang w:val="en-GB" w:eastAsia="zh-CN" w:bidi="my-MM"/>
    </w:rPr>
  </w:style>
  <w:style w:type="paragraph" w:styleId="Datum">
    <w:name w:val="Date"/>
    <w:basedOn w:val="Normln"/>
    <w:next w:val="Normln"/>
    <w:link w:val="DatumChar"/>
    <w:uiPriority w:val="99"/>
    <w:semiHidden/>
    <w:rsid w:val="00CD6641"/>
  </w:style>
  <w:style w:type="character" w:customStyle="1" w:styleId="DatumChar">
    <w:name w:val="Datum Char"/>
    <w:basedOn w:val="Standardnpsmoodstavce"/>
    <w:link w:val="Datum"/>
    <w:uiPriority w:val="99"/>
    <w:semiHidden/>
    <w:locked/>
    <w:rsid w:val="00CD6641"/>
    <w:rPr>
      <w:rFonts w:cs="Times New Roman"/>
      <w:lang w:val="en-GB" w:eastAsia="zh-CN" w:bidi="my-MM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Arial Unicode MS"/>
        <w:sz w:val="22"/>
        <w:szCs w:val="22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C57A5"/>
    <w:pPr>
      <w:spacing w:after="160" w:line="259" w:lineRule="auto"/>
    </w:pPr>
    <w:rPr>
      <w:lang w:val="en-GB" w:eastAsia="zh-CN" w:bidi="my-MM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converted-space">
    <w:name w:val="apple-converted-space"/>
    <w:basedOn w:val="Standardnpsmoodstavce"/>
    <w:uiPriority w:val="99"/>
    <w:rsid w:val="007642C4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EE14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EE140E"/>
    <w:rPr>
      <w:rFonts w:ascii="Segoe UI" w:hAnsi="Segoe UI" w:cs="Segoe UI"/>
      <w:sz w:val="18"/>
      <w:szCs w:val="18"/>
      <w:lang w:val="en-GB" w:eastAsia="zh-CN" w:bidi="my-MM"/>
    </w:rPr>
  </w:style>
  <w:style w:type="paragraph" w:styleId="Datum">
    <w:name w:val="Date"/>
    <w:basedOn w:val="Normln"/>
    <w:next w:val="Normln"/>
    <w:link w:val="DatumChar"/>
    <w:uiPriority w:val="99"/>
    <w:semiHidden/>
    <w:rsid w:val="00CD6641"/>
  </w:style>
  <w:style w:type="character" w:customStyle="1" w:styleId="DatumChar">
    <w:name w:val="Datum Char"/>
    <w:basedOn w:val="Standardnpsmoodstavce"/>
    <w:link w:val="Datum"/>
    <w:uiPriority w:val="99"/>
    <w:semiHidden/>
    <w:locked/>
    <w:rsid w:val="00CD6641"/>
    <w:rPr>
      <w:rFonts w:cs="Times New Roman"/>
      <w:lang w:val="en-GB" w:eastAsia="zh-CN" w:bidi="my-MM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hyperlink" Target="http://www.uniba.sk/index.php?eID=tx_cms_showpic&amp;file=uploads/pics/logo_com_old_270.gif&amp;width=800m&amp;height=600m&amp;bodyTag=%3cbody%20style=%22margin:0;%20backgro#fff;&quot;&gt;&amp;wrap=&lt;a href%3D&quot;javascript:close();&quot;&gt; | &lt;/a&gt;&amp;md5=d60ec924bf2b3aac13de3890dd7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1591</Characters>
  <Application>Microsoft Office Word</Application>
  <DocSecurity>0</DocSecurity>
  <Lines>13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Draft Program Proposal</vt:lpstr>
      <vt:lpstr>Draft Program Proposal</vt:lpstr>
    </vt:vector>
  </TitlesOfParts>
  <Company>MFA</Company>
  <LinksUpToDate>false</LinksUpToDate>
  <CharactersWithSpaces>1826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Program Proposal</dc:title>
  <dc:creator>Kopajova, Zuzana</dc:creator>
  <cp:lastModifiedBy>user</cp:lastModifiedBy>
  <cp:revision>2</cp:revision>
  <cp:lastPrinted>2014-09-25T09:40:00Z</cp:lastPrinted>
  <dcterms:created xsi:type="dcterms:W3CDTF">2014-09-28T08:25:00Z</dcterms:created>
  <dcterms:modified xsi:type="dcterms:W3CDTF">2014-09-28T08:25:00Z</dcterms:modified>
</cp:coreProperties>
</file>