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proofErr w:type="spellStart"/>
      <w:r w:rsidRPr="00026E1C">
        <w:rPr>
          <w:b/>
          <w:color w:val="002060"/>
          <w:sz w:val="28"/>
          <w:szCs w:val="28"/>
        </w:rPr>
        <w:t>November</w:t>
      </w:r>
      <w:proofErr w:type="spellEnd"/>
      <w:r w:rsidRPr="00026E1C">
        <w:rPr>
          <w:b/>
          <w:color w:val="002060"/>
          <w:sz w:val="28"/>
          <w:szCs w:val="28"/>
        </w:rPr>
        <w:t xml:space="preserve"> 1</w:t>
      </w:r>
      <w:r w:rsidR="00A85603">
        <w:rPr>
          <w:b/>
          <w:color w:val="002060"/>
          <w:sz w:val="28"/>
          <w:szCs w:val="28"/>
        </w:rPr>
        <w:t>2</w:t>
      </w:r>
      <w:r w:rsidRPr="00026E1C">
        <w:rPr>
          <w:b/>
          <w:color w:val="002060"/>
          <w:sz w:val="28"/>
          <w:szCs w:val="28"/>
        </w:rPr>
        <w:t>, 201</w:t>
      </w:r>
      <w:r w:rsidR="00A85603">
        <w:rPr>
          <w:b/>
          <w:color w:val="002060"/>
          <w:sz w:val="28"/>
          <w:szCs w:val="28"/>
        </w:rPr>
        <w:t>5</w:t>
      </w:r>
    </w:p>
    <w:p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 xml:space="preserve">2pts </w:t>
      </w:r>
      <w:proofErr w:type="spellStart"/>
      <w:r w:rsidR="00BC5746">
        <w:rPr>
          <w:i/>
          <w:color w:val="002060"/>
          <w:sz w:val="24"/>
          <w:szCs w:val="24"/>
        </w:rPr>
        <w:t>each</w:t>
      </w:r>
      <w:proofErr w:type="spellEnd"/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>, 1982: ……</w:t>
      </w:r>
      <w:r w:rsidR="00A85603">
        <w:rPr>
          <w:color w:val="002060"/>
          <w:sz w:val="24"/>
          <w:szCs w:val="24"/>
        </w:rPr>
        <w:t>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bookmarkStart w:id="0" w:name="_GoBack"/>
      <w:bookmarkEnd w:id="0"/>
      <w:r w:rsidRPr="00026E1C">
        <w:rPr>
          <w:color w:val="002060"/>
          <w:sz w:val="24"/>
          <w:szCs w:val="24"/>
        </w:rPr>
        <w:t>: ……………………………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A consonant</w:t>
      </w:r>
      <w:proofErr w:type="gramEnd"/>
      <w:r w:rsidR="007F32EA" w:rsidRPr="006A6EE8">
        <w:rPr>
          <w:color w:val="002060"/>
        </w:rPr>
        <w:t xml:space="preserve"> in which the vocal tract is narrowed, but not enough to cause turbulent air flow.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fusion of two consonants into one.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A regional</w:t>
      </w:r>
      <w:proofErr w:type="gramEnd"/>
      <w:r w:rsidR="007F32EA" w:rsidRPr="006A6EE8">
        <w:rPr>
          <w:color w:val="002060"/>
        </w:rPr>
        <w:t xml:space="preserve"> variant of a language distinguished by pronunciation, vocabulary and grammar from the standard form.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F32EA" w:rsidRPr="006A6EE8">
        <w:rPr>
          <w:color w:val="002060"/>
        </w:rPr>
        <w:t>The</w:t>
      </w:r>
      <w:proofErr w:type="gramEnd"/>
      <w:r w:rsidR="007F32EA" w:rsidRPr="006A6EE8">
        <w:rPr>
          <w:color w:val="002060"/>
        </w:rPr>
        <w:t xml:space="preserve"> space between the vocal folds.</w:t>
      </w:r>
    </w:p>
    <w:p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</w:t>
      </w:r>
      <w:proofErr w:type="gramStart"/>
      <w:r w:rsidRPr="006A6EE8">
        <w:rPr>
          <w:color w:val="002060"/>
        </w:rPr>
        <w:t>…..</w:t>
      </w:r>
      <w:r w:rsidR="00744D63" w:rsidRPr="006A6EE8">
        <w:rPr>
          <w:color w:val="002060"/>
        </w:rPr>
        <w:t>The</w:t>
      </w:r>
      <w:proofErr w:type="gramEnd"/>
      <w:r w:rsidR="00744D63" w:rsidRPr="006A6EE8">
        <w:rPr>
          <w:color w:val="002060"/>
        </w:rPr>
        <w:t xml:space="preserve">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the </w:t>
      </w:r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r w:rsidRPr="00026E1C">
        <w:rPr>
          <w:color w:val="002060"/>
          <w:sz w:val="24"/>
          <w:szCs w:val="24"/>
        </w:rPr>
        <w:t xml:space="preserve"> </w:t>
      </w:r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r w:rsidR="006A6EE8">
        <w:rPr>
          <w:i/>
          <w:color w:val="002060"/>
          <w:sz w:val="24"/>
          <w:szCs w:val="24"/>
        </w:rPr>
        <w:t xml:space="preserve">: </w:t>
      </w:r>
    </w:p>
    <w:p w:rsidR="006A6EE8" w:rsidRPr="006A6EE8" w:rsidRDefault="006A6EE8" w:rsidP="006A6EE8">
      <w:pPr>
        <w:rPr>
          <w:i/>
          <w:color w:val="002060"/>
          <w:sz w:val="24"/>
          <w:szCs w:val="24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aluminum</w:t>
      </w:r>
      <w:r>
        <w:rPr>
          <w:i/>
          <w:color w:val="002060"/>
          <w:sz w:val="24"/>
          <w:szCs w:val="24"/>
        </w:rPr>
        <w:t xml:space="preserve">:                                                     </w:t>
      </w:r>
      <w:r w:rsidRPr="006A6EE8">
        <w:rPr>
          <w:i/>
          <w:color w:val="002060"/>
          <w:sz w:val="24"/>
          <w:szCs w:val="24"/>
          <w:u w:val="single"/>
        </w:rPr>
        <w:t>harrassment</w:t>
      </w:r>
      <w:r>
        <w:rPr>
          <w:i/>
          <w:color w:val="002060"/>
          <w:sz w:val="24"/>
          <w:szCs w:val="24"/>
        </w:rPr>
        <w:t>:</w:t>
      </w:r>
    </w:p>
    <w:p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 xml:space="preserve">other expressions </w:t>
      </w:r>
      <w:proofErr w:type="gramStart"/>
      <w:r w:rsidR="000653FD" w:rsidRPr="00026E1C">
        <w:rPr>
          <w:color w:val="002060"/>
          <w:sz w:val="24"/>
          <w:szCs w:val="24"/>
        </w:rPr>
        <w:t>are used</w:t>
      </w:r>
      <w:proofErr w:type="gramEnd"/>
      <w:r w:rsidR="000653FD" w:rsidRPr="00026E1C">
        <w:rPr>
          <w:color w:val="002060"/>
          <w:sz w:val="24"/>
          <w:szCs w:val="24"/>
        </w:rPr>
        <w:t xml:space="preserve">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</w:t>
      </w:r>
      <w:proofErr w:type="gramStart"/>
      <w:r w:rsidRPr="00026E1C">
        <w:rPr>
          <w:color w:val="002060"/>
          <w:sz w:val="24"/>
          <w:szCs w:val="24"/>
        </w:rPr>
        <w:t>in a U.S.</w:t>
      </w:r>
      <w:proofErr w:type="gramEnd"/>
      <w:r w:rsidRPr="00026E1C">
        <w:rPr>
          <w:color w:val="002060"/>
          <w:sz w:val="24"/>
          <w:szCs w:val="24"/>
        </w:rPr>
        <w:t xml:space="preserve">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</w:t>
      </w:r>
      <w:r w:rsidR="0028666E">
        <w:rPr>
          <w:color w:val="002060"/>
          <w:sz w:val="24"/>
          <w:szCs w:val="24"/>
        </w:rPr>
        <w:t>hree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AmE, two in Asia and one in the Pacific?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5655A7">
        <w:rPr>
          <w:color w:val="002060"/>
          <w:sz w:val="24"/>
          <w:szCs w:val="24"/>
        </w:rPr>
        <w:t xml:space="preserve">   </w:t>
      </w:r>
      <w:proofErr w:type="spellStart"/>
      <w:r w:rsidR="005655A7">
        <w:rPr>
          <w:color w:val="002060"/>
          <w:sz w:val="20"/>
          <w:szCs w:val="20"/>
        </w:rPr>
        <w:t>Fresno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spellStart"/>
      <w:proofErr w:type="gramStart"/>
      <w:r w:rsidR="005655A7">
        <w:rPr>
          <w:color w:val="002060"/>
          <w:sz w:val="20"/>
          <w:szCs w:val="20"/>
        </w:rPr>
        <w:t>California</w:t>
      </w:r>
      <w:proofErr w:type="spellEnd"/>
      <w:r w:rsidR="00397654" w:rsidRPr="001C4D4F">
        <w:rPr>
          <w:color w:val="002060"/>
          <w:sz w:val="20"/>
          <w:szCs w:val="20"/>
        </w:rPr>
        <w:t>, U.S.</w:t>
      </w:r>
      <w:proofErr w:type="gramEnd"/>
      <w:r w:rsidR="00397654" w:rsidRPr="001C4D4F">
        <w:rPr>
          <w:color w:val="002060"/>
          <w:sz w:val="20"/>
          <w:szCs w:val="20"/>
        </w:rPr>
        <w:t>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5655A7">
        <w:rPr>
          <w:color w:val="002060"/>
          <w:sz w:val="24"/>
          <w:szCs w:val="24"/>
        </w:rPr>
        <w:t xml:space="preserve">          </w:t>
      </w:r>
      <w:r w:rsidR="005655A7">
        <w:rPr>
          <w:color w:val="002060"/>
          <w:sz w:val="20"/>
          <w:szCs w:val="20"/>
        </w:rPr>
        <w:t xml:space="preserve">Pine </w:t>
      </w:r>
      <w:proofErr w:type="spellStart"/>
      <w:r w:rsidR="005655A7">
        <w:rPr>
          <w:color w:val="002060"/>
          <w:sz w:val="20"/>
          <w:szCs w:val="20"/>
        </w:rPr>
        <w:t>Bluff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gramStart"/>
      <w:r w:rsidR="005655A7">
        <w:rPr>
          <w:color w:val="002060"/>
          <w:sz w:val="20"/>
          <w:szCs w:val="20"/>
        </w:rPr>
        <w:t>Arkansas, U.S.</w:t>
      </w:r>
      <w:proofErr w:type="gramEnd"/>
      <w:r w:rsidR="005655A7">
        <w:rPr>
          <w:color w:val="002060"/>
          <w:sz w:val="20"/>
          <w:szCs w:val="20"/>
        </w:rPr>
        <w:t>A.</w:t>
      </w:r>
      <w:r w:rsidR="00664153" w:rsidRPr="00026E1C">
        <w:rPr>
          <w:color w:val="002060"/>
          <w:sz w:val="24"/>
          <w:szCs w:val="24"/>
        </w:rPr>
        <w:tab/>
      </w: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40001">
        <w:rPr>
          <w:color w:val="002060"/>
          <w:sz w:val="24"/>
          <w:szCs w:val="24"/>
        </w:rPr>
        <w:t xml:space="preserve">               </w:t>
      </w:r>
      <w:proofErr w:type="spellStart"/>
      <w:r w:rsidR="00340001">
        <w:rPr>
          <w:color w:val="002060"/>
          <w:sz w:val="20"/>
          <w:szCs w:val="20"/>
        </w:rPr>
        <w:t>Fairfax</w:t>
      </w:r>
      <w:proofErr w:type="spellEnd"/>
      <w:r w:rsidR="00340001">
        <w:rPr>
          <w:color w:val="002060"/>
          <w:sz w:val="20"/>
          <w:szCs w:val="20"/>
        </w:rPr>
        <w:t>,</w:t>
      </w:r>
      <w:r w:rsidR="00397654" w:rsidRPr="001C4D4F">
        <w:rPr>
          <w:color w:val="002060"/>
          <w:sz w:val="20"/>
          <w:szCs w:val="20"/>
        </w:rPr>
        <w:t xml:space="preserve"> </w:t>
      </w:r>
      <w:proofErr w:type="gramStart"/>
      <w:r w:rsidR="00397654" w:rsidRPr="001C4D4F">
        <w:rPr>
          <w:color w:val="002060"/>
          <w:sz w:val="20"/>
          <w:szCs w:val="20"/>
        </w:rPr>
        <w:t>Virginia, U.S.</w:t>
      </w:r>
      <w:proofErr w:type="gramEnd"/>
      <w:r w:rsidR="00397654" w:rsidRPr="001C4D4F">
        <w:rPr>
          <w:color w:val="002060"/>
          <w:sz w:val="20"/>
          <w:szCs w:val="20"/>
        </w:rPr>
        <w:t>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340001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340001" w:rsidRPr="00340001">
        <w:rPr>
          <w:color w:val="002060"/>
          <w:sz w:val="20"/>
          <w:szCs w:val="20"/>
        </w:rPr>
        <w:t xml:space="preserve">Brooklyn, </w:t>
      </w:r>
      <w:proofErr w:type="gramStart"/>
      <w:r w:rsidR="00340001" w:rsidRPr="00340001">
        <w:rPr>
          <w:color w:val="002060"/>
          <w:sz w:val="20"/>
          <w:szCs w:val="20"/>
        </w:rPr>
        <w:t>NYC, U.S.</w:t>
      </w:r>
      <w:proofErr w:type="gramEnd"/>
      <w:r w:rsidR="00340001" w:rsidRPr="00340001">
        <w:rPr>
          <w:color w:val="002060"/>
          <w:sz w:val="20"/>
          <w:szCs w:val="20"/>
        </w:rPr>
        <w:t>A.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You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will</w:t>
      </w:r>
      <w:proofErr w:type="spellEnd"/>
      <w:r w:rsidR="00726EAC">
        <w:rPr>
          <w:color w:val="002060"/>
          <w:sz w:val="24"/>
          <w:szCs w:val="24"/>
        </w:rPr>
        <w:t xml:space="preserve">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</w:t>
      </w:r>
      <w:proofErr w:type="spellStart"/>
      <w:r w:rsidR="007074F8" w:rsidRPr="00061EC2">
        <w:rPr>
          <w:color w:val="002060"/>
          <w:sz w:val="24"/>
          <w:szCs w:val="24"/>
        </w:rPr>
        <w:t>will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hear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gramStart"/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>-minute</w:t>
      </w:r>
      <w:proofErr w:type="gram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218"/>
        <w:gridCol w:w="1200"/>
        <w:gridCol w:w="1696"/>
        <w:gridCol w:w="4181"/>
      </w:tblGrid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340001"/>
    <w:rsid w:val="0034386E"/>
    <w:rsid w:val="00397654"/>
    <w:rsid w:val="004F1368"/>
    <w:rsid w:val="005655A7"/>
    <w:rsid w:val="00596C5E"/>
    <w:rsid w:val="00664153"/>
    <w:rsid w:val="00696726"/>
    <w:rsid w:val="006A6EE8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A85603"/>
    <w:rsid w:val="00AF7D94"/>
    <w:rsid w:val="00B717B7"/>
    <w:rsid w:val="00BC5746"/>
    <w:rsid w:val="00CF0557"/>
    <w:rsid w:val="00D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cp:lastPrinted>2015-11-12T07:38:00Z</cp:lastPrinted>
  <dcterms:created xsi:type="dcterms:W3CDTF">2015-11-12T07:41:00Z</dcterms:created>
  <dcterms:modified xsi:type="dcterms:W3CDTF">2015-11-12T07:41:00Z</dcterms:modified>
</cp:coreProperties>
</file>