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2721">
        <w:rPr>
          <w:rFonts w:ascii="Times New Roman" w:hAnsi="Times New Roman" w:cs="Times New Roman"/>
          <w:b/>
          <w:sz w:val="28"/>
          <w:szCs w:val="28"/>
        </w:rPr>
        <w:t>ВТОРАЯ  ИНТОНАЦИОННАЯ</w:t>
      </w:r>
      <w:r w:rsidR="008E28FE" w:rsidRPr="00572721">
        <w:rPr>
          <w:rFonts w:ascii="Times New Roman" w:hAnsi="Times New Roman" w:cs="Times New Roman"/>
          <w:b/>
          <w:sz w:val="28"/>
          <w:szCs w:val="28"/>
        </w:rPr>
        <w:t xml:space="preserve"> КОНСТРУКЦИЯ  (ИК -2); СОГЛАСНЫЕ </w:t>
      </w:r>
      <w:r w:rsidR="00F856CA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8E28FE" w:rsidRPr="00572721">
        <w:rPr>
          <w:rFonts w:ascii="Times New Roman" w:hAnsi="Times New Roman" w:cs="Times New Roman"/>
          <w:b/>
          <w:sz w:val="28"/>
          <w:szCs w:val="28"/>
        </w:rPr>
        <w:t>Ц, Ш</w:t>
      </w:r>
      <w:r w:rsidR="00F856CA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="008E28FE" w:rsidRPr="00572721">
        <w:rPr>
          <w:rFonts w:ascii="Times New Roman" w:hAnsi="Times New Roman" w:cs="Times New Roman"/>
          <w:b/>
          <w:sz w:val="28"/>
          <w:szCs w:val="28"/>
        </w:rPr>
        <w:t>:, Ч</w:t>
      </w:r>
      <w:r w:rsidR="00F856CA" w:rsidRPr="00572721">
        <w:rPr>
          <w:rFonts w:ascii="Times New Roman" w:hAnsi="Times New Roman" w:cs="Times New Roman"/>
          <w:b/>
          <w:sz w:val="28"/>
          <w:szCs w:val="28"/>
        </w:rPr>
        <w:t>’]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ВТОРАЯ  ИНТОНАЦИОННАЯ КОНСТРУКЦИЯ  (ИК -2)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Типичным случаем употребления ИК-2 являются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вопросительные предложения с вопросительными словами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кто, где, почему, сколько, что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так далее. 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 xml:space="preserve">     ЧтоІ это? ГдеІ вы были?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Центр ИК-2 находится или на вопросительном слове, или на любом другом слове,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 зависимости от цели высказывания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ГдеІ книга?  и Где книгаІ?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Предударная часть ИК-2 произносится на среднем тоне или с незначительным повышением. Ударная часть – с небольшим спокойным повышением тона и усилением словесного ударения. Если ударная часть конечная, то в ударном слоге тон начинает падать к концу звучания слога, но не падает ниже среднего, как в ИК-1. В заударных слогах происходит спокойное понижение тона ниже среднего, т.е. как при ИК-1.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ИК-2  В ПОВЕСТВОВАТЕЛЬНОМ ПРЕДЛОЖЕНИИ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Если говорящий хочет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логически выделить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какое-либо слово или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противопоставить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его другому, он произносит его с некоторым повышением тона и с усилением словесного ударения, т.е. с ИК-2, например: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 xml:space="preserve">Ко мнеІ приехала сестра (а не к кому-то).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 xml:space="preserve">Ко мне приехалаІ сестра (а не прилетела самолётом).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>Ко мне приехала сестраІ (а не брат).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05D88" w:rsidRPr="00572721" w:rsidRDefault="008E28FE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ИК-2  </w:t>
      </w:r>
      <w:r w:rsidR="00205D88" w:rsidRPr="00572721">
        <w:rPr>
          <w:rFonts w:ascii="Times New Roman" w:hAnsi="Times New Roman" w:cs="Times New Roman"/>
          <w:b/>
          <w:sz w:val="28"/>
          <w:szCs w:val="28"/>
        </w:rPr>
        <w:t>В  ВОСКЛИЦАТЕЛЬНОМ  ПРЕДЛОЖЕНИИ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Предложения, содержащие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призывы, обращения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произносятся с ИК-2. 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ВниманиеІ! Будьте бдительныІ!</w:t>
      </w:r>
      <w:r w:rsidRPr="00572721">
        <w:rPr>
          <w:rFonts w:ascii="Times New Roman" w:hAnsi="Times New Roman" w:cs="Times New Roman"/>
          <w:sz w:val="28"/>
          <w:szCs w:val="28"/>
        </w:rPr>
        <w:t xml:space="preserve"> Если обращение, приветствие, благодарность, просьба эмоционально окрашены, то фраза произносится с более интенсивным повышением тона в центре ИК.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ВаляІ! Я так радаІ! Какими судьбамиІ?</w:t>
      </w:r>
    </w:p>
    <w:p w:rsidR="00205D88" w:rsidRPr="00572721" w:rsidRDefault="00205D88" w:rsidP="00572721">
      <w:pPr>
        <w:spacing w:after="0"/>
        <w:jc w:val="both"/>
        <w:rPr>
          <w:b/>
          <w:i/>
          <w:sz w:val="28"/>
          <w:szCs w:val="28"/>
        </w:rPr>
      </w:pPr>
    </w:p>
    <w:p w:rsidR="008E28FE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1. Прочитайте и проинтонируйте следующие предложения.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Где книга? Где тетрадь? Где доска? Где студенты? Где стол? Где стул?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Где портфель? Где сумка? Где ручка? Что это? Кто это? Зачем это?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Для чего это? Откуда? Откуда она? Откуда поезд? Откуда самолёт?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Откуда приехал? Куда уехал? Почему так сказал? Почему нельзя?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Какой сеанс? Какой спектакль? Какая улица? Для кого письмо?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2. Прочитайте.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2                                                                      2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Когда вы получили письмо?                    Почему он опоздал?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</w:t>
      </w:r>
      <w:r w:rsidRPr="00572721">
        <w:rPr>
          <w:rFonts w:ascii="Times New Roman" w:hAnsi="Times New Roman" w:cs="Times New Roman"/>
          <w:sz w:val="28"/>
          <w:szCs w:val="28"/>
        </w:rPr>
        <w:t>2                                                                    2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Когда вы получили письмо?                    Почему он опоздал?</w:t>
      </w:r>
    </w:p>
    <w:p w:rsidR="00BA6871" w:rsidRPr="00572721" w:rsidRDefault="00BA6871" w:rsidP="0057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8FE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3. Слушайте, читайте, выделяя интонационные центры.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Где до сих пор Тамара? Почему она так давно не звонит? Сколько дней?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Куда она уехала? В чём причина отъезда? Когда ты вчера её видел?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Почему не пригласил? С кем она была? Где он работает? В каком ВУЗе?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На какой кафедре? Как его имя? От кого ты узнал это?</w:t>
      </w: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Прочитайте, сопоставьте предложения по интонации. </w:t>
      </w:r>
    </w:p>
    <w:p w:rsidR="00BA6871" w:rsidRPr="00572721" w:rsidRDefault="008E28FE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2</w:t>
      </w:r>
      <w:r w:rsidR="00BA6871" w:rsidRPr="00572721">
        <w:rPr>
          <w:rFonts w:ascii="Times New Roman" w:hAnsi="Times New Roman" w:cs="Times New Roman"/>
          <w:sz w:val="28"/>
          <w:szCs w:val="28"/>
        </w:rPr>
        <w:t xml:space="preserve">              1                2                1        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871" w:rsidRPr="00572721">
        <w:rPr>
          <w:rFonts w:ascii="Times New Roman" w:hAnsi="Times New Roman" w:cs="Times New Roman"/>
          <w:sz w:val="28"/>
          <w:szCs w:val="28"/>
        </w:rPr>
        <w:t xml:space="preserve">   2                        1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              2         </w:t>
      </w:r>
      <w:r w:rsidR="00BA6871" w:rsidRPr="0057272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Это дом. Это дом. Это книга. Это книга. Иван приехал. Иван приехал. Вот так надо. 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1    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 xml:space="preserve">       2                                     1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2  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                  1      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Вот так надо. Он принёс книгу. Он принёс книгу. Закройте дверь! Закройте дверь.</w:t>
      </w:r>
    </w:p>
    <w:p w:rsidR="00BA6871" w:rsidRPr="00572721" w:rsidRDefault="00BA6871" w:rsidP="0057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5. Задавайте вопросы  и отвечайте. Определите типы интонации.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Кто это? – Это мой друг.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Откуда он? – Он из Венгрии.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 его имя? – Его зовут Барат.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Сколько ему лет? – Восемнадцать.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На каком он факультете? – На историческом.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Где он живет? – В общежитии.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На какой улице? – На улице Шверника.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6. Прочитайте диалоги в лицах. Следите за интонацией.</w:t>
      </w:r>
    </w:p>
    <w:p w:rsidR="00BA6871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А</w:t>
      </w:r>
    </w:p>
    <w:p w:rsidR="00BA6871" w:rsidRPr="00572721" w:rsidRDefault="00BA6871" w:rsidP="0057272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Алло! Будьте любезны, попросите Ивана.</w:t>
      </w:r>
    </w:p>
    <w:p w:rsidR="00BA6871" w:rsidRPr="00572721" w:rsidRDefault="00BA6871" w:rsidP="0057272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Простите, кто это говорит?</w:t>
      </w:r>
    </w:p>
    <w:p w:rsidR="00BA6871" w:rsidRPr="00572721" w:rsidRDefault="00BA6871" w:rsidP="0057272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Это Светлин, его друг из Болгарии.</w:t>
      </w:r>
    </w:p>
    <w:p w:rsidR="00BA6871" w:rsidRPr="00572721" w:rsidRDefault="00BA6871" w:rsidP="0057272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Его нет дома.</w:t>
      </w:r>
    </w:p>
    <w:p w:rsidR="00BA6871" w:rsidRPr="00572721" w:rsidRDefault="00BA6871" w:rsidP="0057272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Когда он будет?</w:t>
      </w:r>
    </w:p>
    <w:p w:rsidR="00BA6871" w:rsidRPr="00572721" w:rsidRDefault="00BA6871" w:rsidP="0057272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Думаю, что скоро. Что передать?</w:t>
      </w:r>
    </w:p>
    <w:p w:rsidR="00BA6871" w:rsidRPr="00572721" w:rsidRDefault="00BA6871" w:rsidP="0057272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Ничего, спасибо, я позвоню в пять часов.</w:t>
      </w:r>
    </w:p>
    <w:p w:rsidR="00BA6871" w:rsidRPr="00572721" w:rsidRDefault="00BA6871" w:rsidP="0057272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Хорошо.</w:t>
      </w:r>
    </w:p>
    <w:p w:rsidR="00BA6871" w:rsidRPr="00572721" w:rsidRDefault="00BA6871" w:rsidP="0057272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свидания, извините.</w:t>
      </w:r>
    </w:p>
    <w:p w:rsidR="00BA6871" w:rsidRPr="00572721" w:rsidRDefault="00BA6871" w:rsidP="0057272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Всего хорошего.</w:t>
      </w: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Б</w:t>
      </w:r>
    </w:p>
    <w:p w:rsidR="00BA6871" w:rsidRPr="00572721" w:rsidRDefault="00BA6871" w:rsidP="005727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Доброе утро!</w:t>
      </w:r>
    </w:p>
    <w:p w:rsidR="00BA6871" w:rsidRPr="00572721" w:rsidRDefault="00BA6871" w:rsidP="005727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Здравствуй!</w:t>
      </w:r>
    </w:p>
    <w:p w:rsidR="00BA6871" w:rsidRPr="00572721" w:rsidRDefault="00BA6871" w:rsidP="005727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Когда у тебя экзамены?</w:t>
      </w:r>
    </w:p>
    <w:p w:rsidR="00BA6871" w:rsidRPr="00572721" w:rsidRDefault="00BA6871" w:rsidP="005727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Я завтра сдаю первый.</w:t>
      </w:r>
    </w:p>
    <w:p w:rsidR="00BA6871" w:rsidRPr="00572721" w:rsidRDefault="00BA6871" w:rsidP="005727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Какой?</w:t>
      </w:r>
    </w:p>
    <w:p w:rsidR="00BA6871" w:rsidRPr="00572721" w:rsidRDefault="00BA6871" w:rsidP="005727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BA6871" w:rsidRPr="00572721" w:rsidRDefault="00BA6871" w:rsidP="005727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Какие планы на лето?</w:t>
      </w:r>
    </w:p>
    <w:p w:rsidR="00BA6871" w:rsidRPr="00572721" w:rsidRDefault="00BA6871" w:rsidP="005727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 августе поеду с братом в дом отдыха.</w:t>
      </w:r>
    </w:p>
    <w:p w:rsidR="00BA6871" w:rsidRPr="00572721" w:rsidRDefault="00BA6871" w:rsidP="005727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Желаю удачи!</w:t>
      </w:r>
    </w:p>
    <w:p w:rsidR="00BA6871" w:rsidRPr="00572721" w:rsidRDefault="00BA6871" w:rsidP="0057272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до свидания!</w:t>
      </w: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В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Здравствуйте. Меня зовут Михаил.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Откуда вы приехали?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Из Киева, самолетом.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Сколько времени вы были в пути?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Полтора часа. 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 вы себя чувствуете?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хорошо.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Где вы устроились?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общежитии института. 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Это хорошо. Желаю удачи!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свидания!</w:t>
      </w:r>
    </w:p>
    <w:p w:rsidR="00BA6871" w:rsidRPr="00572721" w:rsidRDefault="00BA6871" w:rsidP="00572721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Всего доброго!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8FE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Г</w:t>
      </w:r>
    </w:p>
    <w:p w:rsidR="00BA6871" w:rsidRPr="00572721" w:rsidRDefault="00BA6871" w:rsidP="0057272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Кто там? Войдите!</w:t>
      </w:r>
    </w:p>
    <w:p w:rsidR="00BA6871" w:rsidRPr="00572721" w:rsidRDefault="00BA6871" w:rsidP="0057272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Здравствуй, Петер! Проходи, садись! Как дела?</w:t>
      </w:r>
    </w:p>
    <w:p w:rsidR="00BA6871" w:rsidRPr="00572721" w:rsidRDefault="00BA6871" w:rsidP="0057272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все в порядке. У меня к тебе просьба.</w:t>
      </w:r>
    </w:p>
    <w:p w:rsidR="00BA6871" w:rsidRPr="00572721" w:rsidRDefault="00BA6871" w:rsidP="00572721">
      <w:pPr>
        <w:pStyle w:val="Odstavecseseznamem"/>
        <w:numPr>
          <w:ilvl w:val="0"/>
          <w:numId w:val="7"/>
        </w:numPr>
        <w:tabs>
          <w:tab w:val="left" w:pos="20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Пожалуйста. </w:t>
      </w:r>
      <w:r w:rsidR="00051529" w:rsidRPr="00572721">
        <w:rPr>
          <w:rFonts w:ascii="Times New Roman" w:hAnsi="Times New Roman" w:cs="Times New Roman"/>
          <w:sz w:val="28"/>
          <w:szCs w:val="28"/>
        </w:rPr>
        <w:tab/>
      </w:r>
    </w:p>
    <w:p w:rsidR="00BA6871" w:rsidRPr="00572721" w:rsidRDefault="00BA6871" w:rsidP="0057272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Дай мне до завтра учебник политэкономии. У нас семинар, а я оставил книгу у Стефана.</w:t>
      </w:r>
    </w:p>
    <w:p w:rsidR="00BA6871" w:rsidRPr="00572721" w:rsidRDefault="00BA6871" w:rsidP="0057272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Бери, вот она.</w:t>
      </w:r>
    </w:p>
    <w:p w:rsidR="00BA6871" w:rsidRPr="00572721" w:rsidRDefault="00BA6871" w:rsidP="0057272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завтра увидимся в институте.</w:t>
      </w:r>
    </w:p>
    <w:p w:rsidR="00BA6871" w:rsidRPr="00572721" w:rsidRDefault="00BA6871" w:rsidP="0057272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завтра!</w:t>
      </w:r>
    </w:p>
    <w:p w:rsidR="00BA6871" w:rsidRPr="00572721" w:rsidRDefault="00BA6871" w:rsidP="0057272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До встречи! </w:t>
      </w:r>
    </w:p>
    <w:p w:rsidR="00BA6871" w:rsidRPr="00572721" w:rsidRDefault="00BA6871" w:rsidP="00572721">
      <w:pPr>
        <w:jc w:val="both"/>
        <w:rPr>
          <w:sz w:val="28"/>
          <w:szCs w:val="28"/>
        </w:rPr>
      </w:pPr>
    </w:p>
    <w:p w:rsidR="005251CD" w:rsidRPr="00572721" w:rsidRDefault="005251CD" w:rsidP="0057272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СОГЛАСНЫЙ ЗВУК 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]</w:t>
      </w:r>
    </w:p>
    <w:p w:rsidR="005251CD" w:rsidRPr="00572721" w:rsidRDefault="00051529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долгим</w:t>
      </w:r>
      <w:r w:rsidR="005251CD" w:rsidRPr="00572721">
        <w:rPr>
          <w:rFonts w:ascii="Times New Roman" w:hAnsi="Times New Roman" w:cs="Times New Roman"/>
          <w:b/>
          <w:sz w:val="28"/>
          <w:szCs w:val="28"/>
          <w:u w:val="single"/>
        </w:rPr>
        <w:t>, мягким, шипящим звуком</w:t>
      </w:r>
      <w:r w:rsidR="005251CD" w:rsidRPr="00572721">
        <w:rPr>
          <w:rFonts w:ascii="Times New Roman" w:hAnsi="Times New Roman" w:cs="Times New Roman"/>
          <w:sz w:val="28"/>
          <w:szCs w:val="28"/>
        </w:rPr>
        <w:t xml:space="preserve">. Артикуляционно он близок звуку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5251CD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5251CD" w:rsidRPr="00572721">
        <w:rPr>
          <w:rFonts w:ascii="Times New Roman" w:hAnsi="Times New Roman" w:cs="Times New Roman"/>
          <w:sz w:val="28"/>
          <w:szCs w:val="28"/>
        </w:rPr>
        <w:t xml:space="preserve">, но при его произнесении передняя </w:t>
      </w:r>
      <w:r w:rsidRPr="00572721">
        <w:rPr>
          <w:rFonts w:ascii="Times New Roman" w:hAnsi="Times New Roman" w:cs="Times New Roman"/>
          <w:sz w:val="28"/>
          <w:szCs w:val="28"/>
        </w:rPr>
        <w:t>часть</w:t>
      </w:r>
      <w:r w:rsidR="005251CD" w:rsidRPr="00572721">
        <w:rPr>
          <w:rFonts w:ascii="Times New Roman" w:hAnsi="Times New Roman" w:cs="Times New Roman"/>
          <w:sz w:val="28"/>
          <w:szCs w:val="28"/>
        </w:rPr>
        <w:t xml:space="preserve"> спинки языка приподнята к верхнему нёбу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, что и определяет мягкость звука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’</w:t>
      </w:r>
      <w:r w:rsidR="000C3FD1" w:rsidRPr="00572721">
        <w:rPr>
          <w:rFonts w:ascii="Times New Roman" w:hAnsi="Times New Roman" w:cs="Times New Roman"/>
          <w:sz w:val="28"/>
          <w:szCs w:val="28"/>
        </w:rPr>
        <w:t>: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. При артикуляции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’</w:t>
      </w:r>
      <w:r w:rsidR="000C3FD1" w:rsidRPr="00572721">
        <w:rPr>
          <w:rFonts w:ascii="Times New Roman" w:hAnsi="Times New Roman" w:cs="Times New Roman"/>
          <w:sz w:val="28"/>
          <w:szCs w:val="28"/>
        </w:rPr>
        <w:t>: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 задняя </w:t>
      </w:r>
      <w:r w:rsidR="000C3FD1" w:rsidRPr="00572721">
        <w:rPr>
          <w:rFonts w:ascii="Times New Roman" w:hAnsi="Times New Roman" w:cs="Times New Roman"/>
          <w:sz w:val="28"/>
          <w:szCs w:val="28"/>
        </w:rPr>
        <w:lastRenderedPageBreak/>
        <w:t xml:space="preserve">часть спинки языка слегка продвигается вперёд и опускается (при произнесении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 задняя часть спинки языка приподнимается и оттягивается назад).</w:t>
      </w:r>
    </w:p>
    <w:p w:rsidR="000C3FD1" w:rsidRPr="00572721" w:rsidRDefault="000C3FD1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При артикуляции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: губы принимают большее участие, чем при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: они напряжены: растянуты, кончики губ слегка опущены вниз.</w:t>
      </w:r>
    </w:p>
    <w:p w:rsidR="000C3FD1" w:rsidRPr="00572721" w:rsidRDefault="000C3FD1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r w:rsidR="00051529" w:rsidRPr="00572721">
        <w:rPr>
          <w:rFonts w:ascii="Times New Roman" w:hAnsi="Times New Roman" w:cs="Times New Roman"/>
          <w:sz w:val="28"/>
          <w:szCs w:val="28"/>
        </w:rPr>
        <w:t>звук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произносится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на месте некоторых сочетаний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Например, на стыке корня и суффикса </w:t>
      </w:r>
      <w:r w:rsidRPr="00572721">
        <w:rPr>
          <w:rFonts w:ascii="Times New Roman" w:hAnsi="Times New Roman" w:cs="Times New Roman"/>
          <w:b/>
          <w:sz w:val="28"/>
          <w:szCs w:val="28"/>
        </w:rPr>
        <w:t>–чик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, сочетание </w:t>
      </w:r>
      <w:r w:rsidRPr="00572721">
        <w:rPr>
          <w:rFonts w:ascii="Times New Roman" w:hAnsi="Times New Roman" w:cs="Times New Roman"/>
          <w:b/>
          <w:sz w:val="28"/>
          <w:szCs w:val="28"/>
        </w:rPr>
        <w:t>сч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</w:t>
      </w:r>
      <w:r w:rsidRPr="00572721">
        <w:rPr>
          <w:rFonts w:ascii="Times New Roman" w:hAnsi="Times New Roman" w:cs="Times New Roman"/>
          <w:b/>
          <w:sz w:val="28"/>
          <w:szCs w:val="28"/>
        </w:rPr>
        <w:t>зч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414B10" w:rsidRPr="00572721">
        <w:rPr>
          <w:rFonts w:ascii="Times New Roman" w:hAnsi="Times New Roman" w:cs="Times New Roman"/>
          <w:sz w:val="28"/>
          <w:szCs w:val="28"/>
        </w:rPr>
        <w:t>произносятся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как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: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разносчик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:ик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подписчик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:ик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перевозчик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:ик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0C3FD1" w:rsidRPr="00572721" w:rsidRDefault="000C3FD1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414B10" w:rsidRPr="00572721">
        <w:rPr>
          <w:rFonts w:ascii="Times New Roman" w:hAnsi="Times New Roman" w:cs="Times New Roman"/>
          <w:sz w:val="28"/>
          <w:szCs w:val="28"/>
        </w:rPr>
        <w:t>произносится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сочетание </w:t>
      </w:r>
      <w:r w:rsidRPr="00572721">
        <w:rPr>
          <w:rFonts w:ascii="Times New Roman" w:hAnsi="Times New Roman" w:cs="Times New Roman"/>
          <w:b/>
          <w:sz w:val="28"/>
          <w:szCs w:val="28"/>
        </w:rPr>
        <w:t>сч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начале слова, в тех случаях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414B10" w:rsidRPr="00572721">
        <w:rPr>
          <w:rFonts w:ascii="Times New Roman" w:hAnsi="Times New Roman" w:cs="Times New Roman"/>
          <w:sz w:val="28"/>
          <w:szCs w:val="28"/>
        </w:rPr>
        <w:t>приставка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не </w:t>
      </w:r>
      <w:r w:rsidR="00414B10" w:rsidRPr="00572721">
        <w:rPr>
          <w:rFonts w:ascii="Times New Roman" w:hAnsi="Times New Roman" w:cs="Times New Roman"/>
          <w:sz w:val="28"/>
          <w:szCs w:val="28"/>
        </w:rPr>
        <w:t>выделяется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достаточно ясно: </w:t>
      </w:r>
      <w:r w:rsidR="00331499" w:rsidRPr="00572721">
        <w:rPr>
          <w:rFonts w:ascii="Times New Roman" w:hAnsi="Times New Roman" w:cs="Times New Roman"/>
          <w:b/>
          <w:i/>
          <w:sz w:val="28"/>
          <w:szCs w:val="28"/>
        </w:rPr>
        <w:t>счастье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="00331499"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="00331499" w:rsidRPr="00572721">
        <w:rPr>
          <w:rFonts w:ascii="Times New Roman" w:hAnsi="Times New Roman" w:cs="Times New Roman"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астье, </w:t>
      </w:r>
      <w:r w:rsidR="00331499" w:rsidRPr="00572721">
        <w:rPr>
          <w:rFonts w:ascii="Times New Roman" w:hAnsi="Times New Roman" w:cs="Times New Roman"/>
          <w:b/>
          <w:i/>
          <w:sz w:val="28"/>
          <w:szCs w:val="28"/>
        </w:rPr>
        <w:t>исчез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и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="00331499"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="00331499" w:rsidRPr="00572721">
        <w:rPr>
          <w:rFonts w:ascii="Times New Roman" w:hAnsi="Times New Roman" w:cs="Times New Roman"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="00331499" w:rsidRPr="00572721">
        <w:rPr>
          <w:rFonts w:ascii="Times New Roman" w:hAnsi="Times New Roman" w:cs="Times New Roman"/>
          <w:sz w:val="28"/>
          <w:szCs w:val="28"/>
        </w:rPr>
        <w:t>ез.</w:t>
      </w:r>
    </w:p>
    <w:p w:rsidR="00331499" w:rsidRPr="00572721" w:rsidRDefault="00331499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беглом стиле речи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слова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сейчас, тысяча, мужчин</w:t>
      </w:r>
      <w:r w:rsidR="00414B10" w:rsidRPr="0057272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произносятся как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:ас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ты́ш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:ъ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муш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:и́нъ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331499" w:rsidRPr="00572721" w:rsidRDefault="00331499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331499" w:rsidRPr="00572721" w:rsidRDefault="00331499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1. Прочитайте.</w:t>
      </w:r>
    </w:p>
    <w:p w:rsidR="00331499" w:rsidRPr="00572721" w:rsidRDefault="00331499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Притащить, защити, клещи, вещи, не пищи, у чащи, ищи, общий, щель, щедрый, в плаще, священный, пищать, вмещать, упрощать, защищать, чаща, сообща, смущать, прощать, беспощадный, щётка, смущённый, </w:t>
      </w:r>
      <w:r w:rsidR="00190CE4" w:rsidRPr="00572721">
        <w:rPr>
          <w:rFonts w:ascii="Times New Roman" w:hAnsi="Times New Roman" w:cs="Times New Roman"/>
          <w:sz w:val="28"/>
          <w:szCs w:val="28"/>
        </w:rPr>
        <w:t>щёки, трущоба, трещотка, плащом, щука, пищу, не прощу, имущий, трепещущий, защищу, чищу, идущий.</w:t>
      </w: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Проспрягайте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глаголы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искать, прощать, пищать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в настоящем времени.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1CD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3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. Читайте, произнесите сочетание сч правильно.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Счастье, счёт, подписчик, извозчик, приказчик, заказчик.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1CD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4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. От данных глаголов образуйте причастия настоящего времени.</w:t>
      </w:r>
      <w:r w:rsidR="00190CE4" w:rsidRPr="00572721">
        <w:rPr>
          <w:rFonts w:ascii="Times New Roman" w:hAnsi="Times New Roman" w:cs="Times New Roman"/>
          <w:b/>
          <w:sz w:val="28"/>
          <w:szCs w:val="28"/>
        </w:rPr>
        <w:t xml:space="preserve"> (Работа в парах</w:t>
      </w:r>
      <w:r w:rsidRPr="00572721">
        <w:rPr>
          <w:rFonts w:ascii="Times New Roman" w:hAnsi="Times New Roman" w:cs="Times New Roman"/>
          <w:b/>
          <w:sz w:val="28"/>
          <w:szCs w:val="28"/>
        </w:rPr>
        <w:t>!</w:t>
      </w:r>
      <w:r w:rsidR="00190CE4" w:rsidRPr="00572721">
        <w:rPr>
          <w:rFonts w:ascii="Times New Roman" w:hAnsi="Times New Roman" w:cs="Times New Roman"/>
          <w:b/>
          <w:sz w:val="28"/>
          <w:szCs w:val="28"/>
        </w:rPr>
        <w:t>).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Образец</w:t>
      </w:r>
      <w:r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слушать – слушающий.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Сообщать, защищать, сокращать, посещать, обобщать, превращать, говорить, представлять, относиться называться, заниматься.</w:t>
      </w: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Писать, сидеть, смотреть, изучать, влиять, действовать, представлять, определять, являться, содержаться.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1CD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5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. Прочитайте, следите за произношением Ш и Щ.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Прошу – прощу, шёлк – щёлк, пишу – пищу, шок – щёк, чашу – чащу, прошу – прощу, смешение – смещение, зашита – защита, украшать – укрощать.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99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6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. Прочитайте текст, правильно произносите звуки 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ш, ж, ш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b/>
          <w:sz w:val="28"/>
          <w:szCs w:val="28"/>
        </w:rPr>
        <w:t>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В ПОХОДЕ.</w:t>
      </w:r>
    </w:p>
    <w:p w:rsidR="0021791D" w:rsidRPr="00572721" w:rsidRDefault="00414B10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Этим летом мы с Шу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рой решили немного попутешествовать по родному краю. Живём мы в Сибири, а в тайге ни разу не были. На следующий день после экзаменов мы собрали вещевые мешки и </w:t>
      </w:r>
      <w:r w:rsidRPr="00572721">
        <w:rPr>
          <w:rFonts w:ascii="Times New Roman" w:hAnsi="Times New Roman" w:cs="Times New Roman"/>
          <w:sz w:val="28"/>
          <w:szCs w:val="28"/>
        </w:rPr>
        <w:t>отправились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 в путь. </w:t>
      </w:r>
    </w:p>
    <w:p w:rsidR="0021791D" w:rsidRPr="00572721" w:rsidRDefault="0021791D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Места были гористые и пещерные. Воздух свеж, тишина кругом. </w:t>
      </w:r>
      <w:r w:rsidR="00414B10" w:rsidRPr="00572721">
        <w:rPr>
          <w:rFonts w:ascii="Times New Roman" w:hAnsi="Times New Roman" w:cs="Times New Roman"/>
          <w:sz w:val="28"/>
          <w:szCs w:val="28"/>
        </w:rPr>
        <w:t>Сквозь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уходящие ввысь верхушки деревьев синеет небо. Спокойно дышит грудь, мысли спешат одна за другой, под ногами шуршат опавшие листья. Щёки ощущают живительную прохладу осеннего воздуха. А вот и</w:t>
      </w:r>
      <w:r w:rsidR="00414B10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ручей плещется в овраге. Прислушиваемся к его насмешливому шёпоту и стоим неподвижно, наслаждаясь говором бегущей воды.</w:t>
      </w:r>
    </w:p>
    <w:p w:rsidR="0021791D" w:rsidRPr="00572721" w:rsidRDefault="00414B10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 xml:space="preserve">К вечеру, 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уставшие, но довольные, мы расположились у костра на вершине горы «Коршун». Ярко пылающий костёр освещал темноту, которая всё больше </w:t>
      </w:r>
      <w:r w:rsidRPr="00572721">
        <w:rPr>
          <w:rFonts w:ascii="Times New Roman" w:hAnsi="Times New Roman" w:cs="Times New Roman"/>
          <w:sz w:val="28"/>
          <w:szCs w:val="28"/>
        </w:rPr>
        <w:t>сгущалась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 над нами. В тишине трещали </w:t>
      </w:r>
      <w:r w:rsidRPr="00572721">
        <w:rPr>
          <w:rFonts w:ascii="Times New Roman" w:hAnsi="Times New Roman" w:cs="Times New Roman"/>
          <w:sz w:val="28"/>
          <w:szCs w:val="28"/>
        </w:rPr>
        <w:t>горящие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 еловые шишки, приятно пахло смолистым дымком, а над нами</w:t>
      </w:r>
      <w:r w:rsidR="00CB0F9C" w:rsidRPr="00572721">
        <w:rPr>
          <w:rFonts w:ascii="Times New Roman" w:hAnsi="Times New Roman" w:cs="Times New Roman"/>
          <w:sz w:val="28"/>
          <w:szCs w:val="28"/>
        </w:rPr>
        <w:t xml:space="preserve"> расстилалось широкое звёздное небо с сияющим ковшом Большой Медведицы. </w:t>
      </w:r>
    </w:p>
    <w:p w:rsidR="00CB0F9C" w:rsidRPr="00572721" w:rsidRDefault="00CB0F9C" w:rsidP="00572721">
      <w:pPr>
        <w:spacing w:after="0"/>
        <w:jc w:val="both"/>
        <w:rPr>
          <w:sz w:val="28"/>
          <w:szCs w:val="28"/>
        </w:rPr>
      </w:pPr>
    </w:p>
    <w:p w:rsidR="00D65433" w:rsidRPr="00572721" w:rsidRDefault="00D6543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9C" w:rsidRPr="00572721" w:rsidRDefault="00CB0F9C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СОГЛАСНЫЙ ЗВУК 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’]</w:t>
      </w:r>
    </w:p>
    <w:p w:rsidR="00CB0F9C" w:rsidRPr="00572721" w:rsidRDefault="00CB0F9C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русском </w:t>
      </w:r>
      <w:r w:rsidR="00602062" w:rsidRPr="00572721">
        <w:rPr>
          <w:rFonts w:ascii="Times New Roman" w:hAnsi="Times New Roman" w:cs="Times New Roman"/>
          <w:sz w:val="28"/>
          <w:szCs w:val="28"/>
        </w:rPr>
        <w:t>языке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 –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всегда</w:t>
      </w:r>
      <w:r w:rsidRPr="00572721">
        <w:rPr>
          <w:rFonts w:ascii="Times New Roman" w:hAnsi="Times New Roman" w:cs="Times New Roman"/>
          <w:sz w:val="28"/>
          <w:szCs w:val="28"/>
        </w:rPr>
        <w:t xml:space="preserve">, в любой позиции,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мягкий шипящий звук</w:t>
      </w:r>
      <w:r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плечо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чистый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очень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F1481B" w:rsidRPr="00572721">
        <w:rPr>
          <w:rFonts w:ascii="Times New Roman" w:hAnsi="Times New Roman" w:cs="Times New Roman"/>
          <w:b/>
          <w:i/>
          <w:sz w:val="28"/>
          <w:szCs w:val="28"/>
        </w:rPr>
        <w:t>ночь</w:t>
      </w:r>
      <w:r w:rsidR="00F1481B" w:rsidRPr="00572721">
        <w:rPr>
          <w:rFonts w:ascii="Times New Roman" w:hAnsi="Times New Roman" w:cs="Times New Roman"/>
          <w:sz w:val="28"/>
          <w:szCs w:val="28"/>
        </w:rPr>
        <w:t xml:space="preserve">. При произнесении </w:t>
      </w:r>
      <w:r w:rsidR="00D65433" w:rsidRPr="0057272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1481B" w:rsidRPr="00572721">
        <w:rPr>
          <w:rFonts w:ascii="Times New Roman" w:hAnsi="Times New Roman" w:cs="Times New Roman"/>
          <w:sz w:val="28"/>
          <w:szCs w:val="28"/>
        </w:rPr>
        <w:t>ч</w:t>
      </w:r>
      <w:r w:rsidR="00D65433" w:rsidRPr="00572721">
        <w:rPr>
          <w:rFonts w:ascii="Times New Roman" w:hAnsi="Times New Roman" w:cs="Times New Roman"/>
          <w:sz w:val="28"/>
          <w:szCs w:val="28"/>
          <w:lang w:val="en-US"/>
        </w:rPr>
        <w:t>’]</w:t>
      </w:r>
      <w:r w:rsidR="00F1481B" w:rsidRPr="00572721">
        <w:rPr>
          <w:rFonts w:ascii="Times New Roman" w:hAnsi="Times New Roman" w:cs="Times New Roman"/>
          <w:sz w:val="28"/>
          <w:szCs w:val="28"/>
        </w:rPr>
        <w:t xml:space="preserve"> выделяется два момента артикуляции. Начальный – это смычка передней части языка и его кончика с передними зубами. Звук возникает под напором воздушной струи, размыкающей эту смычку кратким щелевым элементом. Края языка прижаты к боковым зубам. Губы слегка выпяченные вперёд. </w:t>
      </w:r>
    </w:p>
    <w:p w:rsidR="00F1481B" w:rsidRPr="00572721" w:rsidRDefault="00F1481B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="00602062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 согласными дают разные звуки. Например: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зч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),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сч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счастье</w:t>
      </w:r>
      <w:r w:rsidRPr="00572721">
        <w:rPr>
          <w:rFonts w:ascii="Times New Roman" w:hAnsi="Times New Roman" w:cs="Times New Roman"/>
          <w:sz w:val="28"/>
          <w:szCs w:val="28"/>
        </w:rPr>
        <w:t xml:space="preserve">),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чт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шт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чтобы</w:t>
      </w:r>
      <w:r w:rsidRPr="00572721">
        <w:rPr>
          <w:rFonts w:ascii="Times New Roman" w:hAnsi="Times New Roman" w:cs="Times New Roman"/>
          <w:sz w:val="28"/>
          <w:szCs w:val="28"/>
        </w:rPr>
        <w:t xml:space="preserve">),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чн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шн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r w:rsidRPr="00572721">
        <w:rPr>
          <w:rFonts w:ascii="Times New Roman" w:hAnsi="Times New Roman" w:cs="Times New Roman"/>
          <w:sz w:val="28"/>
          <w:szCs w:val="28"/>
        </w:rPr>
        <w:t>).</w:t>
      </w:r>
    </w:p>
    <w:p w:rsidR="00F1481B" w:rsidRPr="00572721" w:rsidRDefault="00F1481B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На месте сочетаний </w:t>
      </w:r>
      <w:r w:rsidRPr="00572721">
        <w:rPr>
          <w:rFonts w:ascii="Times New Roman" w:hAnsi="Times New Roman" w:cs="Times New Roman"/>
          <w:b/>
          <w:sz w:val="28"/>
          <w:szCs w:val="28"/>
        </w:rPr>
        <w:t>тч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</w:t>
      </w:r>
      <w:r w:rsidRPr="00572721">
        <w:rPr>
          <w:rFonts w:ascii="Times New Roman" w:hAnsi="Times New Roman" w:cs="Times New Roman"/>
          <w:b/>
          <w:sz w:val="28"/>
          <w:szCs w:val="28"/>
        </w:rPr>
        <w:t>дч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произносится </w:t>
      </w:r>
      <w:r w:rsidR="00602062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 долгим затвором, т. е. язык </w:t>
      </w:r>
      <w:r w:rsidR="00602062" w:rsidRPr="00572721">
        <w:rPr>
          <w:rFonts w:ascii="Times New Roman" w:hAnsi="Times New Roman" w:cs="Times New Roman"/>
          <w:sz w:val="28"/>
          <w:szCs w:val="28"/>
        </w:rPr>
        <w:t>задерживается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положении артикуляции </w:t>
      </w:r>
      <w:r w:rsidR="00602062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т</w:t>
      </w:r>
      <w:r w:rsidR="00602062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летчик, пулемётчик, ветчина, находчивый, подчеркнуть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В транскрипции этот звук можем обозначать как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тч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или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602062" w:rsidRPr="00572721" w:rsidRDefault="00602062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81B" w:rsidRPr="00572721" w:rsidRDefault="0058276B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58276B" w:rsidRPr="00572721" w:rsidRDefault="00602062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58276B" w:rsidRPr="00572721">
        <w:rPr>
          <w:rFonts w:ascii="Times New Roman" w:hAnsi="Times New Roman" w:cs="Times New Roman"/>
          <w:b/>
          <w:sz w:val="28"/>
          <w:szCs w:val="28"/>
        </w:rPr>
        <w:t xml:space="preserve"> 1. Прочитайте слова.</w:t>
      </w:r>
    </w:p>
    <w:p w:rsidR="0058276B" w:rsidRPr="00572721" w:rsidRDefault="0058276B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Мяч, луч, плач, ключ, </w:t>
      </w:r>
      <w:r w:rsidR="008C0535" w:rsidRPr="00572721">
        <w:rPr>
          <w:rFonts w:ascii="Times New Roman" w:hAnsi="Times New Roman" w:cs="Times New Roman"/>
          <w:sz w:val="28"/>
          <w:szCs w:val="28"/>
        </w:rPr>
        <w:t>луч, врач, скрипач, силач, ночь, дочь, колюч, скрипуч, горяч.</w:t>
      </w:r>
    </w:p>
    <w:p w:rsidR="008C0535" w:rsidRPr="00572721" w:rsidRDefault="008C0535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Мчаться, ячмень, заочник, </w:t>
      </w:r>
      <w:r w:rsidR="003A33BF" w:rsidRPr="00572721">
        <w:rPr>
          <w:rFonts w:ascii="Times New Roman" w:hAnsi="Times New Roman" w:cs="Times New Roman"/>
          <w:sz w:val="28"/>
          <w:szCs w:val="28"/>
        </w:rPr>
        <w:t xml:space="preserve">удачно, типичный, скрипичный, земляничный, клубничный, годичный, ворчать, вчера, молчи, полчаса, волчонок, </w:t>
      </w:r>
      <w:r w:rsidR="00B77E1A" w:rsidRPr="00572721">
        <w:rPr>
          <w:rFonts w:ascii="Times New Roman" w:hAnsi="Times New Roman" w:cs="Times New Roman"/>
          <w:sz w:val="28"/>
          <w:szCs w:val="28"/>
        </w:rPr>
        <w:t xml:space="preserve">молча, </w:t>
      </w:r>
      <w:r w:rsidR="00B77E1A" w:rsidRPr="00572721">
        <w:rPr>
          <w:rFonts w:ascii="Times New Roman" w:hAnsi="Times New Roman" w:cs="Times New Roman"/>
          <w:sz w:val="28"/>
          <w:szCs w:val="28"/>
        </w:rPr>
        <w:lastRenderedPageBreak/>
        <w:t>почти, чтить, почта, мачта, лучше, спички, скачки, точка, ручка, девочка, легче, мягче.</w:t>
      </w:r>
    </w:p>
    <w:p w:rsidR="00B77E1A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Летчик, докладчик, отчество, ветчина, отчётливый, подчеркнуть, находчивый, отчасти, </w:t>
      </w:r>
      <w:r w:rsidR="00602062" w:rsidRPr="00572721">
        <w:rPr>
          <w:rFonts w:ascii="Times New Roman" w:hAnsi="Times New Roman" w:cs="Times New Roman"/>
          <w:sz w:val="28"/>
          <w:szCs w:val="28"/>
        </w:rPr>
        <w:t>водопроводчик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602062" w:rsidRPr="00572721" w:rsidRDefault="00602062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1A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2. Прочитайте диалог, следите за произношением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’]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и других шипящих звуков.</w:t>
      </w:r>
    </w:p>
    <w:p w:rsidR="00602062" w:rsidRPr="00572721" w:rsidRDefault="00602062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Леночка, здравствуйте!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Добрый день, Иван Иванович!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 успехи?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Хорошо, спасибо. Заканчиваю школу.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Куда пойдёшь учиться дальше?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Мне хочется в педагогический институт, на исторический факультет.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А куда хочет Наташа?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</w:t>
      </w:r>
      <w:r w:rsidR="00602062" w:rsidRPr="00572721">
        <w:rPr>
          <w:rFonts w:ascii="Times New Roman" w:hAnsi="Times New Roman" w:cs="Times New Roman"/>
          <w:sz w:val="28"/>
          <w:szCs w:val="28"/>
        </w:rPr>
        <w:t>н</w:t>
      </w:r>
      <w:r w:rsidRPr="00572721">
        <w:rPr>
          <w:rFonts w:ascii="Times New Roman" w:hAnsi="Times New Roman" w:cs="Times New Roman"/>
          <w:sz w:val="28"/>
          <w:szCs w:val="28"/>
        </w:rPr>
        <w:t>а мечтает о физическом факультете МГУ.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А Саша?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Он заканчивает вечернюю школу и хочет поступить на вечернее отделение </w:t>
      </w:r>
      <w:r w:rsidR="00602062" w:rsidRPr="00572721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Очень хорошо. Желаю вам всем удачи!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Спасибо! А как ваше самочувствие?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Всё в порядке, спасибо, чувствую себя замечательно!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Когда вы придёте к нам?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Думаю, что в четверг, после четырёх часов. До встречи!</w:t>
      </w:r>
    </w:p>
    <w:p w:rsidR="00B77E1A" w:rsidRPr="00572721" w:rsidRDefault="00B77E1A" w:rsidP="0057272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свиданья! Ждём вас!</w:t>
      </w:r>
    </w:p>
    <w:p w:rsidR="00B77E1A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14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3.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предложения.</w:t>
      </w:r>
      <w:r w:rsidR="00E04BC6" w:rsidRPr="00572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BC6" w:rsidRPr="00572721" w:rsidRDefault="00E04BC6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Что это? Как его отчество? Произнесите отчётливо. Докладчик находчиво отвечал на вопросы. Мой брат лётчик. Купи ветчину. Подчеркните нужные </w:t>
      </w:r>
      <w:r w:rsidRPr="00572721">
        <w:rPr>
          <w:rFonts w:ascii="Times New Roman" w:hAnsi="Times New Roman" w:cs="Times New Roman"/>
          <w:sz w:val="28"/>
          <w:szCs w:val="28"/>
        </w:rPr>
        <w:lastRenderedPageBreak/>
        <w:t>слова. Вызови водопроводчика. Ключевая вода чиста и прозрачна. Вчера вечером я заходил на почту. Чёрный мячи</w:t>
      </w:r>
      <w:r w:rsidR="00602062" w:rsidRPr="00572721">
        <w:rPr>
          <w:rFonts w:ascii="Times New Roman" w:hAnsi="Times New Roman" w:cs="Times New Roman"/>
          <w:sz w:val="28"/>
          <w:szCs w:val="28"/>
        </w:rPr>
        <w:t>к покатился и упал в ручей. Это</w:t>
      </w:r>
      <w:r w:rsidRPr="00572721">
        <w:rPr>
          <w:rFonts w:ascii="Times New Roman" w:hAnsi="Times New Roman" w:cs="Times New Roman"/>
          <w:sz w:val="28"/>
          <w:szCs w:val="28"/>
        </w:rPr>
        <w:t xml:space="preserve"> чей мяч? В чашке чай, он очень горячий. Дай спички. Поставь чайник. Речка течёт очень быстро. Брат учится на годичных заочных курсах. Мальчик читает. Девочка учит урок. Почему молчишь? Мы встречались в четверг, обычно в четвертом часу.</w:t>
      </w:r>
    </w:p>
    <w:p w:rsidR="00E04BC6" w:rsidRPr="00572721" w:rsidRDefault="00E04BC6" w:rsidP="00572721">
      <w:pPr>
        <w:spacing w:after="0"/>
        <w:jc w:val="both"/>
        <w:rPr>
          <w:sz w:val="28"/>
          <w:szCs w:val="28"/>
        </w:rPr>
      </w:pPr>
    </w:p>
    <w:p w:rsidR="00E04BC6" w:rsidRPr="00572721" w:rsidRDefault="00E04BC6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СОГЛАСНЫЙ ЗВУК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</w:p>
    <w:p w:rsidR="00ED044C" w:rsidRPr="00572721" w:rsidRDefault="00ED044C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4BC6" w:rsidRPr="00572721" w:rsidRDefault="00E04BC6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Согласный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русском языке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всегда в л</w:t>
      </w:r>
      <w:r w:rsidR="0049566D" w:rsidRPr="00572721">
        <w:rPr>
          <w:rFonts w:ascii="Times New Roman" w:hAnsi="Times New Roman" w:cs="Times New Roman"/>
          <w:b/>
          <w:sz w:val="28"/>
          <w:szCs w:val="28"/>
          <w:u w:val="single"/>
        </w:rPr>
        <w:t>юбой позиции твёрдый</w:t>
      </w:r>
      <w:r w:rsidR="0049566D" w:rsidRPr="00572721">
        <w:rPr>
          <w:rFonts w:ascii="Times New Roman" w:hAnsi="Times New Roman" w:cs="Times New Roman"/>
          <w:sz w:val="28"/>
          <w:szCs w:val="28"/>
        </w:rPr>
        <w:t xml:space="preserve"> звук. 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Буквы 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е, и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153A6E" w:rsidRPr="00572721">
        <w:rPr>
          <w:rFonts w:ascii="Times New Roman" w:hAnsi="Times New Roman" w:cs="Times New Roman"/>
          <w:b/>
          <w:sz w:val="28"/>
          <w:szCs w:val="28"/>
          <w:u w:val="single"/>
        </w:rPr>
        <w:t>после ц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не обозначают его мягкости и произносятся как открытый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э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и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ы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.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– </w:t>
      </w:r>
      <w:r w:rsidR="00DF74EB" w:rsidRPr="0057272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53A6E" w:rsidRPr="00572721">
        <w:rPr>
          <w:rFonts w:ascii="Times New Roman" w:hAnsi="Times New Roman" w:cs="Times New Roman"/>
          <w:sz w:val="28"/>
          <w:szCs w:val="28"/>
        </w:rPr>
        <w:t>цэл</w:t>
      </w:r>
      <w:r w:rsidR="00DF74EB" w:rsidRPr="0057272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цирк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– </w:t>
      </w:r>
      <w:r w:rsidR="00DF74EB" w:rsidRPr="0057272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53A6E" w:rsidRPr="00572721">
        <w:rPr>
          <w:rFonts w:ascii="Times New Roman" w:hAnsi="Times New Roman" w:cs="Times New Roman"/>
          <w:sz w:val="28"/>
          <w:szCs w:val="28"/>
        </w:rPr>
        <w:t>цырк</w:t>
      </w:r>
      <w:r w:rsidR="00DF74EB" w:rsidRPr="0057272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. Буква 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ы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после ц пишется </w:t>
      </w:r>
      <w:r w:rsidR="00153A6E" w:rsidRPr="00572721">
        <w:rPr>
          <w:rFonts w:ascii="Times New Roman" w:hAnsi="Times New Roman" w:cs="Times New Roman"/>
          <w:b/>
          <w:sz w:val="28"/>
          <w:szCs w:val="28"/>
          <w:u w:val="single"/>
        </w:rPr>
        <w:t>только в окончаниях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огурцы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отцы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="00153A6E" w:rsidRPr="00572721">
        <w:rPr>
          <w:rFonts w:ascii="Times New Roman" w:hAnsi="Times New Roman" w:cs="Times New Roman"/>
          <w:b/>
          <w:sz w:val="28"/>
          <w:szCs w:val="28"/>
          <w:u w:val="single"/>
        </w:rPr>
        <w:t>за исключением слов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цыган, цыплёнок, на цыпочках</w:t>
      </w:r>
      <w:r w:rsidR="00153A6E" w:rsidRPr="00572721">
        <w:rPr>
          <w:rFonts w:ascii="Times New Roman" w:hAnsi="Times New Roman" w:cs="Times New Roman"/>
          <w:sz w:val="28"/>
          <w:szCs w:val="28"/>
        </w:rPr>
        <w:t>).</w:t>
      </w:r>
    </w:p>
    <w:p w:rsidR="0049566D" w:rsidRPr="00572721" w:rsidRDefault="0049566D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Артикуляция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сложная, она начинается элементом </w:t>
      </w:r>
      <w:r w:rsidR="00DF74EB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т</w:t>
      </w:r>
      <w:r w:rsidR="00DF74EB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т. е. смычкой кончика языка и верхних зубов. Под напором воздушной струи смычка переходит в щель, раскрываясь свистящим элементом </w:t>
      </w:r>
      <w:r w:rsidR="00DF74EB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с</w:t>
      </w:r>
      <w:r w:rsidR="00DF74EB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Края языка прижаты к боковым зубам. Губы пассивны. </w:t>
      </w:r>
    </w:p>
    <w:p w:rsidR="0049566D" w:rsidRPr="00572721" w:rsidRDefault="0049566D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Звук </w:t>
      </w:r>
      <w:r w:rsidR="00DF74EB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DF74EB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русском языке произносится не только на месте буквы ц, но и при некоторых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сочетаний </w:t>
      </w:r>
      <w:r w:rsidR="00ED044C" w:rsidRPr="00572721">
        <w:rPr>
          <w:rFonts w:ascii="Times New Roman" w:hAnsi="Times New Roman" w:cs="Times New Roman"/>
          <w:b/>
          <w:sz w:val="28"/>
          <w:szCs w:val="28"/>
          <w:u w:val="single"/>
        </w:rPr>
        <w:t>согласных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Нужно </w:t>
      </w:r>
      <w:r w:rsidR="00ED044C" w:rsidRPr="00572721">
        <w:rPr>
          <w:rFonts w:ascii="Times New Roman" w:hAnsi="Times New Roman" w:cs="Times New Roman"/>
          <w:sz w:val="28"/>
          <w:szCs w:val="28"/>
        </w:rPr>
        <w:t>запомнить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следующие случаи:</w:t>
      </w:r>
    </w:p>
    <w:p w:rsidR="0049566D" w:rsidRPr="00572721" w:rsidRDefault="0049566D" w:rsidP="0057272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окончание инфинитива –ться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смеяться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) в возвратных </w:t>
      </w:r>
      <w:r w:rsidR="00ED044C" w:rsidRPr="00572721">
        <w:rPr>
          <w:rFonts w:ascii="Times New Roman" w:hAnsi="Times New Roman" w:cs="Times New Roman"/>
          <w:sz w:val="28"/>
          <w:szCs w:val="28"/>
        </w:rPr>
        <w:t>глаголах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произносится как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тцъ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или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ц:ъ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b/>
          <w:sz w:val="28"/>
          <w:szCs w:val="28"/>
        </w:rPr>
        <w:t>,</w:t>
      </w:r>
      <w:r w:rsidRPr="00572721">
        <w:rPr>
          <w:rFonts w:ascii="Times New Roman" w:hAnsi="Times New Roman" w:cs="Times New Roman"/>
          <w:sz w:val="28"/>
          <w:szCs w:val="28"/>
        </w:rPr>
        <w:t xml:space="preserve"> т. е. как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 долгим затвором. Так же произносится окончание –тся в формах глаголов 3-го лица 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занимается, занимаются</w:t>
      </w:r>
      <w:r w:rsidRPr="00572721">
        <w:rPr>
          <w:rFonts w:ascii="Times New Roman" w:hAnsi="Times New Roman" w:cs="Times New Roman"/>
          <w:sz w:val="28"/>
          <w:szCs w:val="28"/>
        </w:rPr>
        <w:t>).</w:t>
      </w:r>
    </w:p>
    <w:p w:rsidR="0049566D" w:rsidRPr="00572721" w:rsidRDefault="0049566D" w:rsidP="0057272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на месте сочетаний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тс </w:t>
      </w:r>
      <w:r w:rsidRPr="00572721">
        <w:rPr>
          <w:rFonts w:ascii="Times New Roman" w:hAnsi="Times New Roman" w:cs="Times New Roman"/>
          <w:sz w:val="28"/>
          <w:szCs w:val="28"/>
        </w:rPr>
        <w:t xml:space="preserve">и </w:t>
      </w:r>
      <w:r w:rsidRPr="00572721">
        <w:rPr>
          <w:rFonts w:ascii="Times New Roman" w:hAnsi="Times New Roman" w:cs="Times New Roman"/>
          <w:b/>
          <w:sz w:val="28"/>
          <w:szCs w:val="28"/>
        </w:rPr>
        <w:t>дс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перед согласными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на стыке</w:t>
      </w:r>
      <w:r w:rsidRPr="00572721">
        <w:rPr>
          <w:rFonts w:ascii="Times New Roman" w:hAnsi="Times New Roman" w:cs="Times New Roman"/>
          <w:sz w:val="28"/>
          <w:szCs w:val="28"/>
        </w:rPr>
        <w:t xml:space="preserve"> морфологических частей слова произносится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: сове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кий, сре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тво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советский, средство</w:t>
      </w:r>
      <w:r w:rsidRPr="00572721">
        <w:rPr>
          <w:rFonts w:ascii="Times New Roman" w:hAnsi="Times New Roman" w:cs="Times New Roman"/>
          <w:sz w:val="28"/>
          <w:szCs w:val="28"/>
        </w:rPr>
        <w:t>).</w:t>
      </w:r>
    </w:p>
    <w:p w:rsidR="0049566D" w:rsidRPr="00572721" w:rsidRDefault="0049566D" w:rsidP="0057272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 xml:space="preserve">сочетание </w:t>
      </w:r>
      <w:r w:rsidRPr="00572721">
        <w:rPr>
          <w:rFonts w:ascii="Times New Roman" w:hAnsi="Times New Roman" w:cs="Times New Roman"/>
          <w:b/>
          <w:sz w:val="28"/>
          <w:szCs w:val="28"/>
        </w:rPr>
        <w:t>дц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 ч</w:t>
      </w:r>
      <w:r w:rsidR="00822014" w:rsidRPr="00572721">
        <w:rPr>
          <w:rFonts w:ascii="Times New Roman" w:hAnsi="Times New Roman" w:cs="Times New Roman"/>
          <w:b/>
          <w:sz w:val="28"/>
          <w:szCs w:val="28"/>
          <w:u w:val="single"/>
        </w:rPr>
        <w:t>ислительных</w:t>
      </w:r>
      <w:r w:rsidR="00822014" w:rsidRPr="00572721">
        <w:rPr>
          <w:rFonts w:ascii="Times New Roman" w:hAnsi="Times New Roman" w:cs="Times New Roman"/>
          <w:sz w:val="28"/>
          <w:szCs w:val="28"/>
        </w:rPr>
        <w:t xml:space="preserve"> произносится как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="00822014"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="00822014" w:rsidRPr="00572721">
        <w:rPr>
          <w:rFonts w:ascii="Times New Roman" w:hAnsi="Times New Roman" w:cs="Times New Roman"/>
          <w:sz w:val="28"/>
          <w:szCs w:val="28"/>
        </w:rPr>
        <w:t>: (</w:t>
      </w:r>
      <w:r w:rsidR="00822014" w:rsidRPr="00572721">
        <w:rPr>
          <w:rFonts w:ascii="Times New Roman" w:hAnsi="Times New Roman" w:cs="Times New Roman"/>
          <w:b/>
          <w:i/>
          <w:sz w:val="28"/>
          <w:szCs w:val="28"/>
        </w:rPr>
        <w:t>тридцать</w:t>
      </w:r>
      <w:r w:rsidR="00822014" w:rsidRPr="00572721">
        <w:rPr>
          <w:rFonts w:ascii="Times New Roman" w:hAnsi="Times New Roman" w:cs="Times New Roman"/>
          <w:sz w:val="28"/>
          <w:szCs w:val="28"/>
        </w:rPr>
        <w:t>).</w:t>
      </w:r>
    </w:p>
    <w:p w:rsidR="00822014" w:rsidRPr="00572721" w:rsidRDefault="00822014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Следует уделять особое внимание произношению </w:t>
      </w:r>
      <w:r w:rsidRPr="00572721">
        <w:rPr>
          <w:rFonts w:ascii="Times New Roman" w:hAnsi="Times New Roman" w:cs="Times New Roman"/>
          <w:b/>
          <w:sz w:val="28"/>
          <w:szCs w:val="28"/>
        </w:rPr>
        <w:t>иноязычных слов на –ция: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b/>
          <w:i/>
          <w:sz w:val="28"/>
          <w:szCs w:val="28"/>
        </w:rPr>
        <w:t>революция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, организация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др., где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sz w:val="28"/>
          <w:szCs w:val="28"/>
        </w:rPr>
        <w:t>произносится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твёрдо.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1. Прочитайте слова с разными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сочетаниями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согласного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b/>
          <w:sz w:val="28"/>
          <w:szCs w:val="28"/>
        </w:rPr>
        <w:t>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Цех, цел, целый, прицел, центр, расценка, о лице, ценный, проценты, в конце, акцент</w:t>
      </w:r>
      <w:r w:rsidR="00ED044C" w:rsidRPr="00572721">
        <w:rPr>
          <w:rFonts w:ascii="Times New Roman" w:hAnsi="Times New Roman" w:cs="Times New Roman"/>
          <w:sz w:val="28"/>
          <w:szCs w:val="28"/>
        </w:rPr>
        <w:t>, цены, церковь, цепкий, цирк, ц</w:t>
      </w:r>
      <w:r w:rsidRPr="00572721">
        <w:rPr>
          <w:rFonts w:ascii="Times New Roman" w:hAnsi="Times New Roman" w:cs="Times New Roman"/>
          <w:sz w:val="28"/>
          <w:szCs w:val="28"/>
        </w:rPr>
        <w:t>ифра, циклон, цитата, цилиндр, цитадель, молодцы, отцы, концы, огурцы, бойцы, кузнецы, борцы, скворцы.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Заяц, месяц, купец, гонец, палец, ленивец, дворец.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слова с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сочетанием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–ция.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Революция, лекция, национализация, традиция, </w:t>
      </w:r>
      <w:r w:rsidR="00ED044C" w:rsidRPr="00572721">
        <w:rPr>
          <w:rFonts w:ascii="Times New Roman" w:hAnsi="Times New Roman" w:cs="Times New Roman"/>
          <w:sz w:val="28"/>
          <w:szCs w:val="28"/>
        </w:rPr>
        <w:t>электрификация</w:t>
      </w:r>
      <w:r w:rsidRPr="00572721">
        <w:rPr>
          <w:rFonts w:ascii="Times New Roman" w:hAnsi="Times New Roman" w:cs="Times New Roman"/>
          <w:sz w:val="28"/>
          <w:szCs w:val="28"/>
        </w:rPr>
        <w:t>, позиция, коммуникация, агитация, консультация, демонстра</w:t>
      </w:r>
      <w:r w:rsidR="00ED044C" w:rsidRPr="00572721">
        <w:rPr>
          <w:rFonts w:ascii="Times New Roman" w:hAnsi="Times New Roman" w:cs="Times New Roman"/>
          <w:sz w:val="28"/>
          <w:szCs w:val="28"/>
        </w:rPr>
        <w:t>ция, конференция, капитуляция, с</w:t>
      </w:r>
      <w:r w:rsidRPr="00572721">
        <w:rPr>
          <w:rFonts w:ascii="Times New Roman" w:hAnsi="Times New Roman" w:cs="Times New Roman"/>
          <w:sz w:val="28"/>
          <w:szCs w:val="28"/>
        </w:rPr>
        <w:t xml:space="preserve">танция, организация, классификация, делегация, иллюстрация, продукция, информация, реакция. 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3. Прочитайте слова с сочетание тс и дс.</w:t>
      </w:r>
    </w:p>
    <w:p w:rsidR="00822014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Благородство, средство, богатство, садоводство, наследство, советский, детский, городской, братский, родство, детство.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 пары слов.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Следите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за произношением –тся и –ться.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являться – является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превращаться – превращается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называть – называться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смеяться – смеётся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начинаться – начинается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возвращаться – возвращается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улыбаться – улыбается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заниматься – занимается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развлекаться – развлекается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осуществляться - осуществляется</w:t>
            </w:r>
          </w:p>
        </w:tc>
      </w:tr>
    </w:tbl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5. Прочитайте предложения. Следите за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произношением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–ться и –тся.</w:t>
      </w:r>
    </w:p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Брат занимается, Ему не сидится дома. Мария весело смеётся. Друзья договорились встретиться. Пришлось </w:t>
      </w:r>
      <w:r w:rsidR="00ED044C" w:rsidRPr="00572721">
        <w:rPr>
          <w:rFonts w:ascii="Times New Roman" w:hAnsi="Times New Roman" w:cs="Times New Roman"/>
          <w:sz w:val="28"/>
          <w:szCs w:val="28"/>
        </w:rPr>
        <w:t>вернуться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Иван </w:t>
      </w:r>
      <w:r w:rsidR="00ED044C" w:rsidRPr="00572721">
        <w:rPr>
          <w:rFonts w:ascii="Times New Roman" w:hAnsi="Times New Roman" w:cs="Times New Roman"/>
          <w:sz w:val="28"/>
          <w:szCs w:val="28"/>
        </w:rPr>
        <w:t>увлекается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sz w:val="28"/>
          <w:szCs w:val="28"/>
        </w:rPr>
        <w:t>спортом. Поезд быстро мчится. Не надо ленится, н</w:t>
      </w:r>
      <w:r w:rsidRPr="00572721">
        <w:rPr>
          <w:rFonts w:ascii="Times New Roman" w:hAnsi="Times New Roman" w:cs="Times New Roman"/>
          <w:sz w:val="28"/>
          <w:szCs w:val="28"/>
        </w:rPr>
        <w:t>адо хорошо учится. Придётся остаться. Первый курс соревнуется со вторым.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93" w:rsidRPr="00572721" w:rsidRDefault="00C708FF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6</w:t>
      </w:r>
      <w:r w:rsidR="00E04BC6" w:rsidRPr="00572721">
        <w:rPr>
          <w:rFonts w:ascii="Times New Roman" w:hAnsi="Times New Roman" w:cs="Times New Roman"/>
          <w:b/>
          <w:sz w:val="28"/>
          <w:szCs w:val="28"/>
        </w:rPr>
        <w:t>. Прочитайте предложения. Следите за произношением слов, содержащих  [ц].</w:t>
      </w:r>
    </w:p>
    <w:p w:rsidR="00C708FF" w:rsidRPr="00572721" w:rsidRDefault="00E04BC6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Цветы на столе. Это какая станция? Ты пойдешь на концерт? Концерт во Дворце съездов. У Якуба сильный акцент в произношении. Фильм цветной? Конец марта. Это наш боцман. Тебе нравится поэма «Мцыри»? Дочитал книгу до конца. Гребцы налегли на вёсла. Борцы вышли на арену цирка. Горцы сидели у костра. Знаменосцы гордо несли замёна. Отец Зины работает слесарем. Приближался конец года. Заяц белый: сейчас зима. Отца нет дома. В центре старого городка была церковь. Вот ценные бумаги. Я вижу скворца. Ты смотрел фильм «Два бойца»? Мы исходили город из конца в конец. В зоопарке я видел цаплю. Тренер подошёл к борцам. Пойдём в цирк? Мы с отцом уже были в цирке. Вы молодцы. От мороза щёки стали пунцовыми. Бойцы шли в бой. Небо покрыто свинцовыми тучами. Скворцы хорошо поют в скворечнике над крыльцом. 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FF" w:rsidRPr="00572721" w:rsidRDefault="00C708FF" w:rsidP="00572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D044C" w:rsidRPr="00572721" w:rsidRDefault="00ED044C" w:rsidP="00572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8FF" w:rsidRPr="00572721" w:rsidRDefault="00C708FF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1. Затранскрибируйте</w:t>
      </w:r>
    </w:p>
    <w:p w:rsidR="00C708FF" w:rsidRPr="00572721" w:rsidRDefault="00C708FF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Вку́сно, кефи́р, еди́м, температу́ра, останови́ться, посчита́ть, шокола́д, лека́рство, произвести́, возьму́, босоно́жки, занима́юсь, </w:t>
      </w:r>
      <w:r w:rsidR="008A0813" w:rsidRPr="00572721">
        <w:rPr>
          <w:rFonts w:ascii="Times New Roman" w:hAnsi="Times New Roman" w:cs="Times New Roman"/>
          <w:sz w:val="28"/>
          <w:szCs w:val="28"/>
        </w:rPr>
        <w:t>бельё, переры́в, винегре́т.</w:t>
      </w:r>
    </w:p>
    <w:p w:rsidR="008A0813" w:rsidRPr="00572721" w:rsidRDefault="008A0813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2. Тренируйте чтение скороговорок.</w:t>
      </w:r>
    </w:p>
    <w:p w:rsidR="008A0813" w:rsidRPr="00572721" w:rsidRDefault="008A0813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</w:p>
    <w:p w:rsidR="008A0813" w:rsidRPr="00572721" w:rsidRDefault="008A0813" w:rsidP="005727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Цыплёнок ца́пли це́пко цепля́лся за цепь.</w:t>
      </w:r>
    </w:p>
    <w:p w:rsidR="008A0813" w:rsidRPr="00572721" w:rsidRDefault="008A0813" w:rsidP="005727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Две разноцве́тные ку́рицы бе́гают по у́лице.</w:t>
      </w:r>
    </w:p>
    <w:p w:rsidR="008A0813" w:rsidRPr="00572721" w:rsidRDefault="008A0813" w:rsidP="005727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Цыплёнок и ку́рица пьют води́цу на у́лице.</w:t>
      </w:r>
    </w:p>
    <w:p w:rsidR="008A0813" w:rsidRPr="00572721" w:rsidRDefault="008A0813" w:rsidP="005727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Ши́льце, мы́льце, криво́е веретёнце,</w:t>
      </w:r>
    </w:p>
    <w:p w:rsidR="008A0813" w:rsidRPr="00572721" w:rsidRDefault="008A0813" w:rsidP="0057272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Шёлковое полоте́нце - на крыльце́ под две́рцей.</w:t>
      </w:r>
    </w:p>
    <w:p w:rsidR="008A0813" w:rsidRPr="00572721" w:rsidRDefault="008A0813" w:rsidP="005727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Цо́кнул сза́ди конь копы́тцем,</w:t>
      </w:r>
    </w:p>
    <w:p w:rsidR="008A0813" w:rsidRPr="00572721" w:rsidRDefault="008A0813" w:rsidP="0057272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Под копы́тцем пыль клуби́тся.</w:t>
      </w:r>
    </w:p>
    <w:p w:rsidR="008A0813" w:rsidRPr="00572721" w:rsidRDefault="008A0813" w:rsidP="005727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Молоде́ц у молоди́цы попроси́л воды́ напи́ться.</w:t>
      </w:r>
    </w:p>
    <w:p w:rsidR="008A0813" w:rsidRPr="00572721" w:rsidRDefault="008A0813" w:rsidP="005727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Из сосе́днего коло́дца</w:t>
      </w:r>
    </w:p>
    <w:p w:rsidR="008A0813" w:rsidRPr="00572721" w:rsidRDefault="008A0813" w:rsidP="005727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Це́лый день води́ца льётся.</w:t>
      </w:r>
    </w:p>
    <w:p w:rsidR="008A0813" w:rsidRPr="00572721" w:rsidRDefault="008A0813" w:rsidP="005727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Скворцы́ и сини́цы - весёлые пти́цы.</w:t>
      </w:r>
    </w:p>
    <w:p w:rsidR="008A0813" w:rsidRPr="00572721" w:rsidRDefault="008A0813" w:rsidP="0057272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Стои́т воз овса́, во́зле во́за - овца́.</w:t>
      </w:r>
    </w:p>
    <w:p w:rsidR="00C708FF" w:rsidRPr="00572721" w:rsidRDefault="00C708FF" w:rsidP="0057272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FF" w:rsidRPr="00572721" w:rsidRDefault="00C708FF" w:rsidP="00572721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Щ</w:t>
      </w:r>
    </w:p>
    <w:p w:rsidR="00C708FF" w:rsidRPr="00572721" w:rsidRDefault="00C708FF" w:rsidP="0057272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74" w:rsidRPr="00572721" w:rsidRDefault="00B31C74" w:rsidP="005727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ку я тащу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тащу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ку я не упущу</w:t>
      </w:r>
      <w:r w:rsidR="00C34EC7" w:rsidRPr="00572721">
        <w:rPr>
          <w:rFonts w:ascii="Times New Roman" w:hAnsi="Times New Roman" w:cs="Times New Roman"/>
          <w:sz w:val="28"/>
          <w:szCs w:val="28"/>
        </w:rPr>
        <w:t>.</w:t>
      </w:r>
    </w:p>
    <w:p w:rsidR="00B31C74" w:rsidRPr="00572721" w:rsidRDefault="00B31C74" w:rsidP="005727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лки ры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щут, пи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щу 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щут.</w:t>
      </w:r>
    </w:p>
    <w:p w:rsidR="00B31C74" w:rsidRPr="00572721" w:rsidRDefault="00B31C74" w:rsidP="005727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Вот топо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р, вот топори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ще, вот кнут, вот кнутови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ще.</w:t>
      </w:r>
    </w:p>
    <w:p w:rsidR="00B31C74" w:rsidRPr="00572721" w:rsidRDefault="00B31C74" w:rsidP="005727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Щено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 за о</w:t>
      </w:r>
      <w:r w:rsidR="00C34EC7" w:rsidRPr="00572721">
        <w:rPr>
          <w:rFonts w:ascii="Times New Roman" w:hAnsi="Times New Roman" w:cs="Times New Roman"/>
          <w:sz w:val="28"/>
          <w:szCs w:val="28"/>
        </w:rPr>
        <w:t>́бе щё</w:t>
      </w:r>
      <w:r w:rsidRPr="00572721">
        <w:rPr>
          <w:rFonts w:ascii="Times New Roman" w:hAnsi="Times New Roman" w:cs="Times New Roman"/>
          <w:sz w:val="28"/>
          <w:szCs w:val="28"/>
        </w:rPr>
        <w:t>ки уплета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ет из щавеля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щи.</w:t>
      </w:r>
    </w:p>
    <w:p w:rsidR="00B31C74" w:rsidRPr="00572721" w:rsidRDefault="00B31C74" w:rsidP="005727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Щипцы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да кле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 — вот на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ши ве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щи.</w:t>
      </w:r>
    </w:p>
    <w:p w:rsidR="00B31C74" w:rsidRPr="00572721" w:rsidRDefault="00B31C74" w:rsidP="005727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Ты нас, ма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ма, не ищи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: щи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плем мы щаве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ль на щи.</w:t>
      </w:r>
    </w:p>
    <w:p w:rsidR="00C34EC7" w:rsidRPr="00572721" w:rsidRDefault="00B31C74" w:rsidP="005727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Не тот,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рищи,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рищ, кто при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рищах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рищ, а тот,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рищи,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рищ, кто без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рищей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рищ.</w:t>
      </w:r>
    </w:p>
    <w:p w:rsidR="00B31C74" w:rsidRPr="00572721" w:rsidRDefault="00B31C74" w:rsidP="005727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Плавника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ми трепеща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и зуба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ста и тоща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пи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 на обе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 ища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хо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дит 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ка в</w:t>
      </w:r>
      <w:r w:rsidR="00C34EC7" w:rsidRPr="00572721">
        <w:rPr>
          <w:rFonts w:ascii="Times New Roman" w:hAnsi="Times New Roman" w:cs="Times New Roman"/>
          <w:sz w:val="28"/>
          <w:szCs w:val="28"/>
        </w:rPr>
        <w:t>о</w:t>
      </w:r>
      <w:r w:rsidRPr="00572721">
        <w:rPr>
          <w:rFonts w:ascii="Times New Roman" w:hAnsi="Times New Roman" w:cs="Times New Roman"/>
          <w:sz w:val="28"/>
          <w:szCs w:val="28"/>
        </w:rPr>
        <w:t>кру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г леща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C74" w:rsidRPr="00572721" w:rsidRDefault="00B31C74" w:rsidP="005727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То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щий не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мощный Коще</w:t>
      </w:r>
      <w:r w:rsidR="00C34EC7" w:rsidRPr="00572721">
        <w:rPr>
          <w:rFonts w:ascii="Times New Roman" w:hAnsi="Times New Roman" w:cs="Times New Roman"/>
          <w:sz w:val="28"/>
          <w:szCs w:val="28"/>
        </w:rPr>
        <w:t>́й т</w:t>
      </w:r>
      <w:r w:rsidRPr="00572721">
        <w:rPr>
          <w:rFonts w:ascii="Times New Roman" w:hAnsi="Times New Roman" w:cs="Times New Roman"/>
          <w:sz w:val="28"/>
          <w:szCs w:val="28"/>
        </w:rPr>
        <w:t>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щит я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щик овоще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й.</w:t>
      </w:r>
    </w:p>
    <w:p w:rsidR="00ED044C" w:rsidRPr="00572721" w:rsidRDefault="00B31C74" w:rsidP="0057272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Тще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тно тщи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тся 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ка ущеми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ть леща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B31C74" w:rsidRPr="00572721" w:rsidRDefault="00B31C74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</w:p>
    <w:p w:rsidR="00B31C74" w:rsidRPr="00572721" w:rsidRDefault="00B31C74" w:rsidP="0057272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Точь и в точь, как мать в дочь.</w:t>
      </w:r>
    </w:p>
    <w:p w:rsidR="00B31C74" w:rsidRPr="00572721" w:rsidRDefault="00B31C74" w:rsidP="0057272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У Та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нечки — та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чка, а у 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нечки — пече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нья па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чка.</w:t>
      </w:r>
    </w:p>
    <w:p w:rsidR="00B31C74" w:rsidRPr="00572721" w:rsidRDefault="00B31C74" w:rsidP="0057272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Молча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л, да вы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молчал. </w:t>
      </w:r>
    </w:p>
    <w:p w:rsidR="00B31C74" w:rsidRPr="00572721" w:rsidRDefault="00B31C74" w:rsidP="0057272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карь пёк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печи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.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</w:t>
      </w:r>
    </w:p>
    <w:p w:rsidR="00B31C74" w:rsidRPr="00572721" w:rsidRDefault="00B31C74" w:rsidP="0057272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Ряби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на-ряби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ночка, роди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ма крови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ночка.</w:t>
      </w:r>
    </w:p>
    <w:p w:rsidR="00B31C74" w:rsidRPr="00572721" w:rsidRDefault="00B31C74" w:rsidP="0057272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У бара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на рога</w:t>
      </w:r>
      <w:r w:rsidR="00C34EC7" w:rsidRPr="00572721">
        <w:rPr>
          <w:rFonts w:ascii="Times New Roman" w:hAnsi="Times New Roman" w:cs="Times New Roman"/>
          <w:sz w:val="28"/>
          <w:szCs w:val="28"/>
        </w:rPr>
        <w:t>́ кручё</w:t>
      </w:r>
      <w:r w:rsidRPr="00572721">
        <w:rPr>
          <w:rFonts w:ascii="Times New Roman" w:hAnsi="Times New Roman" w:cs="Times New Roman"/>
          <w:sz w:val="28"/>
          <w:szCs w:val="28"/>
        </w:rPr>
        <w:t>ны-перекру</w:t>
      </w:r>
      <w:r w:rsidR="00C34EC7" w:rsidRPr="00572721">
        <w:rPr>
          <w:rFonts w:ascii="Times New Roman" w:hAnsi="Times New Roman" w:cs="Times New Roman"/>
          <w:sz w:val="28"/>
          <w:szCs w:val="28"/>
        </w:rPr>
        <w:t>́чены верчё</w:t>
      </w:r>
      <w:r w:rsidRPr="00572721">
        <w:rPr>
          <w:rFonts w:ascii="Times New Roman" w:hAnsi="Times New Roman" w:cs="Times New Roman"/>
          <w:sz w:val="28"/>
          <w:szCs w:val="28"/>
        </w:rPr>
        <w:t>ны-переве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рчены</w:t>
      </w:r>
    </w:p>
    <w:p w:rsidR="00B31C74" w:rsidRPr="00572721" w:rsidRDefault="00B31C74" w:rsidP="0057272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Хо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дит кво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чка 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коло дво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рочка, 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дит де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ток — 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коло кле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ток.</w:t>
      </w:r>
    </w:p>
    <w:p w:rsidR="00382B0D" w:rsidRPr="00572721" w:rsidRDefault="00B31C74" w:rsidP="00572721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 печи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как ого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нь,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для кого</w:t>
      </w:r>
      <w:r w:rsidR="00C34EC7" w:rsidRPr="00572721">
        <w:rPr>
          <w:rFonts w:ascii="Times New Roman" w:hAnsi="Times New Roman" w:cs="Times New Roman"/>
          <w:sz w:val="28"/>
          <w:szCs w:val="28"/>
        </w:rPr>
        <w:t>́ печё</w:t>
      </w:r>
      <w:r w:rsidRPr="00572721">
        <w:rPr>
          <w:rFonts w:ascii="Times New Roman" w:hAnsi="Times New Roman" w:cs="Times New Roman"/>
          <w:sz w:val="28"/>
          <w:szCs w:val="28"/>
        </w:rPr>
        <w:t>ны? Для Га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лочки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для Га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лочки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382B0D" w:rsidRPr="00572721" w:rsidSect="003F04E6"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58" w:rsidRDefault="00C15A58" w:rsidP="00572721">
      <w:pPr>
        <w:spacing w:after="0" w:line="240" w:lineRule="auto"/>
      </w:pPr>
      <w:r>
        <w:separator/>
      </w:r>
    </w:p>
  </w:endnote>
  <w:endnote w:type="continuationSeparator" w:id="0">
    <w:p w:rsidR="00C15A58" w:rsidRDefault="00C15A58" w:rsidP="0057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36372"/>
      <w:docPartObj>
        <w:docPartGallery w:val="Page Numbers (Bottom of Page)"/>
        <w:docPartUnique/>
      </w:docPartObj>
    </w:sdtPr>
    <w:sdtContent>
      <w:p w:rsidR="00572721" w:rsidRDefault="005727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2721">
          <w:rPr>
            <w:noProof/>
            <w:lang w:val="cs-CZ"/>
          </w:rPr>
          <w:t>1</w:t>
        </w:r>
        <w:r>
          <w:fldChar w:fldCharType="end"/>
        </w:r>
      </w:p>
    </w:sdtContent>
  </w:sdt>
  <w:p w:rsidR="00572721" w:rsidRDefault="005727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58" w:rsidRDefault="00C15A58" w:rsidP="00572721">
      <w:pPr>
        <w:spacing w:after="0" w:line="240" w:lineRule="auto"/>
      </w:pPr>
      <w:r>
        <w:separator/>
      </w:r>
    </w:p>
  </w:footnote>
  <w:footnote w:type="continuationSeparator" w:id="0">
    <w:p w:rsidR="00C15A58" w:rsidRDefault="00C15A58" w:rsidP="0057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AF1"/>
    <w:multiLevelType w:val="hybridMultilevel"/>
    <w:tmpl w:val="3EC69D46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6EAF"/>
    <w:multiLevelType w:val="hybridMultilevel"/>
    <w:tmpl w:val="F334A3BE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F226C"/>
    <w:multiLevelType w:val="hybridMultilevel"/>
    <w:tmpl w:val="6324E986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E79C6"/>
    <w:multiLevelType w:val="hybridMultilevel"/>
    <w:tmpl w:val="F97E1B90"/>
    <w:lvl w:ilvl="0" w:tplc="B00AF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6A334F"/>
    <w:multiLevelType w:val="hybridMultilevel"/>
    <w:tmpl w:val="2060486A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25069"/>
    <w:multiLevelType w:val="hybridMultilevel"/>
    <w:tmpl w:val="4AC0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E2B9F"/>
    <w:multiLevelType w:val="hybridMultilevel"/>
    <w:tmpl w:val="7BEE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1211C"/>
    <w:multiLevelType w:val="hybridMultilevel"/>
    <w:tmpl w:val="BD3E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23FD0"/>
    <w:multiLevelType w:val="hybridMultilevel"/>
    <w:tmpl w:val="B492F7AE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871"/>
    <w:rsid w:val="00051529"/>
    <w:rsid w:val="000C3FD1"/>
    <w:rsid w:val="000D7006"/>
    <w:rsid w:val="00153A6E"/>
    <w:rsid w:val="001774B8"/>
    <w:rsid w:val="00190CE4"/>
    <w:rsid w:val="00205D88"/>
    <w:rsid w:val="0021791D"/>
    <w:rsid w:val="00331499"/>
    <w:rsid w:val="00382B0D"/>
    <w:rsid w:val="003A33BF"/>
    <w:rsid w:val="003F04E6"/>
    <w:rsid w:val="00414B10"/>
    <w:rsid w:val="0049566D"/>
    <w:rsid w:val="005251CD"/>
    <w:rsid w:val="00572721"/>
    <w:rsid w:val="0058276B"/>
    <w:rsid w:val="00602062"/>
    <w:rsid w:val="00822014"/>
    <w:rsid w:val="008A0813"/>
    <w:rsid w:val="008C0535"/>
    <w:rsid w:val="008E28FE"/>
    <w:rsid w:val="009576AB"/>
    <w:rsid w:val="00B31C74"/>
    <w:rsid w:val="00B77E1A"/>
    <w:rsid w:val="00BA6871"/>
    <w:rsid w:val="00C15A58"/>
    <w:rsid w:val="00C34EC7"/>
    <w:rsid w:val="00C708FF"/>
    <w:rsid w:val="00CB0F9C"/>
    <w:rsid w:val="00D47193"/>
    <w:rsid w:val="00D65433"/>
    <w:rsid w:val="00DF74EB"/>
    <w:rsid w:val="00E04BC6"/>
    <w:rsid w:val="00E627EF"/>
    <w:rsid w:val="00ED044C"/>
    <w:rsid w:val="00F1481B"/>
    <w:rsid w:val="00F856CA"/>
    <w:rsid w:val="00FA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4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EC7"/>
    <w:pPr>
      <w:ind w:left="720"/>
      <w:contextualSpacing/>
    </w:pPr>
  </w:style>
  <w:style w:type="table" w:styleId="Mkatabulky">
    <w:name w:val="Table Grid"/>
    <w:basedOn w:val="Normlntabulka"/>
    <w:uiPriority w:val="59"/>
    <w:rsid w:val="00D47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57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721"/>
  </w:style>
  <w:style w:type="paragraph" w:styleId="Zpat">
    <w:name w:val="footer"/>
    <w:basedOn w:val="Normln"/>
    <w:link w:val="ZpatChar"/>
    <w:uiPriority w:val="99"/>
    <w:unhideWhenUsed/>
    <w:rsid w:val="0057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D42E-501D-4C9A-88EB-6ABA01FC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2258</Words>
  <Characters>13328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Taťána Juříčková</cp:lastModifiedBy>
  <cp:revision>13</cp:revision>
  <cp:lastPrinted>2014-11-10T11:42:00Z</cp:lastPrinted>
  <dcterms:created xsi:type="dcterms:W3CDTF">2013-07-19T11:02:00Z</dcterms:created>
  <dcterms:modified xsi:type="dcterms:W3CDTF">2014-11-10T11:44:00Z</dcterms:modified>
</cp:coreProperties>
</file>