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5DD64" w14:textId="77777777" w:rsidR="00563B31" w:rsidRPr="002F4FA6" w:rsidRDefault="00563B31" w:rsidP="00563B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imes"/>
          <w:b/>
        </w:rPr>
      </w:pPr>
      <w:r w:rsidRPr="002F4FA6">
        <w:rPr>
          <w:rFonts w:ascii="Garamond" w:hAnsi="Garamond" w:cs="Times"/>
          <w:b/>
        </w:rPr>
        <w:t>Introducción a la cultura de América Latina</w:t>
      </w:r>
    </w:p>
    <w:p w14:paraId="47EB47B4" w14:textId="77777777" w:rsidR="00563B31" w:rsidRPr="002F4FA6" w:rsidRDefault="00563B31" w:rsidP="00563B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imes"/>
          <w:b/>
        </w:rPr>
      </w:pPr>
      <w:r w:rsidRPr="002F4FA6">
        <w:rPr>
          <w:rFonts w:ascii="Garamond" w:hAnsi="Garamond" w:cs="Times"/>
          <w:b/>
        </w:rPr>
        <w:t>Poesía modernista. Selección</w:t>
      </w:r>
    </w:p>
    <w:p w14:paraId="282AA054" w14:textId="77777777" w:rsidR="00563B31" w:rsidRPr="002F4FA6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</w:rPr>
        <w:sectPr w:rsidR="00563B31" w:rsidRPr="002F4FA6" w:rsidSect="002F4FA6">
          <w:footerReference w:type="even" r:id="rId6"/>
          <w:footerReference w:type="default" r:id="rId7"/>
          <w:pgSz w:w="15840" w:h="12240" w:orient="landscape"/>
          <w:pgMar w:top="720" w:right="720" w:bottom="720" w:left="720" w:header="227" w:footer="227" w:gutter="0"/>
          <w:cols w:space="720"/>
          <w:noEndnote/>
        </w:sectPr>
      </w:pPr>
    </w:p>
    <w:p w14:paraId="06558B7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AD4ED2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  <w:sectPr w:rsidR="00563B31" w:rsidRPr="00F2738F" w:rsidSect="00563B31">
          <w:type w:val="continuous"/>
          <w:pgSz w:w="15840" w:h="12240" w:orient="landscape"/>
          <w:pgMar w:top="720" w:right="720" w:bottom="720" w:left="720" w:header="720" w:footer="720" w:gutter="0"/>
          <w:cols w:space="720"/>
          <w:noEndnote/>
        </w:sectPr>
      </w:pPr>
    </w:p>
    <w:p w14:paraId="759A306D" w14:textId="77777777" w:rsidR="002F4FA6" w:rsidRDefault="002F4FA6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</w:p>
    <w:p w14:paraId="3740C83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  <w:r w:rsidRPr="00F2738F">
        <w:rPr>
          <w:rFonts w:ascii="Garamond" w:hAnsi="Garamond" w:cs="Times"/>
          <w:b/>
          <w:sz w:val="20"/>
          <w:szCs w:val="20"/>
        </w:rPr>
        <w:t xml:space="preserve">José Martí </w:t>
      </w:r>
    </w:p>
    <w:p w14:paraId="4B4D171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77B503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Si ves un monte de espumas, </w:t>
      </w:r>
    </w:p>
    <w:p w14:paraId="00C0B0F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Es mi verso lo que ves: </w:t>
      </w:r>
    </w:p>
    <w:p w14:paraId="7B52821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 verso es un monte, y es </w:t>
      </w:r>
    </w:p>
    <w:p w14:paraId="2754D42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Un abanico de plumas. </w:t>
      </w:r>
    </w:p>
    <w:p w14:paraId="7C5C3CB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99293D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 verso es como un puñal </w:t>
      </w:r>
    </w:p>
    <w:p w14:paraId="073FA5D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Que por el puño echa flor: </w:t>
      </w:r>
    </w:p>
    <w:p w14:paraId="2FCAA64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 verso es un surtidor </w:t>
      </w:r>
    </w:p>
    <w:p w14:paraId="0C5A35A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Que da un agua de coral. </w:t>
      </w:r>
    </w:p>
    <w:p w14:paraId="7BC9408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2BD545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 verso es de un verde claro </w:t>
      </w:r>
    </w:p>
    <w:p w14:paraId="645A14A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de un carmín encendido: </w:t>
      </w:r>
    </w:p>
    <w:p w14:paraId="6ED8272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 verso es un ciervo herido </w:t>
      </w:r>
    </w:p>
    <w:p w14:paraId="7563227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Que busca en el monte amparo. </w:t>
      </w:r>
    </w:p>
    <w:p w14:paraId="772E0FA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D1BBDE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 verso al valiente agrada: </w:t>
      </w:r>
    </w:p>
    <w:p w14:paraId="6C513C5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 verso, breve y sincero, </w:t>
      </w:r>
    </w:p>
    <w:p w14:paraId="0384548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Es del vigor del acero </w:t>
      </w:r>
    </w:p>
    <w:p w14:paraId="06ACB71D" w14:textId="77777777" w:rsidR="00563B31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>Con que se funde la espada.</w:t>
      </w:r>
    </w:p>
    <w:p w14:paraId="2AF979C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FC086A7" w14:textId="77777777" w:rsidR="002F4FA6" w:rsidRDefault="002F4FA6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</w:p>
    <w:p w14:paraId="57FA8E9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  <w:bookmarkStart w:id="0" w:name="_GoBack"/>
      <w:bookmarkEnd w:id="0"/>
      <w:r w:rsidRPr="00F2738F">
        <w:rPr>
          <w:rFonts w:ascii="Garamond" w:hAnsi="Garamond" w:cs="Times"/>
          <w:b/>
          <w:sz w:val="20"/>
          <w:szCs w:val="20"/>
        </w:rPr>
        <w:t xml:space="preserve">Manuel Gutiérrez Nájera </w:t>
      </w:r>
    </w:p>
    <w:p w14:paraId="423CC2C5" w14:textId="77777777" w:rsidR="00563B31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008D4D6" w14:textId="77777777" w:rsidR="00F2738F" w:rsidRDefault="00F2738F" w:rsidP="00F2738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i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ab/>
      </w:r>
      <w:r>
        <w:rPr>
          <w:rFonts w:ascii="Garamond" w:hAnsi="Garamond" w:cs="Times"/>
          <w:sz w:val="20"/>
          <w:szCs w:val="20"/>
        </w:rPr>
        <w:tab/>
      </w:r>
      <w:r>
        <w:rPr>
          <w:rFonts w:ascii="Garamond" w:hAnsi="Garamond" w:cs="Times"/>
          <w:i/>
          <w:sz w:val="20"/>
          <w:szCs w:val="20"/>
        </w:rPr>
        <w:t>De blanco</w:t>
      </w:r>
    </w:p>
    <w:p w14:paraId="5DD9E457" w14:textId="77777777" w:rsidR="00F2738F" w:rsidRPr="00F2738F" w:rsidRDefault="00F2738F" w:rsidP="00F2738F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i/>
          <w:sz w:val="20"/>
          <w:szCs w:val="20"/>
        </w:rPr>
      </w:pPr>
    </w:p>
    <w:p w14:paraId="0B19CC3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¿Qué cosa más blanca que cándido lirio? </w:t>
      </w:r>
    </w:p>
    <w:p w14:paraId="77BB9E4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¿Qué cosa más pura que místico cirio? </w:t>
      </w:r>
    </w:p>
    <w:p w14:paraId="73B3531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¿Qué cosa más casta que tierno azahar? </w:t>
      </w:r>
    </w:p>
    <w:p w14:paraId="4187A92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¿Qué cosa más virgen que leve neblina? </w:t>
      </w:r>
    </w:p>
    <w:p w14:paraId="0C70B9C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¿Qué cosa más santa que el ara divina </w:t>
      </w:r>
    </w:p>
    <w:p w14:paraId="5B949A47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gótico altar? </w:t>
      </w:r>
    </w:p>
    <w:p w14:paraId="6EEF877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62C8265" w14:textId="77777777" w:rsidR="00563B31" w:rsidRPr="00F2738F" w:rsidRDefault="00F2738F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lastRenderedPageBreak/>
        <w:t>¡</w:t>
      </w:r>
      <w:r w:rsidR="00563B31" w:rsidRPr="00F2738F">
        <w:rPr>
          <w:rFonts w:ascii="Garamond" w:hAnsi="Garamond" w:cs="Times"/>
          <w:sz w:val="20"/>
          <w:szCs w:val="20"/>
        </w:rPr>
        <w:t xml:space="preserve">De blancas palomas el aire se puebla; </w:t>
      </w:r>
    </w:p>
    <w:p w14:paraId="2493564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con túnica blanca tejida de niebla, </w:t>
      </w:r>
    </w:p>
    <w:p w14:paraId="43629A5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se envuelve a lo lejos feudal torreón; </w:t>
      </w:r>
    </w:p>
    <w:p w14:paraId="38C7072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erguida en el huerto la trémula acacia </w:t>
      </w:r>
    </w:p>
    <w:p w14:paraId="466ACC1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al soplo del viento sacude con gracia </w:t>
      </w:r>
    </w:p>
    <w:p w14:paraId="0A259064" w14:textId="77777777" w:rsidR="00563B31" w:rsidRPr="00F2738F" w:rsidRDefault="00F2738F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>su níveo pompón!</w:t>
      </w:r>
    </w:p>
    <w:p w14:paraId="5E20F89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1EE5FE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¿No ves en el monte la nieve que albea? </w:t>
      </w:r>
    </w:p>
    <w:p w14:paraId="20E2C61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La torre muy blanca domina la aldea, </w:t>
      </w:r>
    </w:p>
    <w:p w14:paraId="36D7172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las tiernas ovejas triscando se van; </w:t>
      </w:r>
    </w:p>
    <w:p w14:paraId="74A0447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cisnes intactos el lago se llena, </w:t>
      </w:r>
    </w:p>
    <w:p w14:paraId="436EF7B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columpia su copa la enhiesta azucena </w:t>
      </w:r>
    </w:p>
    <w:p w14:paraId="132154B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su ánfora inmensa levanta el volcán. </w:t>
      </w:r>
    </w:p>
    <w:p w14:paraId="00BAA26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2F61C2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Entremos al templo: la hostia fulgura; </w:t>
      </w:r>
    </w:p>
    <w:p w14:paraId="06A37F0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nieve parecen las canas del cura </w:t>
      </w:r>
    </w:p>
    <w:p w14:paraId="494D19F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vestido con alba de lino sutil; </w:t>
      </w:r>
    </w:p>
    <w:p w14:paraId="2DEA79A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cien niñas hermosas ocupan las bancas </w:t>
      </w:r>
    </w:p>
    <w:p w14:paraId="1748E39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todas vestidas con túnicas blancas </w:t>
      </w:r>
    </w:p>
    <w:p w14:paraId="624EEF7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en ramos ofrecen las flores de abril. </w:t>
      </w:r>
    </w:p>
    <w:p w14:paraId="094688F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2025867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Subamos al coro: la virgen propicia </w:t>
      </w:r>
    </w:p>
    <w:p w14:paraId="5F06695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escucha los rezos de casta novicia </w:t>
      </w:r>
    </w:p>
    <w:p w14:paraId="14042D9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el cristo de mármol expira en la cruz; </w:t>
      </w:r>
    </w:p>
    <w:p w14:paraId="7F568EF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sin mancha se yerguen las velas de cera, </w:t>
      </w:r>
    </w:p>
    <w:p w14:paraId="36B68227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encaje es la tenue cortina ligera </w:t>
      </w:r>
    </w:p>
    <w:p w14:paraId="12ABDA7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que ya transparenta del alba la luz. </w:t>
      </w:r>
    </w:p>
    <w:p w14:paraId="65E938A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F2F8A0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Bajemos al campo: tumulto de plumas </w:t>
      </w:r>
    </w:p>
    <w:p w14:paraId="1DCF183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parece el arroyo de blancas espumas </w:t>
      </w:r>
    </w:p>
    <w:p w14:paraId="2CDFEDF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que quieren, cantando, correr y saltar; </w:t>
      </w:r>
    </w:p>
    <w:p w14:paraId="25B9C2C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su airosa mantilla de fresca neblina </w:t>
      </w:r>
    </w:p>
    <w:p w14:paraId="6271104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terció la montaña; la vela latina </w:t>
      </w:r>
    </w:p>
    <w:p w14:paraId="268B179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barca ligera se pierde en el mar. </w:t>
      </w:r>
    </w:p>
    <w:p w14:paraId="4113D4F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0DEDA68" w14:textId="77777777" w:rsidR="00F2738F" w:rsidRDefault="00F2738F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06DA23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Ya salta del lecho la joven hermosa </w:t>
      </w:r>
    </w:p>
    <w:p w14:paraId="38F5216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el agua refresca sus hombros de diosa, </w:t>
      </w:r>
    </w:p>
    <w:p w14:paraId="2F0F24F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sus brazos ebúrneos, su cuello gentil. </w:t>
      </w:r>
    </w:p>
    <w:p w14:paraId="730ADD1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Cantando y risueña se ciñe la enagua, </w:t>
      </w:r>
    </w:p>
    <w:p w14:paraId="02CFC93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trémulas brillan las gotas del agua </w:t>
      </w:r>
    </w:p>
    <w:p w14:paraId="786810E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en su árabe peine de blanco marfil. </w:t>
      </w:r>
    </w:p>
    <w:p w14:paraId="4B5E909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5DEEE9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¡Oh mármol! ¡Oh nieves! ¡Oh inmensa blancura </w:t>
      </w:r>
    </w:p>
    <w:p w14:paraId="5474E87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que esparces doquiera tu casta hermosura! </w:t>
      </w:r>
    </w:p>
    <w:p w14:paraId="2407A2A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¡Oh tímida virgen! ¡Oh casta vestal! </w:t>
      </w:r>
    </w:p>
    <w:p w14:paraId="53F7D70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Tú estás en la estatua de eterna belleza; </w:t>
      </w:r>
    </w:p>
    <w:p w14:paraId="66020DA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tu hábito blanco nació la pureza </w:t>
      </w:r>
    </w:p>
    <w:p w14:paraId="77D18F4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¡al ángel das alas, sudario al mortal! </w:t>
      </w:r>
    </w:p>
    <w:p w14:paraId="3D72CD6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83E687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Tú cubres al niño que llega a la vida, </w:t>
      </w:r>
    </w:p>
    <w:p w14:paraId="0D3B8A9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coronas las sienes de fiel prometida, </w:t>
      </w:r>
    </w:p>
    <w:p w14:paraId="404043A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al paje revistes de rico tisú. </w:t>
      </w:r>
    </w:p>
    <w:p w14:paraId="7C7143F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¡Qué blancos son, reinas, los mantos de armiño! </w:t>
      </w:r>
    </w:p>
    <w:p w14:paraId="20499887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¡Qué blanca es ¡oh madres! la cuna del niño! </w:t>
      </w:r>
    </w:p>
    <w:p w14:paraId="426D2A4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¡Qué blanca mi amada, qué blanca eres tú! </w:t>
      </w:r>
    </w:p>
    <w:p w14:paraId="70FB478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2F3AAD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En sueños ufanos de amores contemplo </w:t>
      </w:r>
    </w:p>
    <w:p w14:paraId="08ED8E6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alzarse muy blancas las torres de un templo </w:t>
      </w:r>
    </w:p>
    <w:p w14:paraId="1C7D34A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oculto entre lirios abrirse un hogar; </w:t>
      </w:r>
    </w:p>
    <w:p w14:paraId="0A5AA53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el velo de novia prenderse a tu frente </w:t>
      </w:r>
    </w:p>
    <w:p w14:paraId="52811D0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cual nube de gasa que cae lentamente </w:t>
      </w:r>
    </w:p>
    <w:p w14:paraId="3E444F0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viene en tus hombros su encaje a posar. </w:t>
      </w:r>
    </w:p>
    <w:p w14:paraId="5D99323C" w14:textId="77777777" w:rsidR="002F4FA6" w:rsidRDefault="002F4FA6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</w:p>
    <w:p w14:paraId="59290E73" w14:textId="77777777" w:rsidR="002F4FA6" w:rsidRDefault="002F4FA6">
      <w:pPr>
        <w:rPr>
          <w:rFonts w:ascii="Garamond" w:hAnsi="Garamond" w:cs="Times"/>
          <w:b/>
          <w:sz w:val="20"/>
          <w:szCs w:val="20"/>
        </w:rPr>
      </w:pPr>
      <w:r>
        <w:rPr>
          <w:rFonts w:ascii="Garamond" w:hAnsi="Garamond" w:cs="Times"/>
          <w:b/>
          <w:sz w:val="20"/>
          <w:szCs w:val="20"/>
        </w:rPr>
        <w:br w:type="page"/>
      </w:r>
    </w:p>
    <w:p w14:paraId="171C25C6" w14:textId="77777777" w:rsidR="00563B31" w:rsidRPr="00F2738F" w:rsidRDefault="00F2738F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  <w:r>
        <w:rPr>
          <w:rFonts w:ascii="Garamond" w:hAnsi="Garamond" w:cs="Times"/>
          <w:b/>
          <w:sz w:val="20"/>
          <w:szCs w:val="20"/>
        </w:rPr>
        <w:lastRenderedPageBreak/>
        <w:t>Julián del Casal</w:t>
      </w:r>
    </w:p>
    <w:p w14:paraId="2DE1E82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sz w:val="20"/>
          <w:szCs w:val="20"/>
        </w:rPr>
      </w:pPr>
    </w:p>
    <w:p w14:paraId="4E942E75" w14:textId="77777777" w:rsidR="00563B31" w:rsidRPr="00F2738F" w:rsidRDefault="00F2738F" w:rsidP="00F2738F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Garamond" w:hAnsi="Garamond" w:cs="Times"/>
          <w:i/>
          <w:sz w:val="20"/>
          <w:szCs w:val="20"/>
        </w:rPr>
      </w:pPr>
      <w:r>
        <w:rPr>
          <w:rFonts w:ascii="Garamond" w:hAnsi="Garamond" w:cs="Times"/>
          <w:i/>
          <w:sz w:val="20"/>
          <w:szCs w:val="20"/>
        </w:rPr>
        <w:t>Crepuscular</w:t>
      </w:r>
    </w:p>
    <w:p w14:paraId="25C715D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19EDDE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Como vientre rajado sangra el ocaso, </w:t>
      </w:r>
    </w:p>
    <w:p w14:paraId="26B3FB9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Manchando con sus chorros de sangre humeante </w:t>
      </w:r>
    </w:p>
    <w:p w14:paraId="61C71EA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la celeste bóveda el azul raso, </w:t>
      </w:r>
    </w:p>
    <w:p w14:paraId="2EEED35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la mar estañada la onda espejeante. </w:t>
      </w:r>
    </w:p>
    <w:p w14:paraId="1B2F7E9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81723B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Alzan sus moles húmedas los arrecifes </w:t>
      </w:r>
    </w:p>
    <w:p w14:paraId="7AC30A2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Donde el chirrido agudo de las gaviotas, </w:t>
      </w:r>
    </w:p>
    <w:p w14:paraId="2769B47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Mezclado a los crujidos de los esquifes, </w:t>
      </w:r>
    </w:p>
    <w:p w14:paraId="1D3C1C1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Agujerea el aire de extrañas notas. </w:t>
      </w:r>
    </w:p>
    <w:p w14:paraId="260F157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BB7786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Va la sombra extendiendo sus pabellones, </w:t>
      </w:r>
    </w:p>
    <w:p w14:paraId="38920EA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Rodea el horizonte cinta de plata, </w:t>
      </w:r>
    </w:p>
    <w:p w14:paraId="56483E2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Y, dejando las brumas hechas jirones, </w:t>
      </w:r>
    </w:p>
    <w:p w14:paraId="2C86690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Parece cada faro flor escarlata. </w:t>
      </w:r>
    </w:p>
    <w:p w14:paraId="3B7887E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A02E95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Como ramos que ornaron senos de ondinas </w:t>
      </w:r>
    </w:p>
    <w:p w14:paraId="7CBE4D1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que surgen nadando de infecto lodo, </w:t>
      </w:r>
    </w:p>
    <w:p w14:paraId="2BA0B58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Vagan sobre las ondas algas marinas </w:t>
      </w:r>
    </w:p>
    <w:p w14:paraId="4F603F2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Impregnadas de espumas, salitre y yodo. </w:t>
      </w:r>
    </w:p>
    <w:p w14:paraId="3A6294F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2FA194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Ábrense las estrellas como pupilas, </w:t>
      </w:r>
    </w:p>
    <w:p w14:paraId="7FA9A10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Imitan los celajes negruzcas focas </w:t>
      </w:r>
    </w:p>
    <w:p w14:paraId="29942FC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Y, extinguiendo las voces de las esquilas, </w:t>
      </w:r>
    </w:p>
    <w:p w14:paraId="34FA178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Pasa el viento ladrando sobre las rocas. </w:t>
      </w:r>
    </w:p>
    <w:p w14:paraId="7966346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60F5CF8D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after="140" w:line="276" w:lineRule="auto"/>
        <w:rPr>
          <w:rFonts w:ascii="Garamond" w:hAnsi="Garamond" w:cs="Times"/>
          <w:sz w:val="20"/>
          <w:szCs w:val="20"/>
        </w:rPr>
      </w:pPr>
    </w:p>
    <w:p w14:paraId="5128369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EC39EBF" w14:textId="77777777" w:rsidR="00F2738F" w:rsidRDefault="00F2738F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1ADAEFA" w14:textId="77777777" w:rsidR="00563B31" w:rsidRPr="00F2738F" w:rsidRDefault="00F2738F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b/>
          <w:sz w:val="20"/>
          <w:szCs w:val="20"/>
        </w:rPr>
      </w:pPr>
      <w:r w:rsidRPr="00F2738F">
        <w:rPr>
          <w:rFonts w:ascii="Garamond" w:hAnsi="Garamond" w:cs="Times"/>
          <w:b/>
          <w:sz w:val="20"/>
          <w:szCs w:val="20"/>
        </w:rPr>
        <w:t>José Asunción Silva</w:t>
      </w:r>
    </w:p>
    <w:p w14:paraId="7F1E590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A4A41D4" w14:textId="77777777" w:rsidR="00563B31" w:rsidRPr="00F2738F" w:rsidRDefault="00F2738F" w:rsidP="00F2738F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Garamond" w:hAnsi="Garamond" w:cs="Times"/>
          <w:i/>
          <w:sz w:val="20"/>
          <w:szCs w:val="20"/>
        </w:rPr>
      </w:pPr>
      <w:r>
        <w:rPr>
          <w:rFonts w:ascii="Garamond" w:hAnsi="Garamond" w:cs="Times"/>
          <w:i/>
          <w:sz w:val="20"/>
          <w:szCs w:val="20"/>
        </w:rPr>
        <w:t>Sinfonía color de fresas en l</w:t>
      </w:r>
      <w:r w:rsidR="00563B31" w:rsidRPr="00F2738F">
        <w:rPr>
          <w:rFonts w:ascii="Garamond" w:hAnsi="Garamond" w:cs="Times"/>
          <w:i/>
          <w:sz w:val="20"/>
          <w:szCs w:val="20"/>
        </w:rPr>
        <w:t xml:space="preserve">eche  </w:t>
      </w:r>
    </w:p>
    <w:p w14:paraId="1DCC3C28" w14:textId="77777777" w:rsidR="00F2738F" w:rsidRDefault="00F2738F" w:rsidP="00F2738F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aramond" w:hAnsi="Garamond" w:cs="Times"/>
          <w:i/>
          <w:sz w:val="16"/>
          <w:szCs w:val="16"/>
        </w:rPr>
      </w:pPr>
    </w:p>
    <w:p w14:paraId="3F2C91B7" w14:textId="77777777" w:rsidR="00563B31" w:rsidRPr="00F2738F" w:rsidRDefault="00563B31" w:rsidP="00F2738F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aramond" w:hAnsi="Garamond" w:cs="Times"/>
          <w:i/>
          <w:sz w:val="16"/>
          <w:szCs w:val="16"/>
        </w:rPr>
      </w:pPr>
      <w:r w:rsidRPr="00F2738F">
        <w:rPr>
          <w:rFonts w:ascii="Garamond" w:hAnsi="Garamond" w:cs="Times"/>
          <w:i/>
          <w:sz w:val="16"/>
          <w:szCs w:val="16"/>
        </w:rPr>
        <w:t xml:space="preserve">A los colibríes decadentes </w:t>
      </w:r>
    </w:p>
    <w:p w14:paraId="2BDEE26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09FBFB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¡Rítmica Reina lírica! Con venusinos </w:t>
      </w:r>
    </w:p>
    <w:p w14:paraId="2B89A6F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cantos de sol y rosa, de mirra y laca </w:t>
      </w:r>
    </w:p>
    <w:p w14:paraId="5AD73E6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polícromos cromos de tonos mil, </w:t>
      </w:r>
    </w:p>
    <w:p w14:paraId="0E80D14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oye los constelados versos mirrinos, </w:t>
      </w:r>
    </w:p>
    <w:p w14:paraId="7EE85F0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escúchame esta historia Rubendariaca, </w:t>
      </w:r>
    </w:p>
    <w:p w14:paraId="3393C85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la Princesa verde y el paje Abril, </w:t>
      </w:r>
    </w:p>
    <w:p w14:paraId="4779C89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rubio y sutil. </w:t>
      </w:r>
    </w:p>
    <w:p w14:paraId="2610FC8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74B5BA2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Es bizantino esmalte do irisa el rayo </w:t>
      </w:r>
    </w:p>
    <w:p w14:paraId="7AB3AA4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las purpuradas gemas que enflora junio </w:t>
      </w:r>
    </w:p>
    <w:p w14:paraId="599881D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si Helios recorre el cielo de azul edén, </w:t>
      </w:r>
    </w:p>
    <w:p w14:paraId="4ABB0946" w14:textId="77777777" w:rsidR="00563B31" w:rsidRPr="00F2738F" w:rsidRDefault="00F2738F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>
        <w:rPr>
          <w:rFonts w:ascii="Garamond" w:hAnsi="Garamond" w:cs="Times"/>
          <w:sz w:val="20"/>
          <w:szCs w:val="20"/>
        </w:rPr>
        <w:t>es li</w:t>
      </w:r>
      <w:r w:rsidR="00563B31" w:rsidRPr="00F2738F">
        <w:rPr>
          <w:rFonts w:ascii="Garamond" w:hAnsi="Garamond" w:cs="Times"/>
          <w:sz w:val="20"/>
          <w:szCs w:val="20"/>
        </w:rPr>
        <w:t xml:space="preserve">lial albura que esboza mayo </w:t>
      </w:r>
    </w:p>
    <w:p w14:paraId="045FA44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en una noche diáfana de plenilunio </w:t>
      </w:r>
    </w:p>
    <w:p w14:paraId="642E66E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cuando los crisodinas nieblas se ven </w:t>
      </w:r>
    </w:p>
    <w:p w14:paraId="632E725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a tutiplén! </w:t>
      </w:r>
    </w:p>
    <w:p w14:paraId="07E5B6A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29CAA8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En las víridas márgenes que espuma el Cauca </w:t>
      </w:r>
    </w:p>
    <w:p w14:paraId="1F4643E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-áureo pico, ala ebúrnea- currucuquea, </w:t>
      </w:r>
    </w:p>
    <w:p w14:paraId="65A6AB8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sedeñas verduras bajo el dosel, </w:t>
      </w:r>
    </w:p>
    <w:p w14:paraId="460E90D7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las perladas ondas se esfuma glauca: </w:t>
      </w:r>
    </w:p>
    <w:p w14:paraId="37D75030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¿es paloma, es estrella o azul idea?... </w:t>
      </w:r>
    </w:p>
    <w:p w14:paraId="5A2C113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Labra el emblema heráldico de áureo broquel, </w:t>
      </w:r>
    </w:p>
    <w:p w14:paraId="679E15C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róseo rondel. </w:t>
      </w:r>
    </w:p>
    <w:p w14:paraId="36B6F54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23EC40D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Vibran sagradas liras que ensueña Psiquis, </w:t>
      </w:r>
    </w:p>
    <w:p w14:paraId="397F6938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son argentados cisnes, hadas y gnomos </w:t>
      </w:r>
    </w:p>
    <w:p w14:paraId="67F4544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</w:t>
      </w:r>
      <w:r w:rsidR="002F4FA6">
        <w:rPr>
          <w:rFonts w:ascii="Garamond" w:hAnsi="Garamond" w:cs="Times"/>
          <w:sz w:val="20"/>
          <w:szCs w:val="20"/>
        </w:rPr>
        <w:t>edenales olores, lirio y jazmín</w:t>
      </w:r>
    </w:p>
    <w:p w14:paraId="2351CD7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vuelan entelechias y tiquismiquis </w:t>
      </w:r>
    </w:p>
    <w:p w14:paraId="1444CF8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corales, tritones, memos y momos, </w:t>
      </w:r>
    </w:p>
    <w:p w14:paraId="2EDA8B2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del horizonte lírico nieve y carmín </w:t>
      </w:r>
    </w:p>
    <w:p w14:paraId="1119C6A4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hasta el confín. </w:t>
      </w:r>
    </w:p>
    <w:p w14:paraId="24E6492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3190891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Liliales manos vírgenes al son aplauden </w:t>
      </w:r>
    </w:p>
    <w:p w14:paraId="10E8659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se englaucan los líquidos y cabrillean </w:t>
      </w:r>
    </w:p>
    <w:p w14:paraId="3E8D2B37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con medioevales himnos al abedul, </w:t>
      </w:r>
    </w:p>
    <w:p w14:paraId="48BFB80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desde arriba Orión, Venus, que Secchis lauden </w:t>
      </w:r>
    </w:p>
    <w:p w14:paraId="7E0365E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miran como pupilas que cintillean </w:t>
      </w:r>
    </w:p>
    <w:p w14:paraId="6368C00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por los abismos húmedos del negro tul </w:t>
      </w:r>
    </w:p>
    <w:p w14:paraId="449AE10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del cielo azul. </w:t>
      </w:r>
    </w:p>
    <w:p w14:paraId="04B763E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A8105D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Tras de las cordilleras sombrías, la blanca </w:t>
      </w:r>
    </w:p>
    <w:p w14:paraId="12C8D56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Selene, entre las nubes de ópalo y tetras </w:t>
      </w:r>
    </w:p>
    <w:p w14:paraId="3DB0A0C6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surge como argentífero tulipán </w:t>
      </w:r>
    </w:p>
    <w:p w14:paraId="3C148E2B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por entre lo negro que se espernanca </w:t>
      </w:r>
    </w:p>
    <w:p w14:paraId="7B9ED0F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huyen los bizantinos de nuestras letras </w:t>
      </w:r>
    </w:p>
    <w:p w14:paraId="16C3D9FE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hacia el Babel Bizancio, do llegarán </w:t>
      </w:r>
    </w:p>
    <w:p w14:paraId="728EB0B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con grande afán. </w:t>
      </w:r>
    </w:p>
    <w:p w14:paraId="671EA60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1DD498CA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¡Rítmica Reina lírica! Con venusinos </w:t>
      </w:r>
    </w:p>
    <w:p w14:paraId="7FF637F9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cantos de sol y rosas, de mirra y laca </w:t>
      </w:r>
    </w:p>
    <w:p w14:paraId="23CE4D4F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y polícromos cromos de tonos mil, </w:t>
      </w:r>
    </w:p>
    <w:p w14:paraId="3C78A14C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¡estos son los caóticos versos mirrinos, </w:t>
      </w:r>
    </w:p>
    <w:p w14:paraId="7AD0B307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ésta es la descendencia Rubendariaca, </w:t>
      </w:r>
    </w:p>
    <w:p w14:paraId="33710C41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de la Princesa verde y el paje Abril, </w:t>
      </w:r>
    </w:p>
    <w:p w14:paraId="12EFE512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  <w:r w:rsidRPr="00F2738F">
        <w:rPr>
          <w:rFonts w:ascii="Garamond" w:hAnsi="Garamond" w:cs="Times"/>
          <w:sz w:val="20"/>
          <w:szCs w:val="20"/>
        </w:rPr>
        <w:t xml:space="preserve">rubio y sutil! </w:t>
      </w:r>
    </w:p>
    <w:p w14:paraId="183393A5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0DB3EBF3" w14:textId="77777777" w:rsidR="00563B31" w:rsidRPr="00F2738F" w:rsidRDefault="00563B31" w:rsidP="00563B31">
      <w:pPr>
        <w:widowControl w:val="0"/>
        <w:autoSpaceDE w:val="0"/>
        <w:autoSpaceDN w:val="0"/>
        <w:adjustRightInd w:val="0"/>
        <w:spacing w:line="276" w:lineRule="auto"/>
        <w:rPr>
          <w:rFonts w:ascii="Garamond" w:hAnsi="Garamond" w:cs="Times"/>
          <w:sz w:val="20"/>
          <w:szCs w:val="20"/>
        </w:rPr>
      </w:pPr>
    </w:p>
    <w:p w14:paraId="4A6F75EF" w14:textId="77777777" w:rsidR="00557261" w:rsidRPr="00F2738F" w:rsidRDefault="00294E78" w:rsidP="00563B31">
      <w:pPr>
        <w:spacing w:line="276" w:lineRule="auto"/>
        <w:rPr>
          <w:rFonts w:ascii="Garamond" w:hAnsi="Garamond"/>
          <w:sz w:val="20"/>
          <w:szCs w:val="20"/>
        </w:rPr>
      </w:pPr>
    </w:p>
    <w:p w14:paraId="310C358E" w14:textId="77777777" w:rsidR="00F2738F" w:rsidRPr="00F2738F" w:rsidRDefault="00F2738F">
      <w:pPr>
        <w:rPr>
          <w:sz w:val="20"/>
          <w:szCs w:val="20"/>
        </w:rPr>
      </w:pPr>
    </w:p>
    <w:sectPr w:rsidR="00F2738F" w:rsidRPr="00F2738F" w:rsidSect="002F4FA6">
      <w:type w:val="continuous"/>
      <w:pgSz w:w="15840" w:h="12240" w:orient="landscape"/>
      <w:pgMar w:top="1701" w:right="1417" w:bottom="1701" w:left="1417" w:header="227" w:footer="720" w:gutter="0"/>
      <w:cols w:num="3"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44F2C" w14:textId="77777777" w:rsidR="00294E78" w:rsidRDefault="00294E78" w:rsidP="00F2738F">
      <w:r>
        <w:separator/>
      </w:r>
    </w:p>
  </w:endnote>
  <w:endnote w:type="continuationSeparator" w:id="0">
    <w:p w14:paraId="41122C28" w14:textId="77777777" w:rsidR="00294E78" w:rsidRDefault="00294E78" w:rsidP="00F2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6B2E5" w14:textId="77777777" w:rsidR="00F2738F" w:rsidRDefault="00F2738F" w:rsidP="00531A4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9EF69" w14:textId="77777777" w:rsidR="00F2738F" w:rsidRDefault="00F2738F" w:rsidP="00F273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0318A" w14:textId="77777777" w:rsidR="00F2738F" w:rsidRPr="00F2738F" w:rsidRDefault="00F2738F" w:rsidP="00531A43">
    <w:pPr>
      <w:pStyle w:val="Piedepgina"/>
      <w:framePr w:wrap="none" w:vAnchor="text" w:hAnchor="margin" w:xAlign="right" w:y="1"/>
      <w:rPr>
        <w:rStyle w:val="Nmerodepgina"/>
        <w:rFonts w:ascii="Garamond" w:hAnsi="Garamond"/>
      </w:rPr>
    </w:pPr>
    <w:r w:rsidRPr="00F2738F">
      <w:rPr>
        <w:rStyle w:val="Nmerodepgina"/>
        <w:rFonts w:ascii="Garamond" w:hAnsi="Garamond"/>
      </w:rPr>
      <w:fldChar w:fldCharType="begin"/>
    </w:r>
    <w:r w:rsidRPr="00F2738F">
      <w:rPr>
        <w:rStyle w:val="Nmerodepgina"/>
        <w:rFonts w:ascii="Garamond" w:hAnsi="Garamond"/>
      </w:rPr>
      <w:instrText xml:space="preserve">PAGE  </w:instrText>
    </w:r>
    <w:r w:rsidRPr="00F2738F">
      <w:rPr>
        <w:rStyle w:val="Nmerodepgina"/>
        <w:rFonts w:ascii="Garamond" w:hAnsi="Garamond"/>
      </w:rPr>
      <w:fldChar w:fldCharType="separate"/>
    </w:r>
    <w:r w:rsidR="00294E78">
      <w:rPr>
        <w:rStyle w:val="Nmerodepgina"/>
        <w:rFonts w:ascii="Garamond" w:hAnsi="Garamond"/>
        <w:noProof/>
      </w:rPr>
      <w:t>1</w:t>
    </w:r>
    <w:r w:rsidRPr="00F2738F">
      <w:rPr>
        <w:rStyle w:val="Nmerodepgina"/>
        <w:rFonts w:ascii="Garamond" w:hAnsi="Garamond"/>
      </w:rPr>
      <w:fldChar w:fldCharType="end"/>
    </w:r>
  </w:p>
  <w:p w14:paraId="18095607" w14:textId="77777777" w:rsidR="00F2738F" w:rsidRDefault="00F2738F" w:rsidP="00F2738F">
    <w:pPr>
      <w:pStyle w:val="Encabezado"/>
      <w:pBdr>
        <w:top w:val="single" w:sz="6" w:space="10" w:color="5B9BD5" w:themeColor="accent1"/>
      </w:pBdr>
      <w:spacing w:before="240"/>
      <w:ind w:right="360"/>
      <w:jc w:val="center"/>
      <w:rPr>
        <w:color w:val="5B9BD5" w:themeColor="accent1"/>
      </w:rPr>
    </w:pPr>
    <w:r>
      <w:rPr>
        <w:noProof/>
        <w:color w:val="5B9BD5" w:themeColor="accent1"/>
        <w:lang w:eastAsia="es-ES_tradnl"/>
      </w:rPr>
      <w:drawing>
        <wp:inline distT="0" distB="0" distL="0" distR="0" wp14:anchorId="3AA89EC6" wp14:editId="71DFD789">
          <wp:extent cx="438912" cy="276973"/>
          <wp:effectExtent l="0" t="0" r="0" b="8890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5FB52" w14:textId="77777777" w:rsidR="00F2738F" w:rsidRDefault="00F2738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31428" w14:textId="77777777" w:rsidR="00294E78" w:rsidRDefault="00294E78" w:rsidP="00F2738F">
      <w:r>
        <w:separator/>
      </w:r>
    </w:p>
  </w:footnote>
  <w:footnote w:type="continuationSeparator" w:id="0">
    <w:p w14:paraId="68B95A41" w14:textId="77777777" w:rsidR="00294E78" w:rsidRDefault="00294E78" w:rsidP="00F2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31"/>
    <w:rsid w:val="001764CF"/>
    <w:rsid w:val="00294E78"/>
    <w:rsid w:val="002F4FA6"/>
    <w:rsid w:val="00563B31"/>
    <w:rsid w:val="00F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99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3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38F"/>
  </w:style>
  <w:style w:type="paragraph" w:styleId="Piedepgina">
    <w:name w:val="footer"/>
    <w:basedOn w:val="Normal"/>
    <w:link w:val="PiedepginaCar"/>
    <w:uiPriority w:val="99"/>
    <w:unhideWhenUsed/>
    <w:rsid w:val="00F273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38F"/>
  </w:style>
  <w:style w:type="character" w:styleId="Nmerodepgina">
    <w:name w:val="page number"/>
    <w:basedOn w:val="Fuentedeprrafopredeter"/>
    <w:uiPriority w:val="99"/>
    <w:semiHidden/>
    <w:unhideWhenUsed/>
    <w:rsid w:val="00F2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860</Words>
  <Characters>4735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Touriňo</dc:creator>
  <cp:keywords/>
  <dc:description/>
  <cp:lastModifiedBy>Daniel Vázquez Touriňo</cp:lastModifiedBy>
  <cp:revision>1</cp:revision>
  <dcterms:created xsi:type="dcterms:W3CDTF">2015-11-30T21:34:00Z</dcterms:created>
  <dcterms:modified xsi:type="dcterms:W3CDTF">2015-11-30T21:58:00Z</dcterms:modified>
</cp:coreProperties>
</file>