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3688A" w14:textId="77777777" w:rsidR="00DA059F" w:rsidRDefault="002D75FE" w:rsidP="00B175C5">
      <w:pPr>
        <w:jc w:val="center"/>
        <w:rPr>
          <w:sz w:val="48"/>
          <w:szCs w:val="48"/>
        </w:rPr>
      </w:pPr>
      <w:r w:rsidRPr="00B175C5">
        <w:rPr>
          <w:sz w:val="48"/>
          <w:szCs w:val="48"/>
        </w:rPr>
        <w:t>JAROSLAV DŘÍMAL</w:t>
      </w:r>
    </w:p>
    <w:p w14:paraId="1647E722" w14:textId="3DA65756" w:rsidR="00773B78" w:rsidRPr="00773B78" w:rsidRDefault="00773B78" w:rsidP="00B175C5">
      <w:pPr>
        <w:jc w:val="center"/>
        <w:rPr>
          <w:color w:val="00B050"/>
          <w:sz w:val="28"/>
          <w:szCs w:val="28"/>
        </w:rPr>
      </w:pPr>
      <w:r w:rsidRPr="00773B78">
        <w:rPr>
          <w:color w:val="00B050"/>
          <w:sz w:val="28"/>
          <w:szCs w:val="28"/>
        </w:rPr>
        <w:t>9. 7. 1905 - 11. 8. 1975</w:t>
      </w:r>
    </w:p>
    <w:p w14:paraId="12698AC2" w14:textId="77777777" w:rsidR="00EA754C" w:rsidRDefault="23D3E4AE" w:rsidP="00EA754C">
      <w:pPr>
        <w:spacing w:before="240"/>
        <w:ind w:firstLine="0"/>
      </w:pPr>
      <w:r>
        <w:t xml:space="preserve">Jaroslav Dřímal, </w:t>
      </w:r>
      <w:r w:rsidRPr="00B175C5">
        <w:rPr>
          <w:smallCaps/>
        </w:rPr>
        <w:t>jeden z nejvýznamnějších brněnských historiků a archivářů</w:t>
      </w:r>
      <w:r>
        <w:t xml:space="preserve">, se narodil dne </w:t>
      </w:r>
      <w:r w:rsidRPr="00773B78">
        <w:rPr>
          <w:color w:val="00B050"/>
        </w:rPr>
        <w:t xml:space="preserve">9. července 1905 </w:t>
      </w:r>
      <w:r>
        <w:t xml:space="preserve">v hanáckém Bezměrově u Kojetína do rodiny rolníka. Po úspěšně absolvovaném vzdělání na kroměřížském gymnáziu v letech </w:t>
      </w:r>
      <w:r w:rsidRPr="00773B78">
        <w:rPr>
          <w:color w:val="00B050"/>
        </w:rPr>
        <w:t xml:space="preserve">1916–1924 </w:t>
      </w:r>
      <w:r>
        <w:t xml:space="preserve">nastoupil na </w:t>
      </w:r>
      <w:r w:rsidRPr="00B175C5">
        <w:rPr>
          <w:smallCaps/>
        </w:rPr>
        <w:t>studia dějepisu a zeměpisu na Filozofické fakultě Masarykovy univerzity v Brně</w:t>
      </w:r>
      <w:r>
        <w:t xml:space="preserve">. U prof. </w:t>
      </w:r>
      <w:r w:rsidRPr="00773B78">
        <w:rPr>
          <w:color w:val="FF0000"/>
        </w:rPr>
        <w:t xml:space="preserve">Bohumila Navrátila </w:t>
      </w:r>
      <w:r>
        <w:t xml:space="preserve">se naučil historické vědecké práci a přesnému rozboru pramenů, prof. </w:t>
      </w:r>
      <w:r w:rsidRPr="00773B78">
        <w:rPr>
          <w:color w:val="FF0000"/>
        </w:rPr>
        <w:t xml:space="preserve">Rudolf Urbánek </w:t>
      </w:r>
      <w:r>
        <w:t xml:space="preserve">jej naučil chápání historického detailu i jeho zapojení do širšího dobového kontextu. Na studiích také navštěvoval přednášky prof. dr. </w:t>
      </w:r>
      <w:r w:rsidRPr="00773B78">
        <w:rPr>
          <w:color w:val="FF0000"/>
        </w:rPr>
        <w:t>Václava Hrubého</w:t>
      </w:r>
      <w:r>
        <w:t>, které byly zaměřené na pomocné vědy historické a archivnictví. Tyto přednášky byly velmi důležité pro jeho pozdější životní profesi.</w:t>
      </w:r>
    </w:p>
    <w:p w14:paraId="56209D74" w14:textId="77777777" w:rsidR="00EA754C" w:rsidRDefault="3B453944" w:rsidP="00EA754C">
      <w:pPr>
        <w:spacing w:before="240"/>
        <w:ind w:firstLine="0"/>
      </w:pPr>
      <w:r>
        <w:t xml:space="preserve">Dne </w:t>
      </w:r>
      <w:r w:rsidRPr="00773B78">
        <w:rPr>
          <w:color w:val="00B050"/>
        </w:rPr>
        <w:t xml:space="preserve">15. prosince 1928 </w:t>
      </w:r>
      <w:r>
        <w:t>Jaroslav Dřímal úspěšně ukončil studia doktorátem z filosofie. Před jejich dokončením byl 1. října téhož roku ustanoven asis</w:t>
      </w:r>
      <w:r w:rsidR="00EA754C">
        <w:t>tentem Historického semináře na </w:t>
      </w:r>
      <w:r>
        <w:t>Filozofické fakultě Masarykovy univerzity. Své vzdělán</w:t>
      </w:r>
      <w:r w:rsidR="00EA754C">
        <w:t>í si Dřímal doplnil i stážemi v </w:t>
      </w:r>
      <w:r>
        <w:t xml:space="preserve">zahraničí, zvláště pak ve Francii, kde navštěvoval proslulou pařížskou </w:t>
      </w:r>
      <w:proofErr w:type="spellStart"/>
      <w:r>
        <w:t>l´Ecole</w:t>
      </w:r>
      <w:proofErr w:type="spellEnd"/>
      <w:r>
        <w:t xml:space="preserve"> des </w:t>
      </w:r>
      <w:proofErr w:type="spellStart"/>
      <w:r>
        <w:t>Chartes</w:t>
      </w:r>
      <w:proofErr w:type="spellEnd"/>
      <w:r>
        <w:t>. Z Paříže si s sebou odvezl cenné zkušenosti i znalosti, které pak využil ve své praktické archivní i vědecké činnosti. Kromě Francie navštívil i Vídeň, Salcburk, Innsbruck, Mohuč, Stuttgart, Mnichov, Drážďany, Vratislav a mnohá jiná města.</w:t>
      </w:r>
    </w:p>
    <w:p w14:paraId="04B29D59" w14:textId="77777777" w:rsidR="00EA754C" w:rsidRDefault="3B453944" w:rsidP="00EA754C">
      <w:pPr>
        <w:spacing w:before="240"/>
        <w:ind w:firstLine="0"/>
      </w:pPr>
      <w:r>
        <w:t xml:space="preserve">Pro své znalosti a zkušenosti byl prof. Bohumilem Navrátilem vybrán za nového archiváře města Brna, do archivu nastupuje dne </w:t>
      </w:r>
      <w:r w:rsidRPr="00773B78">
        <w:rPr>
          <w:smallCaps/>
          <w:color w:val="00B050"/>
        </w:rPr>
        <w:t>29. listopadu 1929</w:t>
      </w:r>
      <w:r>
        <w:t xml:space="preserve">. Z počátku byl ustanoven definitivním úředníkem, následně získal úřední hodnost </w:t>
      </w:r>
      <w:r w:rsidR="00EA754C">
        <w:t>městského archivního komisaře a </w:t>
      </w:r>
      <w:r>
        <w:t xml:space="preserve">nakonec byl jmenován vrchním komisařem archivní služby. Jeho hlavním úkolem bylo </w:t>
      </w:r>
      <w:r w:rsidRPr="005C2055">
        <w:rPr>
          <w:smallCaps/>
        </w:rPr>
        <w:t xml:space="preserve">budování městského archivu jako </w:t>
      </w:r>
      <w:r w:rsidRPr="005C2055">
        <w:rPr>
          <w:rFonts w:eastAsia="Times New Roman" w:cs="Times New Roman"/>
          <w:smallCaps/>
          <w:szCs w:val="24"/>
        </w:rPr>
        <w:t xml:space="preserve">vědeckého </w:t>
      </w:r>
      <w:r w:rsidRPr="005C2055">
        <w:rPr>
          <w:smallCaps/>
        </w:rPr>
        <w:t>ústavu</w:t>
      </w:r>
      <w:r>
        <w:t xml:space="preserve"> vhodného pro druhé „hlavní“ město republiky, a také snaha dohnat to, co bylo před vznikem Československé republiky zanedbáváno. V té době totiž funkci archiváře nevykonával </w:t>
      </w:r>
      <w:r w:rsidRPr="3B453944">
        <w:rPr>
          <w:rFonts w:eastAsia="Times New Roman" w:cs="Times New Roman"/>
          <w:szCs w:val="24"/>
        </w:rPr>
        <w:t xml:space="preserve">nikdo </w:t>
      </w:r>
      <w:r>
        <w:t xml:space="preserve">jako plnohodnotné zaměstnání, byla spíše vedlejší prací. </w:t>
      </w:r>
    </w:p>
    <w:p w14:paraId="2E0F3950" w14:textId="77777777" w:rsidR="00EA754C" w:rsidRDefault="3B453944" w:rsidP="00EA754C">
      <w:pPr>
        <w:spacing w:before="240"/>
        <w:ind w:firstLine="0"/>
      </w:pPr>
      <w:r>
        <w:t>Kromě archivu měl také Jaroslav Dřímal na starosti od 1. května 1935 i správu Muzea města Brna, jemuž položil základy jak personálního, tak i prostorového vybavení.</w:t>
      </w:r>
    </w:p>
    <w:p w14:paraId="7A7E73BA" w14:textId="77777777" w:rsidR="00EA754C" w:rsidRDefault="3B453944" w:rsidP="00EA754C">
      <w:pPr>
        <w:spacing w:before="240"/>
        <w:ind w:firstLine="0"/>
      </w:pPr>
      <w:r>
        <w:t xml:space="preserve">Jeho činnost v archivu města Brna přerušila okupace, kdy musel pro vyšetřování německou policií z archivu odstoupit, a dne </w:t>
      </w:r>
      <w:r w:rsidRPr="00773B78">
        <w:rPr>
          <w:smallCaps/>
          <w:color w:val="00B050"/>
        </w:rPr>
        <w:t>7. září 1939</w:t>
      </w:r>
      <w:r w:rsidRPr="00773B78">
        <w:rPr>
          <w:color w:val="00B050"/>
        </w:rPr>
        <w:t xml:space="preserve"> </w:t>
      </w:r>
      <w:r>
        <w:t xml:space="preserve">byl </w:t>
      </w:r>
      <w:r w:rsidRPr="005C2055">
        <w:rPr>
          <w:smallCaps/>
        </w:rPr>
        <w:t>přeložen do České městské knihovny</w:t>
      </w:r>
      <w:r>
        <w:t xml:space="preserve">. </w:t>
      </w:r>
      <w:r>
        <w:lastRenderedPageBreak/>
        <w:t xml:space="preserve">Dlouho zde ale nepůsobil. </w:t>
      </w:r>
      <w:r w:rsidRPr="00773B78">
        <w:rPr>
          <w:color w:val="00B050"/>
        </w:rPr>
        <w:t xml:space="preserve">3. února 1940 </w:t>
      </w:r>
      <w:r>
        <w:t xml:space="preserve">jej zatklo Gestapo a celý měsíc jej věznilo. Nato byl nacistickou správou k </w:t>
      </w:r>
      <w:r w:rsidRPr="00773B78">
        <w:rPr>
          <w:color w:val="00B050"/>
        </w:rPr>
        <w:t xml:space="preserve">28. únoru 1940 </w:t>
      </w:r>
      <w:r>
        <w:t xml:space="preserve">penzionován, bylo mu 34 let. </w:t>
      </w:r>
    </w:p>
    <w:p w14:paraId="652E0094" w14:textId="7A0BB26B" w:rsidR="00EA754C" w:rsidRDefault="3B453944" w:rsidP="00EA754C">
      <w:pPr>
        <w:spacing w:before="240"/>
        <w:ind w:firstLine="0"/>
      </w:pPr>
      <w:r>
        <w:t xml:space="preserve">Po tříměsíčním odpočinku byl přeložen do </w:t>
      </w:r>
      <w:r w:rsidRPr="005C2055">
        <w:rPr>
          <w:smallCaps/>
        </w:rPr>
        <w:t>Moravského zemského archivu v Brně</w:t>
      </w:r>
      <w:r>
        <w:t xml:space="preserve">, kam nastoupil v témže roce dne </w:t>
      </w:r>
      <w:r w:rsidRPr="00773B78">
        <w:rPr>
          <w:color w:val="00B050"/>
        </w:rPr>
        <w:t>6. června</w:t>
      </w:r>
      <w:r>
        <w:t xml:space="preserve">. V zemském archivu pracoval téměř rok a půl, </w:t>
      </w:r>
      <w:r w:rsidRPr="00773B78">
        <w:rPr>
          <w:color w:val="00B050"/>
        </w:rPr>
        <w:t>1. listopadu 1941</w:t>
      </w:r>
      <w:r>
        <w:t xml:space="preserve"> byl přeložen do </w:t>
      </w:r>
      <w:r w:rsidRPr="005C2055">
        <w:rPr>
          <w:smallCaps/>
        </w:rPr>
        <w:t>Archivu Ministerstva vnitra</w:t>
      </w:r>
      <w:r>
        <w:t>. Zde zůstal do konce války. Během své činnosti v Archivu Ministerstva vnitra zpracoval rozsáhlý fond finanční prokuratu</w:t>
      </w:r>
      <w:r w:rsidR="00773B78">
        <w:t>ry. Jeho katalog má čtyři</w:t>
      </w:r>
      <w:r>
        <w:t xml:space="preserve"> svazky. Z tohoto fondu pak podrobně zpracoval ve dvou článcích agendu královského prokurátora, které byly pod názvy </w:t>
      </w:r>
      <w:r w:rsidRPr="3B453944">
        <w:rPr>
          <w:i/>
          <w:iCs/>
        </w:rPr>
        <w:t>Královský prokurátor a jeho úřad do roku 1745</w:t>
      </w:r>
      <w:r>
        <w:t xml:space="preserve"> a </w:t>
      </w:r>
      <w:r w:rsidRPr="3B453944">
        <w:rPr>
          <w:i/>
          <w:iCs/>
        </w:rPr>
        <w:t>Královský prokurátor a jeho úřad v letech 1745–1783</w:t>
      </w:r>
      <w:r>
        <w:t xml:space="preserve"> publikovány ve Sborníku archivních prací z let 1969 a 1970.</w:t>
      </w:r>
    </w:p>
    <w:p w14:paraId="0E8C256D" w14:textId="1783B2F3" w:rsidR="00EA754C" w:rsidRDefault="3B453944" w:rsidP="00EA754C">
      <w:pPr>
        <w:spacing w:before="240"/>
        <w:ind w:firstLine="0"/>
      </w:pPr>
      <w:r>
        <w:t>Po osvobození Brna Rudou armádou se Jaroslav Dřímal vrát</w:t>
      </w:r>
      <w:r w:rsidR="00B175C5">
        <w:t xml:space="preserve">il zpět do Brna, kde ke dni </w:t>
      </w:r>
      <w:r w:rsidR="00B175C5" w:rsidRPr="00773B78">
        <w:rPr>
          <w:smallCaps/>
          <w:color w:val="00B050"/>
        </w:rPr>
        <w:t>27. </w:t>
      </w:r>
      <w:r w:rsidRPr="00773B78">
        <w:rPr>
          <w:smallCaps/>
          <w:color w:val="00B050"/>
        </w:rPr>
        <w:t>dubna 1945</w:t>
      </w:r>
      <w:r w:rsidRPr="00773B78">
        <w:rPr>
          <w:color w:val="00B050"/>
        </w:rPr>
        <w:t xml:space="preserve"> </w:t>
      </w:r>
      <w:r>
        <w:t xml:space="preserve">opětovně zaujal </w:t>
      </w:r>
      <w:r w:rsidRPr="005C2055">
        <w:rPr>
          <w:smallCaps/>
        </w:rPr>
        <w:t>místo archiváře zemského hlavního města Brna</w:t>
      </w:r>
      <w:r>
        <w:t>, taktéž se ujal správy městského muzea. V těchto institucích se nyní zaměřil na zajištění archivních fondů a muzejních sbírek, které byly za německé okupa</w:t>
      </w:r>
      <w:r w:rsidR="005C2055">
        <w:t>ce rozvezeny na mnohá místa. Po </w:t>
      </w:r>
      <w:r>
        <w:t>zajištění nutných úkolů v městském muzeu se Jaroslav Dřímal vzdal jeho vedení.</w:t>
      </w:r>
    </w:p>
    <w:p w14:paraId="56F67BF5" w14:textId="77777777" w:rsidR="00EA754C" w:rsidRDefault="3B453944" w:rsidP="00EA754C">
      <w:pPr>
        <w:spacing w:before="240"/>
        <w:ind w:firstLine="0"/>
      </w:pPr>
      <w:r>
        <w:t xml:space="preserve">V městském archivu se zasloužil o jeho personální i technické vybavení, shromažďoval archivní fondy a pečoval o ně. Vypracoval také plán vědecké činnosti </w:t>
      </w:r>
      <w:r w:rsidR="00EA754C">
        <w:t>archivu, podílel se na </w:t>
      </w:r>
      <w:r>
        <w:t>organizačních i řídících činnostech, vykonával archivní práce, jako bylo pořádání, inventarizace a katalogizace archivních materiálů. S</w:t>
      </w:r>
      <w:r w:rsidR="00EA754C">
        <w:t>ám uspořádal, zinventarizoval i </w:t>
      </w:r>
      <w:r>
        <w:t xml:space="preserve">zkatalogizoval některé fondy, například </w:t>
      </w:r>
      <w:r w:rsidRPr="3B453944">
        <w:rPr>
          <w:i/>
          <w:iCs/>
        </w:rPr>
        <w:t>Sbírka listin, mandátů a listů z let 1208–1550, Sbírka rukopisů a úředních knih</w:t>
      </w:r>
      <w:r>
        <w:t>. V archivu založil například sbírku fotografií budov, význačných událostí a osob, sbírku plakátů, letáků či drobných tisků a novin a zasloužil se i o vznik archivní knihovny.</w:t>
      </w:r>
    </w:p>
    <w:p w14:paraId="63D9E448" w14:textId="77777777" w:rsidR="00EA754C" w:rsidRDefault="00E426D1" w:rsidP="00EA754C">
      <w:pPr>
        <w:spacing w:before="240"/>
        <w:ind w:firstLine="0"/>
      </w:pPr>
      <w:r>
        <w:t xml:space="preserve">Koncem padesátých let 20. století se J. Dřímalovi podařilo vydávání významného </w:t>
      </w:r>
      <w:r w:rsidRPr="00E426D1">
        <w:t xml:space="preserve">sborníku </w:t>
      </w:r>
      <w:r w:rsidRPr="003F2BBA">
        <w:rPr>
          <w:i/>
          <w:smallCaps/>
          <w:color w:val="7030A0"/>
        </w:rPr>
        <w:t>Brno v minulosti a dnes</w:t>
      </w:r>
      <w:r w:rsidRPr="003F2BBA">
        <w:rPr>
          <w:i/>
          <w:color w:val="7030A0"/>
        </w:rPr>
        <w:t>,</w:t>
      </w:r>
      <w:r w:rsidRPr="003F2BBA">
        <w:rPr>
          <w:color w:val="7030A0"/>
        </w:rPr>
        <w:t xml:space="preserve"> </w:t>
      </w:r>
      <w:r>
        <w:t xml:space="preserve">který přinášel studie a články zaměřené na brněnskou minulost. Tento sborník vychází dodnes. V roce </w:t>
      </w:r>
      <w:r w:rsidRPr="00773B78">
        <w:rPr>
          <w:color w:val="00B050"/>
        </w:rPr>
        <w:t>1956</w:t>
      </w:r>
      <w:r>
        <w:t xml:space="preserve"> </w:t>
      </w:r>
      <w:r w:rsidR="3B453944" w:rsidRPr="3B453944">
        <w:rPr>
          <w:rFonts w:eastAsia="Times New Roman" w:cs="Times New Roman"/>
          <w:szCs w:val="24"/>
        </w:rPr>
        <w:t xml:space="preserve">vydal </w:t>
      </w:r>
      <w:r>
        <w:t xml:space="preserve">v díle </w:t>
      </w:r>
      <w:r w:rsidRPr="3B453944">
        <w:rPr>
          <w:i/>
          <w:iCs/>
        </w:rPr>
        <w:t>Archiv města Brna. Průvodce po fondech a sbírkách</w:t>
      </w:r>
      <w:r>
        <w:t xml:space="preserve"> soupis všech fondů a sbírek, které jsou v něm uloženy.</w:t>
      </w:r>
    </w:p>
    <w:p w14:paraId="25FDA41E" w14:textId="178360B7" w:rsidR="00EA754C" w:rsidRDefault="3B453944" w:rsidP="00EA754C">
      <w:pPr>
        <w:spacing w:before="240"/>
        <w:ind w:firstLine="0"/>
      </w:pPr>
      <w:r>
        <w:t>V čele brněnského městského archivu setrval Jaroslav Dřímal</w:t>
      </w:r>
      <w:r w:rsidR="00B175C5">
        <w:t xml:space="preserve"> až do svých 70 let. K jeho 65. </w:t>
      </w:r>
      <w:r>
        <w:t>narozeninám mu bylo propůjčeno státní vyznamenání za vynikající práci a zároveň byla oceněna jeho publikační činnost Cenou osvobození města Brna.</w:t>
      </w:r>
    </w:p>
    <w:p w14:paraId="34629249" w14:textId="5EE6A6F8" w:rsidR="00EA754C" w:rsidRDefault="3B453944" w:rsidP="00EA754C">
      <w:pPr>
        <w:spacing w:before="240"/>
        <w:ind w:firstLine="0"/>
      </w:pPr>
      <w:r>
        <w:lastRenderedPageBreak/>
        <w:t xml:space="preserve">Od Dřímalova nástupu do Archivu města Brna lze jeho činnosti rozčlenit do tří hlavních „kategorií“. Jako </w:t>
      </w:r>
      <w:r w:rsidRPr="005C2055">
        <w:rPr>
          <w:smallCaps/>
        </w:rPr>
        <w:t>vedoucí archivu</w:t>
      </w:r>
      <w:r>
        <w:t xml:space="preserve"> se zasloužil o </w:t>
      </w:r>
      <w:r w:rsidRPr="005C2055">
        <w:rPr>
          <w:smallCaps/>
        </w:rPr>
        <w:t>jeho budování</w:t>
      </w:r>
      <w:r>
        <w:t xml:space="preserve">, v rámci své působnosti v něm vykonával i </w:t>
      </w:r>
      <w:r w:rsidRPr="005C2055">
        <w:rPr>
          <w:smallCaps/>
        </w:rPr>
        <w:t>historicko-badatelskou činnost</w:t>
      </w:r>
      <w:r>
        <w:t xml:space="preserve"> a působil tak</w:t>
      </w:r>
      <w:r w:rsidR="00EA754C">
        <w:t xml:space="preserve">é jako </w:t>
      </w:r>
      <w:r w:rsidR="00EA754C" w:rsidRPr="005C2055">
        <w:rPr>
          <w:smallCaps/>
        </w:rPr>
        <w:t>vysokoškolský pedagog</w:t>
      </w:r>
      <w:r w:rsidR="00EA754C">
        <w:t xml:space="preserve"> na </w:t>
      </w:r>
      <w:r>
        <w:t xml:space="preserve">Filozofické fakultě Masarykovy univerzity. Z důvodu </w:t>
      </w:r>
      <w:r w:rsidR="00B175C5">
        <w:t>uzavření vysokých škol během 2. </w:t>
      </w:r>
      <w:r>
        <w:t>sv.</w:t>
      </w:r>
      <w:r w:rsidR="00B175C5">
        <w:t> </w:t>
      </w:r>
      <w:r>
        <w:t>v</w:t>
      </w:r>
      <w:r w:rsidR="003F2BBA">
        <w:t>álky</w:t>
      </w:r>
      <w:r>
        <w:t xml:space="preserve"> </w:t>
      </w:r>
      <w:r w:rsidR="003F2BBA">
        <w:t xml:space="preserve">se </w:t>
      </w:r>
      <w:r>
        <w:t xml:space="preserve">směl habilitovat až po jejich opětovném otevření po osvobození. Tehdy habilitoval </w:t>
      </w:r>
      <w:r w:rsidR="003F2BBA">
        <w:t>u</w:t>
      </w:r>
      <w:r>
        <w:t xml:space="preserve"> prof. Rudolf</w:t>
      </w:r>
      <w:r w:rsidR="003F2BBA">
        <w:t>a</w:t>
      </w:r>
      <w:r>
        <w:t xml:space="preserve"> Urbánk</w:t>
      </w:r>
      <w:r w:rsidR="003F2BBA">
        <w:t>a</w:t>
      </w:r>
      <w:r>
        <w:t xml:space="preserve"> dne 8. </w:t>
      </w:r>
      <w:r w:rsidRPr="003F2BBA">
        <w:rPr>
          <w:color w:val="00B050"/>
        </w:rPr>
        <w:t xml:space="preserve">listopadu 1945 </w:t>
      </w:r>
      <w:r>
        <w:t>pro obor československých dějin. Na univerzitě vedl proseminární a seminární cvičení, přednášel o českých dějinách, seznamoval posluchače s dějinami správy a také je učil archivní teorii i praxi. Pro své posluchače vydal dvoje skripta.</w:t>
      </w:r>
    </w:p>
    <w:p w14:paraId="6223AE1C" w14:textId="2D679EE1" w:rsidR="00EA754C" w:rsidRDefault="3B453944" w:rsidP="00EA754C">
      <w:pPr>
        <w:spacing w:before="240"/>
        <w:ind w:firstLine="0"/>
      </w:pPr>
      <w:r>
        <w:t xml:space="preserve">Dne </w:t>
      </w:r>
      <w:r w:rsidRPr="00773B78">
        <w:rPr>
          <w:color w:val="00B050"/>
        </w:rPr>
        <w:t xml:space="preserve">21. července 1945 </w:t>
      </w:r>
      <w:r>
        <w:t xml:space="preserve">byl jmenován </w:t>
      </w:r>
      <w:r w:rsidRPr="005C2055">
        <w:rPr>
          <w:smallCaps/>
        </w:rPr>
        <w:t>členem Státní archivní rady</w:t>
      </w:r>
      <w:r>
        <w:t xml:space="preserve"> při Minister</w:t>
      </w:r>
      <w:r w:rsidR="00B175C5">
        <w:t>stvu školství a </w:t>
      </w:r>
      <w:r>
        <w:t xml:space="preserve">národní osvěty, o měsíc později pak </w:t>
      </w:r>
      <w:r w:rsidRPr="005C2055">
        <w:rPr>
          <w:smallCaps/>
        </w:rPr>
        <w:t>členem Zemské archivní komise</w:t>
      </w:r>
      <w:r>
        <w:t xml:space="preserve"> při Zemském národním výboru v Brně. Od roku 1948 se podílel na řešení hlavních otázek týkajících se československého archivnictví. Aktivně se například podílel </w:t>
      </w:r>
      <w:r w:rsidR="00EA754C">
        <w:t>na přípravě archivního zákona a </w:t>
      </w:r>
      <w:r>
        <w:t>směrnic, které na něj navazují. Byl předsedou jihomoravského archivního poradního sboru.</w:t>
      </w:r>
    </w:p>
    <w:p w14:paraId="7956D82F" w14:textId="7E25491A" w:rsidR="00EA754C" w:rsidRDefault="3B453944" w:rsidP="00EA754C">
      <w:pPr>
        <w:spacing w:before="240"/>
        <w:ind w:firstLine="0"/>
      </w:pPr>
      <w:r>
        <w:t xml:space="preserve">Svými studiemi a statěmi přispíval do mnoha sborníků a časopisů. Například v </w:t>
      </w:r>
      <w:r w:rsidRPr="005C2055">
        <w:rPr>
          <w:smallCaps/>
        </w:rPr>
        <w:t>Časopisu Matice moravské</w:t>
      </w:r>
      <w:r>
        <w:t xml:space="preserve"> publikoval studie o odpůrci husitství biskupu V</w:t>
      </w:r>
      <w:r w:rsidR="00B175C5">
        <w:t>ilmu z Kolína a o notáři Janu </w:t>
      </w:r>
      <w:proofErr w:type="spellStart"/>
      <w:r>
        <w:t>Thabrarrovi</w:t>
      </w:r>
      <w:proofErr w:type="spellEnd"/>
      <w:r>
        <w:t xml:space="preserve">, přispěl také studiemi </w:t>
      </w:r>
      <w:r w:rsidRPr="3B453944">
        <w:rPr>
          <w:i/>
          <w:iCs/>
        </w:rPr>
        <w:t xml:space="preserve">K brněnskému pobytu a k filiačním listům Jana </w:t>
      </w:r>
      <w:proofErr w:type="spellStart"/>
      <w:r w:rsidRPr="3B453944">
        <w:rPr>
          <w:i/>
          <w:iCs/>
        </w:rPr>
        <w:t>Kapistrána</w:t>
      </w:r>
      <w:proofErr w:type="spellEnd"/>
      <w:r w:rsidRPr="3B453944">
        <w:rPr>
          <w:i/>
          <w:iCs/>
        </w:rPr>
        <w:t>, Připojení Moravy k českému státu za knížete Oldřicha, 75 let prof. Rud. Urbánka</w:t>
      </w:r>
      <w:r>
        <w:t xml:space="preserve"> či </w:t>
      </w:r>
      <w:r w:rsidRPr="3B453944">
        <w:rPr>
          <w:i/>
          <w:iCs/>
        </w:rPr>
        <w:t>Bohumil Navrátil a Matice moravská – k stému výročí narození historika</w:t>
      </w:r>
      <w:r>
        <w:t>.</w:t>
      </w:r>
    </w:p>
    <w:p w14:paraId="2F2DCFD3" w14:textId="46DC9128" w:rsidR="00EA754C" w:rsidRDefault="3B453944" w:rsidP="00EA754C">
      <w:pPr>
        <w:spacing w:before="240"/>
        <w:ind w:firstLine="0"/>
      </w:pPr>
      <w:r>
        <w:t xml:space="preserve">Jeho příspěvky si můžeme přečíst i ve </w:t>
      </w:r>
      <w:r w:rsidRPr="005C2055">
        <w:rPr>
          <w:smallCaps/>
        </w:rPr>
        <w:t>Sborníku archivních prací</w:t>
      </w:r>
      <w:r>
        <w:t xml:space="preserve">, například </w:t>
      </w:r>
      <w:r w:rsidRPr="3B453944">
        <w:rPr>
          <w:i/>
          <w:iCs/>
        </w:rPr>
        <w:t>Brněnské městské knihy, právo a listiny za písaře Jana z </w:t>
      </w:r>
      <w:proofErr w:type="spellStart"/>
      <w:r w:rsidRPr="3B453944">
        <w:rPr>
          <w:i/>
          <w:iCs/>
        </w:rPr>
        <w:t>Gelnhausenu</w:t>
      </w:r>
      <w:proofErr w:type="spellEnd"/>
      <w:r>
        <w:t xml:space="preserve"> a </w:t>
      </w:r>
      <w:r w:rsidRPr="3B453944">
        <w:rPr>
          <w:i/>
          <w:iCs/>
        </w:rPr>
        <w:t>Archivář Bohumil Navrátil</w:t>
      </w:r>
      <w:r w:rsidR="00EA754C">
        <w:t>, a také ve </w:t>
      </w:r>
      <w:r>
        <w:t xml:space="preserve">sborníku </w:t>
      </w:r>
      <w:r w:rsidRPr="005C2055">
        <w:rPr>
          <w:smallCaps/>
        </w:rPr>
        <w:t>Brno v minulosti a dnes</w:t>
      </w:r>
      <w:r>
        <w:t xml:space="preserve"> – </w:t>
      </w:r>
      <w:r w:rsidRPr="3B453944">
        <w:rPr>
          <w:i/>
          <w:iCs/>
        </w:rPr>
        <w:t>Kron</w:t>
      </w:r>
      <w:r w:rsidR="00B175C5">
        <w:rPr>
          <w:i/>
          <w:iCs/>
        </w:rPr>
        <w:t>iky</w:t>
      </w:r>
      <w:bookmarkStart w:id="0" w:name="_GoBack"/>
      <w:bookmarkEnd w:id="0"/>
      <w:r w:rsidRPr="3B453944">
        <w:rPr>
          <w:i/>
          <w:iCs/>
        </w:rPr>
        <w:t xml:space="preserve"> a pamětní knihy městských písařů brněnských v době předbělohorské</w:t>
      </w:r>
      <w:r>
        <w:t xml:space="preserve">, </w:t>
      </w:r>
      <w:r w:rsidRPr="3B453944">
        <w:rPr>
          <w:i/>
          <w:iCs/>
        </w:rPr>
        <w:t>Městské berně královských měst moravs</w:t>
      </w:r>
      <w:r w:rsidR="00EA754C">
        <w:rPr>
          <w:i/>
          <w:iCs/>
        </w:rPr>
        <w:t>kých od poloviny 15. století do </w:t>
      </w:r>
      <w:r w:rsidRPr="3B453944">
        <w:rPr>
          <w:i/>
          <w:iCs/>
        </w:rPr>
        <w:t xml:space="preserve">roku 1526 </w:t>
      </w:r>
      <w:r>
        <w:t xml:space="preserve">či </w:t>
      </w:r>
      <w:r w:rsidRPr="3B453944">
        <w:rPr>
          <w:i/>
          <w:iCs/>
        </w:rPr>
        <w:t>Sociální boje v moravských královských městech ve 20. letech 16. století.</w:t>
      </w:r>
      <w:r w:rsidR="00EA754C">
        <w:rPr>
          <w:i/>
          <w:iCs/>
        </w:rPr>
        <w:t xml:space="preserve"> </w:t>
      </w:r>
      <w:r w:rsidR="000E6A5C">
        <w:t xml:space="preserve">Psal </w:t>
      </w:r>
      <w:r w:rsidR="00EA754C">
        <w:t xml:space="preserve">také </w:t>
      </w:r>
      <w:r w:rsidR="000E6A5C">
        <w:t xml:space="preserve">výroční zprávy o činnosti Archivu města Brna v Archivech </w:t>
      </w:r>
      <w:r w:rsidR="007A0150">
        <w:t>Jihomoravského kraje.</w:t>
      </w:r>
    </w:p>
    <w:p w14:paraId="6EA9F19B" w14:textId="77777777" w:rsidR="00EA754C" w:rsidRDefault="3B453944" w:rsidP="00EA754C">
      <w:pPr>
        <w:spacing w:before="240"/>
        <w:ind w:firstLine="0"/>
      </w:pPr>
      <w:r>
        <w:t xml:space="preserve">Ve všech Dřímalových příspěvcích je patrná jak </w:t>
      </w:r>
      <w:r w:rsidRPr="00B175C5">
        <w:rPr>
          <w:smallCaps/>
        </w:rPr>
        <w:t>odborná paleografická a diplomatická erudovanost</w:t>
      </w:r>
      <w:r>
        <w:t xml:space="preserve">, tak i </w:t>
      </w:r>
      <w:r w:rsidRPr="005C2055">
        <w:rPr>
          <w:smallCaps/>
        </w:rPr>
        <w:t>znalost</w:t>
      </w:r>
      <w:r>
        <w:t xml:space="preserve"> problematiky </w:t>
      </w:r>
      <w:r w:rsidRPr="005C2055">
        <w:rPr>
          <w:smallCaps/>
        </w:rPr>
        <w:t>pomocných věd historických</w:t>
      </w:r>
      <w:r>
        <w:t>.</w:t>
      </w:r>
    </w:p>
    <w:p w14:paraId="70DAB012" w14:textId="08A6AD84" w:rsidR="00297CAE" w:rsidRDefault="00297CAE" w:rsidP="00EA754C">
      <w:pPr>
        <w:spacing w:before="240"/>
        <w:ind w:firstLine="0"/>
      </w:pPr>
      <w:r>
        <w:t xml:space="preserve">Zemřel dne </w:t>
      </w:r>
      <w:r w:rsidRPr="00773B78">
        <w:rPr>
          <w:color w:val="00B050"/>
        </w:rPr>
        <w:t xml:space="preserve">11. srpna 1975 </w:t>
      </w:r>
      <w:r>
        <w:t>v Novém Městě na Moravě.</w:t>
      </w:r>
    </w:p>
    <w:p w14:paraId="430CC059" w14:textId="77777777" w:rsidR="00297CAE" w:rsidRDefault="00297CAE" w:rsidP="007A0150"/>
    <w:p w14:paraId="7232F533" w14:textId="77777777" w:rsidR="005C2055" w:rsidRDefault="005C2055" w:rsidP="007A0150"/>
    <w:p w14:paraId="5CDB7F5B" w14:textId="146549B4" w:rsidR="006B162E" w:rsidRPr="00FA3080" w:rsidRDefault="00DE6322" w:rsidP="007A0150">
      <w:pPr>
        <w:rPr>
          <w:b/>
          <w:sz w:val="28"/>
          <w:szCs w:val="28"/>
        </w:rPr>
      </w:pPr>
      <w:r w:rsidRPr="00FA3080">
        <w:rPr>
          <w:b/>
          <w:sz w:val="28"/>
          <w:szCs w:val="28"/>
        </w:rPr>
        <w:lastRenderedPageBreak/>
        <w:t>Použité z</w:t>
      </w:r>
      <w:r w:rsidR="006B162E" w:rsidRPr="00FA3080">
        <w:rPr>
          <w:b/>
          <w:sz w:val="28"/>
          <w:szCs w:val="28"/>
        </w:rPr>
        <w:t>droje:</w:t>
      </w:r>
    </w:p>
    <w:p w14:paraId="7334EC0B" w14:textId="7609BFCD" w:rsidR="00527089" w:rsidRDefault="00DE6322" w:rsidP="00773B78">
      <w:pPr>
        <w:ind w:firstLine="0"/>
      </w:pPr>
      <w:r w:rsidRPr="00FA3080">
        <w:rPr>
          <w:i/>
        </w:rPr>
        <w:t>Archivní časopis.</w:t>
      </w:r>
      <w:r>
        <w:t xml:space="preserve"> Praha: Minist</w:t>
      </w:r>
      <w:r w:rsidR="00527089">
        <w:t>erstvo vnitra, 1975, roč. 25, s. 157–161.</w:t>
      </w:r>
    </w:p>
    <w:p w14:paraId="38925728" w14:textId="6A0AB1DB" w:rsidR="00527089" w:rsidRDefault="00527089" w:rsidP="00773B78">
      <w:pPr>
        <w:ind w:firstLine="0"/>
      </w:pPr>
      <w:r w:rsidRPr="00FA3080">
        <w:rPr>
          <w:i/>
        </w:rPr>
        <w:t>Brno v minulosti a dnes.</w:t>
      </w:r>
      <w:r>
        <w:t xml:space="preserve"> Brno: Archiv města Brna, 2006, roč. </w:t>
      </w:r>
      <w:r w:rsidR="00FA3080">
        <w:t>19, s. 241–263.</w:t>
      </w:r>
    </w:p>
    <w:p w14:paraId="2FB64F2E" w14:textId="78D5AE72" w:rsidR="00527089" w:rsidRDefault="00527089" w:rsidP="00773B78">
      <w:pPr>
        <w:ind w:firstLine="0"/>
      </w:pPr>
      <w:r w:rsidRPr="00FA3080">
        <w:rPr>
          <w:i/>
        </w:rPr>
        <w:t>Encyklopedie dějin města Brna.</w:t>
      </w:r>
      <w:r>
        <w:t xml:space="preserve"> Dostupné z: </w:t>
      </w:r>
      <w:hyperlink r:id="rId7" w:history="1">
        <w:r w:rsidRPr="00642A8F">
          <w:rPr>
            <w:rStyle w:val="Hypertextovodkaz"/>
          </w:rPr>
          <w:t>http://encyklopedie.brna.cz/home-mmb/</w:t>
        </w:r>
      </w:hyperlink>
      <w:r>
        <w:t xml:space="preserve">, cit. 2016-11-11. </w:t>
      </w:r>
    </w:p>
    <w:p w14:paraId="7B7C02BD" w14:textId="052F79C9" w:rsidR="009806E9" w:rsidRDefault="009806E9" w:rsidP="00773B78">
      <w:pPr>
        <w:ind w:firstLine="0"/>
      </w:pPr>
      <w:r w:rsidRPr="00FA3080">
        <w:rPr>
          <w:i/>
        </w:rPr>
        <w:t>Sborník Matice moravské</w:t>
      </w:r>
      <w:r w:rsidR="00527089" w:rsidRPr="00FA3080">
        <w:rPr>
          <w:i/>
        </w:rPr>
        <w:t>.</w:t>
      </w:r>
      <w:r w:rsidR="00527089">
        <w:t xml:space="preserve"> Brno: Matice moravská, 1965, roč. 84, 302–304.</w:t>
      </w:r>
    </w:p>
    <w:p w14:paraId="348978E3" w14:textId="3F47FBCD" w:rsidR="00DE6322" w:rsidRPr="00773B78" w:rsidRDefault="00527089" w:rsidP="00773B78">
      <w:pPr>
        <w:ind w:firstLine="0"/>
        <w:rPr>
          <w:sz w:val="20"/>
          <w:szCs w:val="20"/>
        </w:rPr>
      </w:pPr>
      <w:r w:rsidRPr="00FA3080">
        <w:rPr>
          <w:i/>
        </w:rPr>
        <w:t>Vlastivědný věstník moravský</w:t>
      </w:r>
      <w:r>
        <w:t xml:space="preserve">. Brno: Muzejní a vlastivědná společnost, 1975, roč. 27, </w:t>
      </w:r>
      <w:r w:rsidRPr="00773B78">
        <w:rPr>
          <w:sz w:val="20"/>
          <w:szCs w:val="20"/>
        </w:rPr>
        <w:t>s. 229–231.</w:t>
      </w:r>
    </w:p>
    <w:sectPr w:rsidR="00DE6322" w:rsidRPr="00773B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38D52" w14:textId="77777777" w:rsidR="000A1359" w:rsidRDefault="000A1359" w:rsidP="002D75FE">
      <w:pPr>
        <w:spacing w:line="240" w:lineRule="auto"/>
      </w:pPr>
      <w:r>
        <w:separator/>
      </w:r>
    </w:p>
  </w:endnote>
  <w:endnote w:type="continuationSeparator" w:id="0">
    <w:p w14:paraId="4A658DDD" w14:textId="77777777" w:rsidR="000A1359" w:rsidRDefault="000A1359" w:rsidP="002D7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178090"/>
      <w:docPartObj>
        <w:docPartGallery w:val="Page Numbers (Bottom of Page)"/>
        <w:docPartUnique/>
      </w:docPartObj>
    </w:sdtPr>
    <w:sdtEndPr/>
    <w:sdtContent>
      <w:p w14:paraId="4A7397EF" w14:textId="1A4CCA2F" w:rsidR="002D75FE" w:rsidRDefault="002D75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BA">
          <w:rPr>
            <w:noProof/>
          </w:rPr>
          <w:t>4</w:t>
        </w:r>
        <w:r>
          <w:fldChar w:fldCharType="end"/>
        </w:r>
      </w:p>
    </w:sdtContent>
  </w:sdt>
  <w:p w14:paraId="5A06204C" w14:textId="77777777" w:rsidR="002D75FE" w:rsidRDefault="002D75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EB453" w14:textId="77777777" w:rsidR="000A1359" w:rsidRDefault="000A1359" w:rsidP="002D75FE">
      <w:pPr>
        <w:spacing w:line="240" w:lineRule="auto"/>
      </w:pPr>
      <w:r>
        <w:separator/>
      </w:r>
    </w:p>
  </w:footnote>
  <w:footnote w:type="continuationSeparator" w:id="0">
    <w:p w14:paraId="271A94AB" w14:textId="77777777" w:rsidR="000A1359" w:rsidRDefault="000A1359" w:rsidP="002D7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C8FA" w14:textId="77777777" w:rsidR="002D75FE" w:rsidRDefault="002D75FE">
    <w:pPr>
      <w:pStyle w:val="Zhlav"/>
    </w:pPr>
    <w:r>
      <w:t>Irena Mikešová, 428297</w:t>
    </w:r>
  </w:p>
  <w:p w14:paraId="104B3E41" w14:textId="77777777" w:rsidR="002D75FE" w:rsidRDefault="002D75FE">
    <w:pPr>
      <w:pStyle w:val="Zhlav"/>
    </w:pPr>
    <w:r>
      <w:t>Dějiny archivnictví 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AD2"/>
    <w:multiLevelType w:val="hybridMultilevel"/>
    <w:tmpl w:val="890E41CE"/>
    <w:lvl w:ilvl="0" w:tplc="281E5710">
      <w:numFmt w:val="bullet"/>
      <w:lvlText w:val="–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DE80F23"/>
    <w:multiLevelType w:val="hybridMultilevel"/>
    <w:tmpl w:val="E9865ED8"/>
    <w:lvl w:ilvl="0" w:tplc="39829C1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6D"/>
    <w:rsid w:val="00026AEF"/>
    <w:rsid w:val="00027AE4"/>
    <w:rsid w:val="000A1359"/>
    <w:rsid w:val="000D54F4"/>
    <w:rsid w:val="000E6A5C"/>
    <w:rsid w:val="001376CA"/>
    <w:rsid w:val="001814C7"/>
    <w:rsid w:val="001E62AB"/>
    <w:rsid w:val="00297CAE"/>
    <w:rsid w:val="002B007E"/>
    <w:rsid w:val="002D75FE"/>
    <w:rsid w:val="00313F6D"/>
    <w:rsid w:val="00331B81"/>
    <w:rsid w:val="003F2BBA"/>
    <w:rsid w:val="00447D8C"/>
    <w:rsid w:val="00460ED6"/>
    <w:rsid w:val="0046376F"/>
    <w:rsid w:val="004E0EDD"/>
    <w:rsid w:val="0050104B"/>
    <w:rsid w:val="00527089"/>
    <w:rsid w:val="005C2055"/>
    <w:rsid w:val="00654572"/>
    <w:rsid w:val="006B162E"/>
    <w:rsid w:val="006C0482"/>
    <w:rsid w:val="00773B78"/>
    <w:rsid w:val="007A0150"/>
    <w:rsid w:val="007D1D3F"/>
    <w:rsid w:val="00952F74"/>
    <w:rsid w:val="009806E9"/>
    <w:rsid w:val="00980EA3"/>
    <w:rsid w:val="00A51487"/>
    <w:rsid w:val="00A7546B"/>
    <w:rsid w:val="00AA6012"/>
    <w:rsid w:val="00AC4AE1"/>
    <w:rsid w:val="00AF3151"/>
    <w:rsid w:val="00B175C5"/>
    <w:rsid w:val="00B9296A"/>
    <w:rsid w:val="00BF5B9F"/>
    <w:rsid w:val="00C04713"/>
    <w:rsid w:val="00C77BCB"/>
    <w:rsid w:val="00CE4159"/>
    <w:rsid w:val="00DC7335"/>
    <w:rsid w:val="00DD2124"/>
    <w:rsid w:val="00DE6322"/>
    <w:rsid w:val="00E426D1"/>
    <w:rsid w:val="00EA754C"/>
    <w:rsid w:val="00F04CFA"/>
    <w:rsid w:val="00F70DD6"/>
    <w:rsid w:val="00F9619E"/>
    <w:rsid w:val="00FA3080"/>
    <w:rsid w:val="00FC4CEC"/>
    <w:rsid w:val="00FD131C"/>
    <w:rsid w:val="23D3E4AE"/>
    <w:rsid w:val="3B4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A33C"/>
  <w15:chartTrackingRefBased/>
  <w15:docId w15:val="{9B957158-1C1D-4B83-B743-A597A469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71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5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5F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D75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5F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2D75FE"/>
    <w:pPr>
      <w:ind w:left="720"/>
      <w:contextualSpacing/>
    </w:pPr>
  </w:style>
  <w:style w:type="character" w:customStyle="1" w:styleId="field100">
    <w:name w:val="field_100"/>
    <w:basedOn w:val="Standardnpsmoodstavce"/>
    <w:rsid w:val="006B162E"/>
  </w:style>
  <w:style w:type="character" w:styleId="Hypertextovodkaz">
    <w:name w:val="Hyperlink"/>
    <w:basedOn w:val="Standardnpsmoodstavce"/>
    <w:uiPriority w:val="99"/>
    <w:unhideWhenUsed/>
    <w:rsid w:val="006B162E"/>
    <w:rPr>
      <w:color w:val="0000FF"/>
      <w:u w:val="single"/>
    </w:rPr>
  </w:style>
  <w:style w:type="character" w:customStyle="1" w:styleId="ng-isolate-scope">
    <w:name w:val="ng-isolate-scope"/>
    <w:basedOn w:val="Standardnpsmoodstavce"/>
    <w:rsid w:val="006B162E"/>
  </w:style>
  <w:style w:type="character" w:customStyle="1" w:styleId="apple-converted-space">
    <w:name w:val="apple-converted-space"/>
    <w:basedOn w:val="Standardnpsmoodstavce"/>
    <w:rsid w:val="006B162E"/>
  </w:style>
  <w:style w:type="character" w:customStyle="1" w:styleId="field653">
    <w:name w:val="field_653"/>
    <w:basedOn w:val="Standardnpsmoodstavce"/>
    <w:rsid w:val="006B162E"/>
  </w:style>
  <w:style w:type="character" w:customStyle="1" w:styleId="field659">
    <w:name w:val="field_659"/>
    <w:basedOn w:val="Standardnpsmoodstavce"/>
    <w:rsid w:val="006B162E"/>
  </w:style>
  <w:style w:type="character" w:customStyle="1" w:styleId="field600">
    <w:name w:val="field_600"/>
    <w:basedOn w:val="Standardnpsmoodstavce"/>
    <w:rsid w:val="006B162E"/>
  </w:style>
  <w:style w:type="character" w:customStyle="1" w:styleId="field500">
    <w:name w:val="field_500"/>
    <w:basedOn w:val="Standardnpsmoodstavce"/>
    <w:rsid w:val="006B162E"/>
  </w:style>
  <w:style w:type="character" w:customStyle="1" w:styleId="field773">
    <w:name w:val="field_773"/>
    <w:basedOn w:val="Standardnpsmoodstavce"/>
    <w:rsid w:val="006B162E"/>
  </w:style>
  <w:style w:type="character" w:customStyle="1" w:styleId="field1651">
    <w:name w:val="field_1651"/>
    <w:basedOn w:val="Standardnpsmoodstavce"/>
    <w:rsid w:val="00DC7335"/>
  </w:style>
  <w:style w:type="paragraph" w:styleId="Textbubliny">
    <w:name w:val="Balloon Text"/>
    <w:basedOn w:val="Normln"/>
    <w:link w:val="TextbublinyChar"/>
    <w:uiPriority w:val="99"/>
    <w:semiHidden/>
    <w:unhideWhenUsed/>
    <w:rsid w:val="00EA7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460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80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83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47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4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cyklopedie.brna.cz/home-mm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1100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lady.ira</dc:creator>
  <cp:keywords/>
  <dc:description/>
  <cp:lastModifiedBy>Jiřina Štouračová</cp:lastModifiedBy>
  <cp:revision>3</cp:revision>
  <cp:lastPrinted>2016-11-16T06:27:00Z</cp:lastPrinted>
  <dcterms:created xsi:type="dcterms:W3CDTF">2016-11-30T08:24:00Z</dcterms:created>
  <dcterms:modified xsi:type="dcterms:W3CDTF">2016-11-30T08:37:00Z</dcterms:modified>
</cp:coreProperties>
</file>