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Zdroje</w:t>
      </w:r>
    </w:p>
    <w:p w:rsidR="002E63F3" w:rsidRPr="00350E03" w:rsidRDefault="002E63F3" w:rsidP="002E63F3">
      <w:pPr>
        <w:pStyle w:val="Normlnweb"/>
        <w:spacing w:before="0" w:beforeAutospacing="0" w:after="0" w:afterAutospacing="0"/>
        <w:rPr>
          <w:rFonts w:ascii="Calibri" w:hAnsi="Calibri"/>
          <w:b/>
        </w:rPr>
      </w:pPr>
    </w:p>
    <w:p w:rsidR="00A73D2B" w:rsidRPr="00350E03" w:rsidRDefault="00A73D2B" w:rsidP="00A73D2B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základní úkoly</w:t>
      </w:r>
      <w:r>
        <w:rPr>
          <w:rFonts w:ascii="Calibri" w:hAnsi="Calibri"/>
          <w:b/>
        </w:rPr>
        <w:t xml:space="preserve"> a postup</w:t>
      </w:r>
    </w:p>
    <w:p w:rsidR="00A73D2B" w:rsidRPr="00350E03" w:rsidRDefault="00A73D2B" w:rsidP="00A73D2B">
      <w:pPr>
        <w:numPr>
          <w:ilvl w:val="0"/>
          <w:numId w:val="31"/>
        </w:numPr>
        <w:rPr>
          <w:rFonts w:ascii="Calibri" w:hAnsi="Calibri"/>
        </w:rPr>
      </w:pPr>
      <w:r w:rsidRPr="00350E03">
        <w:rPr>
          <w:rFonts w:ascii="Calibri" w:hAnsi="Calibri"/>
          <w:b/>
        </w:rPr>
        <w:t>definice tématu (a cíle)</w:t>
      </w:r>
      <w:r w:rsidRPr="00350E03">
        <w:rPr>
          <w:rFonts w:ascii="Calibri" w:hAnsi="Calibri"/>
        </w:rPr>
        <w:t>: čím se zabýváme a proč, jakou si klademe otázku / jaký řešíme problém</w:t>
      </w:r>
    </w:p>
    <w:p w:rsidR="00A73D2B" w:rsidRPr="00350E03" w:rsidRDefault="00A73D2B" w:rsidP="00A73D2B">
      <w:pPr>
        <w:numPr>
          <w:ilvl w:val="0"/>
          <w:numId w:val="31"/>
        </w:numPr>
        <w:rPr>
          <w:rFonts w:ascii="Calibri" w:hAnsi="Calibri"/>
        </w:rPr>
      </w:pPr>
      <w:r w:rsidRPr="00350E03">
        <w:rPr>
          <w:rFonts w:ascii="Calibri" w:hAnsi="Calibri"/>
          <w:b/>
        </w:rPr>
        <w:t xml:space="preserve">definice předmětu: </w:t>
      </w:r>
      <w:r w:rsidRPr="00350E03">
        <w:rPr>
          <w:rFonts w:ascii="Calibri" w:hAnsi="Calibri"/>
        </w:rPr>
        <w:t xml:space="preserve">na jakém poli / materiálu budeme otázku / problém zkoumat </w:t>
      </w:r>
    </w:p>
    <w:p w:rsidR="00A73D2B" w:rsidRPr="00350E03" w:rsidRDefault="00A73D2B" w:rsidP="00A73D2B">
      <w:pPr>
        <w:numPr>
          <w:ilvl w:val="0"/>
          <w:numId w:val="31"/>
        </w:numPr>
        <w:rPr>
          <w:rFonts w:ascii="Calibri" w:hAnsi="Calibri"/>
        </w:rPr>
      </w:pPr>
      <w:r w:rsidRPr="00350E03">
        <w:rPr>
          <w:rFonts w:ascii="Calibri" w:hAnsi="Calibri"/>
          <w:b/>
        </w:rPr>
        <w:t xml:space="preserve">definice a vyhledání zdrojů: </w:t>
      </w:r>
      <w:r w:rsidRPr="00350E03">
        <w:rPr>
          <w:rFonts w:ascii="Calibri" w:hAnsi="Calibri"/>
        </w:rPr>
        <w:t>co, kde a jak hledat</w:t>
      </w:r>
    </w:p>
    <w:p w:rsidR="00A73D2B" w:rsidRPr="00350E03" w:rsidRDefault="00A73D2B" w:rsidP="00A73D2B">
      <w:pPr>
        <w:numPr>
          <w:ilvl w:val="0"/>
          <w:numId w:val="31"/>
        </w:numPr>
        <w:rPr>
          <w:rFonts w:ascii="Calibri" w:hAnsi="Calibri"/>
        </w:rPr>
      </w:pPr>
      <w:r w:rsidRPr="00350E03">
        <w:rPr>
          <w:rFonts w:ascii="Calibri" w:hAnsi="Calibri"/>
          <w:b/>
        </w:rPr>
        <w:t>zpracování zdrojů:</w:t>
      </w:r>
      <w:r w:rsidRPr="00350E03">
        <w:rPr>
          <w:rFonts w:ascii="Calibri" w:hAnsi="Calibri"/>
        </w:rPr>
        <w:t xml:space="preserve"> jak zpracovat vyhledané údaje/informace</w:t>
      </w:r>
    </w:p>
    <w:p w:rsidR="00A73D2B" w:rsidRPr="00350E03" w:rsidRDefault="00A73D2B" w:rsidP="00A73D2B">
      <w:pPr>
        <w:rPr>
          <w:rFonts w:ascii="Calibri" w:hAnsi="Calibri"/>
          <w:b/>
        </w:rPr>
      </w:pPr>
    </w:p>
    <w:p w:rsidR="00A73D2B" w:rsidRPr="00350E03" w:rsidRDefault="00A73D2B" w:rsidP="00A73D2B">
      <w:pPr>
        <w:rPr>
          <w:rFonts w:ascii="Calibri" w:hAnsi="Calibri"/>
        </w:rPr>
      </w:pPr>
      <w:r w:rsidRPr="00350E03">
        <w:rPr>
          <w:rFonts w:ascii="Calibri" w:hAnsi="Calibri"/>
          <w:b/>
        </w:rPr>
        <w:t xml:space="preserve">téma – předmět – zdroj </w:t>
      </w:r>
    </w:p>
    <w:p w:rsidR="00A73D2B" w:rsidRPr="00350E03" w:rsidRDefault="00A73D2B" w:rsidP="00A73D2B">
      <w:pPr>
        <w:numPr>
          <w:ilvl w:val="0"/>
          <w:numId w:val="32"/>
        </w:numPr>
        <w:rPr>
          <w:rFonts w:ascii="Calibri" w:hAnsi="Calibri"/>
        </w:rPr>
      </w:pPr>
      <w:r w:rsidRPr="00350E03">
        <w:rPr>
          <w:rFonts w:ascii="Calibri" w:hAnsi="Calibri"/>
        </w:rPr>
        <w:t>konkrétní vymezení předmětu včetně časového, místního a problémového určení</w:t>
      </w:r>
    </w:p>
    <w:p w:rsidR="00A73D2B" w:rsidRPr="00350E03" w:rsidRDefault="00A73D2B" w:rsidP="00A73D2B">
      <w:pPr>
        <w:numPr>
          <w:ilvl w:val="0"/>
          <w:numId w:val="32"/>
        </w:numPr>
        <w:rPr>
          <w:rFonts w:ascii="Calibri" w:hAnsi="Calibri"/>
        </w:rPr>
      </w:pPr>
      <w:r w:rsidRPr="00350E03">
        <w:rPr>
          <w:rFonts w:ascii="Calibri" w:hAnsi="Calibri"/>
        </w:rPr>
        <w:t>zdroje – jejich rozsah, obsah a dostupnost (materiální, jazyková)</w:t>
      </w:r>
    </w:p>
    <w:p w:rsidR="00A73D2B" w:rsidRPr="00350E03" w:rsidRDefault="00A73D2B" w:rsidP="00A73D2B">
      <w:pPr>
        <w:numPr>
          <w:ilvl w:val="0"/>
          <w:numId w:val="32"/>
        </w:numPr>
        <w:rPr>
          <w:rFonts w:ascii="Calibri" w:hAnsi="Calibri"/>
        </w:rPr>
      </w:pPr>
      <w:r w:rsidRPr="00350E03">
        <w:rPr>
          <w:rFonts w:ascii="Calibri" w:hAnsi="Calibri"/>
        </w:rPr>
        <w:t>formát práce – její rozsah, forma, druh a účel</w:t>
      </w:r>
    </w:p>
    <w:p w:rsidR="00A73D2B" w:rsidRPr="00350E03" w:rsidRDefault="00A73D2B" w:rsidP="00A73D2B">
      <w:pPr>
        <w:rPr>
          <w:rFonts w:ascii="Calibri" w:hAnsi="Calibri"/>
          <w:b/>
        </w:rPr>
      </w:pPr>
    </w:p>
    <w:p w:rsidR="00A73D2B" w:rsidRPr="00A73D2B" w:rsidRDefault="00A73D2B" w:rsidP="00A73D2B">
      <w:pPr>
        <w:rPr>
          <w:rFonts w:ascii="Calibri" w:hAnsi="Calibri"/>
          <w:color w:val="FF0000"/>
        </w:rPr>
      </w:pPr>
      <w:r w:rsidRPr="00A73D2B">
        <w:rPr>
          <w:rFonts w:ascii="Calibri" w:hAnsi="Calibri"/>
          <w:b/>
          <w:color w:val="FF0000"/>
        </w:rPr>
        <w:t>Téma podmiňuje prameny a prameny podmiňují téma</w:t>
      </w:r>
      <w:r w:rsidRPr="00A73D2B">
        <w:rPr>
          <w:rFonts w:ascii="Calibri" w:hAnsi="Calibri"/>
          <w:color w:val="FF0000"/>
        </w:rPr>
        <w:t>.</w:t>
      </w:r>
    </w:p>
    <w:p w:rsidR="00A73D2B" w:rsidRDefault="00A73D2B" w:rsidP="002E63F3">
      <w:pPr>
        <w:pStyle w:val="Normlnweb"/>
        <w:spacing w:before="0" w:beforeAutospacing="0" w:after="0" w:afterAutospacing="0"/>
        <w:rPr>
          <w:rFonts w:ascii="Calibri" w:hAnsi="Calibri"/>
          <w:b/>
        </w:rPr>
      </w:pPr>
    </w:p>
    <w:p w:rsidR="002E63F3" w:rsidRPr="00350E03" w:rsidRDefault="002E63F3" w:rsidP="002E63F3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350E03">
        <w:rPr>
          <w:rFonts w:ascii="Calibri" w:hAnsi="Calibri"/>
          <w:b/>
        </w:rPr>
        <w:t>historický zdroj / pramen</w:t>
      </w:r>
    </w:p>
    <w:p w:rsidR="002E63F3" w:rsidRPr="00350E03" w:rsidRDefault="002E63F3" w:rsidP="002E63F3">
      <w:pPr>
        <w:pStyle w:val="Normln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rPr>
          <w:rFonts w:ascii="Calibri" w:hAnsi="Calibri"/>
        </w:rPr>
      </w:pPr>
      <w:r w:rsidRPr="00EA7F13">
        <w:rPr>
          <w:rFonts w:ascii="Calibri" w:hAnsi="Calibri"/>
          <w:b/>
        </w:rPr>
        <w:t>stopy lidské činnosti</w:t>
      </w:r>
      <w:r w:rsidRPr="00350E03">
        <w:rPr>
          <w:rFonts w:ascii="Calibri" w:hAnsi="Calibri"/>
        </w:rPr>
        <w:t xml:space="preserve"> (společnosti), které slouží k poznání a ověřování historických faktů, resp. k </w:t>
      </w:r>
      <w:r w:rsidRPr="00350E03">
        <w:rPr>
          <w:rFonts w:ascii="Calibri" w:hAnsi="Calibri"/>
          <w:b/>
        </w:rPr>
        <w:t xml:space="preserve">rekonstrukci historických </w:t>
      </w:r>
      <w:r>
        <w:rPr>
          <w:rFonts w:ascii="Calibri" w:hAnsi="Calibri"/>
          <w:b/>
        </w:rPr>
        <w:t xml:space="preserve">událostí a </w:t>
      </w:r>
      <w:r w:rsidRPr="00350E03">
        <w:rPr>
          <w:rFonts w:ascii="Calibri" w:hAnsi="Calibri"/>
          <w:b/>
        </w:rPr>
        <w:t>procesů</w:t>
      </w:r>
    </w:p>
    <w:p w:rsidR="002E63F3" w:rsidRPr="00350E0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pStyle w:val="Normlnweb"/>
        <w:spacing w:before="0" w:beforeAutospacing="0" w:after="0" w:afterAutospacing="0"/>
        <w:rPr>
          <w:rStyle w:val="Siln"/>
          <w:rFonts w:ascii="Calibri" w:hAnsi="Calibri"/>
        </w:rPr>
      </w:pPr>
      <w:r>
        <w:rPr>
          <w:rStyle w:val="Siln"/>
          <w:rFonts w:ascii="Calibri" w:hAnsi="Calibri"/>
        </w:rPr>
        <w:t xml:space="preserve">1. </w:t>
      </w:r>
      <w:r w:rsidRPr="00350E03">
        <w:rPr>
          <w:rStyle w:val="Siln"/>
          <w:rFonts w:ascii="Calibri" w:hAnsi="Calibri"/>
        </w:rPr>
        <w:t xml:space="preserve">filmy </w:t>
      </w:r>
      <w:r>
        <w:rPr>
          <w:rStyle w:val="Siln"/>
          <w:rFonts w:ascii="Calibri" w:hAnsi="Calibri"/>
        </w:rPr>
        <w:t>/</w:t>
      </w:r>
      <w:r w:rsidRPr="00350E03">
        <w:rPr>
          <w:rStyle w:val="Siln"/>
          <w:rFonts w:ascii="Calibri" w:hAnsi="Calibri"/>
        </w:rPr>
        <w:t>audiovizuální díla</w:t>
      </w:r>
    </w:p>
    <w:p w:rsidR="002E63F3" w:rsidRPr="00350E03" w:rsidRDefault="002E63F3" w:rsidP="002E63F3">
      <w:pPr>
        <w:numPr>
          <w:ilvl w:val="0"/>
          <w:numId w:val="9"/>
        </w:numPr>
        <w:rPr>
          <w:rFonts w:ascii="Calibri" w:hAnsi="Calibri"/>
        </w:rPr>
      </w:pPr>
      <w:r w:rsidRPr="00350E03">
        <w:rPr>
          <w:rFonts w:ascii="Calibri" w:hAnsi="Calibri"/>
        </w:rPr>
        <w:t>kinematografické filmy (archivní, distribuční)</w:t>
      </w:r>
    </w:p>
    <w:p w:rsidR="002E63F3" w:rsidRPr="00350E03" w:rsidRDefault="002E63F3" w:rsidP="002E63F3">
      <w:pPr>
        <w:numPr>
          <w:ilvl w:val="0"/>
          <w:numId w:val="9"/>
        </w:numPr>
        <w:rPr>
          <w:rFonts w:ascii="Calibri" w:hAnsi="Calibri"/>
        </w:rPr>
      </w:pPr>
      <w:r w:rsidRPr="00350E03">
        <w:rPr>
          <w:rFonts w:ascii="Calibri" w:hAnsi="Calibri"/>
        </w:rPr>
        <w:t>televizní filmy</w:t>
      </w:r>
    </w:p>
    <w:p w:rsidR="002E63F3" w:rsidRPr="00350E03" w:rsidRDefault="002E63F3" w:rsidP="002E63F3">
      <w:pPr>
        <w:numPr>
          <w:ilvl w:val="0"/>
          <w:numId w:val="9"/>
        </w:numPr>
        <w:rPr>
          <w:rFonts w:ascii="Calibri" w:hAnsi="Calibri"/>
        </w:rPr>
      </w:pPr>
      <w:r w:rsidRPr="00350E03">
        <w:rPr>
          <w:rFonts w:ascii="Calibri" w:hAnsi="Calibri"/>
        </w:rPr>
        <w:t>dokumentární filmy</w:t>
      </w:r>
    </w:p>
    <w:p w:rsidR="002E63F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350E03">
        <w:rPr>
          <w:rFonts w:ascii="Calibri" w:hAnsi="Calibri"/>
          <w:b/>
        </w:rPr>
        <w:t>. literatura</w:t>
      </w:r>
    </w:p>
    <w:p w:rsidR="002E63F3" w:rsidRPr="00350E03" w:rsidRDefault="002E63F3" w:rsidP="002E63F3">
      <w:pPr>
        <w:numPr>
          <w:ilvl w:val="0"/>
          <w:numId w:val="5"/>
        </w:numPr>
        <w:rPr>
          <w:rFonts w:ascii="Calibri" w:hAnsi="Calibri"/>
          <w:b/>
        </w:rPr>
      </w:pPr>
      <w:r w:rsidRPr="00350E03">
        <w:rPr>
          <w:rFonts w:ascii="Calibri" w:hAnsi="Calibri"/>
        </w:rPr>
        <w:t xml:space="preserve">Literaturou se míní </w:t>
      </w:r>
      <w:r w:rsidRPr="00350E03">
        <w:rPr>
          <w:rFonts w:ascii="Calibri" w:hAnsi="Calibri"/>
          <w:b/>
        </w:rPr>
        <w:t>zejména sekundární zdroje</w:t>
      </w:r>
      <w:r w:rsidRPr="00350E03">
        <w:rPr>
          <w:rFonts w:ascii="Calibri" w:hAnsi="Calibri"/>
        </w:rPr>
        <w:t xml:space="preserve">, tj. především </w:t>
      </w:r>
      <w:r w:rsidRPr="00350E03">
        <w:rPr>
          <w:rFonts w:ascii="Calibri" w:hAnsi="Calibri"/>
          <w:b/>
        </w:rPr>
        <w:t>odborné knihy</w:t>
      </w:r>
      <w:r w:rsidRPr="00350E03">
        <w:rPr>
          <w:rFonts w:ascii="Calibri" w:hAnsi="Calibri"/>
        </w:rPr>
        <w:t xml:space="preserve"> a </w:t>
      </w:r>
      <w:r w:rsidRPr="00350E03">
        <w:rPr>
          <w:rFonts w:ascii="Calibri" w:hAnsi="Calibri"/>
          <w:b/>
        </w:rPr>
        <w:t>články</w:t>
      </w:r>
      <w:r w:rsidRPr="00350E03">
        <w:rPr>
          <w:rFonts w:ascii="Calibri" w:hAnsi="Calibri"/>
        </w:rPr>
        <w:t xml:space="preserve">, které </w:t>
      </w:r>
      <w:r w:rsidRPr="00350E03">
        <w:rPr>
          <w:rFonts w:ascii="Calibri" w:hAnsi="Calibri"/>
          <w:b/>
        </w:rPr>
        <w:t>nevznikaly v přímém spojení</w:t>
      </w:r>
      <w:r w:rsidRPr="00350E03">
        <w:rPr>
          <w:rFonts w:ascii="Calibri" w:hAnsi="Calibri"/>
        </w:rPr>
        <w:t xml:space="preserve"> se zkoumaným problémem a ve stejném kontextu (tím se liší od publikovaných pramenů). </w:t>
      </w:r>
    </w:p>
    <w:p w:rsidR="002E63F3" w:rsidRPr="00350E03" w:rsidRDefault="002E63F3" w:rsidP="002E63F3">
      <w:pPr>
        <w:tabs>
          <w:tab w:val="left" w:pos="36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350E03">
        <w:rPr>
          <w:rFonts w:ascii="Calibri" w:hAnsi="Calibri"/>
          <w:b/>
        </w:rPr>
        <w:t>. prameny</w:t>
      </w:r>
    </w:p>
    <w:p w:rsidR="002E63F3" w:rsidRPr="00350E03" w:rsidRDefault="002E63F3" w:rsidP="002E63F3">
      <w:pPr>
        <w:numPr>
          <w:ilvl w:val="0"/>
          <w:numId w:val="1"/>
        </w:numPr>
        <w:rPr>
          <w:rFonts w:ascii="Calibri" w:hAnsi="Calibri"/>
          <w:b/>
        </w:rPr>
      </w:pPr>
      <w:r w:rsidRPr="00350E03">
        <w:rPr>
          <w:rFonts w:ascii="Calibri" w:hAnsi="Calibri"/>
        </w:rPr>
        <w:t xml:space="preserve">Prameny se míní zejména </w:t>
      </w:r>
      <w:r w:rsidRPr="00350E03">
        <w:rPr>
          <w:rFonts w:ascii="Calibri" w:hAnsi="Calibri"/>
          <w:b/>
        </w:rPr>
        <w:t>primární zdroje</w:t>
      </w:r>
      <w:r w:rsidRPr="00350E03">
        <w:rPr>
          <w:rFonts w:ascii="Calibri" w:hAnsi="Calibri"/>
        </w:rPr>
        <w:t xml:space="preserve">, tj. především archivní dokumenty </w:t>
      </w:r>
      <w:r w:rsidRPr="00350E03">
        <w:rPr>
          <w:rFonts w:ascii="Calibri" w:hAnsi="Calibri"/>
          <w:b/>
        </w:rPr>
        <w:t>přímo spjaté</w:t>
      </w:r>
      <w:r w:rsidRPr="00350E03">
        <w:rPr>
          <w:rFonts w:ascii="Calibri" w:hAnsi="Calibri"/>
        </w:rPr>
        <w:t xml:space="preserve"> s předmětem, dobou a kontextem zkoumaného problému. </w:t>
      </w:r>
    </w:p>
    <w:p w:rsidR="002E63F3" w:rsidRPr="00350E03" w:rsidRDefault="002E63F3" w:rsidP="002E63F3">
      <w:pPr>
        <w:ind w:left="3"/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3</w:t>
      </w:r>
      <w:r w:rsidRPr="00350E03">
        <w:rPr>
          <w:rFonts w:ascii="Calibri" w:hAnsi="Calibri"/>
          <w:b/>
        </w:rPr>
        <w:t>.1. archivní</w:t>
      </w:r>
      <w:proofErr w:type="gramEnd"/>
      <w:r w:rsidRPr="00350E03">
        <w:rPr>
          <w:rFonts w:ascii="Calibri" w:hAnsi="Calibri"/>
          <w:b/>
        </w:rPr>
        <w:t xml:space="preserve"> prameny:</w:t>
      </w:r>
      <w:r w:rsidRPr="00350E03">
        <w:rPr>
          <w:rFonts w:ascii="Calibri" w:hAnsi="Calibri"/>
        </w:rPr>
        <w:t xml:space="preserve"> </w:t>
      </w:r>
    </w:p>
    <w:p w:rsidR="002E63F3" w:rsidRPr="00350E03" w:rsidRDefault="002E63F3" w:rsidP="002E63F3">
      <w:pPr>
        <w:numPr>
          <w:ilvl w:val="0"/>
          <w:numId w:val="7"/>
        </w:numPr>
        <w:rPr>
          <w:rFonts w:ascii="Calibri" w:hAnsi="Calibri"/>
          <w:b/>
        </w:rPr>
      </w:pPr>
      <w:r w:rsidRPr="00350E03">
        <w:rPr>
          <w:rFonts w:ascii="Calibri" w:hAnsi="Calibri"/>
        </w:rPr>
        <w:t xml:space="preserve">dokumenty z veřejných archivů, dále nepublikované či veřejně nepřístupné zdroje (osobní rozhovor, korespondence, materiály ze soukromé sbírky, apod.) </w:t>
      </w:r>
    </w:p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</w:rPr>
        <w:t xml:space="preserve">Podle potřeby se člení do dílčích kategorií: </w:t>
      </w:r>
    </w:p>
    <w:p w:rsidR="002E63F3" w:rsidRPr="00350E03" w:rsidRDefault="002E63F3" w:rsidP="002E63F3">
      <w:pPr>
        <w:numPr>
          <w:ilvl w:val="0"/>
          <w:numId w:val="6"/>
        </w:num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 xml:space="preserve">archivy a archivní fondy </w:t>
      </w:r>
      <w:r w:rsidRPr="00350E03">
        <w:rPr>
          <w:rFonts w:ascii="Calibri" w:hAnsi="Calibri"/>
        </w:rPr>
        <w:t>(míněny veřejné oficiální archivy – NFA)</w:t>
      </w:r>
    </w:p>
    <w:p w:rsidR="002E63F3" w:rsidRPr="00350E03" w:rsidRDefault="002E63F3" w:rsidP="002E63F3">
      <w:pPr>
        <w:numPr>
          <w:ilvl w:val="0"/>
          <w:numId w:val="6"/>
        </w:num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soukromé sbírky</w:t>
      </w:r>
    </w:p>
    <w:p w:rsidR="002E63F3" w:rsidRPr="00350E03" w:rsidRDefault="002E63F3" w:rsidP="002E63F3">
      <w:pPr>
        <w:ind w:left="1083"/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3</w:t>
      </w:r>
      <w:r w:rsidRPr="00350E03">
        <w:rPr>
          <w:rFonts w:ascii="Calibri" w:hAnsi="Calibri"/>
          <w:b/>
        </w:rPr>
        <w:t>.2. publikované</w:t>
      </w:r>
      <w:proofErr w:type="gramEnd"/>
      <w:r w:rsidRPr="00350E03">
        <w:rPr>
          <w:rFonts w:ascii="Calibri" w:hAnsi="Calibri"/>
          <w:b/>
        </w:rPr>
        <w:t xml:space="preserve"> prameny: </w:t>
      </w:r>
    </w:p>
    <w:p w:rsidR="002E63F3" w:rsidRPr="00350E03" w:rsidRDefault="002E63F3" w:rsidP="002E63F3">
      <w:pPr>
        <w:numPr>
          <w:ilvl w:val="0"/>
          <w:numId w:val="8"/>
        </w:numPr>
        <w:rPr>
          <w:rFonts w:ascii="Calibri" w:hAnsi="Calibri"/>
          <w:b/>
        </w:rPr>
      </w:pPr>
      <w:r w:rsidRPr="00350E03">
        <w:rPr>
          <w:rFonts w:ascii="Calibri" w:hAnsi="Calibri"/>
        </w:rPr>
        <w:t xml:space="preserve">prameny zveřejněné v kritických edicích v odborných časopisech či knihách, fotografie, umělecké texty, zákony, statistiky, technické příručky, dobový periodický tisk a za určitých okolností i jednotlivé články v novinách a odborných časopisech (používáme-li je jako součást zkoumaného vzorku, a nikoli jako sekundární literaturu) </w:t>
      </w:r>
    </w:p>
    <w:p w:rsidR="002E63F3" w:rsidRDefault="002E63F3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  <w:b/>
        </w:rPr>
      </w:pPr>
    </w:p>
    <w:p w:rsidR="002E63F3" w:rsidRDefault="002E63F3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Příklad </w:t>
      </w:r>
      <w:r w:rsidRPr="00ED478C">
        <w:rPr>
          <w:rFonts w:ascii="Calibri" w:hAnsi="Calibri"/>
          <w:b/>
          <w:i/>
          <w:color w:val="0070C0"/>
        </w:rPr>
        <w:t>Všichni dobří rodáci</w:t>
      </w:r>
      <w:r>
        <w:rPr>
          <w:rFonts w:ascii="Calibri" w:hAnsi="Calibri"/>
          <w:b/>
        </w:rPr>
        <w:t xml:space="preserve"> (Vojtěch Jasný, 1968)</w:t>
      </w:r>
    </w:p>
    <w:p w:rsidR="002E63F3" w:rsidRDefault="00F54CCB" w:rsidP="002E63F3">
      <w:pPr>
        <w:pStyle w:val="Normlnweb"/>
        <w:numPr>
          <w:ilvl w:val="0"/>
          <w:numId w:val="26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ad 1) </w:t>
      </w:r>
      <w:r w:rsidR="002E63F3">
        <w:rPr>
          <w:rFonts w:ascii="Calibri" w:hAnsi="Calibri"/>
        </w:rPr>
        <w:t>film / digitálně restaurovaná kopie na BRD</w:t>
      </w:r>
    </w:p>
    <w:p w:rsidR="002E63F3" w:rsidRPr="00F54CCB" w:rsidRDefault="00F54CCB" w:rsidP="002E63F3">
      <w:pPr>
        <w:pStyle w:val="Normlnweb"/>
        <w:numPr>
          <w:ilvl w:val="0"/>
          <w:numId w:val="26"/>
        </w:numPr>
        <w:spacing w:before="0" w:beforeAutospacing="0" w:after="0" w:afterAutospacing="0"/>
        <w:rPr>
          <w:rFonts w:ascii="Calibri" w:hAnsi="Calibri"/>
          <w:color w:val="0070C0"/>
        </w:rPr>
      </w:pPr>
      <w:r w:rsidRPr="00F54CCB">
        <w:rPr>
          <w:rFonts w:ascii="Calibri" w:hAnsi="Calibri"/>
        </w:rPr>
        <w:t xml:space="preserve">ad 2) </w:t>
      </w:r>
      <w:r w:rsidR="002E63F3" w:rsidRPr="00F54CCB">
        <w:rPr>
          <w:rFonts w:ascii="Calibri" w:hAnsi="Calibri"/>
          <w:color w:val="0070C0"/>
        </w:rPr>
        <w:t>Briana Čechová (</w:t>
      </w:r>
      <w:proofErr w:type="spellStart"/>
      <w:r w:rsidR="002E63F3" w:rsidRPr="00F54CCB">
        <w:rPr>
          <w:rFonts w:ascii="Calibri" w:hAnsi="Calibri"/>
          <w:color w:val="0070C0"/>
        </w:rPr>
        <w:t>ed</w:t>
      </w:r>
      <w:proofErr w:type="spellEnd"/>
      <w:r w:rsidR="002E63F3" w:rsidRPr="00F54CCB">
        <w:rPr>
          <w:rFonts w:ascii="Calibri" w:hAnsi="Calibri"/>
          <w:color w:val="0070C0"/>
        </w:rPr>
        <w:t xml:space="preserve">.): </w:t>
      </w:r>
      <w:r w:rsidR="002E63F3" w:rsidRPr="00F54CCB">
        <w:rPr>
          <w:rFonts w:ascii="Calibri" w:hAnsi="Calibri"/>
          <w:i/>
          <w:color w:val="0070C0"/>
        </w:rPr>
        <w:t>Všichni dobří rodáci</w:t>
      </w:r>
      <w:r w:rsidR="002E63F3" w:rsidRPr="00F54CCB">
        <w:rPr>
          <w:rFonts w:ascii="Calibri" w:hAnsi="Calibri"/>
          <w:color w:val="0070C0"/>
        </w:rPr>
        <w:t>. Praha: Národní filmový archiv, 2013.</w:t>
      </w:r>
    </w:p>
    <w:p w:rsidR="002E63F3" w:rsidRPr="00FB330A" w:rsidRDefault="002E63F3" w:rsidP="002E63F3">
      <w:pPr>
        <w:pStyle w:val="Normlnweb"/>
        <w:numPr>
          <w:ilvl w:val="0"/>
          <w:numId w:val="26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Zde p</w:t>
      </w:r>
      <w:r w:rsidRPr="00FB330A">
        <w:rPr>
          <w:rFonts w:ascii="Calibri" w:hAnsi="Calibri"/>
        </w:rPr>
        <w:t>ublikovan</w:t>
      </w:r>
      <w:r>
        <w:rPr>
          <w:rFonts w:ascii="Calibri" w:hAnsi="Calibri"/>
        </w:rPr>
        <w:t>é</w:t>
      </w:r>
      <w:r w:rsidRPr="00FB330A">
        <w:rPr>
          <w:rFonts w:ascii="Calibri" w:hAnsi="Calibri"/>
        </w:rPr>
        <w:t xml:space="preserve"> archivní </w:t>
      </w:r>
      <w:r>
        <w:rPr>
          <w:rFonts w:ascii="Calibri" w:hAnsi="Calibri"/>
        </w:rPr>
        <w:t xml:space="preserve">prameny: protokoly z výslechu StB (s. 56-57), pracovní fotografie z natáčení (s. 88), hudební partitura (s. 125), dále viz odd. Archivní dokumenty (s. 238n.) – úřední korespondence, dramaturgický plán, zpráva o účasti na MFF Cannes 1969, souhrn výrobních dat a návštěvnost ad. </w:t>
      </w:r>
      <w:r w:rsidRPr="00FB330A">
        <w:rPr>
          <w:rFonts w:ascii="Calibri" w:hAnsi="Calibri"/>
        </w:rPr>
        <w:t xml:space="preserve"> </w:t>
      </w:r>
    </w:p>
    <w:p w:rsidR="002E63F3" w:rsidRPr="00FB330A" w:rsidRDefault="00F54CCB" w:rsidP="002E63F3">
      <w:pPr>
        <w:pStyle w:val="Normlnweb"/>
        <w:numPr>
          <w:ilvl w:val="0"/>
          <w:numId w:val="26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Ad 3) </w:t>
      </w:r>
      <w:r w:rsidR="002E63F3" w:rsidRPr="00FB330A">
        <w:rPr>
          <w:rFonts w:ascii="Calibri" w:hAnsi="Calibri"/>
        </w:rPr>
        <w:t xml:space="preserve">Archivní zdroj: </w:t>
      </w:r>
      <w:r w:rsidR="002E63F3" w:rsidRPr="00ED478C">
        <w:rPr>
          <w:rFonts w:ascii="Calibri" w:hAnsi="Calibri"/>
          <w:color w:val="0070C0"/>
        </w:rPr>
        <w:t>cenzurní karta</w:t>
      </w:r>
    </w:p>
    <w:p w:rsidR="002E63F3" w:rsidRDefault="002E63F3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A73D2B" w:rsidRDefault="00A73D2B" w:rsidP="002E63F3">
      <w:pPr>
        <w:rPr>
          <w:rFonts w:ascii="Calibri" w:hAnsi="Calibri"/>
        </w:rPr>
      </w:pPr>
    </w:p>
    <w:p w:rsidR="002E63F3" w:rsidRPr="00ED478C" w:rsidRDefault="002E63F3" w:rsidP="002E63F3">
      <w:pPr>
        <w:rPr>
          <w:rFonts w:ascii="Calibri" w:hAnsi="Calibri"/>
        </w:rPr>
      </w:pPr>
      <w:r w:rsidRPr="00ED478C">
        <w:rPr>
          <w:rFonts w:ascii="Calibri" w:hAnsi="Calibri"/>
        </w:rPr>
        <w:lastRenderedPageBreak/>
        <w:t xml:space="preserve">Jaké prameny existují / </w:t>
      </w:r>
      <w:r w:rsidRPr="0044712C">
        <w:rPr>
          <w:rFonts w:ascii="Calibri" w:hAnsi="Calibri"/>
          <w:b/>
          <w:color w:val="0070C0"/>
        </w:rPr>
        <w:t>co</w:t>
      </w:r>
      <w:r w:rsidRPr="0044712C">
        <w:rPr>
          <w:rFonts w:ascii="Calibri" w:hAnsi="Calibri"/>
        </w:rPr>
        <w:t xml:space="preserve"> </w:t>
      </w:r>
      <w:r w:rsidRPr="00ED478C">
        <w:rPr>
          <w:rFonts w:ascii="Calibri" w:hAnsi="Calibri"/>
        </w:rPr>
        <w:t>hledat?</w:t>
      </w:r>
    </w:p>
    <w:p w:rsidR="002E63F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Typologie </w:t>
      </w:r>
      <w:r w:rsidRPr="00350E03">
        <w:rPr>
          <w:rFonts w:ascii="Calibri" w:hAnsi="Calibri"/>
          <w:b/>
        </w:rPr>
        <w:t xml:space="preserve">historických / archivních pramenů </w:t>
      </w:r>
    </w:p>
    <w:p w:rsidR="002E63F3" w:rsidRPr="00350E03" w:rsidRDefault="002E63F3" w:rsidP="002E63F3">
      <w:pPr>
        <w:autoSpaceDE w:val="0"/>
        <w:autoSpaceDN w:val="0"/>
        <w:adjustRightInd w:val="0"/>
        <w:rPr>
          <w:rFonts w:ascii="Calibri" w:hAnsi="Calibri"/>
          <w:b/>
        </w:rPr>
      </w:pPr>
    </w:p>
    <w:p w:rsidR="002E63F3" w:rsidRPr="00350E03" w:rsidRDefault="002E63F3" w:rsidP="002E63F3">
      <w:p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  <w:b/>
        </w:rPr>
        <w:t>Prameny písemné</w:t>
      </w:r>
      <w:r>
        <w:rPr>
          <w:rFonts w:ascii="Calibri" w:hAnsi="Calibri"/>
          <w:b/>
        </w:rPr>
        <w:t xml:space="preserve"> / listinné</w:t>
      </w:r>
      <w:r w:rsidRPr="00350E03">
        <w:rPr>
          <w:rFonts w:ascii="Calibri" w:hAnsi="Calibri"/>
          <w:b/>
        </w:rPr>
        <w:t xml:space="preserve">: </w:t>
      </w:r>
    </w:p>
    <w:p w:rsidR="002E63F3" w:rsidRPr="00350E03" w:rsidRDefault="002E63F3" w:rsidP="002E63F3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</w:rPr>
        <w:t>literatura, scénáře</w:t>
      </w:r>
    </w:p>
    <w:p w:rsidR="00772E03" w:rsidRDefault="002E63F3" w:rsidP="002E63F3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</w:rPr>
        <w:t>p</w:t>
      </w:r>
      <w:r w:rsidR="00772E03">
        <w:rPr>
          <w:rFonts w:ascii="Calibri" w:hAnsi="Calibri"/>
        </w:rPr>
        <w:t>rodukční a ekonomické dokumenty</w:t>
      </w:r>
      <w:r w:rsidRPr="00350E03">
        <w:rPr>
          <w:rFonts w:ascii="Calibri" w:hAnsi="Calibri"/>
        </w:rPr>
        <w:t xml:space="preserve"> </w:t>
      </w:r>
    </w:p>
    <w:p w:rsidR="002E63F3" w:rsidRPr="00350E03" w:rsidRDefault="002E63F3" w:rsidP="002E63F3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</w:rPr>
        <w:t>reklamní materiály</w:t>
      </w:r>
    </w:p>
    <w:p w:rsidR="002E63F3" w:rsidRPr="00350E03" w:rsidRDefault="002E63F3" w:rsidP="002E63F3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</w:rPr>
        <w:t>cenzurní spisy</w:t>
      </w:r>
    </w:p>
    <w:p w:rsidR="002E63F3" w:rsidRPr="00350E03" w:rsidRDefault="002E63F3" w:rsidP="002E63F3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</w:rPr>
        <w:t>osobní prameny – paměti, deníky, pracovní zápisníky, korespondence ad.</w:t>
      </w:r>
    </w:p>
    <w:p w:rsidR="002E63F3" w:rsidRDefault="002E63F3" w:rsidP="002E63F3">
      <w:pPr>
        <w:autoSpaceDE w:val="0"/>
        <w:autoSpaceDN w:val="0"/>
        <w:adjustRightInd w:val="0"/>
        <w:rPr>
          <w:rFonts w:ascii="Calibri" w:hAnsi="Calibri"/>
          <w:b/>
        </w:rPr>
      </w:pPr>
    </w:p>
    <w:p w:rsidR="002E63F3" w:rsidRPr="00350E03" w:rsidRDefault="002E63F3" w:rsidP="002E63F3">
      <w:p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  <w:b/>
        </w:rPr>
        <w:t>Prameny</w:t>
      </w:r>
      <w:r w:rsidRPr="00350E03">
        <w:rPr>
          <w:rFonts w:ascii="Calibri" w:hAnsi="Calibri"/>
        </w:rPr>
        <w:t xml:space="preserve"> </w:t>
      </w:r>
      <w:r w:rsidRPr="00350E03">
        <w:rPr>
          <w:rFonts w:ascii="Calibri" w:hAnsi="Calibri"/>
          <w:b/>
        </w:rPr>
        <w:t>nepsané:</w:t>
      </w:r>
    </w:p>
    <w:p w:rsidR="002E63F3" w:rsidRPr="00350E03" w:rsidRDefault="002E63F3" w:rsidP="002E63F3">
      <w:pPr>
        <w:numPr>
          <w:ilvl w:val="0"/>
          <w:numId w:val="14"/>
        </w:numPr>
        <w:tabs>
          <w:tab w:val="left" w:pos="720"/>
        </w:tabs>
        <w:rPr>
          <w:rFonts w:ascii="Calibri" w:hAnsi="Calibri"/>
        </w:rPr>
      </w:pPr>
      <w:r w:rsidRPr="00350E03">
        <w:rPr>
          <w:rFonts w:ascii="Calibri" w:hAnsi="Calibri"/>
          <w:b/>
        </w:rPr>
        <w:t>audiovizuální</w:t>
      </w:r>
      <w:r w:rsidRPr="00350E03">
        <w:rPr>
          <w:rFonts w:ascii="Calibri" w:hAnsi="Calibri"/>
        </w:rPr>
        <w:t>: film, film o filmu, dokument o režisérovi, tematický střihový dokument</w:t>
      </w:r>
    </w:p>
    <w:p w:rsidR="002E63F3" w:rsidRPr="00350E03" w:rsidRDefault="002E63F3" w:rsidP="002E63F3">
      <w:pPr>
        <w:numPr>
          <w:ilvl w:val="0"/>
          <w:numId w:val="14"/>
        </w:numPr>
        <w:tabs>
          <w:tab w:val="left" w:pos="720"/>
          <w:tab w:val="left" w:pos="1080"/>
        </w:tabs>
        <w:rPr>
          <w:rFonts w:ascii="Calibri" w:hAnsi="Calibri"/>
        </w:rPr>
      </w:pPr>
      <w:r w:rsidRPr="00350E03">
        <w:rPr>
          <w:rFonts w:ascii="Calibri" w:hAnsi="Calibri"/>
          <w:b/>
        </w:rPr>
        <w:t>obrazové</w:t>
      </w:r>
      <w:r w:rsidRPr="00350E03">
        <w:rPr>
          <w:rFonts w:ascii="Calibri" w:hAnsi="Calibri"/>
        </w:rPr>
        <w:t>: fotografie</w:t>
      </w:r>
    </w:p>
    <w:p w:rsidR="002E63F3" w:rsidRPr="00350E03" w:rsidRDefault="002E63F3" w:rsidP="002E63F3">
      <w:pPr>
        <w:numPr>
          <w:ilvl w:val="0"/>
          <w:numId w:val="14"/>
        </w:numPr>
        <w:tabs>
          <w:tab w:val="left" w:pos="720"/>
          <w:tab w:val="left" w:pos="1080"/>
        </w:tabs>
        <w:rPr>
          <w:rFonts w:ascii="Calibri" w:hAnsi="Calibri"/>
        </w:rPr>
      </w:pPr>
      <w:r w:rsidRPr="00350E03">
        <w:rPr>
          <w:rFonts w:ascii="Calibri" w:hAnsi="Calibri"/>
          <w:b/>
        </w:rPr>
        <w:t>zvukové</w:t>
      </w:r>
      <w:r w:rsidRPr="00350E03">
        <w:rPr>
          <w:rFonts w:ascii="Calibri" w:hAnsi="Calibri"/>
        </w:rPr>
        <w:t>: hudební (zvukové) nahrávky</w:t>
      </w:r>
    </w:p>
    <w:p w:rsidR="002E63F3" w:rsidRPr="00350E03" w:rsidRDefault="002E63F3" w:rsidP="002E63F3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</w:rPr>
      </w:pPr>
      <w:r w:rsidRPr="00350E03">
        <w:rPr>
          <w:rFonts w:ascii="Calibri" w:hAnsi="Calibri"/>
          <w:b/>
        </w:rPr>
        <w:t>věcné / hmotné povahy</w:t>
      </w:r>
      <w:r w:rsidRPr="00350E03">
        <w:rPr>
          <w:rFonts w:ascii="Calibri" w:hAnsi="Calibri"/>
        </w:rPr>
        <w:t>: fotografie, plakáty, ceny, kostýmy, stavby</w:t>
      </w:r>
    </w:p>
    <w:p w:rsidR="002E63F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pramen </w:t>
      </w:r>
      <w:r w:rsidRPr="00350E03">
        <w:rPr>
          <w:rFonts w:ascii="Calibri" w:hAnsi="Calibri"/>
          <w:b/>
        </w:rPr>
        <w:t>orální</w:t>
      </w:r>
      <w:r w:rsidRPr="00350E03">
        <w:rPr>
          <w:rFonts w:ascii="Calibri" w:hAnsi="Calibri"/>
        </w:rPr>
        <w:t>: cílený strukturovaný rozhovor badatele s </w:t>
      </w:r>
      <w:proofErr w:type="spellStart"/>
      <w:r w:rsidRPr="00350E03">
        <w:rPr>
          <w:rFonts w:ascii="Calibri" w:hAnsi="Calibri"/>
        </w:rPr>
        <w:t>narátorem</w:t>
      </w:r>
      <w:proofErr w:type="spellEnd"/>
      <w:r w:rsidRPr="00350E03">
        <w:rPr>
          <w:rFonts w:ascii="Calibri" w:hAnsi="Calibri"/>
        </w:rPr>
        <w:t xml:space="preserve"> / pamětníkem</w:t>
      </w:r>
    </w:p>
    <w:p w:rsidR="002E63F3" w:rsidRPr="00350E03" w:rsidRDefault="002E63F3" w:rsidP="002E63F3">
      <w:pPr>
        <w:tabs>
          <w:tab w:val="left" w:pos="720"/>
          <w:tab w:val="left" w:pos="1080"/>
        </w:tabs>
        <w:ind w:left="720"/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</w:rPr>
      </w:pPr>
      <w:r w:rsidRPr="00350E03">
        <w:rPr>
          <w:rFonts w:ascii="Calibri" w:hAnsi="Calibri"/>
        </w:rPr>
        <w:br w:type="page"/>
      </w:r>
      <w:r w:rsidRPr="0044712C">
        <w:rPr>
          <w:rFonts w:ascii="Calibri" w:hAnsi="Calibri"/>
          <w:b/>
          <w:color w:val="0070C0"/>
        </w:rPr>
        <w:lastRenderedPageBreak/>
        <w:t>Kde</w:t>
      </w:r>
      <w:r w:rsidRPr="0044712C">
        <w:rPr>
          <w:rFonts w:ascii="Calibri" w:hAnsi="Calibri"/>
        </w:rPr>
        <w:t xml:space="preserve"> </w:t>
      </w:r>
      <w:r>
        <w:rPr>
          <w:rFonts w:ascii="Calibri" w:hAnsi="Calibri"/>
        </w:rPr>
        <w:t>to hledat / kde se prameny</w:t>
      </w:r>
      <w:r w:rsidRPr="00350E03">
        <w:rPr>
          <w:rFonts w:ascii="Calibri" w:hAnsi="Calibri"/>
        </w:rPr>
        <w:t xml:space="preserve"> nacházejí</w:t>
      </w:r>
      <w:r>
        <w:rPr>
          <w:rFonts w:ascii="Calibri" w:hAnsi="Calibri"/>
        </w:rPr>
        <w:t>?</w:t>
      </w: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archivní instituce (prameny)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NFA = Národní filmový archiv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APF ČT = Archiv programových fondů České televize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BS</w:t>
      </w:r>
      <w:r>
        <w:rPr>
          <w:rFonts w:ascii="Calibri" w:hAnsi="Calibri"/>
        </w:rPr>
        <w:t xml:space="preserve">A = </w:t>
      </w:r>
      <w:r w:rsidRPr="00350E03">
        <w:rPr>
          <w:rFonts w:ascii="Calibri" w:hAnsi="Calibri"/>
        </w:rPr>
        <w:t>Barrandov Studio</w:t>
      </w:r>
      <w:r>
        <w:rPr>
          <w:rFonts w:ascii="Calibri" w:hAnsi="Calibri"/>
        </w:rPr>
        <w:t xml:space="preserve"> archiv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NA = Národní archiv (dříve SÚA = Státní ústřední archiv)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SOA = Státní oblastní archiv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proofErr w:type="spellStart"/>
      <w:r w:rsidRPr="00350E03">
        <w:rPr>
          <w:rFonts w:ascii="Calibri" w:hAnsi="Calibri"/>
        </w:rPr>
        <w:t>SOkA</w:t>
      </w:r>
      <w:proofErr w:type="spellEnd"/>
      <w:r w:rsidRPr="00350E03">
        <w:rPr>
          <w:rFonts w:ascii="Calibri" w:hAnsi="Calibri"/>
        </w:rPr>
        <w:t xml:space="preserve"> = Státní okresní archiv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MZA = Moravský zemský archiv (Brno)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AMB = Archiv města Brna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AMV = Archiv ministerstva vnitra, AMZV = Archiv ministerstva zahraničních věcí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ABS = Archiv bezpečnostních složek (součást ÚSTR)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podnikové archivy</w:t>
      </w:r>
    </w:p>
    <w:p w:rsidR="002E63F3" w:rsidRPr="00350E03" w:rsidRDefault="002E63F3" w:rsidP="002E63F3">
      <w:pPr>
        <w:numPr>
          <w:ilvl w:val="0"/>
          <w:numId w:val="15"/>
        </w:numPr>
        <w:rPr>
          <w:rFonts w:ascii="Calibri" w:hAnsi="Calibri"/>
        </w:rPr>
      </w:pPr>
      <w:r w:rsidRPr="00350E03">
        <w:rPr>
          <w:rFonts w:ascii="Calibri" w:hAnsi="Calibri"/>
        </w:rPr>
        <w:t>soukromé sbírky</w:t>
      </w: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knihovny (literatura)</w:t>
      </w:r>
    </w:p>
    <w:p w:rsidR="002E63F3" w:rsidRPr="00350E03" w:rsidRDefault="002E63F3" w:rsidP="002E63F3">
      <w:pPr>
        <w:numPr>
          <w:ilvl w:val="0"/>
          <w:numId w:val="16"/>
        </w:numPr>
        <w:rPr>
          <w:rFonts w:ascii="Calibri" w:hAnsi="Calibri"/>
        </w:rPr>
      </w:pPr>
      <w:r w:rsidRPr="00350E03">
        <w:rPr>
          <w:rFonts w:ascii="Calibri" w:hAnsi="Calibri"/>
        </w:rPr>
        <w:t>knihovna NFA</w:t>
      </w:r>
    </w:p>
    <w:p w:rsidR="002E63F3" w:rsidRPr="00350E03" w:rsidRDefault="002E63F3" w:rsidP="002E63F3">
      <w:pPr>
        <w:numPr>
          <w:ilvl w:val="0"/>
          <w:numId w:val="16"/>
        </w:numPr>
        <w:rPr>
          <w:rFonts w:ascii="Calibri" w:hAnsi="Calibri"/>
        </w:rPr>
      </w:pPr>
      <w:r w:rsidRPr="00350E03">
        <w:rPr>
          <w:rFonts w:ascii="Calibri" w:hAnsi="Calibri"/>
        </w:rPr>
        <w:t>MZK</w:t>
      </w:r>
    </w:p>
    <w:p w:rsidR="002E63F3" w:rsidRPr="00350E03" w:rsidRDefault="002E63F3" w:rsidP="002E63F3">
      <w:pPr>
        <w:numPr>
          <w:ilvl w:val="0"/>
          <w:numId w:val="16"/>
        </w:numPr>
        <w:rPr>
          <w:rFonts w:ascii="Calibri" w:hAnsi="Calibri"/>
        </w:rPr>
      </w:pPr>
      <w:r w:rsidRPr="00350E03">
        <w:rPr>
          <w:rFonts w:ascii="Calibri" w:hAnsi="Calibri"/>
        </w:rPr>
        <w:t>FF MU</w:t>
      </w:r>
    </w:p>
    <w:p w:rsidR="002E63F3" w:rsidRPr="00350E03" w:rsidRDefault="002E63F3" w:rsidP="002E63F3">
      <w:pPr>
        <w:numPr>
          <w:ilvl w:val="0"/>
          <w:numId w:val="16"/>
        </w:numPr>
        <w:rPr>
          <w:rFonts w:ascii="Calibri" w:hAnsi="Calibri"/>
        </w:rPr>
      </w:pPr>
      <w:r w:rsidRPr="00350E03">
        <w:rPr>
          <w:rFonts w:ascii="Calibri" w:hAnsi="Calibri"/>
        </w:rPr>
        <w:t>NK</w:t>
      </w: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Filmotéky (filmy, AV díla)</w:t>
      </w:r>
    </w:p>
    <w:p w:rsidR="002E63F3" w:rsidRPr="00350E03" w:rsidRDefault="002E63F3" w:rsidP="002E63F3">
      <w:pPr>
        <w:numPr>
          <w:ilvl w:val="0"/>
          <w:numId w:val="17"/>
        </w:numPr>
        <w:rPr>
          <w:rFonts w:ascii="Calibri" w:hAnsi="Calibri"/>
        </w:rPr>
      </w:pPr>
      <w:r w:rsidRPr="00350E03">
        <w:rPr>
          <w:rFonts w:ascii="Calibri" w:hAnsi="Calibri"/>
        </w:rPr>
        <w:t xml:space="preserve">Národní filmový archiv – Filmotéka (národní archivní instituce) </w:t>
      </w:r>
    </w:p>
    <w:p w:rsidR="002E63F3" w:rsidRDefault="002E63F3" w:rsidP="002E63F3">
      <w:pPr>
        <w:numPr>
          <w:ilvl w:val="0"/>
          <w:numId w:val="17"/>
        </w:numPr>
        <w:rPr>
          <w:rFonts w:ascii="Calibri" w:hAnsi="Calibri"/>
        </w:rPr>
      </w:pPr>
      <w:r w:rsidRPr="00350E03">
        <w:rPr>
          <w:rFonts w:ascii="Calibri" w:hAnsi="Calibri"/>
        </w:rPr>
        <w:t>Filmotéky produkčních a distribučních společností</w:t>
      </w:r>
    </w:p>
    <w:p w:rsidR="0044712C" w:rsidRDefault="0044712C" w:rsidP="002E63F3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Filmotéky veřejných institucí – školy, knihovny apod.</w:t>
      </w:r>
    </w:p>
    <w:p w:rsidR="0044712C" w:rsidRPr="00350E03" w:rsidRDefault="0044712C" w:rsidP="002E63F3">
      <w:pPr>
        <w:numPr>
          <w:ilvl w:val="0"/>
          <w:numId w:val="17"/>
        </w:numPr>
        <w:rPr>
          <w:rFonts w:ascii="Calibri" w:hAnsi="Calibri"/>
        </w:rPr>
      </w:pPr>
      <w:r>
        <w:rPr>
          <w:rFonts w:ascii="Calibri" w:hAnsi="Calibri"/>
        </w:rPr>
        <w:t>Soukromé filmotéky</w:t>
      </w: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44712C" w:rsidRDefault="0044712C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</w:rPr>
      </w:pPr>
    </w:p>
    <w:p w:rsidR="002E63F3" w:rsidRPr="00CD7078" w:rsidRDefault="002E63F3" w:rsidP="002E63F3">
      <w:pPr>
        <w:pStyle w:val="Normlnweb"/>
        <w:tabs>
          <w:tab w:val="num" w:pos="2520"/>
        </w:tabs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zdroje zdrojů / databáze</w:t>
      </w:r>
    </w:p>
    <w:p w:rsidR="002E63F3" w:rsidRDefault="002E63F3" w:rsidP="002E63F3">
      <w:pPr>
        <w:rPr>
          <w:rFonts w:ascii="Calibri" w:hAnsi="Calibri"/>
        </w:rPr>
      </w:pPr>
    </w:p>
    <w:p w:rsidR="002E63F3" w:rsidRDefault="002E63F3" w:rsidP="002E63F3">
      <w:pPr>
        <w:numPr>
          <w:ilvl w:val="0"/>
          <w:numId w:val="11"/>
        </w:numPr>
        <w:tabs>
          <w:tab w:val="left" w:pos="360"/>
        </w:tabs>
        <w:rPr>
          <w:rFonts w:ascii="Calibri" w:hAnsi="Calibri"/>
          <w:b/>
        </w:rPr>
      </w:pPr>
      <w:r w:rsidRPr="00350E03">
        <w:rPr>
          <w:rFonts w:ascii="Calibri" w:hAnsi="Calibri"/>
          <w:b/>
        </w:rPr>
        <w:t>sekundární zdroj, který referuje o existenci primárního zdroje</w:t>
      </w:r>
      <w:r>
        <w:rPr>
          <w:rFonts w:ascii="Calibri" w:hAnsi="Calibri"/>
          <w:b/>
        </w:rPr>
        <w:t>:</w:t>
      </w:r>
    </w:p>
    <w:p w:rsidR="002E63F3" w:rsidRPr="00ED478C" w:rsidRDefault="002E63F3" w:rsidP="002E63F3">
      <w:pPr>
        <w:numPr>
          <w:ilvl w:val="0"/>
          <w:numId w:val="27"/>
        </w:numPr>
        <w:tabs>
          <w:tab w:val="left" w:pos="360"/>
        </w:tabs>
        <w:rPr>
          <w:rFonts w:ascii="Calibri" w:hAnsi="Calibri"/>
        </w:rPr>
      </w:pPr>
      <w:r w:rsidRPr="00ED478C">
        <w:rPr>
          <w:rFonts w:ascii="Calibri" w:hAnsi="Calibri"/>
        </w:rPr>
        <w:t>bibliografický údaj</w:t>
      </w:r>
      <w:r>
        <w:rPr>
          <w:rFonts w:ascii="Calibri" w:hAnsi="Calibri"/>
        </w:rPr>
        <w:t xml:space="preserve"> (ukazatel, kde text najít)</w:t>
      </w:r>
    </w:p>
    <w:p w:rsidR="002E63F3" w:rsidRPr="00ED478C" w:rsidRDefault="002E63F3" w:rsidP="002E63F3">
      <w:pPr>
        <w:numPr>
          <w:ilvl w:val="0"/>
          <w:numId w:val="27"/>
        </w:numPr>
        <w:tabs>
          <w:tab w:val="left" w:pos="360"/>
        </w:tabs>
        <w:rPr>
          <w:rFonts w:ascii="Calibri" w:hAnsi="Calibri"/>
        </w:rPr>
      </w:pPr>
      <w:r w:rsidRPr="00ED478C">
        <w:rPr>
          <w:rFonts w:ascii="Calibri" w:hAnsi="Calibri"/>
        </w:rPr>
        <w:t>abstrakt</w:t>
      </w:r>
      <w:r>
        <w:rPr>
          <w:rFonts w:ascii="Calibri" w:hAnsi="Calibri"/>
        </w:rPr>
        <w:t xml:space="preserve"> (popis obsahu textu)</w:t>
      </w:r>
    </w:p>
    <w:p w:rsidR="002E63F3" w:rsidRPr="00ED478C" w:rsidRDefault="002E63F3" w:rsidP="002E63F3">
      <w:pPr>
        <w:numPr>
          <w:ilvl w:val="0"/>
          <w:numId w:val="27"/>
        </w:numPr>
        <w:tabs>
          <w:tab w:val="left" w:pos="360"/>
        </w:tabs>
        <w:rPr>
          <w:rFonts w:ascii="Calibri" w:hAnsi="Calibri"/>
        </w:rPr>
      </w:pPr>
      <w:r w:rsidRPr="00ED478C">
        <w:rPr>
          <w:rFonts w:ascii="Calibri" w:hAnsi="Calibri"/>
        </w:rPr>
        <w:t>plný text</w:t>
      </w:r>
      <w:r>
        <w:rPr>
          <w:rFonts w:ascii="Calibri" w:hAnsi="Calibri"/>
        </w:rPr>
        <w:t xml:space="preserve"> (text v úplném znění – přepis, </w:t>
      </w:r>
      <w:proofErr w:type="spellStart"/>
      <w:r>
        <w:rPr>
          <w:rFonts w:ascii="Calibri" w:hAnsi="Calibri"/>
        </w:rPr>
        <w:t>sken</w:t>
      </w:r>
      <w:proofErr w:type="spellEnd"/>
      <w:r>
        <w:rPr>
          <w:rFonts w:ascii="Calibri" w:hAnsi="Calibri"/>
        </w:rPr>
        <w:t xml:space="preserve"> originální formy)</w:t>
      </w:r>
    </w:p>
    <w:p w:rsidR="002E63F3" w:rsidRPr="00350E0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numPr>
          <w:ilvl w:val="0"/>
          <w:numId w:val="11"/>
        </w:numPr>
        <w:rPr>
          <w:rFonts w:ascii="Calibri" w:hAnsi="Calibri"/>
        </w:rPr>
      </w:pPr>
      <w:r w:rsidRPr="00350E03">
        <w:rPr>
          <w:rFonts w:ascii="Calibri" w:hAnsi="Calibri"/>
          <w:b/>
        </w:rPr>
        <w:t xml:space="preserve">tištěné / elektronické </w:t>
      </w:r>
      <w:r w:rsidRPr="00350E03">
        <w:rPr>
          <w:rFonts w:ascii="Calibri" w:hAnsi="Calibri"/>
        </w:rPr>
        <w:t xml:space="preserve">(hled. média, mat. </w:t>
      </w:r>
      <w:proofErr w:type="gramStart"/>
      <w:r w:rsidRPr="00350E03">
        <w:rPr>
          <w:rFonts w:ascii="Calibri" w:hAnsi="Calibri"/>
        </w:rPr>
        <w:t>povahy</w:t>
      </w:r>
      <w:proofErr w:type="gramEnd"/>
      <w:r w:rsidRPr="00350E03">
        <w:rPr>
          <w:rFonts w:ascii="Calibri" w:hAnsi="Calibri"/>
        </w:rPr>
        <w:t>)</w:t>
      </w:r>
    </w:p>
    <w:p w:rsidR="002E63F3" w:rsidRPr="00350E03" w:rsidRDefault="002E63F3" w:rsidP="002E63F3">
      <w:pPr>
        <w:numPr>
          <w:ilvl w:val="0"/>
          <w:numId w:val="11"/>
        </w:num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 xml:space="preserve">všeobecné / speciální </w:t>
      </w:r>
      <w:r w:rsidRPr="00350E03">
        <w:rPr>
          <w:rFonts w:ascii="Calibri" w:hAnsi="Calibri"/>
        </w:rPr>
        <w:t>(hled. rozsahu a účelu)</w:t>
      </w:r>
    </w:p>
    <w:p w:rsidR="002E63F3" w:rsidRPr="00350E03" w:rsidRDefault="002E63F3" w:rsidP="002E63F3">
      <w:pPr>
        <w:numPr>
          <w:ilvl w:val="0"/>
          <w:numId w:val="11"/>
        </w:num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 xml:space="preserve">bibliografické / filmografické </w:t>
      </w:r>
      <w:r w:rsidRPr="00350E03">
        <w:rPr>
          <w:rFonts w:ascii="Calibri" w:hAnsi="Calibri"/>
        </w:rPr>
        <w:t>(hled. obsahu)</w:t>
      </w:r>
    </w:p>
    <w:p w:rsidR="002E63F3" w:rsidRPr="00350E03" w:rsidRDefault="002E63F3" w:rsidP="002E63F3">
      <w:pPr>
        <w:numPr>
          <w:ilvl w:val="0"/>
          <w:numId w:val="11"/>
        </w:num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data / abstrakty / plné texty</w:t>
      </w:r>
    </w:p>
    <w:p w:rsidR="002E63F3" w:rsidRPr="00350E03" w:rsidRDefault="002E63F3" w:rsidP="002E63F3">
      <w:pPr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  <w:r>
        <w:rPr>
          <w:rFonts w:ascii="Calibri" w:hAnsi="Calibri"/>
          <w:b/>
        </w:rPr>
        <w:t>Elektronické informační zdroje</w:t>
      </w:r>
    </w:p>
    <w:p w:rsidR="002E63F3" w:rsidRDefault="002E63F3" w:rsidP="002E63F3">
      <w:pPr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</w:rPr>
      </w:pPr>
      <w:r w:rsidRPr="00350E03">
        <w:rPr>
          <w:rFonts w:ascii="Calibri" w:hAnsi="Calibri"/>
          <w:b/>
        </w:rPr>
        <w:t xml:space="preserve">bibliografické (knihovní) databáze </w:t>
      </w:r>
      <w:r w:rsidRPr="00350E03">
        <w:rPr>
          <w:rFonts w:ascii="Calibri" w:hAnsi="Calibri"/>
        </w:rPr>
        <w:t>(všeobecné)</w:t>
      </w:r>
    </w:p>
    <w:p w:rsidR="002E63F3" w:rsidRPr="00350E03" w:rsidRDefault="00E54115" w:rsidP="002E63F3">
      <w:pPr>
        <w:numPr>
          <w:ilvl w:val="0"/>
          <w:numId w:val="12"/>
        </w:numPr>
        <w:rPr>
          <w:rFonts w:ascii="Calibri" w:hAnsi="Calibri"/>
        </w:rPr>
      </w:pPr>
      <w:hyperlink r:id="rId7" w:history="1">
        <w:r w:rsidR="002E63F3" w:rsidRPr="00350E03">
          <w:rPr>
            <w:rStyle w:val="Hypertextovodkaz"/>
            <w:rFonts w:ascii="Calibri" w:hAnsi="Calibri"/>
          </w:rPr>
          <w:t>http://www.nkp.cz/</w:t>
        </w:r>
      </w:hyperlink>
    </w:p>
    <w:p w:rsidR="002E63F3" w:rsidRPr="00350E03" w:rsidRDefault="00E54115" w:rsidP="002E63F3">
      <w:pPr>
        <w:numPr>
          <w:ilvl w:val="0"/>
          <w:numId w:val="12"/>
        </w:numPr>
        <w:rPr>
          <w:rFonts w:ascii="Calibri" w:hAnsi="Calibri"/>
        </w:rPr>
      </w:pPr>
      <w:hyperlink r:id="rId8" w:history="1">
        <w:r w:rsidR="002E63F3" w:rsidRPr="00350E03">
          <w:rPr>
            <w:rStyle w:val="Hypertextovodkaz"/>
            <w:rFonts w:ascii="Calibri" w:hAnsi="Calibri"/>
          </w:rPr>
          <w:t>http://www.mzk.cz/</w:t>
        </w:r>
      </w:hyperlink>
    </w:p>
    <w:p w:rsidR="002E63F3" w:rsidRPr="00350E03" w:rsidRDefault="00E54115" w:rsidP="002E63F3">
      <w:pPr>
        <w:numPr>
          <w:ilvl w:val="0"/>
          <w:numId w:val="12"/>
        </w:numPr>
        <w:rPr>
          <w:rFonts w:ascii="Calibri" w:hAnsi="Calibri"/>
        </w:rPr>
      </w:pPr>
      <w:hyperlink r:id="rId9" w:history="1">
        <w:r w:rsidR="002E63F3" w:rsidRPr="00350E03">
          <w:rPr>
            <w:rStyle w:val="Hypertextovodkaz"/>
            <w:rFonts w:ascii="Calibri" w:hAnsi="Calibri"/>
          </w:rPr>
          <w:t>http://knihovna.phil.muni.cz/</w:t>
        </w:r>
      </w:hyperlink>
    </w:p>
    <w:p w:rsidR="002E63F3" w:rsidRPr="00350E03" w:rsidRDefault="002E63F3" w:rsidP="002E63F3">
      <w:pPr>
        <w:ind w:left="1800"/>
        <w:rPr>
          <w:rFonts w:ascii="Calibri" w:hAnsi="Calibri"/>
        </w:rPr>
      </w:pPr>
    </w:p>
    <w:p w:rsidR="002E63F3" w:rsidRPr="00350E03" w:rsidRDefault="002E63F3" w:rsidP="002E63F3">
      <w:pPr>
        <w:rPr>
          <w:rFonts w:ascii="Calibri" w:hAnsi="Calibri"/>
          <w:b/>
          <w:color w:val="7030A0"/>
        </w:rPr>
      </w:pPr>
      <w:r w:rsidRPr="00350E03">
        <w:rPr>
          <w:rFonts w:ascii="Calibri" w:hAnsi="Calibri"/>
          <w:b/>
        </w:rPr>
        <w:t>databáze</w:t>
      </w:r>
      <w:r w:rsidRPr="00350E03">
        <w:rPr>
          <w:rFonts w:ascii="Calibri" w:hAnsi="Calibri"/>
          <w:b/>
          <w:color w:val="7030A0"/>
        </w:rPr>
        <w:t xml:space="preserve"> specializované/oborové</w:t>
      </w:r>
    </w:p>
    <w:p w:rsidR="002E63F3" w:rsidRPr="00350E03" w:rsidRDefault="002E63F3" w:rsidP="002E63F3">
      <w:pPr>
        <w:numPr>
          <w:ilvl w:val="0"/>
          <w:numId w:val="18"/>
        </w:numPr>
        <w:tabs>
          <w:tab w:val="left" w:pos="360"/>
        </w:tabs>
        <w:rPr>
          <w:rFonts w:ascii="Calibri" w:hAnsi="Calibri"/>
          <w:b/>
        </w:rPr>
      </w:pPr>
      <w:r w:rsidRPr="00350E03">
        <w:rPr>
          <w:rFonts w:ascii="Calibri" w:hAnsi="Calibri"/>
          <w:b/>
        </w:rPr>
        <w:t xml:space="preserve">národní databáze se zaměřením na </w:t>
      </w:r>
      <w:r w:rsidRPr="00350E03">
        <w:rPr>
          <w:rFonts w:ascii="Calibri" w:hAnsi="Calibri"/>
          <w:b/>
          <w:color w:val="7030A0"/>
        </w:rPr>
        <w:t>český film</w:t>
      </w:r>
    </w:p>
    <w:p w:rsidR="002E63F3" w:rsidRPr="00350E03" w:rsidRDefault="002E63F3" w:rsidP="002E63F3">
      <w:pPr>
        <w:tabs>
          <w:tab w:val="left" w:pos="360"/>
        </w:tabs>
        <w:rPr>
          <w:rFonts w:ascii="Calibri" w:hAnsi="Calibri"/>
          <w:b/>
          <w:color w:val="000000"/>
        </w:rPr>
      </w:pPr>
    </w:p>
    <w:p w:rsidR="00772E03" w:rsidRDefault="002E63F3" w:rsidP="002E63F3">
      <w:pPr>
        <w:rPr>
          <w:rFonts w:ascii="Calibri" w:hAnsi="Calibri"/>
          <w:b/>
          <w:color w:val="000000"/>
        </w:rPr>
      </w:pPr>
      <w:r w:rsidRPr="00350E03">
        <w:rPr>
          <w:rFonts w:ascii="Calibri" w:hAnsi="Calibri"/>
          <w:b/>
          <w:color w:val="000000"/>
        </w:rPr>
        <w:t xml:space="preserve">Národní filmový archiv </w:t>
      </w:r>
    </w:p>
    <w:p w:rsidR="002E63F3" w:rsidRPr="00772E03" w:rsidRDefault="00E54115" w:rsidP="00772E03">
      <w:pPr>
        <w:pStyle w:val="Odstavecseseznamem"/>
        <w:numPr>
          <w:ilvl w:val="0"/>
          <w:numId w:val="29"/>
        </w:numPr>
        <w:rPr>
          <w:rFonts w:ascii="Calibri" w:hAnsi="Calibri"/>
          <w:b/>
          <w:color w:val="000000"/>
        </w:rPr>
      </w:pPr>
      <w:hyperlink r:id="rId10" w:history="1">
        <w:r w:rsidR="002E63F3" w:rsidRPr="00772E03">
          <w:rPr>
            <w:rStyle w:val="Hypertextovodkaz"/>
            <w:rFonts w:ascii="Calibri" w:hAnsi="Calibri"/>
            <w:b/>
          </w:rPr>
          <w:t>http://www.nfa.cz/</w:t>
        </w:r>
      </w:hyperlink>
    </w:p>
    <w:p w:rsidR="002E63F3" w:rsidRDefault="00E54115" w:rsidP="002E63F3">
      <w:pPr>
        <w:numPr>
          <w:ilvl w:val="0"/>
          <w:numId w:val="4"/>
        </w:numPr>
        <w:rPr>
          <w:rFonts w:ascii="Calibri" w:hAnsi="Calibri"/>
        </w:rPr>
      </w:pPr>
      <w:hyperlink r:id="rId11" w:history="1">
        <w:r w:rsidR="002E63F3" w:rsidRPr="00C775FB">
          <w:rPr>
            <w:rStyle w:val="Hypertextovodkaz"/>
            <w:rFonts w:ascii="Calibri" w:hAnsi="Calibri"/>
          </w:rPr>
          <w:t>http://www.filmovyprehled.cz/</w:t>
        </w:r>
      </w:hyperlink>
      <w:r w:rsidR="002E63F3">
        <w:rPr>
          <w:rFonts w:ascii="Calibri" w:hAnsi="Calibri"/>
        </w:rPr>
        <w:t xml:space="preserve"> </w:t>
      </w:r>
      <w:r w:rsidR="002E63F3" w:rsidRPr="00F20502">
        <w:rPr>
          <w:rFonts w:ascii="Calibri" w:hAnsi="Calibri"/>
          <w:b/>
        </w:rPr>
        <w:t xml:space="preserve">portál </w:t>
      </w:r>
      <w:r w:rsidR="002E63F3">
        <w:rPr>
          <w:rFonts w:ascii="Calibri" w:hAnsi="Calibri"/>
          <w:b/>
        </w:rPr>
        <w:t xml:space="preserve">NFA </w:t>
      </w:r>
      <w:r w:rsidR="002E63F3" w:rsidRPr="00F20502">
        <w:rPr>
          <w:rFonts w:ascii="Calibri" w:hAnsi="Calibri"/>
          <w:b/>
        </w:rPr>
        <w:t>o české kinematografii</w:t>
      </w:r>
    </w:p>
    <w:p w:rsidR="00B112AC" w:rsidRPr="00B112AC" w:rsidRDefault="00B112AC" w:rsidP="00FF75B8">
      <w:pPr>
        <w:numPr>
          <w:ilvl w:val="1"/>
          <w:numId w:val="23"/>
        </w:numPr>
        <w:rPr>
          <w:rFonts w:ascii="Calibri" w:hAnsi="Calibri"/>
        </w:rPr>
      </w:pPr>
      <w:r>
        <w:rPr>
          <w:rFonts w:ascii="Calibri" w:hAnsi="Calibri"/>
          <w:b/>
        </w:rPr>
        <w:t>Revue: aktuality</w:t>
      </w:r>
    </w:p>
    <w:p w:rsidR="002E63F3" w:rsidRPr="00EC7101" w:rsidRDefault="00FF75B8" w:rsidP="00FF75B8">
      <w:pPr>
        <w:numPr>
          <w:ilvl w:val="1"/>
          <w:numId w:val="23"/>
        </w:numPr>
        <w:rPr>
          <w:rFonts w:ascii="Calibri" w:hAnsi="Calibri"/>
        </w:rPr>
      </w:pPr>
      <w:r>
        <w:rPr>
          <w:rFonts w:ascii="Calibri" w:hAnsi="Calibri"/>
          <w:b/>
        </w:rPr>
        <w:t>Databáze filmů a osob</w:t>
      </w:r>
    </w:p>
    <w:p w:rsidR="00FF75B8" w:rsidRPr="00FF75B8" w:rsidRDefault="00E54115" w:rsidP="00FF75B8">
      <w:pPr>
        <w:numPr>
          <w:ilvl w:val="0"/>
          <w:numId w:val="24"/>
        </w:numPr>
        <w:rPr>
          <w:rFonts w:ascii="Calibri" w:hAnsi="Calibri"/>
          <w:b/>
        </w:rPr>
      </w:pPr>
      <w:hyperlink r:id="rId12" w:history="1">
        <w:r w:rsidR="00FF75B8" w:rsidRPr="00557FC4">
          <w:rPr>
            <w:rStyle w:val="Hypertextovodkaz"/>
            <w:rFonts w:ascii="Calibri" w:hAnsi="Calibri"/>
          </w:rPr>
          <w:t>http://nfa.cz/cz/knihovna/</w:t>
        </w:r>
      </w:hyperlink>
    </w:p>
    <w:p w:rsidR="002E63F3" w:rsidRPr="00294B2D" w:rsidRDefault="00294B2D" w:rsidP="00294B2D">
      <w:pPr>
        <w:numPr>
          <w:ilvl w:val="1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="002E63F3" w:rsidRPr="00294B2D">
        <w:rPr>
          <w:rFonts w:ascii="Calibri" w:hAnsi="Calibri"/>
          <w:b/>
        </w:rPr>
        <w:t xml:space="preserve">n-line katalog, </w:t>
      </w:r>
      <w:r w:rsidR="002E63F3" w:rsidRPr="00294B2D">
        <w:rPr>
          <w:rFonts w:ascii="Calibri" w:hAnsi="Calibri"/>
        </w:rPr>
        <w:t>článková bibliografie</w:t>
      </w:r>
    </w:p>
    <w:p w:rsidR="002E63F3" w:rsidRDefault="002E63F3" w:rsidP="00294B2D">
      <w:pPr>
        <w:numPr>
          <w:ilvl w:val="1"/>
          <w:numId w:val="30"/>
        </w:numPr>
        <w:rPr>
          <w:rFonts w:ascii="Calibri" w:hAnsi="Calibri"/>
        </w:rPr>
      </w:pPr>
      <w:r w:rsidRPr="00294B2D">
        <w:rPr>
          <w:rFonts w:ascii="Calibri" w:hAnsi="Calibri"/>
          <w:b/>
        </w:rPr>
        <w:t xml:space="preserve">Digitální knihovna </w:t>
      </w:r>
      <w:r w:rsidR="00294B2D" w:rsidRPr="00294B2D">
        <w:rPr>
          <w:rFonts w:ascii="Calibri" w:hAnsi="Calibri"/>
          <w:b/>
        </w:rPr>
        <w:t>/ Kramerius</w:t>
      </w:r>
      <w:r w:rsidRPr="00294B2D">
        <w:rPr>
          <w:rFonts w:ascii="Calibri" w:hAnsi="Calibri"/>
          <w:b/>
        </w:rPr>
        <w:t xml:space="preserve">, </w:t>
      </w:r>
      <w:r w:rsidR="00294B2D">
        <w:rPr>
          <w:rFonts w:ascii="Calibri" w:hAnsi="Calibri"/>
          <w:b/>
        </w:rPr>
        <w:t>plnotextová – periodická a neperiodická literatura a další prameny</w:t>
      </w:r>
      <w:r w:rsidRPr="00294B2D">
        <w:rPr>
          <w:rFonts w:ascii="Calibri" w:hAnsi="Calibri"/>
        </w:rPr>
        <w:t>, omezený přístup pro registrované čtenáře knihovny NFA</w:t>
      </w:r>
    </w:p>
    <w:p w:rsidR="00294B2D" w:rsidRPr="00294B2D" w:rsidRDefault="00294B2D" w:rsidP="00294B2D">
      <w:pPr>
        <w:numPr>
          <w:ilvl w:val="1"/>
          <w:numId w:val="30"/>
        </w:numPr>
        <w:rPr>
          <w:rFonts w:ascii="Calibri" w:hAnsi="Calibri"/>
        </w:rPr>
      </w:pPr>
      <w:r>
        <w:rPr>
          <w:rFonts w:ascii="Calibri" w:hAnsi="Calibri"/>
          <w:b/>
        </w:rPr>
        <w:t>Licencované databáze / totéž in EIZ MU</w:t>
      </w:r>
    </w:p>
    <w:p w:rsidR="002E63F3" w:rsidRPr="00EC7101" w:rsidRDefault="002E63F3" w:rsidP="002E63F3">
      <w:pPr>
        <w:ind w:left="720"/>
        <w:rPr>
          <w:rFonts w:ascii="Calibri" w:hAnsi="Calibri"/>
          <w:b/>
        </w:rPr>
      </w:pPr>
    </w:p>
    <w:p w:rsidR="002E63F3" w:rsidRPr="00350E03" w:rsidRDefault="002E63F3" w:rsidP="002E63F3">
      <w:pPr>
        <w:rPr>
          <w:rFonts w:ascii="Calibri" w:hAnsi="Calibri"/>
          <w:b/>
        </w:rPr>
      </w:pPr>
      <w:r w:rsidRPr="00350E03">
        <w:rPr>
          <w:rFonts w:ascii="Calibri" w:hAnsi="Calibri"/>
          <w:b/>
        </w:rPr>
        <w:t>České filmové centrum</w:t>
      </w:r>
      <w:r>
        <w:rPr>
          <w:rFonts w:ascii="Calibri" w:hAnsi="Calibri"/>
          <w:b/>
        </w:rPr>
        <w:t xml:space="preserve"> (2002 APA, od 2013 součást NFA)</w:t>
      </w:r>
    </w:p>
    <w:p w:rsidR="002E63F3" w:rsidRDefault="00E54115" w:rsidP="002E63F3">
      <w:pPr>
        <w:numPr>
          <w:ilvl w:val="0"/>
          <w:numId w:val="3"/>
        </w:numPr>
        <w:rPr>
          <w:rFonts w:ascii="Calibri" w:hAnsi="Calibri"/>
        </w:rPr>
      </w:pPr>
      <w:hyperlink r:id="rId13" w:history="1">
        <w:r w:rsidR="00294B2D" w:rsidRPr="00557FC4">
          <w:rPr>
            <w:rStyle w:val="Hypertextovodkaz"/>
            <w:rFonts w:ascii="Calibri" w:hAnsi="Calibri"/>
          </w:rPr>
          <w:t>http://filmcenter.cz/cz/filmy-od-roku-1991/podle-roku/0/2015/20</w:t>
        </w:r>
      </w:hyperlink>
    </w:p>
    <w:p w:rsidR="002E63F3" w:rsidRPr="00350E03" w:rsidRDefault="002E63F3" w:rsidP="002E63F3">
      <w:pPr>
        <w:tabs>
          <w:tab w:val="left" w:pos="360"/>
        </w:tabs>
        <w:ind w:left="1080"/>
        <w:rPr>
          <w:rFonts w:ascii="Calibri" w:hAnsi="Calibri"/>
        </w:rPr>
      </w:pPr>
    </w:p>
    <w:p w:rsidR="002E63F3" w:rsidRPr="00E6525E" w:rsidRDefault="002E63F3" w:rsidP="002E63F3">
      <w:pPr>
        <w:tabs>
          <w:tab w:val="left" w:pos="360"/>
        </w:tabs>
        <w:rPr>
          <w:rFonts w:ascii="Calibri" w:hAnsi="Calibri"/>
          <w:b/>
        </w:rPr>
      </w:pPr>
      <w:r w:rsidRPr="00E6525E">
        <w:rPr>
          <w:rFonts w:ascii="Calibri" w:hAnsi="Calibri"/>
          <w:b/>
        </w:rPr>
        <w:t>Státní fond kinematografie</w:t>
      </w:r>
    </w:p>
    <w:p w:rsidR="002E63F3" w:rsidRPr="0063333B" w:rsidRDefault="00E54115" w:rsidP="002E63F3">
      <w:pPr>
        <w:numPr>
          <w:ilvl w:val="0"/>
          <w:numId w:val="22"/>
        </w:numPr>
        <w:tabs>
          <w:tab w:val="left" w:pos="360"/>
        </w:tabs>
        <w:rPr>
          <w:rFonts w:ascii="Calibri" w:hAnsi="Calibri"/>
          <w:color w:val="3366FF"/>
        </w:rPr>
      </w:pPr>
      <w:hyperlink r:id="rId14" w:history="1">
        <w:r w:rsidR="002E63F3" w:rsidRPr="00E6525E">
          <w:rPr>
            <w:rFonts w:ascii="Calibri" w:hAnsi="Calibri"/>
            <w:color w:val="3366FF"/>
            <w:u w:val="single"/>
          </w:rPr>
          <w:t>http://www.fondkinematografie.cz/</w:t>
        </w:r>
      </w:hyperlink>
      <w:r w:rsidR="002E63F3" w:rsidRPr="00E6525E">
        <w:rPr>
          <w:rFonts w:ascii="Calibri" w:hAnsi="Calibri"/>
        </w:rPr>
        <w:t xml:space="preserve"> (rozpočty a podpora projektů, které se ucházejí o podporu Fondu</w:t>
      </w:r>
      <w:r w:rsidR="002E63F3">
        <w:rPr>
          <w:rFonts w:ascii="Calibri" w:hAnsi="Calibri"/>
        </w:rPr>
        <w:t>, výroční zprávy, koncepce, studie)</w:t>
      </w:r>
    </w:p>
    <w:p w:rsidR="002E63F3" w:rsidRPr="004929B6" w:rsidRDefault="00E54115" w:rsidP="002E63F3">
      <w:pPr>
        <w:numPr>
          <w:ilvl w:val="0"/>
          <w:numId w:val="22"/>
        </w:numPr>
        <w:tabs>
          <w:tab w:val="left" w:pos="360"/>
        </w:tabs>
        <w:rPr>
          <w:rFonts w:ascii="Calibri" w:hAnsi="Calibri"/>
          <w:color w:val="3366FF"/>
        </w:rPr>
      </w:pPr>
      <w:hyperlink r:id="rId15" w:history="1">
        <w:r w:rsidR="002E63F3" w:rsidRPr="00342DE0">
          <w:rPr>
            <w:rStyle w:val="Hypertextovodkaz"/>
            <w:rFonts w:ascii="Calibri" w:hAnsi="Calibri"/>
          </w:rPr>
          <w:t>http://www.fondkinematografie.cz/statistiky.html</w:t>
        </w:r>
      </w:hyperlink>
      <w:r w:rsidR="002E63F3">
        <w:rPr>
          <w:rFonts w:ascii="Calibri" w:hAnsi="Calibri"/>
          <w:color w:val="3366FF"/>
        </w:rPr>
        <w:t xml:space="preserve"> </w:t>
      </w:r>
      <w:r w:rsidR="002E63F3" w:rsidRPr="0063333B">
        <w:rPr>
          <w:rFonts w:ascii="Calibri" w:hAnsi="Calibri"/>
        </w:rPr>
        <w:t>(studie a výroční zprávy)</w:t>
      </w:r>
    </w:p>
    <w:p w:rsidR="002E63F3" w:rsidRPr="00AA2A3A" w:rsidRDefault="00E54115" w:rsidP="002E63F3">
      <w:pPr>
        <w:numPr>
          <w:ilvl w:val="0"/>
          <w:numId w:val="22"/>
        </w:numPr>
      </w:pPr>
      <w:hyperlink r:id="rId16" w:history="1">
        <w:r w:rsidR="002E63F3" w:rsidRPr="00DE746F">
          <w:rPr>
            <w:rStyle w:val="Hypertextovodkaz"/>
          </w:rPr>
          <w:t>http://fondkinematografie.cz/filmove-pobidky/seznamy.html</w:t>
        </w:r>
      </w:hyperlink>
      <w:r w:rsidR="002E63F3">
        <w:t xml:space="preserve"> </w:t>
      </w:r>
    </w:p>
    <w:p w:rsidR="002E63F3" w:rsidRPr="0063333B" w:rsidRDefault="00E54115" w:rsidP="002E63F3">
      <w:pPr>
        <w:numPr>
          <w:ilvl w:val="0"/>
          <w:numId w:val="22"/>
        </w:numPr>
        <w:tabs>
          <w:tab w:val="left" w:pos="360"/>
        </w:tabs>
        <w:rPr>
          <w:rFonts w:ascii="Calibri" w:hAnsi="Calibri"/>
        </w:rPr>
      </w:pPr>
      <w:hyperlink r:id="rId17" w:history="1">
        <w:r w:rsidR="002E63F3" w:rsidRPr="00342DE0">
          <w:rPr>
            <w:rStyle w:val="Hypertextovodkaz"/>
            <w:rFonts w:ascii="Calibri" w:hAnsi="Calibri"/>
          </w:rPr>
          <w:t>http://www.fondkinematografie.cz/o-fondu/rada-statniho-fondu-kinematografie/dokumenty1.html</w:t>
        </w:r>
      </w:hyperlink>
      <w:r w:rsidR="002E63F3">
        <w:rPr>
          <w:rFonts w:ascii="Calibri" w:hAnsi="Calibri"/>
          <w:color w:val="3366FF"/>
        </w:rPr>
        <w:t xml:space="preserve"> </w:t>
      </w:r>
      <w:r w:rsidR="002E63F3" w:rsidRPr="0063333B">
        <w:rPr>
          <w:rFonts w:ascii="Calibri" w:hAnsi="Calibri"/>
        </w:rPr>
        <w:t>(koncepce, manuál pro hodnocení)</w:t>
      </w:r>
    </w:p>
    <w:p w:rsidR="002E63F3" w:rsidRDefault="002E63F3" w:rsidP="002E63F3">
      <w:pPr>
        <w:rPr>
          <w:rFonts w:ascii="Calibri" w:hAnsi="Calibri"/>
          <w:b/>
        </w:rPr>
      </w:pPr>
    </w:p>
    <w:p w:rsidR="002E63F3" w:rsidRDefault="002E63F3" w:rsidP="002E63F3">
      <w:pPr>
        <w:rPr>
          <w:rFonts w:ascii="Calibri" w:hAnsi="Calibri"/>
          <w:b/>
        </w:rPr>
      </w:pPr>
      <w:r w:rsidRPr="0035386C">
        <w:rPr>
          <w:rFonts w:ascii="Calibri" w:hAnsi="Calibri"/>
          <w:b/>
        </w:rPr>
        <w:t>Česká televize</w:t>
      </w:r>
      <w:r>
        <w:rPr>
          <w:rFonts w:ascii="Calibri" w:hAnsi="Calibri"/>
          <w:b/>
        </w:rPr>
        <w:t xml:space="preserve"> </w:t>
      </w:r>
    </w:p>
    <w:p w:rsidR="002E63F3" w:rsidRPr="00703178" w:rsidRDefault="00E54115" w:rsidP="002E63F3">
      <w:pPr>
        <w:numPr>
          <w:ilvl w:val="0"/>
          <w:numId w:val="22"/>
        </w:numPr>
        <w:rPr>
          <w:rFonts w:ascii="Calibri" w:hAnsi="Calibri"/>
        </w:rPr>
      </w:pPr>
      <w:hyperlink r:id="rId18" w:history="1">
        <w:r w:rsidR="002E63F3" w:rsidRPr="00703178">
          <w:rPr>
            <w:rStyle w:val="Hypertextovodkaz"/>
            <w:rFonts w:ascii="Calibri" w:hAnsi="Calibri"/>
          </w:rPr>
          <w:t>http://www.ceskatelevize.cz/vse-o-ct/archiv-a-programove-fondy-ct/</w:t>
        </w:r>
      </w:hyperlink>
    </w:p>
    <w:p w:rsidR="002E63F3" w:rsidRDefault="002E63F3" w:rsidP="002E63F3">
      <w:pPr>
        <w:tabs>
          <w:tab w:val="left" w:pos="360"/>
        </w:tabs>
        <w:rPr>
          <w:rFonts w:ascii="Calibri" w:hAnsi="Calibri"/>
          <w:b/>
        </w:rPr>
      </w:pPr>
    </w:p>
    <w:p w:rsidR="00751E07" w:rsidRDefault="00751E07" w:rsidP="00751E07">
      <w:pPr>
        <w:tabs>
          <w:tab w:val="left" w:pos="360"/>
        </w:tabs>
        <w:rPr>
          <w:rFonts w:ascii="Calibri" w:hAnsi="Calibri"/>
        </w:rPr>
      </w:pPr>
      <w:r w:rsidRPr="00703178">
        <w:rPr>
          <w:rFonts w:ascii="Calibri" w:hAnsi="Calibri"/>
          <w:b/>
        </w:rPr>
        <w:t>Elektronické informační zdroje MU</w:t>
      </w:r>
      <w:r>
        <w:rPr>
          <w:rFonts w:ascii="Calibri" w:hAnsi="Calibri"/>
          <w:b/>
        </w:rPr>
        <w:t xml:space="preserve"> </w:t>
      </w:r>
      <w:hyperlink r:id="rId19" w:history="1">
        <w:r w:rsidRPr="00350E03">
          <w:rPr>
            <w:rStyle w:val="Hypertextovodkaz"/>
            <w:rFonts w:ascii="Calibri" w:hAnsi="Calibri"/>
            <w:b/>
          </w:rPr>
          <w:t>http://library.muni.cz/ezdroje/</w:t>
        </w:r>
      </w:hyperlink>
      <w:r w:rsidRPr="00350E03">
        <w:rPr>
          <w:rFonts w:ascii="Calibri" w:hAnsi="Calibri"/>
        </w:rPr>
        <w:t xml:space="preserve"> </w:t>
      </w:r>
    </w:p>
    <w:p w:rsidR="00751E07" w:rsidRDefault="00751E07" w:rsidP="00751E07">
      <w:pPr>
        <w:tabs>
          <w:tab w:val="left" w:pos="360"/>
        </w:tabs>
        <w:rPr>
          <w:rFonts w:ascii="Calibri" w:hAnsi="Calibri"/>
          <w:b/>
        </w:rPr>
      </w:pPr>
    </w:p>
    <w:p w:rsidR="00751E07" w:rsidRPr="00350E03" w:rsidRDefault="00751E07" w:rsidP="00751E07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Filmové databáze / zahraniční</w:t>
      </w:r>
    </w:p>
    <w:p w:rsidR="00751E07" w:rsidRPr="00751E07" w:rsidRDefault="00751E07" w:rsidP="00751E07">
      <w:pPr>
        <w:numPr>
          <w:ilvl w:val="0"/>
          <w:numId w:val="21"/>
        </w:numPr>
        <w:rPr>
          <w:rFonts w:ascii="Calibri" w:hAnsi="Calibri"/>
          <w:b/>
        </w:rPr>
      </w:pPr>
      <w:proofErr w:type="spellStart"/>
      <w:r w:rsidRPr="00751E07">
        <w:rPr>
          <w:rFonts w:ascii="Calibri" w:hAnsi="Calibri"/>
        </w:rPr>
        <w:t>ProQuest</w:t>
      </w:r>
      <w:proofErr w:type="spellEnd"/>
      <w:r w:rsidRPr="00751E07">
        <w:rPr>
          <w:rFonts w:ascii="Calibri" w:hAnsi="Calibri"/>
        </w:rPr>
        <w:t xml:space="preserve"> – </w:t>
      </w:r>
      <w:proofErr w:type="spellStart"/>
      <w:r w:rsidRPr="00751E07">
        <w:rPr>
          <w:rFonts w:ascii="Calibri" w:hAnsi="Calibri"/>
        </w:rPr>
        <w:t>humanities</w:t>
      </w:r>
      <w:proofErr w:type="spellEnd"/>
      <w:r w:rsidRPr="00751E07">
        <w:rPr>
          <w:rFonts w:ascii="Calibri" w:hAnsi="Calibri"/>
        </w:rPr>
        <w:t xml:space="preserve"> / </w:t>
      </w:r>
      <w:proofErr w:type="spellStart"/>
      <w:r w:rsidRPr="00751E07">
        <w:rPr>
          <w:rFonts w:ascii="Calibri" w:hAnsi="Calibri"/>
          <w:b/>
        </w:rPr>
        <w:t>Screen</w:t>
      </w:r>
      <w:proofErr w:type="spellEnd"/>
      <w:r w:rsidRPr="00751E07">
        <w:rPr>
          <w:rFonts w:ascii="Calibri" w:hAnsi="Calibri"/>
          <w:b/>
        </w:rPr>
        <w:t xml:space="preserve"> Studies </w:t>
      </w:r>
      <w:proofErr w:type="spellStart"/>
      <w:r w:rsidRPr="00751E07">
        <w:rPr>
          <w:rFonts w:ascii="Calibri" w:hAnsi="Calibri"/>
          <w:b/>
        </w:rPr>
        <w:t>Collection</w:t>
      </w:r>
      <w:proofErr w:type="spellEnd"/>
      <w:r w:rsidRPr="00751E07">
        <w:rPr>
          <w:rFonts w:ascii="Calibri" w:hAnsi="Calibri"/>
        </w:rPr>
        <w:t xml:space="preserve"> / AFIC, FIAF, FII-BFI</w:t>
      </w:r>
    </w:p>
    <w:p w:rsidR="00751E07" w:rsidRDefault="00E54115" w:rsidP="00751E07">
      <w:pPr>
        <w:ind w:left="720"/>
        <w:rPr>
          <w:rFonts w:ascii="Calibri" w:hAnsi="Calibri"/>
          <w:b/>
        </w:rPr>
      </w:pPr>
      <w:hyperlink r:id="rId20" w:history="1">
        <w:r w:rsidR="00751E07" w:rsidRPr="00A91BEB">
          <w:rPr>
            <w:rStyle w:val="Hypertextovodkaz"/>
            <w:rFonts w:ascii="Calibri" w:hAnsi="Calibri"/>
            <w:b/>
          </w:rPr>
          <w:t>http://search.proquest.com/screenstudies?accountid=16531</w:t>
        </w:r>
      </w:hyperlink>
    </w:p>
    <w:p w:rsidR="00751E07" w:rsidRPr="001A7765" w:rsidRDefault="00E54115" w:rsidP="00751E07">
      <w:pPr>
        <w:numPr>
          <w:ilvl w:val="0"/>
          <w:numId w:val="21"/>
        </w:numPr>
        <w:tabs>
          <w:tab w:val="left" w:pos="360"/>
        </w:tabs>
        <w:rPr>
          <w:rFonts w:ascii="Calibri" w:hAnsi="Calibri"/>
          <w:b/>
        </w:rPr>
      </w:pPr>
      <w:hyperlink r:id="rId21" w:history="1">
        <w:r w:rsidR="00751E07" w:rsidRPr="00350E03">
          <w:rPr>
            <w:rStyle w:val="Hypertextovodkaz"/>
            <w:rFonts w:ascii="Calibri" w:hAnsi="Calibri"/>
          </w:rPr>
          <w:t xml:space="preserve">Film &amp; </w:t>
        </w:r>
        <w:proofErr w:type="spellStart"/>
        <w:r w:rsidR="00751E07" w:rsidRPr="00350E03">
          <w:rPr>
            <w:rStyle w:val="Hypertextovodkaz"/>
            <w:rFonts w:ascii="Calibri" w:hAnsi="Calibri"/>
          </w:rPr>
          <w:t>Television</w:t>
        </w:r>
        <w:proofErr w:type="spellEnd"/>
        <w:r w:rsidR="00751E07" w:rsidRPr="00350E03">
          <w:rPr>
            <w:rStyle w:val="Hypertextovodkaz"/>
            <w:rFonts w:ascii="Calibri" w:hAnsi="Calibri"/>
          </w:rPr>
          <w:t xml:space="preserve"> </w:t>
        </w:r>
        <w:proofErr w:type="spellStart"/>
        <w:r w:rsidR="00751E07" w:rsidRPr="00350E03">
          <w:rPr>
            <w:rStyle w:val="Hypertextovodkaz"/>
            <w:rFonts w:ascii="Calibri" w:hAnsi="Calibri"/>
          </w:rPr>
          <w:t>Literature</w:t>
        </w:r>
        <w:proofErr w:type="spellEnd"/>
        <w:r w:rsidR="00751E07" w:rsidRPr="00350E03">
          <w:rPr>
            <w:rStyle w:val="Hypertextovodkaz"/>
            <w:rFonts w:ascii="Calibri" w:hAnsi="Calibri"/>
          </w:rPr>
          <w:t xml:space="preserve"> Index </w:t>
        </w:r>
        <w:proofErr w:type="spellStart"/>
        <w:r w:rsidR="00751E07" w:rsidRPr="00350E03">
          <w:rPr>
            <w:rStyle w:val="Hypertextovodkaz"/>
            <w:rFonts w:ascii="Calibri" w:hAnsi="Calibri"/>
          </w:rPr>
          <w:t>with</w:t>
        </w:r>
        <w:proofErr w:type="spellEnd"/>
        <w:r w:rsidR="00751E07" w:rsidRPr="00350E03">
          <w:rPr>
            <w:rStyle w:val="Hypertextovodkaz"/>
            <w:rFonts w:ascii="Calibri" w:hAnsi="Calibri"/>
          </w:rPr>
          <w:t xml:space="preserve"> Full Text</w:t>
        </w:r>
      </w:hyperlink>
      <w:r w:rsidR="00751E07" w:rsidRPr="00350E03">
        <w:rPr>
          <w:rFonts w:ascii="Calibri" w:hAnsi="Calibri"/>
        </w:rPr>
        <w:t xml:space="preserve"> (EBSCO)</w:t>
      </w:r>
    </w:p>
    <w:p w:rsidR="00751E07" w:rsidRDefault="00751E07" w:rsidP="00751E07">
      <w:pPr>
        <w:ind w:firstLine="360"/>
        <w:rPr>
          <w:rFonts w:ascii="Calibri" w:hAnsi="Calibri"/>
          <w:b/>
        </w:rPr>
      </w:pPr>
    </w:p>
    <w:p w:rsidR="00751E07" w:rsidRDefault="00751E07" w:rsidP="00751E07">
      <w:pPr>
        <w:ind w:firstLine="360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Anopress</w:t>
      </w:r>
      <w:proofErr w:type="spellEnd"/>
      <w:r>
        <w:rPr>
          <w:rFonts w:ascii="Calibri" w:hAnsi="Calibri"/>
          <w:b/>
        </w:rPr>
        <w:t xml:space="preserve"> – monitoring českých médií (tisk, rozhlas, TV) – plnotextový</w:t>
      </w:r>
    </w:p>
    <w:p w:rsidR="00751E07" w:rsidRPr="00490FC9" w:rsidRDefault="00E54115" w:rsidP="00751E07">
      <w:pPr>
        <w:numPr>
          <w:ilvl w:val="0"/>
          <w:numId w:val="19"/>
        </w:numPr>
        <w:rPr>
          <w:rFonts w:ascii="Calibri" w:hAnsi="Calibri"/>
        </w:rPr>
      </w:pPr>
      <w:hyperlink r:id="rId22" w:history="1">
        <w:r w:rsidR="00751E07" w:rsidRPr="00490FC9">
          <w:rPr>
            <w:rStyle w:val="Hypertextovodkaz"/>
            <w:rFonts w:ascii="Calibri" w:hAnsi="Calibri"/>
          </w:rPr>
          <w:t>http://ezdroje.muni.cz/prehled/zdroj.php?lang=cs&amp;id=198</w:t>
        </w:r>
      </w:hyperlink>
    </w:p>
    <w:p w:rsidR="00751E07" w:rsidRDefault="00751E07" w:rsidP="00751E07">
      <w:pPr>
        <w:ind w:left="720"/>
        <w:rPr>
          <w:rFonts w:ascii="Calibri" w:hAnsi="Calibri"/>
          <w:b/>
        </w:rPr>
      </w:pPr>
    </w:p>
    <w:p w:rsidR="00751E07" w:rsidRDefault="00751E07" w:rsidP="00751E07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Přístup k celému souboru i k dalším databázím z katedrových stránek</w:t>
      </w:r>
    </w:p>
    <w:p w:rsidR="00751E07" w:rsidRDefault="00E54115" w:rsidP="00751E07">
      <w:pPr>
        <w:numPr>
          <w:ilvl w:val="0"/>
          <w:numId w:val="25"/>
        </w:numPr>
        <w:rPr>
          <w:rFonts w:ascii="Calibri" w:hAnsi="Calibri"/>
        </w:rPr>
      </w:pPr>
      <w:hyperlink r:id="rId23" w:history="1">
        <w:r w:rsidR="00751E07" w:rsidRPr="00490FC9">
          <w:rPr>
            <w:rStyle w:val="Hypertextovodkaz"/>
            <w:rFonts w:ascii="Calibri" w:hAnsi="Calibri"/>
          </w:rPr>
          <w:t>http://www.phil.muni.cz/wufv/home/Links</w:t>
        </w:r>
      </w:hyperlink>
    </w:p>
    <w:p w:rsidR="00751E07" w:rsidRDefault="00751E07" w:rsidP="00751E07">
      <w:pPr>
        <w:rPr>
          <w:rFonts w:ascii="Calibri" w:hAnsi="Calibri"/>
        </w:rPr>
      </w:pPr>
    </w:p>
    <w:p w:rsidR="00751E07" w:rsidRPr="003713AB" w:rsidRDefault="00751E07" w:rsidP="00751E07">
      <w:pPr>
        <w:tabs>
          <w:tab w:val="left" w:pos="36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35386C">
        <w:rPr>
          <w:rFonts w:ascii="Calibri" w:hAnsi="Calibri"/>
          <w:b/>
        </w:rPr>
        <w:t>Průvodce filmovými databázemi</w:t>
      </w:r>
      <w:r w:rsidRPr="00350E03">
        <w:rPr>
          <w:rFonts w:ascii="Calibri" w:hAnsi="Calibri"/>
        </w:rPr>
        <w:t xml:space="preserve"> (služba UK FF MU) </w:t>
      </w:r>
    </w:p>
    <w:p w:rsidR="00751E07" w:rsidRPr="00490FC9" w:rsidRDefault="00E54115" w:rsidP="00751E07">
      <w:pPr>
        <w:numPr>
          <w:ilvl w:val="0"/>
          <w:numId w:val="28"/>
        </w:numPr>
        <w:rPr>
          <w:rFonts w:ascii="Calibri" w:hAnsi="Calibri"/>
        </w:rPr>
      </w:pPr>
      <w:hyperlink r:id="rId24" w:history="1">
        <w:r w:rsidR="00751E07" w:rsidRPr="00350E03">
          <w:rPr>
            <w:rStyle w:val="Hypertextovodkaz"/>
            <w:rFonts w:ascii="Calibri" w:hAnsi="Calibri"/>
          </w:rPr>
          <w:t>http://www.slideshare.net/rs_knihovnaffmu/prvodce-databzemi-pro-studenty-stavu-filmu-a-audiovizuln-kultury</w:t>
        </w:r>
      </w:hyperlink>
    </w:p>
    <w:p w:rsidR="00751E07" w:rsidRDefault="00751E07" w:rsidP="00751E07">
      <w:pPr>
        <w:rPr>
          <w:rFonts w:ascii="Calibri" w:hAnsi="Calibri"/>
          <w:b/>
        </w:rPr>
      </w:pPr>
    </w:p>
    <w:p w:rsidR="00751E07" w:rsidRDefault="00751E07" w:rsidP="00751E07">
      <w:pPr>
        <w:rPr>
          <w:rFonts w:ascii="Calibri" w:hAnsi="Calibri"/>
          <w:b/>
        </w:rPr>
      </w:pPr>
    </w:p>
    <w:p w:rsidR="002E63F3" w:rsidRPr="00350E03" w:rsidRDefault="002E63F3" w:rsidP="002E63F3">
      <w:pPr>
        <w:tabs>
          <w:tab w:val="left" w:pos="360"/>
        </w:tabs>
        <w:ind w:left="1080"/>
        <w:rPr>
          <w:rFonts w:ascii="Calibri" w:hAnsi="Calibri"/>
        </w:rPr>
      </w:pPr>
    </w:p>
    <w:p w:rsidR="005A704E" w:rsidRDefault="005A704E"/>
    <w:sectPr w:rsidR="005A704E" w:rsidSect="0011403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15" w:rsidRDefault="00E54115">
      <w:r>
        <w:separator/>
      </w:r>
    </w:p>
  </w:endnote>
  <w:endnote w:type="continuationSeparator" w:id="0">
    <w:p w:rsidR="00E54115" w:rsidRDefault="00E5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62" w:rsidRDefault="002E63F3" w:rsidP="00F22E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5862" w:rsidRDefault="00E54115" w:rsidP="0042466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45941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02845" w:rsidRDefault="006028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5862" w:rsidRDefault="00E54115" w:rsidP="00424666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45" w:rsidRDefault="0060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15" w:rsidRDefault="00E54115">
      <w:r>
        <w:separator/>
      </w:r>
    </w:p>
  </w:footnote>
  <w:footnote w:type="continuationSeparator" w:id="0">
    <w:p w:rsidR="00E54115" w:rsidRDefault="00E5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45" w:rsidRDefault="006028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45" w:rsidRDefault="006028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45" w:rsidRDefault="006028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F95"/>
    <w:multiLevelType w:val="hybridMultilevel"/>
    <w:tmpl w:val="AEE2BA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9EE"/>
    <w:multiLevelType w:val="hybridMultilevel"/>
    <w:tmpl w:val="D5EE8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D4D08"/>
    <w:multiLevelType w:val="hybridMultilevel"/>
    <w:tmpl w:val="FE989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4D99"/>
    <w:multiLevelType w:val="hybridMultilevel"/>
    <w:tmpl w:val="39EC7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28AE"/>
    <w:multiLevelType w:val="hybridMultilevel"/>
    <w:tmpl w:val="B6EA9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0F8E"/>
    <w:multiLevelType w:val="hybridMultilevel"/>
    <w:tmpl w:val="E12AB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F9D"/>
    <w:multiLevelType w:val="hybridMultilevel"/>
    <w:tmpl w:val="3AEE4E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5E18"/>
    <w:multiLevelType w:val="hybridMultilevel"/>
    <w:tmpl w:val="1FEAC9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A7304"/>
    <w:multiLevelType w:val="hybridMultilevel"/>
    <w:tmpl w:val="7A7C77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170BB"/>
    <w:multiLevelType w:val="hybridMultilevel"/>
    <w:tmpl w:val="E9C0EC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2355"/>
    <w:multiLevelType w:val="hybridMultilevel"/>
    <w:tmpl w:val="332EEF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1A17"/>
    <w:multiLevelType w:val="hybridMultilevel"/>
    <w:tmpl w:val="2B5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1AFF"/>
    <w:multiLevelType w:val="hybridMultilevel"/>
    <w:tmpl w:val="9D9A8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B9B"/>
    <w:multiLevelType w:val="hybridMultilevel"/>
    <w:tmpl w:val="4A202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906FD"/>
    <w:multiLevelType w:val="hybridMultilevel"/>
    <w:tmpl w:val="B43622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11E08"/>
    <w:multiLevelType w:val="hybridMultilevel"/>
    <w:tmpl w:val="963E3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0D9"/>
    <w:multiLevelType w:val="hybridMultilevel"/>
    <w:tmpl w:val="1BC6E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376B1"/>
    <w:multiLevelType w:val="hybridMultilevel"/>
    <w:tmpl w:val="51B04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D5FF4"/>
    <w:multiLevelType w:val="hybridMultilevel"/>
    <w:tmpl w:val="A67EB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C13B2"/>
    <w:multiLevelType w:val="hybridMultilevel"/>
    <w:tmpl w:val="8BF6D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81EDE"/>
    <w:multiLevelType w:val="hybridMultilevel"/>
    <w:tmpl w:val="A9A24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517FE"/>
    <w:multiLevelType w:val="hybridMultilevel"/>
    <w:tmpl w:val="286AF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5CF"/>
    <w:multiLevelType w:val="hybridMultilevel"/>
    <w:tmpl w:val="97DAF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78BA"/>
    <w:multiLevelType w:val="hybridMultilevel"/>
    <w:tmpl w:val="A064C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F42B2"/>
    <w:multiLevelType w:val="hybridMultilevel"/>
    <w:tmpl w:val="E8164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83C51"/>
    <w:multiLevelType w:val="hybridMultilevel"/>
    <w:tmpl w:val="76BA30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41BCE"/>
    <w:multiLevelType w:val="hybridMultilevel"/>
    <w:tmpl w:val="C432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D6BCD"/>
    <w:multiLevelType w:val="hybridMultilevel"/>
    <w:tmpl w:val="CEEEF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5606"/>
    <w:multiLevelType w:val="hybridMultilevel"/>
    <w:tmpl w:val="5FA257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E7444"/>
    <w:multiLevelType w:val="hybridMultilevel"/>
    <w:tmpl w:val="330EF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7C5D"/>
    <w:multiLevelType w:val="hybridMultilevel"/>
    <w:tmpl w:val="7BE4602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5245D"/>
    <w:multiLevelType w:val="hybridMultilevel"/>
    <w:tmpl w:val="99B8BD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1"/>
  </w:num>
  <w:num w:numId="4">
    <w:abstractNumId w:val="30"/>
  </w:num>
  <w:num w:numId="5">
    <w:abstractNumId w:val="27"/>
  </w:num>
  <w:num w:numId="6">
    <w:abstractNumId w:val="23"/>
  </w:num>
  <w:num w:numId="7">
    <w:abstractNumId w:val="13"/>
  </w:num>
  <w:num w:numId="8">
    <w:abstractNumId w:val="19"/>
  </w:num>
  <w:num w:numId="9">
    <w:abstractNumId w:val="2"/>
  </w:num>
  <w:num w:numId="10">
    <w:abstractNumId w:val="5"/>
  </w:num>
  <w:num w:numId="11">
    <w:abstractNumId w:val="24"/>
  </w:num>
  <w:num w:numId="12">
    <w:abstractNumId w:val="25"/>
  </w:num>
  <w:num w:numId="13">
    <w:abstractNumId w:val="15"/>
  </w:num>
  <w:num w:numId="14">
    <w:abstractNumId w:val="20"/>
  </w:num>
  <w:num w:numId="15">
    <w:abstractNumId w:val="21"/>
  </w:num>
  <w:num w:numId="16">
    <w:abstractNumId w:val="26"/>
  </w:num>
  <w:num w:numId="17">
    <w:abstractNumId w:val="12"/>
  </w:num>
  <w:num w:numId="18">
    <w:abstractNumId w:val="1"/>
  </w:num>
  <w:num w:numId="19">
    <w:abstractNumId w:val="9"/>
  </w:num>
  <w:num w:numId="20">
    <w:abstractNumId w:val="6"/>
  </w:num>
  <w:num w:numId="21">
    <w:abstractNumId w:val="22"/>
  </w:num>
  <w:num w:numId="22">
    <w:abstractNumId w:val="7"/>
  </w:num>
  <w:num w:numId="23">
    <w:abstractNumId w:val="11"/>
  </w:num>
  <w:num w:numId="24">
    <w:abstractNumId w:val="29"/>
  </w:num>
  <w:num w:numId="25">
    <w:abstractNumId w:val="28"/>
  </w:num>
  <w:num w:numId="26">
    <w:abstractNumId w:val="4"/>
  </w:num>
  <w:num w:numId="27">
    <w:abstractNumId w:val="8"/>
  </w:num>
  <w:num w:numId="28">
    <w:abstractNumId w:val="17"/>
  </w:num>
  <w:num w:numId="29">
    <w:abstractNumId w:val="14"/>
  </w:num>
  <w:num w:numId="30">
    <w:abstractNumId w:val="16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3"/>
    <w:rsid w:val="000D50B8"/>
    <w:rsid w:val="00294B2D"/>
    <w:rsid w:val="002E63F3"/>
    <w:rsid w:val="0044712C"/>
    <w:rsid w:val="005A704E"/>
    <w:rsid w:val="00602845"/>
    <w:rsid w:val="00751E07"/>
    <w:rsid w:val="00772E03"/>
    <w:rsid w:val="00A73D2B"/>
    <w:rsid w:val="00B112AC"/>
    <w:rsid w:val="00BC7699"/>
    <w:rsid w:val="00DB2FDC"/>
    <w:rsid w:val="00E54115"/>
    <w:rsid w:val="00F54CCB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8851B-4032-4C7B-B8C4-22B7BF5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63F3"/>
    <w:rPr>
      <w:color w:val="0000FF"/>
      <w:u w:val="single"/>
    </w:rPr>
  </w:style>
  <w:style w:type="character" w:styleId="Siln">
    <w:name w:val="Strong"/>
    <w:qFormat/>
    <w:rsid w:val="002E63F3"/>
    <w:rPr>
      <w:b/>
      <w:bCs/>
    </w:rPr>
  </w:style>
  <w:style w:type="paragraph" w:styleId="Normlnweb">
    <w:name w:val="Normal (Web)"/>
    <w:basedOn w:val="Normln"/>
    <w:rsid w:val="002E63F3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2E63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3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63F3"/>
  </w:style>
  <w:style w:type="character" w:styleId="Sledovanodkaz">
    <w:name w:val="FollowedHyperlink"/>
    <w:basedOn w:val="Standardnpsmoodstavce"/>
    <w:uiPriority w:val="99"/>
    <w:semiHidden/>
    <w:unhideWhenUsed/>
    <w:rsid w:val="00772E0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72E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28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8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k.cz/" TargetMode="External"/><Relationship Id="rId13" Type="http://schemas.openxmlformats.org/officeDocument/2006/relationships/hyperlink" Target="http://filmcenter.cz/cz/filmy-od-roku-1991/podle-roku/0/2015/20" TargetMode="External"/><Relationship Id="rId18" Type="http://schemas.openxmlformats.org/officeDocument/2006/relationships/hyperlink" Target="http://www.ceskatelevize.cz/vse-o-ct/archiv-a-programove-fondy-ct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search.ebscohost.com/login.aspx?authtype=ip,uid&amp;group=ff&amp;profile=ehost&amp;defaultdb=f3h" TargetMode="External"/><Relationship Id="rId7" Type="http://schemas.openxmlformats.org/officeDocument/2006/relationships/hyperlink" Target="http://www.nkp.cz/" TargetMode="External"/><Relationship Id="rId12" Type="http://schemas.openxmlformats.org/officeDocument/2006/relationships/hyperlink" Target="http://nfa.cz/cz/knihovna/" TargetMode="External"/><Relationship Id="rId17" Type="http://schemas.openxmlformats.org/officeDocument/2006/relationships/hyperlink" Target="http://www.fondkinematografie.cz/o-fondu/rada-statniho-fondu-kinematografie/dokumenty1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fondkinematografie.cz/filmove-pobidky/seznamy.html" TargetMode="External"/><Relationship Id="rId20" Type="http://schemas.openxmlformats.org/officeDocument/2006/relationships/hyperlink" Target="http://search.proquest.com/screenstudies?accountid=16531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lmovyprehled.cz/" TargetMode="External"/><Relationship Id="rId24" Type="http://schemas.openxmlformats.org/officeDocument/2006/relationships/hyperlink" Target="http://www.slideshare.net/rs_knihovnaffmu/prvodce-databzemi-pro-studenty-stavu-filmu-a-audiovizuln-kultury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ondkinematografie.cz/statistiky.html" TargetMode="External"/><Relationship Id="rId23" Type="http://schemas.openxmlformats.org/officeDocument/2006/relationships/hyperlink" Target="http://www.phil.muni.cz/wufv/home/Links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fa.cz/" TargetMode="External"/><Relationship Id="rId19" Type="http://schemas.openxmlformats.org/officeDocument/2006/relationships/hyperlink" Target="http://library.muni.cz/ezdroj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nihovna.phil.muni.cz/" TargetMode="External"/><Relationship Id="rId14" Type="http://schemas.openxmlformats.org/officeDocument/2006/relationships/hyperlink" Target="http://www.fondkinematografie.cz/" TargetMode="External"/><Relationship Id="rId22" Type="http://schemas.openxmlformats.org/officeDocument/2006/relationships/hyperlink" Target="http://ezdroje.muni.cz/prehled/zdroj.php?lang=cs&amp;id=19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1070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FFMU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Voráč</dc:creator>
  <cp:keywords/>
  <dc:description/>
  <cp:lastModifiedBy>Jiří Voráč</cp:lastModifiedBy>
  <cp:revision>5</cp:revision>
  <dcterms:created xsi:type="dcterms:W3CDTF">2016-09-24T11:09:00Z</dcterms:created>
  <dcterms:modified xsi:type="dcterms:W3CDTF">2016-10-21T10:31:00Z</dcterms:modified>
</cp:coreProperties>
</file>