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4D" w:rsidRDefault="00F51A4D" w:rsidP="00AB6177">
      <w:pPr>
        <w:jc w:val="both"/>
      </w:pPr>
      <w:r>
        <w:t xml:space="preserve">,,Je fakt šílený, co všechno jsou lidi schopný vyhodit do moře,‘‘ pomyslel si John a ihned </w:t>
      </w:r>
      <w:commentRangeStart w:id="0"/>
      <w:r>
        <w:t xml:space="preserve">zanaříkal </w:t>
      </w:r>
      <w:commentRangeEnd w:id="0"/>
      <w:r>
        <w:rPr>
          <w:rStyle w:val="CommentReference"/>
        </w:rPr>
        <w:commentReference w:id="0"/>
      </w:r>
      <w:r>
        <w:t xml:space="preserve">nad všedností své poznámky. Nicméně prázdné kanystry, zrezivělé plechovky od sprejů, kus pneumatiky </w:t>
      </w:r>
      <w:commentRangeStart w:id="1"/>
      <w:r>
        <w:t xml:space="preserve">ztvrdlý na kámen </w:t>
      </w:r>
      <w:commentRangeEnd w:id="1"/>
      <w:r>
        <w:rPr>
          <w:rStyle w:val="CommentReference"/>
        </w:rPr>
        <w:commentReference w:id="1"/>
      </w:r>
      <w:r>
        <w:t xml:space="preserve">od mořské soli a další kusy sítí lemovaly </w:t>
      </w:r>
      <w:r w:rsidRPr="00523E8B">
        <w:rPr>
          <w:highlight w:val="yellow"/>
        </w:rPr>
        <w:t>břeh kam</w:t>
      </w:r>
      <w:r>
        <w:t xml:space="preserve"> až oko dohlédne. S povzdechem se sehnul, aby sebral lahvičku od opalovacího oleje, přičemž si pokoušel </w:t>
      </w:r>
      <w:commentRangeStart w:id="2"/>
      <w:r>
        <w:t>představit</w:t>
      </w:r>
      <w:commentRangeEnd w:id="2"/>
      <w:r>
        <w:rPr>
          <w:rStyle w:val="CommentReference"/>
        </w:rPr>
        <w:commentReference w:id="2"/>
      </w:r>
      <w:r>
        <w:t xml:space="preserve"> obličeje všech těch jachtařů či rybářů, kteří se naprosto vědomě a beztrestně zbavovali </w:t>
      </w:r>
      <w:commentRangeStart w:id="3"/>
      <w:r>
        <w:t>svinčíku</w:t>
      </w:r>
      <w:commentRangeEnd w:id="3"/>
      <w:r>
        <w:rPr>
          <w:rStyle w:val="CommentReference"/>
        </w:rPr>
        <w:commentReference w:id="3"/>
      </w:r>
      <w:r>
        <w:t xml:space="preserve"> tím, že ho </w:t>
      </w:r>
      <w:commentRangeStart w:id="4"/>
      <w:r>
        <w:t xml:space="preserve">házeli </w:t>
      </w:r>
      <w:commentRangeEnd w:id="4"/>
      <w:r>
        <w:rPr>
          <w:rStyle w:val="CommentReference"/>
        </w:rPr>
        <w:commentReference w:id="4"/>
      </w:r>
      <w:r>
        <w:t>přes palubu.</w:t>
      </w:r>
      <w:bookmarkStart w:id="5" w:name="_GoBack"/>
      <w:bookmarkEnd w:id="5"/>
    </w:p>
    <w:sectPr w:rsidR="00F51A4D" w:rsidSect="00765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01T09:10:00Z" w:initials="P">
    <w:p w:rsidR="00F51A4D" w:rsidRDefault="00F51A4D">
      <w:pPr>
        <w:pStyle w:val="CommentText"/>
      </w:pPr>
      <w:r>
        <w:rPr>
          <w:rStyle w:val="CommentReference"/>
        </w:rPr>
        <w:annotationRef/>
      </w:r>
      <w:r>
        <w:t>příliš silné, nebo přidat „v duchu“</w:t>
      </w:r>
    </w:p>
  </w:comment>
  <w:comment w:id="1" w:author="Pavla" w:date="2016-11-01T09:11:00Z" w:initials="P">
    <w:p w:rsidR="00F51A4D" w:rsidRDefault="00F51A4D">
      <w:pPr>
        <w:pStyle w:val="CommentText"/>
      </w:pPr>
      <w:r>
        <w:rPr>
          <w:rStyle w:val="CommentReference"/>
        </w:rPr>
        <w:annotationRef/>
      </w:r>
      <w:r>
        <w:t>slovosled: toto lépe až za „soli“</w:t>
      </w:r>
    </w:p>
  </w:comment>
  <w:comment w:id="2" w:author="Pavla" w:date="2016-11-01T09:11:00Z" w:initials="P">
    <w:p w:rsidR="00F51A4D" w:rsidRDefault="00F51A4D">
      <w:pPr>
        <w:pStyle w:val="CommentText"/>
      </w:pPr>
      <w:r>
        <w:rPr>
          <w:rStyle w:val="CommentReference"/>
        </w:rPr>
        <w:annotationRef/>
      </w:r>
      <w:r>
        <w:t xml:space="preserve"> si</w:t>
      </w:r>
    </w:p>
  </w:comment>
  <w:comment w:id="3" w:author="Pavla" w:date="2016-11-01T09:12:00Z" w:initials="P">
    <w:p w:rsidR="00F51A4D" w:rsidRDefault="00F51A4D">
      <w:pPr>
        <w:pStyle w:val="CommentText"/>
      </w:pPr>
      <w:r>
        <w:rPr>
          <w:rStyle w:val="CommentReference"/>
        </w:rPr>
        <w:annotationRef/>
      </w:r>
      <w:r>
        <w:t>svého</w:t>
      </w:r>
    </w:p>
  </w:comment>
  <w:comment w:id="4" w:author="Pavla" w:date="2016-11-01T09:12:00Z" w:initials="P">
    <w:p w:rsidR="00F51A4D" w:rsidRDefault="00F51A4D">
      <w:pPr>
        <w:pStyle w:val="CommentText"/>
      </w:pPr>
      <w:r>
        <w:rPr>
          <w:rStyle w:val="CommentReference"/>
        </w:rPr>
        <w:annotationRef/>
      </w:r>
      <w:r>
        <w:t>souslednost – přít. čas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177"/>
    <w:rsid w:val="000F01FB"/>
    <w:rsid w:val="00395105"/>
    <w:rsid w:val="004829EA"/>
    <w:rsid w:val="00523E8B"/>
    <w:rsid w:val="006B2714"/>
    <w:rsid w:val="00765F8D"/>
    <w:rsid w:val="00AB6177"/>
    <w:rsid w:val="00B5568A"/>
    <w:rsid w:val="00C26128"/>
    <w:rsid w:val="00C44433"/>
    <w:rsid w:val="00CC738B"/>
    <w:rsid w:val="00E00BEC"/>
    <w:rsid w:val="00F5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523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3E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80E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3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8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3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0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74</Words>
  <Characters>442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Sládková</dc:creator>
  <cp:keywords/>
  <dc:description/>
  <cp:lastModifiedBy>Pavla</cp:lastModifiedBy>
  <cp:revision>9</cp:revision>
  <dcterms:created xsi:type="dcterms:W3CDTF">2016-10-25T12:34:00Z</dcterms:created>
  <dcterms:modified xsi:type="dcterms:W3CDTF">2016-11-01T08:12:00Z</dcterms:modified>
</cp:coreProperties>
</file>