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32" w:rsidRDefault="00E11632" w:rsidP="00E11632">
      <w:pPr>
        <w:pStyle w:val="Zkladntext"/>
        <w:rPr>
          <w:szCs w:val="24"/>
        </w:rPr>
      </w:pPr>
      <w:bookmarkStart w:id="0" w:name="_GoBack"/>
      <w:bookmarkEnd w:id="0"/>
      <w:r>
        <w:rPr>
          <w:szCs w:val="24"/>
        </w:rPr>
        <w:t>Fridrich I. Barbarossa propůjčuje knížeti Vladislavovi a jeho nástupcům právo nosit ve vybraných dnech a za stanovených podmínek čelenku a přiznává mu polský desátek.</w:t>
      </w:r>
    </w:p>
    <w:p w:rsidR="00E11632" w:rsidRDefault="00E11632" w:rsidP="00E11632">
      <w:pPr>
        <w:pStyle w:val="Zkladntext"/>
        <w:rPr>
          <w:b w:val="0"/>
          <w:bCs/>
          <w:szCs w:val="24"/>
        </w:rPr>
      </w:pPr>
      <w:r>
        <w:rPr>
          <w:b w:val="0"/>
          <w:bCs/>
          <w:szCs w:val="24"/>
        </w:rPr>
        <w:t>Řezno, 18. ledna 1158</w:t>
      </w:r>
    </w:p>
    <w:p w:rsidR="00E11632" w:rsidRDefault="00E11632" w:rsidP="00E11632">
      <w:pPr>
        <w:pStyle w:val="Zkladntext"/>
        <w:rPr>
          <w:b w:val="0"/>
          <w:szCs w:val="24"/>
        </w:rPr>
      </w:pPr>
      <w:r>
        <w:rPr>
          <w:b w:val="0"/>
          <w:szCs w:val="24"/>
        </w:rPr>
        <w:t>MGH DF I (XI/1), s. 335–337, č. 201</w:t>
      </w:r>
    </w:p>
    <w:p w:rsidR="00E11632" w:rsidRDefault="00E11632" w:rsidP="00E11632">
      <w:pPr>
        <w:pStyle w:val="Zkladntext"/>
        <w:jc w:val="both"/>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11632">
        <w:tc>
          <w:tcPr>
            <w:tcW w:w="4606" w:type="dxa"/>
          </w:tcPr>
          <w:p w:rsidR="00E11632" w:rsidRDefault="00E11632">
            <w:pPr>
              <w:rPr>
                <w:i/>
                <w:szCs w:val="20"/>
              </w:rPr>
            </w:pPr>
            <w:r>
              <w:rPr>
                <w:i/>
                <w:szCs w:val="20"/>
              </w:rPr>
              <w:t xml:space="preserve">In </w:t>
            </w:r>
            <w:proofErr w:type="spellStart"/>
            <w:r>
              <w:rPr>
                <w:i/>
                <w:szCs w:val="20"/>
              </w:rPr>
              <w:t>nomine</w:t>
            </w:r>
            <w:proofErr w:type="spellEnd"/>
            <w:r>
              <w:rPr>
                <w:i/>
                <w:szCs w:val="20"/>
              </w:rPr>
              <w:t xml:space="preserve"> </w:t>
            </w:r>
            <w:proofErr w:type="spellStart"/>
            <w:r>
              <w:rPr>
                <w:i/>
                <w:szCs w:val="20"/>
              </w:rPr>
              <w:t>sancte</w:t>
            </w:r>
            <w:proofErr w:type="spellEnd"/>
            <w:r>
              <w:rPr>
                <w:i/>
                <w:szCs w:val="20"/>
              </w:rPr>
              <w:t xml:space="preserve"> et </w:t>
            </w:r>
            <w:proofErr w:type="spellStart"/>
            <w:r>
              <w:rPr>
                <w:i/>
                <w:szCs w:val="20"/>
              </w:rPr>
              <w:t>individue</w:t>
            </w:r>
            <w:proofErr w:type="spellEnd"/>
            <w:r>
              <w:rPr>
                <w:i/>
                <w:szCs w:val="20"/>
              </w:rPr>
              <w:t xml:space="preserve"> </w:t>
            </w:r>
            <w:proofErr w:type="spellStart"/>
            <w:r>
              <w:rPr>
                <w:i/>
                <w:szCs w:val="20"/>
              </w:rPr>
              <w:t>trinitatis</w:t>
            </w:r>
            <w:proofErr w:type="spellEnd"/>
            <w:r>
              <w:rPr>
                <w:i/>
                <w:szCs w:val="20"/>
              </w:rPr>
              <w:t xml:space="preserve">. </w:t>
            </w:r>
            <w:proofErr w:type="spellStart"/>
            <w:r>
              <w:rPr>
                <w:i/>
                <w:szCs w:val="20"/>
              </w:rPr>
              <w:t>Fridericus</w:t>
            </w:r>
            <w:proofErr w:type="spellEnd"/>
            <w:r>
              <w:rPr>
                <w:i/>
                <w:szCs w:val="20"/>
              </w:rPr>
              <w:t xml:space="preserve"> divina </w:t>
            </w:r>
            <w:proofErr w:type="spellStart"/>
            <w:r>
              <w:rPr>
                <w:i/>
                <w:szCs w:val="20"/>
              </w:rPr>
              <w:t>favente</w:t>
            </w:r>
            <w:proofErr w:type="spellEnd"/>
            <w:r>
              <w:rPr>
                <w:i/>
                <w:szCs w:val="20"/>
              </w:rPr>
              <w:t xml:space="preserve"> </w:t>
            </w:r>
            <w:proofErr w:type="spellStart"/>
            <w:r>
              <w:rPr>
                <w:i/>
                <w:szCs w:val="20"/>
              </w:rPr>
              <w:t>clementia</w:t>
            </w:r>
            <w:proofErr w:type="spellEnd"/>
            <w:r>
              <w:rPr>
                <w:i/>
                <w:szCs w:val="20"/>
              </w:rPr>
              <w:t xml:space="preserve"> </w:t>
            </w:r>
            <w:proofErr w:type="spellStart"/>
            <w:r>
              <w:rPr>
                <w:i/>
                <w:szCs w:val="20"/>
              </w:rPr>
              <w:t>imperator</w:t>
            </w:r>
            <w:proofErr w:type="spellEnd"/>
            <w:r>
              <w:rPr>
                <w:i/>
                <w:szCs w:val="20"/>
              </w:rPr>
              <w:t xml:space="preserve"> </w:t>
            </w:r>
            <w:proofErr w:type="spellStart"/>
            <w:r>
              <w:rPr>
                <w:i/>
                <w:szCs w:val="20"/>
              </w:rPr>
              <w:t>Romanorum</w:t>
            </w:r>
            <w:proofErr w:type="spellEnd"/>
            <w:r>
              <w:rPr>
                <w:i/>
                <w:szCs w:val="20"/>
              </w:rPr>
              <w:t xml:space="preserve"> </w:t>
            </w:r>
            <w:proofErr w:type="spellStart"/>
            <w:r>
              <w:rPr>
                <w:i/>
                <w:szCs w:val="20"/>
              </w:rPr>
              <w:t>augustus</w:t>
            </w:r>
            <w:proofErr w:type="spellEnd"/>
            <w:r>
              <w:rPr>
                <w:i/>
                <w:szCs w:val="20"/>
              </w:rPr>
              <w:t xml:space="preserve">. </w:t>
            </w:r>
          </w:p>
          <w:p w:rsidR="00E11632" w:rsidRDefault="00E11632">
            <w:pPr>
              <w:rPr>
                <w:i/>
                <w:szCs w:val="20"/>
              </w:rPr>
            </w:pPr>
            <w:proofErr w:type="spellStart"/>
            <w:r>
              <w:rPr>
                <w:i/>
                <w:szCs w:val="20"/>
              </w:rPr>
              <w:t>Cum</w:t>
            </w:r>
            <w:proofErr w:type="spellEnd"/>
            <w:r>
              <w:rPr>
                <w:i/>
                <w:szCs w:val="20"/>
              </w:rPr>
              <w:t xml:space="preserve"> tam lege </w:t>
            </w:r>
            <w:proofErr w:type="spellStart"/>
            <w:r>
              <w:rPr>
                <w:i/>
                <w:szCs w:val="20"/>
              </w:rPr>
              <w:t>nature</w:t>
            </w:r>
            <w:proofErr w:type="spellEnd"/>
            <w:r>
              <w:rPr>
                <w:i/>
                <w:szCs w:val="20"/>
              </w:rPr>
              <w:t xml:space="preserve"> </w:t>
            </w:r>
            <w:proofErr w:type="spellStart"/>
            <w:r>
              <w:rPr>
                <w:i/>
                <w:szCs w:val="20"/>
              </w:rPr>
              <w:t>quam</w:t>
            </w:r>
            <w:proofErr w:type="spellEnd"/>
            <w:r>
              <w:rPr>
                <w:i/>
                <w:szCs w:val="20"/>
              </w:rPr>
              <w:t xml:space="preserve"> </w:t>
            </w:r>
            <w:proofErr w:type="spellStart"/>
            <w:r>
              <w:rPr>
                <w:i/>
                <w:szCs w:val="20"/>
              </w:rPr>
              <w:t>scripta</w:t>
            </w:r>
            <w:proofErr w:type="spellEnd"/>
            <w:r>
              <w:rPr>
                <w:i/>
                <w:szCs w:val="20"/>
              </w:rPr>
              <w:t xml:space="preserve"> </w:t>
            </w:r>
            <w:proofErr w:type="spellStart"/>
            <w:r>
              <w:rPr>
                <w:i/>
                <w:szCs w:val="20"/>
              </w:rPr>
              <w:t>bonum</w:t>
            </w:r>
            <w:proofErr w:type="spellEnd"/>
            <w:r>
              <w:rPr>
                <w:i/>
                <w:szCs w:val="20"/>
              </w:rPr>
              <w:t xml:space="preserve"> </w:t>
            </w:r>
            <w:proofErr w:type="spellStart"/>
            <w:r>
              <w:rPr>
                <w:i/>
                <w:szCs w:val="20"/>
              </w:rPr>
              <w:t>operari</w:t>
            </w:r>
            <w:proofErr w:type="spellEnd"/>
            <w:r>
              <w:rPr>
                <w:i/>
                <w:szCs w:val="20"/>
              </w:rPr>
              <w:t xml:space="preserve"> </w:t>
            </w:r>
            <w:proofErr w:type="spellStart"/>
            <w:r>
              <w:rPr>
                <w:i/>
                <w:szCs w:val="20"/>
              </w:rPr>
              <w:t>moneamur</w:t>
            </w:r>
            <w:proofErr w:type="spellEnd"/>
            <w:r>
              <w:rPr>
                <w:i/>
                <w:szCs w:val="20"/>
              </w:rPr>
              <w:t xml:space="preserve"> ad </w:t>
            </w:r>
            <w:proofErr w:type="spellStart"/>
            <w:r>
              <w:rPr>
                <w:i/>
                <w:szCs w:val="20"/>
              </w:rPr>
              <w:t>omnes</w:t>
            </w:r>
            <w:proofErr w:type="spellEnd"/>
            <w:r>
              <w:rPr>
                <w:i/>
                <w:szCs w:val="20"/>
              </w:rPr>
              <w:t xml:space="preserve">, </w:t>
            </w:r>
            <w:proofErr w:type="spellStart"/>
            <w:r>
              <w:rPr>
                <w:i/>
                <w:szCs w:val="20"/>
              </w:rPr>
              <w:t>precipue</w:t>
            </w:r>
            <w:proofErr w:type="spellEnd"/>
            <w:r>
              <w:rPr>
                <w:i/>
                <w:szCs w:val="20"/>
              </w:rPr>
              <w:t xml:space="preserve"> </w:t>
            </w:r>
            <w:proofErr w:type="spellStart"/>
            <w:r>
              <w:rPr>
                <w:i/>
                <w:szCs w:val="20"/>
              </w:rPr>
              <w:t>eos</w:t>
            </w:r>
            <w:proofErr w:type="spellEnd"/>
            <w:r>
              <w:rPr>
                <w:i/>
                <w:szCs w:val="20"/>
              </w:rPr>
              <w:t xml:space="preserve">, qui in </w:t>
            </w:r>
            <w:proofErr w:type="spellStart"/>
            <w:r>
              <w:rPr>
                <w:i/>
                <w:szCs w:val="20"/>
              </w:rPr>
              <w:t>amministratione</w:t>
            </w:r>
            <w:proofErr w:type="spellEnd"/>
            <w:r>
              <w:rPr>
                <w:i/>
                <w:szCs w:val="20"/>
              </w:rPr>
              <w:t xml:space="preserve"> </w:t>
            </w:r>
            <w:proofErr w:type="spellStart"/>
            <w:r>
              <w:rPr>
                <w:i/>
                <w:szCs w:val="20"/>
              </w:rPr>
              <w:t>imperii</w:t>
            </w:r>
            <w:proofErr w:type="spellEnd"/>
            <w:r>
              <w:rPr>
                <w:i/>
                <w:szCs w:val="20"/>
              </w:rPr>
              <w:t xml:space="preserve"> et </w:t>
            </w:r>
            <w:proofErr w:type="spellStart"/>
            <w:r>
              <w:rPr>
                <w:i/>
                <w:szCs w:val="20"/>
              </w:rPr>
              <w:t>rei</w:t>
            </w:r>
            <w:proofErr w:type="spellEnd"/>
            <w:r>
              <w:rPr>
                <w:i/>
                <w:szCs w:val="20"/>
              </w:rPr>
              <w:t xml:space="preserve"> </w:t>
            </w:r>
            <w:proofErr w:type="spellStart"/>
            <w:r>
              <w:rPr>
                <w:i/>
                <w:szCs w:val="20"/>
              </w:rPr>
              <w:t>publice</w:t>
            </w:r>
            <w:proofErr w:type="spellEnd"/>
            <w:r>
              <w:rPr>
                <w:i/>
                <w:szCs w:val="20"/>
              </w:rPr>
              <w:t xml:space="preserve"> </w:t>
            </w:r>
            <w:proofErr w:type="spellStart"/>
            <w:r>
              <w:rPr>
                <w:i/>
                <w:szCs w:val="20"/>
              </w:rPr>
              <w:t>veraci</w:t>
            </w:r>
            <w:proofErr w:type="spellEnd"/>
            <w:r>
              <w:rPr>
                <w:i/>
                <w:szCs w:val="20"/>
              </w:rPr>
              <w:t xml:space="preserve"> </w:t>
            </w:r>
            <w:proofErr w:type="spellStart"/>
            <w:r>
              <w:rPr>
                <w:i/>
                <w:szCs w:val="20"/>
              </w:rPr>
              <w:t>consilio</w:t>
            </w:r>
            <w:proofErr w:type="spellEnd"/>
            <w:r>
              <w:rPr>
                <w:i/>
                <w:szCs w:val="20"/>
              </w:rPr>
              <w:t xml:space="preserve"> et </w:t>
            </w:r>
            <w:proofErr w:type="spellStart"/>
            <w:r>
              <w:rPr>
                <w:i/>
                <w:szCs w:val="20"/>
              </w:rPr>
              <w:t>indefesso</w:t>
            </w:r>
            <w:proofErr w:type="spellEnd"/>
            <w:r>
              <w:rPr>
                <w:i/>
                <w:szCs w:val="20"/>
              </w:rPr>
              <w:t xml:space="preserve"> </w:t>
            </w:r>
            <w:proofErr w:type="spellStart"/>
            <w:r>
              <w:rPr>
                <w:i/>
                <w:szCs w:val="20"/>
              </w:rPr>
              <w:t>laboris</w:t>
            </w:r>
            <w:proofErr w:type="spellEnd"/>
            <w:r>
              <w:rPr>
                <w:i/>
                <w:szCs w:val="20"/>
              </w:rPr>
              <w:t xml:space="preserve"> studio </w:t>
            </w:r>
            <w:proofErr w:type="spellStart"/>
            <w:r>
              <w:rPr>
                <w:i/>
                <w:szCs w:val="20"/>
              </w:rPr>
              <w:t>nobis</w:t>
            </w:r>
            <w:proofErr w:type="spellEnd"/>
            <w:r>
              <w:rPr>
                <w:i/>
                <w:szCs w:val="20"/>
              </w:rPr>
              <w:t xml:space="preserve"> </w:t>
            </w:r>
            <w:proofErr w:type="spellStart"/>
            <w:r>
              <w:rPr>
                <w:i/>
                <w:szCs w:val="20"/>
              </w:rPr>
              <w:t>assistunt</w:t>
            </w:r>
            <w:proofErr w:type="spellEnd"/>
            <w:r>
              <w:rPr>
                <w:i/>
                <w:szCs w:val="20"/>
              </w:rPr>
              <w:t xml:space="preserve"> et pro </w:t>
            </w:r>
            <w:proofErr w:type="spellStart"/>
            <w:r>
              <w:rPr>
                <w:i/>
                <w:szCs w:val="20"/>
              </w:rPr>
              <w:t>gloria</w:t>
            </w:r>
            <w:proofErr w:type="spellEnd"/>
            <w:r>
              <w:rPr>
                <w:i/>
                <w:szCs w:val="20"/>
              </w:rPr>
              <w:t xml:space="preserve"> </w:t>
            </w:r>
            <w:proofErr w:type="spellStart"/>
            <w:r>
              <w:rPr>
                <w:i/>
                <w:szCs w:val="20"/>
              </w:rPr>
              <w:t>imperii</w:t>
            </w:r>
            <w:proofErr w:type="spellEnd"/>
            <w:r>
              <w:rPr>
                <w:i/>
                <w:szCs w:val="20"/>
              </w:rPr>
              <w:t xml:space="preserve"> propaganda </w:t>
            </w:r>
            <w:proofErr w:type="spellStart"/>
            <w:r>
              <w:rPr>
                <w:i/>
                <w:szCs w:val="20"/>
              </w:rPr>
              <w:t>strennuissime</w:t>
            </w:r>
            <w:proofErr w:type="spellEnd"/>
            <w:r>
              <w:rPr>
                <w:i/>
                <w:szCs w:val="20"/>
              </w:rPr>
              <w:t xml:space="preserve"> </w:t>
            </w:r>
            <w:proofErr w:type="spellStart"/>
            <w:r>
              <w:rPr>
                <w:i/>
                <w:szCs w:val="20"/>
              </w:rPr>
              <w:t>decertando</w:t>
            </w:r>
            <w:proofErr w:type="spellEnd"/>
            <w:r>
              <w:rPr>
                <w:i/>
                <w:szCs w:val="20"/>
              </w:rPr>
              <w:t xml:space="preserve"> omnibus </w:t>
            </w:r>
            <w:proofErr w:type="spellStart"/>
            <w:r>
              <w:rPr>
                <w:i/>
                <w:szCs w:val="20"/>
              </w:rPr>
              <w:t>inimicorum</w:t>
            </w:r>
            <w:proofErr w:type="spellEnd"/>
            <w:r>
              <w:rPr>
                <w:i/>
                <w:szCs w:val="20"/>
              </w:rPr>
              <w:t xml:space="preserve"> </w:t>
            </w:r>
            <w:proofErr w:type="spellStart"/>
            <w:r>
              <w:rPr>
                <w:i/>
                <w:szCs w:val="20"/>
              </w:rPr>
              <w:t>incursibus</w:t>
            </w:r>
            <w:proofErr w:type="spellEnd"/>
            <w:r>
              <w:rPr>
                <w:i/>
                <w:szCs w:val="20"/>
              </w:rPr>
              <w:t xml:space="preserve"> et </w:t>
            </w:r>
            <w:proofErr w:type="spellStart"/>
            <w:r>
              <w:rPr>
                <w:i/>
                <w:szCs w:val="20"/>
              </w:rPr>
              <w:t>quibuslibet</w:t>
            </w:r>
            <w:proofErr w:type="spellEnd"/>
            <w:r>
              <w:rPr>
                <w:i/>
                <w:szCs w:val="20"/>
              </w:rPr>
              <w:t xml:space="preserve"> </w:t>
            </w:r>
            <w:proofErr w:type="spellStart"/>
            <w:r>
              <w:rPr>
                <w:i/>
                <w:szCs w:val="20"/>
              </w:rPr>
              <w:t>periculis</w:t>
            </w:r>
            <w:proofErr w:type="spellEnd"/>
            <w:r>
              <w:rPr>
                <w:i/>
                <w:szCs w:val="20"/>
              </w:rPr>
              <w:t xml:space="preserve"> </w:t>
            </w:r>
            <w:proofErr w:type="spellStart"/>
            <w:r>
              <w:rPr>
                <w:i/>
                <w:szCs w:val="20"/>
              </w:rPr>
              <w:t>sese</w:t>
            </w:r>
            <w:proofErr w:type="spellEnd"/>
            <w:r>
              <w:rPr>
                <w:i/>
                <w:szCs w:val="20"/>
              </w:rPr>
              <w:t xml:space="preserve"> </w:t>
            </w:r>
            <w:proofErr w:type="spellStart"/>
            <w:r>
              <w:rPr>
                <w:i/>
                <w:szCs w:val="20"/>
              </w:rPr>
              <w:t>obiciunt</w:t>
            </w:r>
            <w:proofErr w:type="spellEnd"/>
            <w:r>
              <w:rPr>
                <w:i/>
                <w:szCs w:val="20"/>
              </w:rPr>
              <w:t xml:space="preserve">, </w:t>
            </w:r>
            <w:proofErr w:type="spellStart"/>
            <w:r>
              <w:rPr>
                <w:i/>
                <w:szCs w:val="20"/>
              </w:rPr>
              <w:t>specialis</w:t>
            </w:r>
            <w:proofErr w:type="spellEnd"/>
            <w:r>
              <w:rPr>
                <w:i/>
                <w:szCs w:val="20"/>
              </w:rPr>
              <w:t xml:space="preserve"> prerogativa honoris </w:t>
            </w:r>
            <w:proofErr w:type="spellStart"/>
            <w:r>
              <w:rPr>
                <w:i/>
                <w:szCs w:val="20"/>
              </w:rPr>
              <w:t>sublimare</w:t>
            </w:r>
            <w:proofErr w:type="spellEnd"/>
            <w:r>
              <w:rPr>
                <w:i/>
                <w:szCs w:val="20"/>
              </w:rPr>
              <w:t xml:space="preserve"> </w:t>
            </w:r>
            <w:proofErr w:type="spellStart"/>
            <w:r>
              <w:rPr>
                <w:i/>
                <w:szCs w:val="20"/>
              </w:rPr>
              <w:t>dignum</w:t>
            </w:r>
            <w:proofErr w:type="spellEnd"/>
            <w:r>
              <w:rPr>
                <w:i/>
                <w:szCs w:val="20"/>
              </w:rPr>
              <w:t xml:space="preserve"> </w:t>
            </w:r>
            <w:proofErr w:type="spellStart"/>
            <w:r>
              <w:rPr>
                <w:i/>
                <w:szCs w:val="20"/>
              </w:rPr>
              <w:t>duximus</w:t>
            </w:r>
            <w:proofErr w:type="spellEnd"/>
            <w:r>
              <w:rPr>
                <w:i/>
                <w:szCs w:val="20"/>
              </w:rPr>
              <w:t xml:space="preserve">, </w:t>
            </w:r>
            <w:proofErr w:type="spellStart"/>
            <w:r>
              <w:rPr>
                <w:i/>
                <w:szCs w:val="20"/>
              </w:rPr>
              <w:t>ut</w:t>
            </w:r>
            <w:proofErr w:type="spellEnd"/>
            <w:r>
              <w:rPr>
                <w:i/>
                <w:szCs w:val="20"/>
              </w:rPr>
              <w:t xml:space="preserve"> de </w:t>
            </w:r>
            <w:proofErr w:type="spellStart"/>
            <w:r>
              <w:rPr>
                <w:i/>
                <w:szCs w:val="20"/>
              </w:rPr>
              <w:t>virtutum</w:t>
            </w:r>
            <w:proofErr w:type="spellEnd"/>
            <w:r>
              <w:rPr>
                <w:i/>
                <w:szCs w:val="20"/>
              </w:rPr>
              <w:t xml:space="preserve"> </w:t>
            </w:r>
            <w:proofErr w:type="spellStart"/>
            <w:r>
              <w:rPr>
                <w:i/>
                <w:szCs w:val="20"/>
              </w:rPr>
              <w:t>premiis</w:t>
            </w:r>
            <w:proofErr w:type="spellEnd"/>
            <w:r>
              <w:rPr>
                <w:i/>
                <w:szCs w:val="20"/>
              </w:rPr>
              <w:t xml:space="preserve"> et </w:t>
            </w:r>
            <w:proofErr w:type="spellStart"/>
            <w:r>
              <w:rPr>
                <w:i/>
                <w:szCs w:val="20"/>
              </w:rPr>
              <w:t>gloria</w:t>
            </w:r>
            <w:proofErr w:type="spellEnd"/>
            <w:r>
              <w:rPr>
                <w:i/>
                <w:szCs w:val="20"/>
              </w:rPr>
              <w:t xml:space="preserve"> </w:t>
            </w:r>
            <w:proofErr w:type="spellStart"/>
            <w:r>
              <w:rPr>
                <w:i/>
                <w:szCs w:val="20"/>
              </w:rPr>
              <w:t>corone</w:t>
            </w:r>
            <w:proofErr w:type="spellEnd"/>
            <w:r>
              <w:rPr>
                <w:i/>
                <w:szCs w:val="20"/>
              </w:rPr>
              <w:t xml:space="preserve"> </w:t>
            </w:r>
            <w:proofErr w:type="spellStart"/>
            <w:r>
              <w:rPr>
                <w:i/>
                <w:szCs w:val="20"/>
              </w:rPr>
              <w:t>diffidere</w:t>
            </w:r>
            <w:proofErr w:type="spellEnd"/>
            <w:r>
              <w:rPr>
                <w:i/>
                <w:szCs w:val="20"/>
              </w:rPr>
              <w:t xml:space="preserve"> non </w:t>
            </w:r>
            <w:proofErr w:type="spellStart"/>
            <w:r>
              <w:rPr>
                <w:i/>
                <w:szCs w:val="20"/>
              </w:rPr>
              <w:t>debeant</w:t>
            </w:r>
            <w:proofErr w:type="spellEnd"/>
            <w:r>
              <w:rPr>
                <w:i/>
                <w:szCs w:val="20"/>
              </w:rPr>
              <w:t xml:space="preserve">, qui </w:t>
            </w:r>
            <w:proofErr w:type="spellStart"/>
            <w:r>
              <w:rPr>
                <w:i/>
                <w:szCs w:val="20"/>
              </w:rPr>
              <w:t>legitime</w:t>
            </w:r>
            <w:proofErr w:type="spellEnd"/>
            <w:r>
              <w:rPr>
                <w:i/>
                <w:szCs w:val="20"/>
              </w:rPr>
              <w:t xml:space="preserve"> </w:t>
            </w:r>
            <w:proofErr w:type="spellStart"/>
            <w:r>
              <w:rPr>
                <w:i/>
                <w:szCs w:val="20"/>
              </w:rPr>
              <w:t>certaverint</w:t>
            </w:r>
            <w:proofErr w:type="spellEnd"/>
            <w:r>
              <w:rPr>
                <w:i/>
                <w:szCs w:val="20"/>
              </w:rPr>
              <w:t xml:space="preserve">. </w:t>
            </w:r>
            <w:proofErr w:type="spellStart"/>
            <w:r>
              <w:rPr>
                <w:i/>
                <w:szCs w:val="20"/>
              </w:rPr>
              <w:t>Noverit</w:t>
            </w:r>
            <w:proofErr w:type="spellEnd"/>
            <w:r>
              <w:rPr>
                <w:i/>
                <w:szCs w:val="20"/>
              </w:rPr>
              <w:t xml:space="preserve"> </w:t>
            </w:r>
            <w:proofErr w:type="spellStart"/>
            <w:r>
              <w:rPr>
                <w:i/>
                <w:szCs w:val="20"/>
              </w:rPr>
              <w:t>igitur</w:t>
            </w:r>
            <w:proofErr w:type="spellEnd"/>
            <w:r>
              <w:rPr>
                <w:i/>
                <w:szCs w:val="20"/>
              </w:rPr>
              <w:t xml:space="preserve"> omnium Christi </w:t>
            </w:r>
            <w:proofErr w:type="spellStart"/>
            <w:r>
              <w:rPr>
                <w:i/>
                <w:szCs w:val="20"/>
              </w:rPr>
              <w:t>imperiique</w:t>
            </w:r>
            <w:proofErr w:type="spellEnd"/>
            <w:r>
              <w:rPr>
                <w:i/>
                <w:szCs w:val="20"/>
              </w:rPr>
              <w:t xml:space="preserve"> </w:t>
            </w:r>
            <w:proofErr w:type="spellStart"/>
            <w:r>
              <w:rPr>
                <w:i/>
                <w:szCs w:val="20"/>
              </w:rPr>
              <w:t>nostri</w:t>
            </w:r>
            <w:proofErr w:type="spellEnd"/>
            <w:r>
              <w:rPr>
                <w:i/>
                <w:szCs w:val="20"/>
              </w:rPr>
              <w:t xml:space="preserve"> </w:t>
            </w:r>
            <w:proofErr w:type="spellStart"/>
            <w:r>
              <w:rPr>
                <w:i/>
                <w:szCs w:val="20"/>
              </w:rPr>
              <w:t>fidelium</w:t>
            </w:r>
            <w:proofErr w:type="spellEnd"/>
            <w:r>
              <w:rPr>
                <w:i/>
                <w:szCs w:val="20"/>
              </w:rPr>
              <w:t xml:space="preserve"> tam </w:t>
            </w:r>
            <w:proofErr w:type="spellStart"/>
            <w:r>
              <w:rPr>
                <w:i/>
                <w:szCs w:val="20"/>
              </w:rPr>
              <w:t>presens</w:t>
            </w:r>
            <w:proofErr w:type="spellEnd"/>
            <w:r>
              <w:rPr>
                <w:i/>
                <w:szCs w:val="20"/>
              </w:rPr>
              <w:t xml:space="preserve"> </w:t>
            </w:r>
            <w:proofErr w:type="spellStart"/>
            <w:r>
              <w:rPr>
                <w:i/>
                <w:szCs w:val="20"/>
              </w:rPr>
              <w:t>etas</w:t>
            </w:r>
            <w:proofErr w:type="spellEnd"/>
            <w:r>
              <w:rPr>
                <w:i/>
                <w:szCs w:val="20"/>
              </w:rPr>
              <w:t xml:space="preserve"> </w:t>
            </w:r>
            <w:proofErr w:type="spellStart"/>
            <w:r>
              <w:rPr>
                <w:i/>
                <w:szCs w:val="20"/>
              </w:rPr>
              <w:t>quam</w:t>
            </w:r>
            <w:proofErr w:type="spellEnd"/>
            <w:r>
              <w:rPr>
                <w:i/>
                <w:szCs w:val="20"/>
              </w:rPr>
              <w:t xml:space="preserve"> </w:t>
            </w:r>
            <w:proofErr w:type="spellStart"/>
            <w:r>
              <w:rPr>
                <w:i/>
                <w:szCs w:val="20"/>
              </w:rPr>
              <w:t>successura</w:t>
            </w:r>
            <w:proofErr w:type="spellEnd"/>
            <w:r>
              <w:rPr>
                <w:i/>
                <w:szCs w:val="20"/>
              </w:rPr>
              <w:t xml:space="preserve"> </w:t>
            </w:r>
            <w:proofErr w:type="spellStart"/>
            <w:r>
              <w:rPr>
                <w:i/>
                <w:szCs w:val="20"/>
              </w:rPr>
              <w:t>posteritas</w:t>
            </w:r>
            <w:proofErr w:type="spellEnd"/>
            <w:r>
              <w:rPr>
                <w:i/>
                <w:szCs w:val="20"/>
              </w:rPr>
              <w:t xml:space="preserve">, </w:t>
            </w:r>
            <w:proofErr w:type="spellStart"/>
            <w:r>
              <w:rPr>
                <w:i/>
                <w:szCs w:val="20"/>
              </w:rPr>
              <w:t>qualiter</w:t>
            </w:r>
            <w:proofErr w:type="spellEnd"/>
            <w:r>
              <w:rPr>
                <w:i/>
                <w:szCs w:val="20"/>
              </w:rPr>
              <w:t xml:space="preserve"> nos </w:t>
            </w:r>
            <w:proofErr w:type="spellStart"/>
            <w:r>
              <w:rPr>
                <w:i/>
                <w:szCs w:val="20"/>
              </w:rPr>
              <w:t>Wadizlao</w:t>
            </w:r>
            <w:proofErr w:type="spellEnd"/>
            <w:r>
              <w:rPr>
                <w:i/>
                <w:szCs w:val="20"/>
              </w:rPr>
              <w:t xml:space="preserve"> </w:t>
            </w:r>
            <w:proofErr w:type="spellStart"/>
            <w:r>
              <w:rPr>
                <w:i/>
                <w:szCs w:val="20"/>
              </w:rPr>
              <w:t>illustri</w:t>
            </w:r>
            <w:proofErr w:type="spellEnd"/>
            <w:r>
              <w:rPr>
                <w:i/>
                <w:szCs w:val="20"/>
              </w:rPr>
              <w:t xml:space="preserve"> et </w:t>
            </w:r>
            <w:proofErr w:type="spellStart"/>
            <w:r>
              <w:rPr>
                <w:i/>
                <w:szCs w:val="20"/>
              </w:rPr>
              <w:t>strennuissimo</w:t>
            </w:r>
            <w:proofErr w:type="spellEnd"/>
            <w:r>
              <w:rPr>
                <w:i/>
                <w:szCs w:val="20"/>
              </w:rPr>
              <w:t xml:space="preserve"> </w:t>
            </w:r>
            <w:proofErr w:type="spellStart"/>
            <w:r>
              <w:rPr>
                <w:i/>
                <w:szCs w:val="20"/>
              </w:rPr>
              <w:t>duci</w:t>
            </w:r>
            <w:proofErr w:type="spellEnd"/>
            <w:r>
              <w:rPr>
                <w:i/>
                <w:szCs w:val="20"/>
              </w:rPr>
              <w:t xml:space="preserve"> </w:t>
            </w:r>
            <w:proofErr w:type="spellStart"/>
            <w:r>
              <w:rPr>
                <w:i/>
                <w:szCs w:val="20"/>
              </w:rPr>
              <w:t>Boemorum</w:t>
            </w:r>
            <w:proofErr w:type="spellEnd"/>
            <w:r>
              <w:rPr>
                <w:i/>
                <w:szCs w:val="20"/>
              </w:rPr>
              <w:t xml:space="preserve"> ob </w:t>
            </w:r>
            <w:proofErr w:type="spellStart"/>
            <w:r>
              <w:rPr>
                <w:i/>
                <w:szCs w:val="20"/>
              </w:rPr>
              <w:t>insignia</w:t>
            </w:r>
            <w:proofErr w:type="spellEnd"/>
            <w:r>
              <w:rPr>
                <w:i/>
                <w:szCs w:val="20"/>
              </w:rPr>
              <w:t xml:space="preserve"> servicii </w:t>
            </w:r>
            <w:proofErr w:type="spellStart"/>
            <w:r>
              <w:rPr>
                <w:i/>
                <w:szCs w:val="20"/>
              </w:rPr>
              <w:t>devotionis</w:t>
            </w:r>
            <w:proofErr w:type="spellEnd"/>
            <w:r>
              <w:rPr>
                <w:i/>
                <w:szCs w:val="20"/>
              </w:rPr>
              <w:t xml:space="preserve"> tam </w:t>
            </w:r>
            <w:proofErr w:type="spellStart"/>
            <w:r>
              <w:rPr>
                <w:i/>
                <w:szCs w:val="20"/>
              </w:rPr>
              <w:t>eius</w:t>
            </w:r>
            <w:proofErr w:type="spellEnd"/>
            <w:r>
              <w:rPr>
                <w:i/>
                <w:szCs w:val="20"/>
              </w:rPr>
              <w:t xml:space="preserve"> </w:t>
            </w:r>
            <w:proofErr w:type="spellStart"/>
            <w:r>
              <w:rPr>
                <w:i/>
                <w:szCs w:val="20"/>
              </w:rPr>
              <w:t>quam</w:t>
            </w:r>
            <w:proofErr w:type="spellEnd"/>
            <w:r>
              <w:rPr>
                <w:i/>
                <w:szCs w:val="20"/>
              </w:rPr>
              <w:t xml:space="preserve"> omnium </w:t>
            </w:r>
            <w:proofErr w:type="spellStart"/>
            <w:r>
              <w:rPr>
                <w:i/>
                <w:szCs w:val="20"/>
              </w:rPr>
              <w:t>Boemorum</w:t>
            </w:r>
            <w:proofErr w:type="spellEnd"/>
            <w:r>
              <w:rPr>
                <w:i/>
                <w:szCs w:val="20"/>
              </w:rPr>
              <w:t xml:space="preserve"> merita honoris </w:t>
            </w:r>
            <w:proofErr w:type="spellStart"/>
            <w:r>
              <w:rPr>
                <w:i/>
                <w:szCs w:val="20"/>
              </w:rPr>
              <w:t>insigne</w:t>
            </w:r>
            <w:proofErr w:type="spellEnd"/>
            <w:r>
              <w:rPr>
                <w:i/>
                <w:szCs w:val="20"/>
              </w:rPr>
              <w:t xml:space="preserve">, quo </w:t>
            </w:r>
            <w:proofErr w:type="spellStart"/>
            <w:r>
              <w:rPr>
                <w:i/>
                <w:szCs w:val="20"/>
              </w:rPr>
              <w:t>avus</w:t>
            </w:r>
            <w:proofErr w:type="spellEnd"/>
            <w:r>
              <w:rPr>
                <w:i/>
                <w:szCs w:val="20"/>
              </w:rPr>
              <w:t xml:space="preserve"> et </w:t>
            </w:r>
            <w:proofErr w:type="spellStart"/>
            <w:r>
              <w:rPr>
                <w:i/>
                <w:szCs w:val="20"/>
              </w:rPr>
              <w:t>ceteri</w:t>
            </w:r>
            <w:proofErr w:type="spellEnd"/>
            <w:r>
              <w:rPr>
                <w:i/>
                <w:szCs w:val="20"/>
              </w:rPr>
              <w:t xml:space="preserve"> </w:t>
            </w:r>
            <w:proofErr w:type="spellStart"/>
            <w:r>
              <w:rPr>
                <w:i/>
                <w:szCs w:val="20"/>
              </w:rPr>
              <w:t>progenitores</w:t>
            </w:r>
            <w:proofErr w:type="spellEnd"/>
            <w:r>
              <w:rPr>
                <w:i/>
                <w:szCs w:val="20"/>
              </w:rPr>
              <w:t xml:space="preserve"> </w:t>
            </w:r>
            <w:proofErr w:type="spellStart"/>
            <w:r>
              <w:rPr>
                <w:i/>
                <w:szCs w:val="20"/>
              </w:rPr>
              <w:t>eius</w:t>
            </w:r>
            <w:proofErr w:type="spellEnd"/>
            <w:r>
              <w:rPr>
                <w:i/>
                <w:szCs w:val="20"/>
              </w:rPr>
              <w:t xml:space="preserve"> </w:t>
            </w:r>
            <w:proofErr w:type="spellStart"/>
            <w:r>
              <w:rPr>
                <w:i/>
                <w:szCs w:val="20"/>
              </w:rPr>
              <w:t>duces</w:t>
            </w:r>
            <w:proofErr w:type="spellEnd"/>
            <w:r>
              <w:rPr>
                <w:i/>
                <w:szCs w:val="20"/>
              </w:rPr>
              <w:t xml:space="preserve"> </w:t>
            </w:r>
            <w:proofErr w:type="spellStart"/>
            <w:r>
              <w:rPr>
                <w:i/>
                <w:szCs w:val="20"/>
              </w:rPr>
              <w:t>Boemie</w:t>
            </w:r>
            <w:proofErr w:type="spellEnd"/>
            <w:r>
              <w:rPr>
                <w:i/>
                <w:szCs w:val="20"/>
              </w:rPr>
              <w:t xml:space="preserve"> </w:t>
            </w:r>
            <w:proofErr w:type="spellStart"/>
            <w:r>
              <w:rPr>
                <w:i/>
                <w:szCs w:val="20"/>
              </w:rPr>
              <w:t>beneficio</w:t>
            </w:r>
            <w:proofErr w:type="spellEnd"/>
            <w:r>
              <w:rPr>
                <w:i/>
                <w:szCs w:val="20"/>
              </w:rPr>
              <w:t xml:space="preserve"> </w:t>
            </w:r>
            <w:proofErr w:type="spellStart"/>
            <w:r>
              <w:rPr>
                <w:i/>
                <w:szCs w:val="20"/>
              </w:rPr>
              <w:t>imperialis</w:t>
            </w:r>
            <w:proofErr w:type="spellEnd"/>
            <w:r>
              <w:rPr>
                <w:i/>
                <w:szCs w:val="20"/>
              </w:rPr>
              <w:t xml:space="preserve"> </w:t>
            </w:r>
            <w:proofErr w:type="spellStart"/>
            <w:r>
              <w:rPr>
                <w:i/>
                <w:szCs w:val="20"/>
              </w:rPr>
              <w:t>excellentie</w:t>
            </w:r>
            <w:proofErr w:type="spellEnd"/>
            <w:r>
              <w:rPr>
                <w:i/>
                <w:szCs w:val="20"/>
              </w:rPr>
              <w:t xml:space="preserve"> </w:t>
            </w:r>
            <w:proofErr w:type="spellStart"/>
            <w:r>
              <w:rPr>
                <w:i/>
                <w:szCs w:val="20"/>
              </w:rPr>
              <w:t>ceteris</w:t>
            </w:r>
            <w:proofErr w:type="spellEnd"/>
            <w:r>
              <w:rPr>
                <w:i/>
                <w:szCs w:val="20"/>
              </w:rPr>
              <w:t xml:space="preserve"> </w:t>
            </w:r>
            <w:proofErr w:type="spellStart"/>
            <w:r>
              <w:rPr>
                <w:i/>
                <w:szCs w:val="20"/>
              </w:rPr>
              <w:t>ducibus</w:t>
            </w:r>
            <w:proofErr w:type="spellEnd"/>
            <w:r>
              <w:rPr>
                <w:i/>
                <w:szCs w:val="20"/>
              </w:rPr>
              <w:t xml:space="preserve"> </w:t>
            </w:r>
            <w:proofErr w:type="spellStart"/>
            <w:r>
              <w:rPr>
                <w:i/>
                <w:szCs w:val="20"/>
              </w:rPr>
              <w:t>preminebat</w:t>
            </w:r>
            <w:proofErr w:type="spellEnd"/>
            <w:r>
              <w:rPr>
                <w:i/>
                <w:szCs w:val="20"/>
              </w:rPr>
              <w:t xml:space="preserve">, </w:t>
            </w:r>
            <w:proofErr w:type="spellStart"/>
            <w:r>
              <w:rPr>
                <w:i/>
                <w:szCs w:val="20"/>
              </w:rPr>
              <w:t>circulum</w:t>
            </w:r>
            <w:proofErr w:type="spellEnd"/>
            <w:r>
              <w:rPr>
                <w:i/>
                <w:szCs w:val="20"/>
              </w:rPr>
              <w:t xml:space="preserve"> </w:t>
            </w:r>
            <w:proofErr w:type="spellStart"/>
            <w:r>
              <w:rPr>
                <w:i/>
                <w:szCs w:val="20"/>
              </w:rPr>
              <w:t>videlicet</w:t>
            </w:r>
            <w:proofErr w:type="spellEnd"/>
            <w:r>
              <w:rPr>
                <w:i/>
                <w:szCs w:val="20"/>
              </w:rPr>
              <w:t xml:space="preserve"> </w:t>
            </w:r>
            <w:proofErr w:type="spellStart"/>
            <w:r>
              <w:rPr>
                <w:i/>
                <w:szCs w:val="20"/>
              </w:rPr>
              <w:t>gestandum</w:t>
            </w:r>
            <w:proofErr w:type="spellEnd"/>
            <w:r>
              <w:rPr>
                <w:i/>
                <w:szCs w:val="20"/>
              </w:rPr>
              <w:t xml:space="preserve"> </w:t>
            </w:r>
            <w:proofErr w:type="spellStart"/>
            <w:r>
              <w:rPr>
                <w:i/>
                <w:szCs w:val="20"/>
              </w:rPr>
              <w:t>concessimus</w:t>
            </w:r>
            <w:proofErr w:type="spellEnd"/>
            <w:r>
              <w:rPr>
                <w:i/>
                <w:szCs w:val="20"/>
              </w:rPr>
              <w:t xml:space="preserve"> et per </w:t>
            </w:r>
            <w:proofErr w:type="spellStart"/>
            <w:r>
              <w:rPr>
                <w:i/>
                <w:szCs w:val="20"/>
              </w:rPr>
              <w:t>eum</w:t>
            </w:r>
            <w:proofErr w:type="spellEnd"/>
            <w:r>
              <w:rPr>
                <w:i/>
                <w:szCs w:val="20"/>
              </w:rPr>
              <w:t xml:space="preserve"> omnibus </w:t>
            </w:r>
            <w:proofErr w:type="spellStart"/>
            <w:r>
              <w:rPr>
                <w:i/>
                <w:szCs w:val="20"/>
              </w:rPr>
              <w:t>successoribus</w:t>
            </w:r>
            <w:proofErr w:type="spellEnd"/>
            <w:r>
              <w:rPr>
                <w:i/>
                <w:szCs w:val="20"/>
              </w:rPr>
              <w:t xml:space="preserve"> </w:t>
            </w:r>
            <w:proofErr w:type="spellStart"/>
            <w:r>
              <w:rPr>
                <w:i/>
                <w:szCs w:val="20"/>
              </w:rPr>
              <w:t>suis</w:t>
            </w:r>
            <w:proofErr w:type="spellEnd"/>
            <w:r>
              <w:rPr>
                <w:i/>
                <w:szCs w:val="20"/>
              </w:rPr>
              <w:t xml:space="preserve"> in perpetuum. </w:t>
            </w:r>
            <w:proofErr w:type="spellStart"/>
            <w:r>
              <w:rPr>
                <w:i/>
                <w:szCs w:val="20"/>
              </w:rPr>
              <w:t>Decernimus</w:t>
            </w:r>
            <w:proofErr w:type="spellEnd"/>
            <w:r>
              <w:rPr>
                <w:i/>
                <w:szCs w:val="20"/>
              </w:rPr>
              <w:t xml:space="preserve"> </w:t>
            </w:r>
            <w:proofErr w:type="spellStart"/>
            <w:r>
              <w:rPr>
                <w:i/>
                <w:szCs w:val="20"/>
              </w:rPr>
              <w:t>itaque</w:t>
            </w:r>
            <w:proofErr w:type="spellEnd"/>
            <w:r>
              <w:rPr>
                <w:i/>
                <w:szCs w:val="20"/>
              </w:rPr>
              <w:t xml:space="preserve"> et </w:t>
            </w:r>
            <w:proofErr w:type="spellStart"/>
            <w:r>
              <w:rPr>
                <w:i/>
                <w:szCs w:val="20"/>
              </w:rPr>
              <w:t>inrefragabili</w:t>
            </w:r>
            <w:proofErr w:type="spellEnd"/>
            <w:r>
              <w:rPr>
                <w:i/>
                <w:szCs w:val="20"/>
              </w:rPr>
              <w:t xml:space="preserve"> lege </w:t>
            </w:r>
            <w:proofErr w:type="spellStart"/>
            <w:r>
              <w:rPr>
                <w:i/>
                <w:szCs w:val="20"/>
              </w:rPr>
              <w:t>statuimus</w:t>
            </w:r>
            <w:proofErr w:type="spellEnd"/>
            <w:r>
              <w:rPr>
                <w:i/>
                <w:szCs w:val="20"/>
              </w:rPr>
              <w:t xml:space="preserve">, </w:t>
            </w:r>
            <w:proofErr w:type="spellStart"/>
            <w:r>
              <w:rPr>
                <w:i/>
                <w:szCs w:val="20"/>
              </w:rPr>
              <w:t>ut</w:t>
            </w:r>
            <w:proofErr w:type="spellEnd"/>
            <w:r>
              <w:rPr>
                <w:i/>
                <w:szCs w:val="20"/>
              </w:rPr>
              <w:t xml:space="preserve"> </w:t>
            </w:r>
            <w:proofErr w:type="spellStart"/>
            <w:r>
              <w:rPr>
                <w:i/>
                <w:szCs w:val="20"/>
              </w:rPr>
              <w:t>liceat</w:t>
            </w:r>
            <w:proofErr w:type="spellEnd"/>
            <w:r>
              <w:rPr>
                <w:i/>
                <w:szCs w:val="20"/>
              </w:rPr>
              <w:t xml:space="preserve"> </w:t>
            </w:r>
            <w:proofErr w:type="spellStart"/>
            <w:r>
              <w:rPr>
                <w:i/>
                <w:szCs w:val="20"/>
              </w:rPr>
              <w:t>prefato</w:t>
            </w:r>
            <w:proofErr w:type="spellEnd"/>
            <w:r>
              <w:rPr>
                <w:i/>
                <w:szCs w:val="20"/>
              </w:rPr>
              <w:t xml:space="preserve"> </w:t>
            </w:r>
            <w:proofErr w:type="spellStart"/>
            <w:r>
              <w:rPr>
                <w:i/>
                <w:szCs w:val="20"/>
              </w:rPr>
              <w:t>duci</w:t>
            </w:r>
            <w:proofErr w:type="spellEnd"/>
            <w:r>
              <w:rPr>
                <w:i/>
                <w:szCs w:val="20"/>
              </w:rPr>
              <w:t xml:space="preserve"> </w:t>
            </w:r>
            <w:proofErr w:type="spellStart"/>
            <w:r>
              <w:rPr>
                <w:i/>
                <w:szCs w:val="20"/>
              </w:rPr>
              <w:t>Boemie</w:t>
            </w:r>
            <w:proofErr w:type="spellEnd"/>
            <w:r>
              <w:rPr>
                <w:i/>
                <w:szCs w:val="20"/>
              </w:rPr>
              <w:t xml:space="preserve"> </w:t>
            </w:r>
            <w:proofErr w:type="spellStart"/>
            <w:r>
              <w:rPr>
                <w:i/>
                <w:szCs w:val="20"/>
              </w:rPr>
              <w:t>Wadizlao</w:t>
            </w:r>
            <w:proofErr w:type="spellEnd"/>
            <w:r>
              <w:rPr>
                <w:i/>
                <w:szCs w:val="20"/>
              </w:rPr>
              <w:t xml:space="preserve"> </w:t>
            </w:r>
            <w:proofErr w:type="spellStart"/>
            <w:r>
              <w:rPr>
                <w:i/>
                <w:szCs w:val="20"/>
              </w:rPr>
              <w:t>illis</w:t>
            </w:r>
            <w:proofErr w:type="spellEnd"/>
            <w:r>
              <w:rPr>
                <w:i/>
                <w:szCs w:val="20"/>
              </w:rPr>
              <w:t xml:space="preserve"> </w:t>
            </w:r>
            <w:proofErr w:type="spellStart"/>
            <w:r>
              <w:rPr>
                <w:i/>
                <w:szCs w:val="20"/>
              </w:rPr>
              <w:t>temporibus</w:t>
            </w:r>
            <w:proofErr w:type="spellEnd"/>
            <w:r>
              <w:rPr>
                <w:i/>
                <w:szCs w:val="20"/>
              </w:rPr>
              <w:t xml:space="preserve">, </w:t>
            </w:r>
            <w:proofErr w:type="spellStart"/>
            <w:r>
              <w:rPr>
                <w:i/>
                <w:szCs w:val="20"/>
              </w:rPr>
              <w:t>quibus</w:t>
            </w:r>
            <w:proofErr w:type="spellEnd"/>
            <w:r>
              <w:rPr>
                <w:i/>
                <w:szCs w:val="20"/>
              </w:rPr>
              <w:t xml:space="preserve"> nos </w:t>
            </w:r>
            <w:proofErr w:type="spellStart"/>
            <w:r>
              <w:rPr>
                <w:i/>
                <w:szCs w:val="20"/>
              </w:rPr>
              <w:t>coronam</w:t>
            </w:r>
            <w:proofErr w:type="spellEnd"/>
            <w:r>
              <w:rPr>
                <w:i/>
                <w:szCs w:val="20"/>
              </w:rPr>
              <w:t xml:space="preserve"> et </w:t>
            </w:r>
            <w:proofErr w:type="spellStart"/>
            <w:r>
              <w:rPr>
                <w:i/>
                <w:szCs w:val="20"/>
              </w:rPr>
              <w:t>diadema</w:t>
            </w:r>
            <w:proofErr w:type="spellEnd"/>
            <w:r>
              <w:rPr>
                <w:i/>
                <w:szCs w:val="20"/>
              </w:rPr>
              <w:t xml:space="preserve"> glorie </w:t>
            </w:r>
            <w:proofErr w:type="spellStart"/>
            <w:r>
              <w:rPr>
                <w:i/>
                <w:szCs w:val="20"/>
              </w:rPr>
              <w:t>portamus</w:t>
            </w:r>
            <w:proofErr w:type="spellEnd"/>
            <w:r>
              <w:rPr>
                <w:i/>
                <w:szCs w:val="20"/>
              </w:rPr>
              <w:t xml:space="preserve">, in </w:t>
            </w:r>
            <w:proofErr w:type="spellStart"/>
            <w:r>
              <w:rPr>
                <w:i/>
                <w:szCs w:val="20"/>
              </w:rPr>
              <w:t>nativitate</w:t>
            </w:r>
            <w:proofErr w:type="spellEnd"/>
            <w:r>
              <w:rPr>
                <w:i/>
                <w:szCs w:val="20"/>
              </w:rPr>
              <w:t xml:space="preserve"> </w:t>
            </w:r>
            <w:proofErr w:type="spellStart"/>
            <w:r>
              <w:rPr>
                <w:i/>
                <w:szCs w:val="20"/>
              </w:rPr>
              <w:t>domini</w:t>
            </w:r>
            <w:proofErr w:type="spellEnd"/>
            <w:r>
              <w:rPr>
                <w:i/>
                <w:szCs w:val="20"/>
              </w:rPr>
              <w:t xml:space="preserve"> </w:t>
            </w:r>
            <w:proofErr w:type="spellStart"/>
            <w:r>
              <w:rPr>
                <w:i/>
                <w:szCs w:val="20"/>
              </w:rPr>
              <w:t>videlicet</w:t>
            </w:r>
            <w:proofErr w:type="spellEnd"/>
            <w:r>
              <w:rPr>
                <w:i/>
                <w:szCs w:val="20"/>
              </w:rPr>
              <w:t xml:space="preserve"> et in pascha et in </w:t>
            </w:r>
            <w:proofErr w:type="spellStart"/>
            <w:r>
              <w:rPr>
                <w:i/>
                <w:szCs w:val="20"/>
              </w:rPr>
              <w:t>penthecosten</w:t>
            </w:r>
            <w:proofErr w:type="spellEnd"/>
            <w:r>
              <w:rPr>
                <w:i/>
                <w:szCs w:val="20"/>
              </w:rPr>
              <w:t xml:space="preserve"> </w:t>
            </w:r>
            <w:proofErr w:type="spellStart"/>
            <w:r>
              <w:rPr>
                <w:i/>
                <w:szCs w:val="20"/>
              </w:rPr>
              <w:t>circulum</w:t>
            </w:r>
            <w:proofErr w:type="spellEnd"/>
            <w:r>
              <w:rPr>
                <w:i/>
                <w:szCs w:val="20"/>
              </w:rPr>
              <w:t xml:space="preserve"> </w:t>
            </w:r>
            <w:proofErr w:type="spellStart"/>
            <w:r>
              <w:rPr>
                <w:i/>
                <w:szCs w:val="20"/>
              </w:rPr>
              <w:t>portare</w:t>
            </w:r>
            <w:proofErr w:type="spellEnd"/>
            <w:r>
              <w:rPr>
                <w:i/>
                <w:szCs w:val="20"/>
              </w:rPr>
              <w:t xml:space="preserve"> et </w:t>
            </w:r>
            <w:proofErr w:type="spellStart"/>
            <w:r>
              <w:rPr>
                <w:i/>
                <w:szCs w:val="20"/>
              </w:rPr>
              <w:t>amplius</w:t>
            </w:r>
            <w:proofErr w:type="spellEnd"/>
            <w:r>
              <w:rPr>
                <w:i/>
                <w:szCs w:val="20"/>
              </w:rPr>
              <w:t xml:space="preserve"> in </w:t>
            </w:r>
            <w:proofErr w:type="spellStart"/>
            <w:r>
              <w:rPr>
                <w:i/>
                <w:szCs w:val="20"/>
              </w:rPr>
              <w:t>festivitate</w:t>
            </w:r>
            <w:proofErr w:type="spellEnd"/>
            <w:r>
              <w:rPr>
                <w:i/>
                <w:szCs w:val="20"/>
              </w:rPr>
              <w:t xml:space="preserve"> </w:t>
            </w:r>
            <w:proofErr w:type="spellStart"/>
            <w:r>
              <w:rPr>
                <w:i/>
                <w:szCs w:val="20"/>
              </w:rPr>
              <w:t>videlicet</w:t>
            </w:r>
            <w:proofErr w:type="spellEnd"/>
            <w:r>
              <w:rPr>
                <w:i/>
                <w:szCs w:val="20"/>
              </w:rPr>
              <w:t xml:space="preserve"> </w:t>
            </w:r>
            <w:proofErr w:type="spellStart"/>
            <w:r>
              <w:rPr>
                <w:i/>
                <w:szCs w:val="20"/>
              </w:rPr>
              <w:t>sancti</w:t>
            </w:r>
            <w:proofErr w:type="spellEnd"/>
            <w:r>
              <w:rPr>
                <w:i/>
                <w:szCs w:val="20"/>
              </w:rPr>
              <w:t xml:space="preserve"> </w:t>
            </w:r>
            <w:proofErr w:type="spellStart"/>
            <w:r>
              <w:rPr>
                <w:i/>
                <w:szCs w:val="20"/>
              </w:rPr>
              <w:t>Venzelai</w:t>
            </w:r>
            <w:proofErr w:type="spellEnd"/>
            <w:r>
              <w:rPr>
                <w:i/>
                <w:szCs w:val="20"/>
              </w:rPr>
              <w:t xml:space="preserve"> et </w:t>
            </w:r>
            <w:proofErr w:type="spellStart"/>
            <w:r>
              <w:rPr>
                <w:i/>
                <w:szCs w:val="20"/>
              </w:rPr>
              <w:t>sancti</w:t>
            </w:r>
            <w:proofErr w:type="spellEnd"/>
            <w:r>
              <w:rPr>
                <w:i/>
                <w:szCs w:val="20"/>
              </w:rPr>
              <w:t xml:space="preserve"> </w:t>
            </w:r>
            <w:proofErr w:type="spellStart"/>
            <w:r>
              <w:rPr>
                <w:i/>
                <w:szCs w:val="20"/>
              </w:rPr>
              <w:t>Adelberti</w:t>
            </w:r>
            <w:proofErr w:type="spellEnd"/>
            <w:r>
              <w:rPr>
                <w:i/>
                <w:szCs w:val="20"/>
              </w:rPr>
              <w:t xml:space="preserve"> </w:t>
            </w:r>
            <w:proofErr w:type="spellStart"/>
            <w:r>
              <w:rPr>
                <w:i/>
                <w:szCs w:val="20"/>
              </w:rPr>
              <w:t>eo</w:t>
            </w:r>
            <w:proofErr w:type="spellEnd"/>
            <w:r>
              <w:rPr>
                <w:i/>
                <w:szCs w:val="20"/>
              </w:rPr>
              <w:t xml:space="preserve">, </w:t>
            </w:r>
            <w:proofErr w:type="spellStart"/>
            <w:r>
              <w:rPr>
                <w:i/>
                <w:szCs w:val="20"/>
              </w:rPr>
              <w:t>quod</w:t>
            </w:r>
            <w:proofErr w:type="spellEnd"/>
            <w:r>
              <w:rPr>
                <w:i/>
                <w:szCs w:val="20"/>
              </w:rPr>
              <w:t xml:space="preserve"> </w:t>
            </w:r>
            <w:proofErr w:type="spellStart"/>
            <w:r>
              <w:rPr>
                <w:i/>
                <w:szCs w:val="20"/>
              </w:rPr>
              <w:t>illas</w:t>
            </w:r>
            <w:proofErr w:type="spellEnd"/>
            <w:r>
              <w:rPr>
                <w:i/>
                <w:szCs w:val="20"/>
              </w:rPr>
              <w:t xml:space="preserve"> </w:t>
            </w:r>
            <w:proofErr w:type="spellStart"/>
            <w:r>
              <w:rPr>
                <w:i/>
                <w:szCs w:val="20"/>
              </w:rPr>
              <w:t>sollmpnitates</w:t>
            </w:r>
            <w:proofErr w:type="spellEnd"/>
            <w:r>
              <w:rPr>
                <w:i/>
                <w:szCs w:val="20"/>
              </w:rPr>
              <w:t xml:space="preserve"> </w:t>
            </w:r>
            <w:proofErr w:type="spellStart"/>
            <w:r>
              <w:rPr>
                <w:i/>
                <w:szCs w:val="20"/>
              </w:rPr>
              <w:t>propter</w:t>
            </w:r>
            <w:proofErr w:type="spellEnd"/>
            <w:r>
              <w:rPr>
                <w:i/>
                <w:szCs w:val="20"/>
              </w:rPr>
              <w:t xml:space="preserve"> </w:t>
            </w:r>
            <w:proofErr w:type="spellStart"/>
            <w:r>
              <w:rPr>
                <w:i/>
                <w:szCs w:val="20"/>
              </w:rPr>
              <w:t>patronos</w:t>
            </w:r>
            <w:proofErr w:type="spellEnd"/>
            <w:r>
              <w:rPr>
                <w:i/>
                <w:szCs w:val="20"/>
              </w:rPr>
              <w:t xml:space="preserve"> </w:t>
            </w:r>
            <w:proofErr w:type="spellStart"/>
            <w:r>
              <w:rPr>
                <w:i/>
                <w:szCs w:val="20"/>
              </w:rPr>
              <w:t>suos</w:t>
            </w:r>
            <w:proofErr w:type="spellEnd"/>
            <w:r>
              <w:rPr>
                <w:i/>
                <w:szCs w:val="20"/>
              </w:rPr>
              <w:t xml:space="preserve"> </w:t>
            </w:r>
            <w:proofErr w:type="spellStart"/>
            <w:r>
              <w:rPr>
                <w:i/>
                <w:szCs w:val="20"/>
              </w:rPr>
              <w:t>maiori</w:t>
            </w:r>
            <w:proofErr w:type="spellEnd"/>
            <w:r>
              <w:rPr>
                <w:i/>
                <w:szCs w:val="20"/>
              </w:rPr>
              <w:t xml:space="preserve"> </w:t>
            </w:r>
            <w:proofErr w:type="spellStart"/>
            <w:r>
              <w:rPr>
                <w:i/>
                <w:szCs w:val="20"/>
              </w:rPr>
              <w:t>reverentia</w:t>
            </w:r>
            <w:proofErr w:type="spellEnd"/>
            <w:r>
              <w:rPr>
                <w:i/>
                <w:szCs w:val="20"/>
              </w:rPr>
              <w:t xml:space="preserve"> et </w:t>
            </w:r>
            <w:proofErr w:type="spellStart"/>
            <w:r>
              <w:rPr>
                <w:i/>
                <w:szCs w:val="20"/>
              </w:rPr>
              <w:t>celebritate</w:t>
            </w:r>
            <w:proofErr w:type="spellEnd"/>
            <w:r>
              <w:rPr>
                <w:i/>
                <w:szCs w:val="20"/>
              </w:rPr>
              <w:t xml:space="preserve"> </w:t>
            </w:r>
            <w:proofErr w:type="spellStart"/>
            <w:r>
              <w:rPr>
                <w:i/>
                <w:szCs w:val="20"/>
              </w:rPr>
              <w:t>tota</w:t>
            </w:r>
            <w:proofErr w:type="spellEnd"/>
            <w:r>
              <w:rPr>
                <w:i/>
                <w:szCs w:val="20"/>
              </w:rPr>
              <w:t xml:space="preserve"> </w:t>
            </w:r>
            <w:proofErr w:type="spellStart"/>
            <w:r>
              <w:rPr>
                <w:i/>
                <w:szCs w:val="20"/>
              </w:rPr>
              <w:t>Boe</w:t>
            </w:r>
            <w:proofErr w:type="spellEnd"/>
            <w:r>
              <w:rPr>
                <w:i/>
                <w:szCs w:val="20"/>
              </w:rPr>
              <w:t>[m]</w:t>
            </w:r>
            <w:proofErr w:type="spellStart"/>
            <w:r>
              <w:rPr>
                <w:i/>
                <w:szCs w:val="20"/>
              </w:rPr>
              <w:t>ia</w:t>
            </w:r>
            <w:proofErr w:type="spellEnd"/>
            <w:r>
              <w:rPr>
                <w:i/>
                <w:szCs w:val="20"/>
              </w:rPr>
              <w:t xml:space="preserve"> </w:t>
            </w:r>
            <w:proofErr w:type="spellStart"/>
            <w:r>
              <w:rPr>
                <w:i/>
                <w:szCs w:val="20"/>
              </w:rPr>
              <w:t>veneretur</w:t>
            </w:r>
            <w:proofErr w:type="spellEnd"/>
            <w:r>
              <w:rPr>
                <w:i/>
                <w:szCs w:val="20"/>
              </w:rPr>
              <w:t xml:space="preserve">. </w:t>
            </w:r>
            <w:proofErr w:type="spellStart"/>
            <w:r>
              <w:rPr>
                <w:i/>
                <w:szCs w:val="20"/>
              </w:rPr>
              <w:t>Sicut</w:t>
            </w:r>
            <w:proofErr w:type="spellEnd"/>
            <w:r>
              <w:rPr>
                <w:i/>
                <w:szCs w:val="20"/>
              </w:rPr>
              <w:t xml:space="preserve">  </w:t>
            </w:r>
            <w:proofErr w:type="spellStart"/>
            <w:r>
              <w:rPr>
                <w:i/>
                <w:szCs w:val="20"/>
              </w:rPr>
              <w:t>itaque</w:t>
            </w:r>
            <w:proofErr w:type="spellEnd"/>
            <w:r>
              <w:rPr>
                <w:i/>
                <w:szCs w:val="20"/>
              </w:rPr>
              <w:t xml:space="preserve"> </w:t>
            </w:r>
            <w:proofErr w:type="spellStart"/>
            <w:r>
              <w:rPr>
                <w:i/>
                <w:szCs w:val="20"/>
              </w:rPr>
              <w:t>cebratio</w:t>
            </w:r>
            <w:proofErr w:type="spellEnd"/>
            <w:r>
              <w:rPr>
                <w:i/>
                <w:szCs w:val="20"/>
              </w:rPr>
              <w:t xml:space="preserve"> et </w:t>
            </w:r>
            <w:proofErr w:type="spellStart"/>
            <w:r>
              <w:rPr>
                <w:i/>
                <w:szCs w:val="20"/>
              </w:rPr>
              <w:t>impositio</w:t>
            </w:r>
            <w:proofErr w:type="spellEnd"/>
            <w:r>
              <w:rPr>
                <w:i/>
                <w:szCs w:val="20"/>
              </w:rPr>
              <w:t xml:space="preserve"> </w:t>
            </w:r>
            <w:proofErr w:type="spellStart"/>
            <w:r>
              <w:rPr>
                <w:i/>
                <w:szCs w:val="20"/>
              </w:rPr>
              <w:t>corone</w:t>
            </w:r>
            <w:proofErr w:type="spellEnd"/>
            <w:r>
              <w:rPr>
                <w:i/>
                <w:szCs w:val="20"/>
              </w:rPr>
              <w:t xml:space="preserve"> </w:t>
            </w:r>
            <w:proofErr w:type="spellStart"/>
            <w:r>
              <w:rPr>
                <w:i/>
                <w:szCs w:val="20"/>
              </w:rPr>
              <w:t>nostre</w:t>
            </w:r>
            <w:proofErr w:type="spellEnd"/>
            <w:r>
              <w:rPr>
                <w:i/>
                <w:szCs w:val="20"/>
              </w:rPr>
              <w:t xml:space="preserve"> non debet </w:t>
            </w:r>
            <w:proofErr w:type="spellStart"/>
            <w:r>
              <w:rPr>
                <w:i/>
                <w:szCs w:val="20"/>
              </w:rPr>
              <w:t>fieri</w:t>
            </w:r>
            <w:proofErr w:type="spellEnd"/>
            <w:r>
              <w:rPr>
                <w:i/>
                <w:szCs w:val="20"/>
              </w:rPr>
              <w:t xml:space="preserve"> </w:t>
            </w:r>
            <w:proofErr w:type="spellStart"/>
            <w:r>
              <w:rPr>
                <w:i/>
                <w:szCs w:val="20"/>
              </w:rPr>
              <w:t>nisi</w:t>
            </w:r>
            <w:proofErr w:type="spellEnd"/>
            <w:r>
              <w:rPr>
                <w:i/>
                <w:szCs w:val="20"/>
              </w:rPr>
              <w:t xml:space="preserve"> per </w:t>
            </w:r>
            <w:proofErr w:type="spellStart"/>
            <w:r>
              <w:rPr>
                <w:i/>
                <w:szCs w:val="20"/>
              </w:rPr>
              <w:t>manus</w:t>
            </w:r>
            <w:proofErr w:type="spellEnd"/>
            <w:r>
              <w:rPr>
                <w:i/>
                <w:szCs w:val="20"/>
              </w:rPr>
              <w:t xml:space="preserve"> </w:t>
            </w:r>
            <w:proofErr w:type="spellStart"/>
            <w:r>
              <w:rPr>
                <w:i/>
                <w:szCs w:val="20"/>
              </w:rPr>
              <w:t>archiepiscoporum</w:t>
            </w:r>
            <w:proofErr w:type="spellEnd"/>
            <w:r>
              <w:rPr>
                <w:i/>
                <w:szCs w:val="20"/>
              </w:rPr>
              <w:t xml:space="preserve"> et </w:t>
            </w:r>
            <w:proofErr w:type="spellStart"/>
            <w:r>
              <w:rPr>
                <w:i/>
                <w:szCs w:val="20"/>
              </w:rPr>
              <w:t>episcoporum</w:t>
            </w:r>
            <w:proofErr w:type="spellEnd"/>
            <w:r>
              <w:rPr>
                <w:i/>
                <w:szCs w:val="20"/>
              </w:rPr>
              <w:t xml:space="preserve">, </w:t>
            </w:r>
            <w:proofErr w:type="spellStart"/>
            <w:r>
              <w:rPr>
                <w:i/>
                <w:szCs w:val="20"/>
              </w:rPr>
              <w:t>ita</w:t>
            </w:r>
            <w:proofErr w:type="spellEnd"/>
            <w:r>
              <w:rPr>
                <w:i/>
                <w:szCs w:val="20"/>
              </w:rPr>
              <w:t xml:space="preserve"> </w:t>
            </w:r>
            <w:proofErr w:type="spellStart"/>
            <w:r>
              <w:rPr>
                <w:i/>
                <w:szCs w:val="20"/>
              </w:rPr>
              <w:t>prefato</w:t>
            </w:r>
            <w:proofErr w:type="spellEnd"/>
            <w:r>
              <w:rPr>
                <w:i/>
                <w:szCs w:val="20"/>
              </w:rPr>
              <w:t xml:space="preserve"> </w:t>
            </w:r>
            <w:proofErr w:type="spellStart"/>
            <w:r>
              <w:rPr>
                <w:i/>
                <w:szCs w:val="20"/>
              </w:rPr>
              <w:t>duci</w:t>
            </w:r>
            <w:proofErr w:type="spellEnd"/>
            <w:r>
              <w:rPr>
                <w:i/>
                <w:szCs w:val="20"/>
              </w:rPr>
              <w:t xml:space="preserve"> </w:t>
            </w:r>
            <w:proofErr w:type="spellStart"/>
            <w:r>
              <w:rPr>
                <w:i/>
                <w:szCs w:val="20"/>
              </w:rPr>
              <w:t>Boemie</w:t>
            </w:r>
            <w:proofErr w:type="spellEnd"/>
            <w:r>
              <w:rPr>
                <w:i/>
                <w:szCs w:val="20"/>
              </w:rPr>
              <w:t xml:space="preserve"> a </w:t>
            </w:r>
            <w:proofErr w:type="spellStart"/>
            <w:r>
              <w:rPr>
                <w:i/>
                <w:szCs w:val="20"/>
              </w:rPr>
              <w:t>nullo</w:t>
            </w:r>
            <w:proofErr w:type="spellEnd"/>
            <w:r>
              <w:rPr>
                <w:i/>
                <w:szCs w:val="20"/>
              </w:rPr>
              <w:t xml:space="preserve"> </w:t>
            </w:r>
            <w:proofErr w:type="spellStart"/>
            <w:r>
              <w:rPr>
                <w:i/>
                <w:szCs w:val="20"/>
              </w:rPr>
              <w:t>hom</w:t>
            </w:r>
            <w:proofErr w:type="spellEnd"/>
            <w:r>
              <w:rPr>
                <w:i/>
                <w:szCs w:val="20"/>
              </w:rPr>
              <w:t xml:space="preserve">[in]um circulus </w:t>
            </w:r>
            <w:proofErr w:type="spellStart"/>
            <w:r>
              <w:rPr>
                <w:i/>
                <w:szCs w:val="20"/>
              </w:rPr>
              <w:t>imponatur</w:t>
            </w:r>
            <w:proofErr w:type="spellEnd"/>
            <w:r>
              <w:rPr>
                <w:i/>
                <w:szCs w:val="20"/>
              </w:rPr>
              <w:t xml:space="preserve"> </w:t>
            </w:r>
            <w:proofErr w:type="spellStart"/>
            <w:r>
              <w:rPr>
                <w:i/>
                <w:szCs w:val="20"/>
              </w:rPr>
              <w:t>nisi</w:t>
            </w:r>
            <w:proofErr w:type="spellEnd"/>
            <w:r>
              <w:rPr>
                <w:i/>
                <w:szCs w:val="20"/>
              </w:rPr>
              <w:t xml:space="preserve"> a </w:t>
            </w:r>
            <w:proofErr w:type="spellStart"/>
            <w:r>
              <w:rPr>
                <w:i/>
                <w:szCs w:val="20"/>
              </w:rPr>
              <w:t>dilecto</w:t>
            </w:r>
            <w:proofErr w:type="spellEnd"/>
            <w:r>
              <w:rPr>
                <w:i/>
                <w:szCs w:val="20"/>
              </w:rPr>
              <w:t xml:space="preserve"> nostro Daniele </w:t>
            </w:r>
            <w:proofErr w:type="spellStart"/>
            <w:r>
              <w:rPr>
                <w:i/>
                <w:szCs w:val="20"/>
              </w:rPr>
              <w:t>venerabili</w:t>
            </w:r>
            <w:proofErr w:type="spellEnd"/>
            <w:r>
              <w:rPr>
                <w:i/>
                <w:szCs w:val="20"/>
              </w:rPr>
              <w:t xml:space="preserve"> </w:t>
            </w:r>
            <w:proofErr w:type="spellStart"/>
            <w:r>
              <w:rPr>
                <w:i/>
                <w:szCs w:val="20"/>
              </w:rPr>
              <w:t>Pragense</w:t>
            </w:r>
            <w:proofErr w:type="spellEnd"/>
            <w:r>
              <w:rPr>
                <w:i/>
                <w:szCs w:val="20"/>
              </w:rPr>
              <w:t xml:space="preserve"> </w:t>
            </w:r>
            <w:proofErr w:type="spellStart"/>
            <w:r>
              <w:rPr>
                <w:i/>
                <w:szCs w:val="20"/>
              </w:rPr>
              <w:t>episcopo</w:t>
            </w:r>
            <w:proofErr w:type="spellEnd"/>
            <w:r>
              <w:rPr>
                <w:i/>
                <w:szCs w:val="20"/>
              </w:rPr>
              <w:t xml:space="preserve"> et </w:t>
            </w:r>
            <w:proofErr w:type="spellStart"/>
            <w:r>
              <w:rPr>
                <w:i/>
                <w:szCs w:val="20"/>
              </w:rPr>
              <w:t>Iohanne</w:t>
            </w:r>
            <w:proofErr w:type="spellEnd"/>
            <w:r>
              <w:rPr>
                <w:i/>
                <w:szCs w:val="20"/>
              </w:rPr>
              <w:t xml:space="preserve"> </w:t>
            </w:r>
            <w:proofErr w:type="spellStart"/>
            <w:r>
              <w:rPr>
                <w:i/>
                <w:szCs w:val="20"/>
              </w:rPr>
              <w:t>Olumucense</w:t>
            </w:r>
            <w:proofErr w:type="spellEnd"/>
            <w:r>
              <w:rPr>
                <w:i/>
                <w:szCs w:val="20"/>
              </w:rPr>
              <w:t xml:space="preserve"> </w:t>
            </w:r>
            <w:proofErr w:type="spellStart"/>
            <w:r>
              <w:rPr>
                <w:i/>
                <w:szCs w:val="20"/>
              </w:rPr>
              <w:t>episcopo</w:t>
            </w:r>
            <w:proofErr w:type="spellEnd"/>
            <w:r>
              <w:rPr>
                <w:i/>
                <w:szCs w:val="20"/>
              </w:rPr>
              <w:t xml:space="preserve"> </w:t>
            </w:r>
            <w:proofErr w:type="spellStart"/>
            <w:r>
              <w:rPr>
                <w:i/>
                <w:szCs w:val="20"/>
              </w:rPr>
              <w:t>eorumque</w:t>
            </w:r>
            <w:proofErr w:type="spellEnd"/>
            <w:r>
              <w:rPr>
                <w:i/>
                <w:szCs w:val="20"/>
              </w:rPr>
              <w:t xml:space="preserve"> </w:t>
            </w:r>
            <w:proofErr w:type="spellStart"/>
            <w:r>
              <w:rPr>
                <w:i/>
                <w:szCs w:val="20"/>
              </w:rPr>
              <w:t>successoribus</w:t>
            </w:r>
            <w:proofErr w:type="spellEnd"/>
            <w:r>
              <w:rPr>
                <w:i/>
                <w:szCs w:val="20"/>
              </w:rPr>
              <w:t xml:space="preserve">. </w:t>
            </w:r>
            <w:proofErr w:type="spellStart"/>
            <w:r>
              <w:rPr>
                <w:i/>
                <w:szCs w:val="20"/>
              </w:rPr>
              <w:t>Quodsi</w:t>
            </w:r>
            <w:proofErr w:type="spellEnd"/>
            <w:r>
              <w:rPr>
                <w:i/>
                <w:szCs w:val="20"/>
              </w:rPr>
              <w:t xml:space="preserve"> forte </w:t>
            </w:r>
            <w:proofErr w:type="spellStart"/>
            <w:r>
              <w:rPr>
                <w:i/>
                <w:szCs w:val="20"/>
              </w:rPr>
              <w:t>Olumucensis</w:t>
            </w:r>
            <w:proofErr w:type="spellEnd"/>
            <w:r>
              <w:rPr>
                <w:i/>
                <w:szCs w:val="20"/>
              </w:rPr>
              <w:t xml:space="preserve"> </w:t>
            </w:r>
            <w:proofErr w:type="spellStart"/>
            <w:r>
              <w:rPr>
                <w:i/>
                <w:szCs w:val="20"/>
              </w:rPr>
              <w:t>defuerit</w:t>
            </w:r>
            <w:proofErr w:type="spellEnd"/>
            <w:r>
              <w:rPr>
                <w:i/>
                <w:szCs w:val="20"/>
              </w:rPr>
              <w:t xml:space="preserve">, </w:t>
            </w:r>
            <w:proofErr w:type="spellStart"/>
            <w:r>
              <w:rPr>
                <w:i/>
                <w:szCs w:val="20"/>
              </w:rPr>
              <w:t>nichilomius</w:t>
            </w:r>
            <w:proofErr w:type="spellEnd"/>
            <w:r>
              <w:rPr>
                <w:i/>
                <w:szCs w:val="20"/>
              </w:rPr>
              <w:t xml:space="preserve"> </w:t>
            </w:r>
            <w:proofErr w:type="spellStart"/>
            <w:r>
              <w:rPr>
                <w:i/>
                <w:szCs w:val="20"/>
              </w:rPr>
              <w:t>Pragensis</w:t>
            </w:r>
            <w:proofErr w:type="spellEnd"/>
            <w:r>
              <w:rPr>
                <w:i/>
                <w:szCs w:val="20"/>
              </w:rPr>
              <w:t xml:space="preserve"> pro </w:t>
            </w:r>
            <w:proofErr w:type="gramStart"/>
            <w:r>
              <w:rPr>
                <w:i/>
                <w:szCs w:val="20"/>
              </w:rPr>
              <w:t>sede</w:t>
            </w:r>
            <w:proofErr w:type="gramEnd"/>
            <w:r>
              <w:rPr>
                <w:i/>
                <w:szCs w:val="20"/>
              </w:rPr>
              <w:t xml:space="preserve"> et </w:t>
            </w:r>
            <w:proofErr w:type="spellStart"/>
            <w:r>
              <w:rPr>
                <w:i/>
                <w:szCs w:val="20"/>
              </w:rPr>
              <w:t>dignitate</w:t>
            </w:r>
            <w:proofErr w:type="spellEnd"/>
            <w:r>
              <w:rPr>
                <w:i/>
                <w:szCs w:val="20"/>
              </w:rPr>
              <w:t xml:space="preserve"> </w:t>
            </w:r>
            <w:proofErr w:type="spellStart"/>
            <w:r>
              <w:rPr>
                <w:i/>
                <w:szCs w:val="20"/>
              </w:rPr>
              <w:t>excellentiori</w:t>
            </w:r>
            <w:proofErr w:type="spellEnd"/>
            <w:r>
              <w:rPr>
                <w:i/>
                <w:szCs w:val="20"/>
              </w:rPr>
              <w:t xml:space="preserve"> </w:t>
            </w:r>
            <w:proofErr w:type="spellStart"/>
            <w:r>
              <w:rPr>
                <w:i/>
                <w:szCs w:val="20"/>
              </w:rPr>
              <w:t>vices</w:t>
            </w:r>
            <w:proofErr w:type="spellEnd"/>
            <w:r>
              <w:rPr>
                <w:i/>
                <w:szCs w:val="20"/>
              </w:rPr>
              <w:t xml:space="preserve"> </w:t>
            </w:r>
            <w:proofErr w:type="spellStart"/>
            <w:r>
              <w:rPr>
                <w:i/>
                <w:szCs w:val="20"/>
              </w:rPr>
              <w:t>compleat</w:t>
            </w:r>
            <w:proofErr w:type="spellEnd"/>
            <w:r>
              <w:rPr>
                <w:i/>
                <w:szCs w:val="20"/>
              </w:rPr>
              <w:t xml:space="preserve"> </w:t>
            </w:r>
            <w:proofErr w:type="spellStart"/>
            <w:r>
              <w:rPr>
                <w:i/>
                <w:szCs w:val="20"/>
              </w:rPr>
              <w:t>amborum</w:t>
            </w:r>
            <w:proofErr w:type="spellEnd"/>
            <w:r>
              <w:rPr>
                <w:i/>
                <w:szCs w:val="20"/>
              </w:rPr>
              <w:t xml:space="preserve">. </w:t>
            </w:r>
            <w:proofErr w:type="spellStart"/>
            <w:r>
              <w:rPr>
                <w:i/>
                <w:szCs w:val="20"/>
              </w:rPr>
              <w:t>Similiter</w:t>
            </w:r>
            <w:proofErr w:type="spellEnd"/>
            <w:r>
              <w:rPr>
                <w:i/>
                <w:szCs w:val="20"/>
              </w:rPr>
              <w:t xml:space="preserve"> autem </w:t>
            </w:r>
            <w:proofErr w:type="spellStart"/>
            <w:r>
              <w:rPr>
                <w:i/>
                <w:szCs w:val="20"/>
              </w:rPr>
              <w:t>Olumucensis</w:t>
            </w:r>
            <w:proofErr w:type="spellEnd"/>
            <w:r>
              <w:rPr>
                <w:i/>
                <w:szCs w:val="20"/>
              </w:rPr>
              <w:t xml:space="preserve">, si </w:t>
            </w:r>
            <w:proofErr w:type="gramStart"/>
            <w:r>
              <w:rPr>
                <w:i/>
                <w:szCs w:val="20"/>
              </w:rPr>
              <w:lastRenderedPageBreak/>
              <w:t>forte</w:t>
            </w:r>
            <w:proofErr w:type="gramEnd"/>
            <w:r>
              <w:rPr>
                <w:i/>
                <w:szCs w:val="20"/>
              </w:rPr>
              <w:t xml:space="preserve"> </w:t>
            </w:r>
            <w:proofErr w:type="spellStart"/>
            <w:r>
              <w:rPr>
                <w:i/>
                <w:szCs w:val="20"/>
              </w:rPr>
              <w:t>Pragensis</w:t>
            </w:r>
            <w:proofErr w:type="spellEnd"/>
            <w:r>
              <w:rPr>
                <w:i/>
                <w:szCs w:val="20"/>
              </w:rPr>
              <w:t xml:space="preserve"> </w:t>
            </w:r>
            <w:proofErr w:type="spellStart"/>
            <w:r>
              <w:rPr>
                <w:i/>
                <w:szCs w:val="20"/>
              </w:rPr>
              <w:t>defuerit</w:t>
            </w:r>
            <w:proofErr w:type="spellEnd"/>
            <w:r>
              <w:rPr>
                <w:i/>
                <w:szCs w:val="20"/>
              </w:rPr>
              <w:t xml:space="preserve">. Ad hec </w:t>
            </w:r>
            <w:proofErr w:type="spellStart"/>
            <w:r>
              <w:rPr>
                <w:i/>
                <w:szCs w:val="20"/>
              </w:rPr>
              <w:t>predicto</w:t>
            </w:r>
            <w:proofErr w:type="spellEnd"/>
            <w:r>
              <w:rPr>
                <w:i/>
                <w:szCs w:val="20"/>
              </w:rPr>
              <w:t xml:space="preserve"> </w:t>
            </w:r>
            <w:proofErr w:type="spellStart"/>
            <w:r>
              <w:rPr>
                <w:i/>
                <w:szCs w:val="20"/>
              </w:rPr>
              <w:t>duci</w:t>
            </w:r>
            <w:proofErr w:type="spellEnd"/>
            <w:r>
              <w:rPr>
                <w:i/>
                <w:szCs w:val="20"/>
              </w:rPr>
              <w:t xml:space="preserve"> </w:t>
            </w:r>
            <w:proofErr w:type="spellStart"/>
            <w:r>
              <w:rPr>
                <w:i/>
                <w:szCs w:val="20"/>
              </w:rPr>
              <w:t>Boemie</w:t>
            </w:r>
            <w:proofErr w:type="spellEnd"/>
            <w:r>
              <w:rPr>
                <w:i/>
                <w:szCs w:val="20"/>
              </w:rPr>
              <w:t xml:space="preserve"> et </w:t>
            </w:r>
            <w:proofErr w:type="spellStart"/>
            <w:r>
              <w:rPr>
                <w:i/>
                <w:szCs w:val="20"/>
              </w:rPr>
              <w:t>successoribus</w:t>
            </w:r>
            <w:proofErr w:type="spellEnd"/>
            <w:r>
              <w:rPr>
                <w:i/>
                <w:szCs w:val="20"/>
              </w:rPr>
              <w:t xml:space="preserve"> eis </w:t>
            </w:r>
            <w:proofErr w:type="spellStart"/>
            <w:r>
              <w:rPr>
                <w:i/>
                <w:szCs w:val="20"/>
              </w:rPr>
              <w:t>addimus</w:t>
            </w:r>
            <w:proofErr w:type="spellEnd"/>
            <w:r>
              <w:rPr>
                <w:i/>
                <w:szCs w:val="20"/>
              </w:rPr>
              <w:t xml:space="preserve"> et </w:t>
            </w:r>
            <w:proofErr w:type="spellStart"/>
            <w:r>
              <w:rPr>
                <w:i/>
                <w:szCs w:val="20"/>
              </w:rPr>
              <w:t>concedimus</w:t>
            </w:r>
            <w:proofErr w:type="spellEnd"/>
            <w:r>
              <w:rPr>
                <w:i/>
                <w:szCs w:val="20"/>
              </w:rPr>
              <w:t xml:space="preserve"> </w:t>
            </w:r>
            <w:proofErr w:type="spellStart"/>
            <w:r>
              <w:rPr>
                <w:i/>
                <w:szCs w:val="20"/>
              </w:rPr>
              <w:t>censum</w:t>
            </w:r>
            <w:proofErr w:type="spellEnd"/>
            <w:r>
              <w:rPr>
                <w:i/>
                <w:szCs w:val="20"/>
              </w:rPr>
              <w:t xml:space="preserve"> de </w:t>
            </w:r>
            <w:proofErr w:type="spellStart"/>
            <w:r>
              <w:rPr>
                <w:i/>
                <w:szCs w:val="20"/>
              </w:rPr>
              <w:t>terra</w:t>
            </w:r>
            <w:proofErr w:type="spellEnd"/>
            <w:r>
              <w:rPr>
                <w:i/>
                <w:szCs w:val="20"/>
              </w:rPr>
              <w:t xml:space="preserve"> Polonie, </w:t>
            </w:r>
            <w:proofErr w:type="spellStart"/>
            <w:r>
              <w:rPr>
                <w:i/>
                <w:szCs w:val="20"/>
              </w:rPr>
              <w:t>quem</w:t>
            </w:r>
            <w:proofErr w:type="spellEnd"/>
            <w:r>
              <w:rPr>
                <w:i/>
                <w:szCs w:val="20"/>
              </w:rPr>
              <w:t xml:space="preserve"> </w:t>
            </w:r>
            <w:proofErr w:type="spellStart"/>
            <w:r>
              <w:rPr>
                <w:i/>
                <w:szCs w:val="20"/>
              </w:rPr>
              <w:t>antecessores</w:t>
            </w:r>
            <w:proofErr w:type="spellEnd"/>
            <w:r>
              <w:rPr>
                <w:i/>
                <w:szCs w:val="20"/>
              </w:rPr>
              <w:t xml:space="preserve"> eis </w:t>
            </w:r>
            <w:proofErr w:type="spellStart"/>
            <w:r>
              <w:rPr>
                <w:i/>
                <w:szCs w:val="20"/>
              </w:rPr>
              <w:t>duces</w:t>
            </w:r>
            <w:proofErr w:type="spellEnd"/>
            <w:r>
              <w:rPr>
                <w:i/>
                <w:szCs w:val="20"/>
              </w:rPr>
              <w:t xml:space="preserve"> </w:t>
            </w:r>
            <w:proofErr w:type="spellStart"/>
            <w:r>
              <w:rPr>
                <w:i/>
                <w:szCs w:val="20"/>
              </w:rPr>
              <w:t>Boemie</w:t>
            </w:r>
            <w:proofErr w:type="spellEnd"/>
            <w:r>
              <w:rPr>
                <w:i/>
                <w:szCs w:val="20"/>
              </w:rPr>
              <w:t xml:space="preserve"> a Polonia retro </w:t>
            </w:r>
            <w:proofErr w:type="spellStart"/>
            <w:r>
              <w:rPr>
                <w:i/>
                <w:szCs w:val="20"/>
              </w:rPr>
              <w:t>temporibus</w:t>
            </w:r>
            <w:proofErr w:type="spellEnd"/>
            <w:r>
              <w:rPr>
                <w:i/>
                <w:szCs w:val="20"/>
              </w:rPr>
              <w:t xml:space="preserve"> </w:t>
            </w:r>
            <w:proofErr w:type="spellStart"/>
            <w:r>
              <w:rPr>
                <w:i/>
                <w:szCs w:val="20"/>
              </w:rPr>
              <w:t>accipere</w:t>
            </w:r>
            <w:proofErr w:type="spellEnd"/>
            <w:r>
              <w:rPr>
                <w:i/>
                <w:szCs w:val="20"/>
              </w:rPr>
              <w:t xml:space="preserve"> </w:t>
            </w:r>
            <w:proofErr w:type="spellStart"/>
            <w:r>
              <w:rPr>
                <w:i/>
                <w:szCs w:val="20"/>
              </w:rPr>
              <w:t>solebant</w:t>
            </w:r>
            <w:proofErr w:type="spellEnd"/>
            <w:r>
              <w:rPr>
                <w:i/>
                <w:szCs w:val="20"/>
              </w:rPr>
              <w:t xml:space="preserve">. Ut autem hec nostra </w:t>
            </w:r>
            <w:proofErr w:type="spellStart"/>
            <w:r>
              <w:rPr>
                <w:i/>
                <w:szCs w:val="20"/>
              </w:rPr>
              <w:t>donatio</w:t>
            </w:r>
            <w:proofErr w:type="spellEnd"/>
            <w:r>
              <w:rPr>
                <w:i/>
                <w:szCs w:val="20"/>
              </w:rPr>
              <w:t xml:space="preserve"> et </w:t>
            </w:r>
            <w:proofErr w:type="spellStart"/>
            <w:r>
              <w:rPr>
                <w:i/>
                <w:szCs w:val="20"/>
              </w:rPr>
              <w:t>constitutio</w:t>
            </w:r>
            <w:proofErr w:type="spellEnd"/>
            <w:r>
              <w:rPr>
                <w:i/>
                <w:szCs w:val="20"/>
              </w:rPr>
              <w:t xml:space="preserve"> </w:t>
            </w:r>
            <w:proofErr w:type="spellStart"/>
            <w:r>
              <w:rPr>
                <w:i/>
                <w:szCs w:val="20"/>
              </w:rPr>
              <w:t>supranominato</w:t>
            </w:r>
            <w:proofErr w:type="spellEnd"/>
            <w:r>
              <w:rPr>
                <w:i/>
                <w:szCs w:val="20"/>
              </w:rPr>
              <w:t xml:space="preserve"> </w:t>
            </w:r>
            <w:proofErr w:type="spellStart"/>
            <w:r>
              <w:rPr>
                <w:i/>
                <w:szCs w:val="20"/>
              </w:rPr>
              <w:t>duci</w:t>
            </w:r>
            <w:proofErr w:type="spellEnd"/>
            <w:r>
              <w:rPr>
                <w:i/>
                <w:szCs w:val="20"/>
              </w:rPr>
              <w:t xml:space="preserve"> </w:t>
            </w:r>
            <w:proofErr w:type="spellStart"/>
            <w:r>
              <w:rPr>
                <w:i/>
                <w:szCs w:val="20"/>
              </w:rPr>
              <w:t>Wadizlao</w:t>
            </w:r>
            <w:proofErr w:type="spellEnd"/>
            <w:r>
              <w:rPr>
                <w:i/>
                <w:szCs w:val="20"/>
              </w:rPr>
              <w:t xml:space="preserve"> </w:t>
            </w:r>
            <w:proofErr w:type="spellStart"/>
            <w:r>
              <w:rPr>
                <w:i/>
                <w:szCs w:val="20"/>
              </w:rPr>
              <w:t>karissimo</w:t>
            </w:r>
            <w:proofErr w:type="spellEnd"/>
            <w:r>
              <w:rPr>
                <w:i/>
                <w:szCs w:val="20"/>
              </w:rPr>
              <w:t xml:space="preserve"> nostro </w:t>
            </w:r>
            <w:proofErr w:type="spellStart"/>
            <w:r>
              <w:rPr>
                <w:i/>
                <w:szCs w:val="20"/>
              </w:rPr>
              <w:t>eiusque</w:t>
            </w:r>
            <w:proofErr w:type="spellEnd"/>
            <w:r>
              <w:rPr>
                <w:i/>
                <w:szCs w:val="20"/>
              </w:rPr>
              <w:t xml:space="preserve"> </w:t>
            </w:r>
            <w:proofErr w:type="spellStart"/>
            <w:r>
              <w:rPr>
                <w:i/>
                <w:szCs w:val="20"/>
              </w:rPr>
              <w:t>successoribus</w:t>
            </w:r>
            <w:proofErr w:type="spellEnd"/>
            <w:r>
              <w:rPr>
                <w:i/>
                <w:szCs w:val="20"/>
              </w:rPr>
              <w:t xml:space="preserve"> omni </w:t>
            </w:r>
            <w:proofErr w:type="spellStart"/>
            <w:r>
              <w:rPr>
                <w:i/>
                <w:szCs w:val="20"/>
              </w:rPr>
              <w:t>tempore</w:t>
            </w:r>
            <w:proofErr w:type="spellEnd"/>
            <w:r>
              <w:rPr>
                <w:i/>
                <w:szCs w:val="20"/>
              </w:rPr>
              <w:t xml:space="preserve"> </w:t>
            </w:r>
            <w:proofErr w:type="spellStart"/>
            <w:r>
              <w:rPr>
                <w:i/>
                <w:szCs w:val="20"/>
              </w:rPr>
              <w:t>rata</w:t>
            </w:r>
            <w:proofErr w:type="spellEnd"/>
            <w:r>
              <w:rPr>
                <w:i/>
                <w:szCs w:val="20"/>
              </w:rPr>
              <w:t xml:space="preserve"> et </w:t>
            </w:r>
            <w:proofErr w:type="spellStart"/>
            <w:r>
              <w:rPr>
                <w:i/>
                <w:szCs w:val="20"/>
              </w:rPr>
              <w:t>inconvulsa</w:t>
            </w:r>
            <w:proofErr w:type="spellEnd"/>
            <w:r>
              <w:rPr>
                <w:i/>
                <w:szCs w:val="20"/>
              </w:rPr>
              <w:t xml:space="preserve"> </w:t>
            </w:r>
            <w:proofErr w:type="spellStart"/>
            <w:r>
              <w:rPr>
                <w:i/>
                <w:szCs w:val="20"/>
              </w:rPr>
              <w:t>permaneat</w:t>
            </w:r>
            <w:proofErr w:type="spellEnd"/>
            <w:r>
              <w:rPr>
                <w:i/>
                <w:szCs w:val="20"/>
              </w:rPr>
              <w:t xml:space="preserve">, </w:t>
            </w:r>
            <w:proofErr w:type="spellStart"/>
            <w:r>
              <w:rPr>
                <w:i/>
                <w:szCs w:val="20"/>
              </w:rPr>
              <w:t>presentem</w:t>
            </w:r>
            <w:proofErr w:type="spellEnd"/>
            <w:r>
              <w:rPr>
                <w:i/>
                <w:szCs w:val="20"/>
              </w:rPr>
              <w:t xml:space="preserve"> </w:t>
            </w:r>
            <w:proofErr w:type="spellStart"/>
            <w:r>
              <w:rPr>
                <w:i/>
                <w:szCs w:val="20"/>
              </w:rPr>
              <w:t>inde</w:t>
            </w:r>
            <w:proofErr w:type="spellEnd"/>
            <w:r>
              <w:rPr>
                <w:i/>
                <w:szCs w:val="20"/>
              </w:rPr>
              <w:t xml:space="preserve"> </w:t>
            </w:r>
            <w:proofErr w:type="spellStart"/>
            <w:r>
              <w:rPr>
                <w:i/>
                <w:szCs w:val="20"/>
              </w:rPr>
              <w:t>paginam</w:t>
            </w:r>
            <w:proofErr w:type="spellEnd"/>
            <w:r>
              <w:rPr>
                <w:i/>
                <w:szCs w:val="20"/>
              </w:rPr>
              <w:t xml:space="preserve"> </w:t>
            </w:r>
            <w:proofErr w:type="spellStart"/>
            <w:r>
              <w:rPr>
                <w:i/>
                <w:szCs w:val="20"/>
              </w:rPr>
              <w:t>conscribi</w:t>
            </w:r>
            <w:proofErr w:type="spellEnd"/>
            <w:r>
              <w:rPr>
                <w:i/>
                <w:szCs w:val="20"/>
              </w:rPr>
              <w:t xml:space="preserve"> et </w:t>
            </w:r>
            <w:proofErr w:type="spellStart"/>
            <w:r>
              <w:rPr>
                <w:i/>
                <w:szCs w:val="20"/>
              </w:rPr>
              <w:t>sigillo</w:t>
            </w:r>
            <w:proofErr w:type="spellEnd"/>
            <w:r>
              <w:rPr>
                <w:i/>
                <w:szCs w:val="20"/>
              </w:rPr>
              <w:t xml:space="preserve"> nostro </w:t>
            </w:r>
            <w:proofErr w:type="spellStart"/>
            <w:r>
              <w:rPr>
                <w:i/>
                <w:szCs w:val="20"/>
              </w:rPr>
              <w:t>insigniri</w:t>
            </w:r>
            <w:proofErr w:type="spellEnd"/>
            <w:r>
              <w:rPr>
                <w:i/>
                <w:szCs w:val="20"/>
              </w:rPr>
              <w:t xml:space="preserve"> </w:t>
            </w:r>
            <w:proofErr w:type="spellStart"/>
            <w:r>
              <w:rPr>
                <w:i/>
                <w:szCs w:val="20"/>
              </w:rPr>
              <w:t>iussimus</w:t>
            </w:r>
            <w:proofErr w:type="spellEnd"/>
            <w:r>
              <w:rPr>
                <w:i/>
                <w:szCs w:val="20"/>
              </w:rPr>
              <w:t xml:space="preserve"> </w:t>
            </w:r>
            <w:proofErr w:type="spellStart"/>
            <w:r>
              <w:rPr>
                <w:i/>
                <w:szCs w:val="20"/>
              </w:rPr>
              <w:t>adhibitis</w:t>
            </w:r>
            <w:proofErr w:type="spellEnd"/>
            <w:r>
              <w:rPr>
                <w:i/>
                <w:szCs w:val="20"/>
              </w:rPr>
              <w:t xml:space="preserve"> </w:t>
            </w:r>
            <w:proofErr w:type="spellStart"/>
            <w:r>
              <w:rPr>
                <w:i/>
                <w:szCs w:val="20"/>
              </w:rPr>
              <w:t>ydoneis</w:t>
            </w:r>
            <w:proofErr w:type="spellEnd"/>
            <w:r>
              <w:rPr>
                <w:i/>
                <w:szCs w:val="20"/>
              </w:rPr>
              <w:t xml:space="preserve"> </w:t>
            </w:r>
            <w:proofErr w:type="spellStart"/>
            <w:r>
              <w:rPr>
                <w:i/>
                <w:szCs w:val="20"/>
              </w:rPr>
              <w:t>testibus</w:t>
            </w:r>
            <w:proofErr w:type="spellEnd"/>
            <w:r>
              <w:rPr>
                <w:i/>
                <w:szCs w:val="20"/>
              </w:rPr>
              <w:t xml:space="preserve">, </w:t>
            </w:r>
            <w:proofErr w:type="spellStart"/>
            <w:r>
              <w:rPr>
                <w:i/>
                <w:szCs w:val="20"/>
              </w:rPr>
              <w:t>quorum</w:t>
            </w:r>
            <w:proofErr w:type="spellEnd"/>
            <w:r>
              <w:rPr>
                <w:i/>
                <w:szCs w:val="20"/>
              </w:rPr>
              <w:t xml:space="preserve"> </w:t>
            </w:r>
            <w:proofErr w:type="spellStart"/>
            <w:r>
              <w:rPr>
                <w:i/>
                <w:szCs w:val="20"/>
              </w:rPr>
              <w:t>nomina</w:t>
            </w:r>
            <w:proofErr w:type="spellEnd"/>
            <w:r>
              <w:rPr>
                <w:i/>
                <w:szCs w:val="20"/>
              </w:rPr>
              <w:t xml:space="preserve"> hec </w:t>
            </w:r>
            <w:proofErr w:type="spellStart"/>
            <w:r>
              <w:rPr>
                <w:i/>
                <w:szCs w:val="20"/>
              </w:rPr>
              <w:t>sunt</w:t>
            </w:r>
            <w:proofErr w:type="spellEnd"/>
            <w:r>
              <w:rPr>
                <w:i/>
                <w:szCs w:val="20"/>
              </w:rPr>
              <w:t xml:space="preserve">: </w:t>
            </w:r>
            <w:proofErr w:type="spellStart"/>
            <w:r>
              <w:rPr>
                <w:i/>
                <w:szCs w:val="20"/>
              </w:rPr>
              <w:t>Eberhardus</w:t>
            </w:r>
            <w:proofErr w:type="spellEnd"/>
            <w:r>
              <w:rPr>
                <w:i/>
                <w:szCs w:val="20"/>
              </w:rPr>
              <w:t xml:space="preserve"> </w:t>
            </w:r>
            <w:proofErr w:type="spellStart"/>
            <w:r>
              <w:rPr>
                <w:i/>
                <w:szCs w:val="20"/>
              </w:rPr>
              <w:t>Salzburgensis</w:t>
            </w:r>
            <w:proofErr w:type="spellEnd"/>
            <w:r>
              <w:rPr>
                <w:i/>
                <w:szCs w:val="20"/>
              </w:rPr>
              <w:t xml:space="preserve"> </w:t>
            </w:r>
            <w:proofErr w:type="spellStart"/>
            <w:r>
              <w:rPr>
                <w:i/>
                <w:szCs w:val="20"/>
              </w:rPr>
              <w:t>archiepiscopus</w:t>
            </w:r>
            <w:proofErr w:type="spellEnd"/>
            <w:r>
              <w:rPr>
                <w:i/>
                <w:szCs w:val="20"/>
              </w:rPr>
              <w:t xml:space="preserve">, </w:t>
            </w:r>
            <w:proofErr w:type="spellStart"/>
            <w:r>
              <w:rPr>
                <w:i/>
                <w:szCs w:val="20"/>
              </w:rPr>
              <w:t>Wicmannus</w:t>
            </w:r>
            <w:proofErr w:type="spellEnd"/>
            <w:r>
              <w:rPr>
                <w:i/>
                <w:szCs w:val="20"/>
              </w:rPr>
              <w:t xml:space="preserve"> </w:t>
            </w:r>
            <w:proofErr w:type="spellStart"/>
            <w:r>
              <w:rPr>
                <w:i/>
                <w:szCs w:val="20"/>
              </w:rPr>
              <w:t>Magdeburgensis</w:t>
            </w:r>
            <w:proofErr w:type="spellEnd"/>
            <w:r>
              <w:rPr>
                <w:i/>
                <w:szCs w:val="20"/>
              </w:rPr>
              <w:t xml:space="preserve"> </w:t>
            </w:r>
            <w:proofErr w:type="spellStart"/>
            <w:r>
              <w:rPr>
                <w:i/>
                <w:szCs w:val="20"/>
              </w:rPr>
              <w:t>archiepiscopus</w:t>
            </w:r>
            <w:proofErr w:type="spellEnd"/>
            <w:r>
              <w:rPr>
                <w:i/>
                <w:szCs w:val="20"/>
              </w:rPr>
              <w:t xml:space="preserve">, </w:t>
            </w:r>
            <w:proofErr w:type="spellStart"/>
            <w:r>
              <w:rPr>
                <w:i/>
                <w:szCs w:val="20"/>
              </w:rPr>
              <w:t>Hertwicus</w:t>
            </w:r>
            <w:proofErr w:type="spellEnd"/>
            <w:r>
              <w:rPr>
                <w:i/>
                <w:szCs w:val="20"/>
              </w:rPr>
              <w:t xml:space="preserve"> </w:t>
            </w:r>
            <w:proofErr w:type="spellStart"/>
            <w:r>
              <w:rPr>
                <w:i/>
                <w:szCs w:val="20"/>
              </w:rPr>
              <w:t>Ratisbonensis</w:t>
            </w:r>
            <w:proofErr w:type="spellEnd"/>
            <w:r>
              <w:rPr>
                <w:i/>
                <w:szCs w:val="20"/>
              </w:rPr>
              <w:t xml:space="preserve"> </w:t>
            </w:r>
            <w:proofErr w:type="spellStart"/>
            <w:r>
              <w:rPr>
                <w:i/>
                <w:szCs w:val="20"/>
              </w:rPr>
              <w:t>episcopus</w:t>
            </w:r>
            <w:proofErr w:type="spellEnd"/>
            <w:r>
              <w:rPr>
                <w:i/>
                <w:szCs w:val="20"/>
              </w:rPr>
              <w:t xml:space="preserve">, </w:t>
            </w:r>
            <w:proofErr w:type="spellStart"/>
            <w:r>
              <w:rPr>
                <w:i/>
                <w:szCs w:val="20"/>
              </w:rPr>
              <w:t>Eberhardus</w:t>
            </w:r>
            <w:proofErr w:type="spellEnd"/>
            <w:r>
              <w:rPr>
                <w:i/>
                <w:szCs w:val="20"/>
              </w:rPr>
              <w:t xml:space="preserve"> </w:t>
            </w:r>
            <w:proofErr w:type="spellStart"/>
            <w:r>
              <w:rPr>
                <w:i/>
                <w:szCs w:val="20"/>
              </w:rPr>
              <w:t>Bambergensis</w:t>
            </w:r>
            <w:proofErr w:type="spellEnd"/>
            <w:r>
              <w:rPr>
                <w:i/>
                <w:szCs w:val="20"/>
              </w:rPr>
              <w:t xml:space="preserve"> </w:t>
            </w:r>
            <w:proofErr w:type="spellStart"/>
            <w:r>
              <w:rPr>
                <w:i/>
                <w:szCs w:val="20"/>
              </w:rPr>
              <w:t>episcopus</w:t>
            </w:r>
            <w:proofErr w:type="spellEnd"/>
            <w:r>
              <w:rPr>
                <w:i/>
                <w:szCs w:val="20"/>
              </w:rPr>
              <w:t xml:space="preserve">, </w:t>
            </w:r>
            <w:proofErr w:type="spellStart"/>
            <w:r>
              <w:rPr>
                <w:i/>
                <w:szCs w:val="20"/>
              </w:rPr>
              <w:t>Cůnradus</w:t>
            </w:r>
            <w:proofErr w:type="spellEnd"/>
            <w:r>
              <w:rPr>
                <w:i/>
                <w:szCs w:val="20"/>
              </w:rPr>
              <w:t xml:space="preserve"> </w:t>
            </w:r>
            <w:proofErr w:type="spellStart"/>
            <w:r>
              <w:rPr>
                <w:i/>
                <w:szCs w:val="20"/>
              </w:rPr>
              <w:t>Patauiensis</w:t>
            </w:r>
            <w:proofErr w:type="spellEnd"/>
            <w:r>
              <w:rPr>
                <w:i/>
                <w:szCs w:val="20"/>
              </w:rPr>
              <w:t xml:space="preserve"> </w:t>
            </w:r>
            <w:proofErr w:type="spellStart"/>
            <w:r>
              <w:rPr>
                <w:i/>
                <w:szCs w:val="20"/>
              </w:rPr>
              <w:t>episcopus</w:t>
            </w:r>
            <w:proofErr w:type="spellEnd"/>
            <w:r>
              <w:rPr>
                <w:i/>
                <w:szCs w:val="20"/>
              </w:rPr>
              <w:t xml:space="preserve">, Otto </w:t>
            </w:r>
            <w:proofErr w:type="spellStart"/>
            <w:r>
              <w:rPr>
                <w:i/>
                <w:szCs w:val="20"/>
              </w:rPr>
              <w:t>Frisigensis</w:t>
            </w:r>
            <w:proofErr w:type="spellEnd"/>
            <w:r>
              <w:rPr>
                <w:i/>
                <w:szCs w:val="20"/>
              </w:rPr>
              <w:t xml:space="preserve"> </w:t>
            </w:r>
            <w:proofErr w:type="spellStart"/>
            <w:r>
              <w:rPr>
                <w:i/>
                <w:szCs w:val="20"/>
              </w:rPr>
              <w:t>episcopus</w:t>
            </w:r>
            <w:proofErr w:type="spellEnd"/>
            <w:r>
              <w:rPr>
                <w:i/>
                <w:szCs w:val="20"/>
              </w:rPr>
              <w:t xml:space="preserve">, Daniel </w:t>
            </w:r>
            <w:proofErr w:type="spellStart"/>
            <w:r>
              <w:rPr>
                <w:i/>
                <w:szCs w:val="20"/>
              </w:rPr>
              <w:t>Pragensis</w:t>
            </w:r>
            <w:proofErr w:type="spellEnd"/>
            <w:r>
              <w:rPr>
                <w:i/>
                <w:szCs w:val="20"/>
              </w:rPr>
              <w:t xml:space="preserve"> </w:t>
            </w:r>
            <w:proofErr w:type="spellStart"/>
            <w:r>
              <w:rPr>
                <w:i/>
                <w:szCs w:val="20"/>
              </w:rPr>
              <w:t>episcopus</w:t>
            </w:r>
            <w:proofErr w:type="spellEnd"/>
            <w:r>
              <w:rPr>
                <w:i/>
                <w:szCs w:val="20"/>
              </w:rPr>
              <w:t xml:space="preserve">, </w:t>
            </w:r>
            <w:proofErr w:type="spellStart"/>
            <w:r>
              <w:rPr>
                <w:i/>
                <w:szCs w:val="20"/>
              </w:rPr>
              <w:t>Heinricus</w:t>
            </w:r>
            <w:proofErr w:type="spellEnd"/>
            <w:r>
              <w:rPr>
                <w:i/>
                <w:szCs w:val="20"/>
              </w:rPr>
              <w:t xml:space="preserve"> </w:t>
            </w:r>
            <w:proofErr w:type="spellStart"/>
            <w:r>
              <w:rPr>
                <w:i/>
                <w:szCs w:val="20"/>
              </w:rPr>
              <w:t>dux</w:t>
            </w:r>
            <w:proofErr w:type="spellEnd"/>
            <w:r>
              <w:rPr>
                <w:i/>
                <w:szCs w:val="20"/>
              </w:rPr>
              <w:t xml:space="preserve"> </w:t>
            </w:r>
            <w:proofErr w:type="spellStart"/>
            <w:r>
              <w:rPr>
                <w:i/>
                <w:szCs w:val="20"/>
              </w:rPr>
              <w:t>Austrie</w:t>
            </w:r>
            <w:proofErr w:type="spellEnd"/>
            <w:r>
              <w:rPr>
                <w:i/>
                <w:szCs w:val="20"/>
              </w:rPr>
              <w:t xml:space="preserve">, </w:t>
            </w:r>
            <w:proofErr w:type="spellStart"/>
            <w:r>
              <w:rPr>
                <w:i/>
                <w:szCs w:val="20"/>
              </w:rPr>
              <w:t>Fridericus</w:t>
            </w:r>
            <w:proofErr w:type="spellEnd"/>
            <w:r>
              <w:rPr>
                <w:i/>
                <w:szCs w:val="20"/>
              </w:rPr>
              <w:t xml:space="preserve"> </w:t>
            </w:r>
            <w:proofErr w:type="spellStart"/>
            <w:r>
              <w:rPr>
                <w:i/>
                <w:szCs w:val="20"/>
              </w:rPr>
              <w:t>dux</w:t>
            </w:r>
            <w:proofErr w:type="spellEnd"/>
            <w:r>
              <w:rPr>
                <w:i/>
                <w:szCs w:val="20"/>
              </w:rPr>
              <w:t xml:space="preserve"> </w:t>
            </w:r>
            <w:proofErr w:type="spellStart"/>
            <w:r>
              <w:rPr>
                <w:i/>
                <w:szCs w:val="20"/>
              </w:rPr>
              <w:t>Sueuorum</w:t>
            </w:r>
            <w:proofErr w:type="spellEnd"/>
            <w:r>
              <w:rPr>
                <w:i/>
                <w:szCs w:val="20"/>
              </w:rPr>
              <w:t xml:space="preserve">, </w:t>
            </w:r>
            <w:proofErr w:type="spellStart"/>
            <w:r>
              <w:rPr>
                <w:i/>
                <w:szCs w:val="20"/>
              </w:rPr>
              <w:t>Ludewicus</w:t>
            </w:r>
            <w:proofErr w:type="spellEnd"/>
            <w:r>
              <w:rPr>
                <w:i/>
                <w:szCs w:val="20"/>
              </w:rPr>
              <w:t xml:space="preserve"> </w:t>
            </w:r>
            <w:proofErr w:type="spellStart"/>
            <w:r>
              <w:rPr>
                <w:i/>
                <w:szCs w:val="20"/>
              </w:rPr>
              <w:t>lantgravius</w:t>
            </w:r>
            <w:proofErr w:type="spellEnd"/>
            <w:r>
              <w:rPr>
                <w:i/>
                <w:szCs w:val="20"/>
              </w:rPr>
              <w:t xml:space="preserve"> </w:t>
            </w:r>
            <w:proofErr w:type="spellStart"/>
            <w:r>
              <w:rPr>
                <w:i/>
                <w:szCs w:val="20"/>
              </w:rPr>
              <w:t>Duringie</w:t>
            </w:r>
            <w:proofErr w:type="spellEnd"/>
            <w:r>
              <w:rPr>
                <w:i/>
                <w:szCs w:val="20"/>
              </w:rPr>
              <w:t xml:space="preserve">, </w:t>
            </w:r>
            <w:proofErr w:type="spellStart"/>
            <w:r>
              <w:rPr>
                <w:i/>
                <w:szCs w:val="20"/>
              </w:rPr>
              <w:t>Adebertus</w:t>
            </w:r>
            <w:proofErr w:type="spellEnd"/>
            <w:r>
              <w:rPr>
                <w:i/>
                <w:szCs w:val="20"/>
              </w:rPr>
              <w:t xml:space="preserve"> </w:t>
            </w:r>
            <w:proofErr w:type="spellStart"/>
            <w:r>
              <w:rPr>
                <w:i/>
                <w:szCs w:val="20"/>
              </w:rPr>
              <w:t>marchio</w:t>
            </w:r>
            <w:proofErr w:type="spellEnd"/>
            <w:r>
              <w:rPr>
                <w:i/>
                <w:szCs w:val="20"/>
              </w:rPr>
              <w:t xml:space="preserve"> </w:t>
            </w:r>
            <w:proofErr w:type="spellStart"/>
            <w:r>
              <w:rPr>
                <w:i/>
                <w:szCs w:val="20"/>
              </w:rPr>
              <w:t>Saxonie</w:t>
            </w:r>
            <w:proofErr w:type="spellEnd"/>
            <w:r>
              <w:rPr>
                <w:i/>
                <w:szCs w:val="20"/>
              </w:rPr>
              <w:t xml:space="preserve">, Otto </w:t>
            </w:r>
            <w:proofErr w:type="spellStart"/>
            <w:r>
              <w:rPr>
                <w:i/>
                <w:szCs w:val="20"/>
              </w:rPr>
              <w:t>marchio</w:t>
            </w:r>
            <w:proofErr w:type="spellEnd"/>
            <w:r>
              <w:rPr>
                <w:i/>
                <w:szCs w:val="20"/>
              </w:rPr>
              <w:t xml:space="preserve"> </w:t>
            </w:r>
            <w:proofErr w:type="spellStart"/>
            <w:r>
              <w:rPr>
                <w:i/>
                <w:szCs w:val="20"/>
              </w:rPr>
              <w:t>Missenensis</w:t>
            </w:r>
            <w:proofErr w:type="spellEnd"/>
            <w:r>
              <w:rPr>
                <w:i/>
                <w:szCs w:val="20"/>
              </w:rPr>
              <w:t xml:space="preserve">, Otto et </w:t>
            </w:r>
            <w:proofErr w:type="spellStart"/>
            <w:r>
              <w:rPr>
                <w:i/>
                <w:szCs w:val="20"/>
              </w:rPr>
              <w:t>Fridericus</w:t>
            </w:r>
            <w:proofErr w:type="spellEnd"/>
            <w:r>
              <w:rPr>
                <w:i/>
                <w:szCs w:val="20"/>
              </w:rPr>
              <w:t xml:space="preserve"> </w:t>
            </w:r>
            <w:proofErr w:type="spellStart"/>
            <w:r>
              <w:rPr>
                <w:i/>
                <w:szCs w:val="20"/>
              </w:rPr>
              <w:t>palatini</w:t>
            </w:r>
            <w:proofErr w:type="spellEnd"/>
            <w:r>
              <w:rPr>
                <w:i/>
                <w:szCs w:val="20"/>
              </w:rPr>
              <w:t xml:space="preserve"> </w:t>
            </w:r>
            <w:proofErr w:type="spellStart"/>
            <w:r>
              <w:rPr>
                <w:i/>
                <w:szCs w:val="20"/>
              </w:rPr>
              <w:t>comites</w:t>
            </w:r>
            <w:proofErr w:type="spellEnd"/>
            <w:r>
              <w:rPr>
                <w:i/>
                <w:szCs w:val="20"/>
              </w:rPr>
              <w:t>.</w:t>
            </w:r>
          </w:p>
          <w:p w:rsidR="00E11632" w:rsidRDefault="00E11632">
            <w:pPr>
              <w:rPr>
                <w:i/>
                <w:szCs w:val="20"/>
              </w:rPr>
            </w:pPr>
            <w:r>
              <w:rPr>
                <w:i/>
                <w:szCs w:val="20"/>
              </w:rPr>
              <w:t xml:space="preserve">Signum </w:t>
            </w:r>
            <w:proofErr w:type="spellStart"/>
            <w:r>
              <w:rPr>
                <w:i/>
                <w:szCs w:val="20"/>
              </w:rPr>
              <w:t>domini</w:t>
            </w:r>
            <w:proofErr w:type="spellEnd"/>
            <w:r>
              <w:rPr>
                <w:i/>
                <w:szCs w:val="20"/>
              </w:rPr>
              <w:t xml:space="preserve"> </w:t>
            </w:r>
            <w:proofErr w:type="spellStart"/>
            <w:r>
              <w:rPr>
                <w:i/>
                <w:szCs w:val="20"/>
              </w:rPr>
              <w:t>Friderici</w:t>
            </w:r>
            <w:proofErr w:type="spellEnd"/>
            <w:r>
              <w:rPr>
                <w:i/>
                <w:szCs w:val="20"/>
              </w:rPr>
              <w:t xml:space="preserve"> </w:t>
            </w:r>
            <w:proofErr w:type="spellStart"/>
            <w:r>
              <w:rPr>
                <w:i/>
                <w:szCs w:val="20"/>
              </w:rPr>
              <w:t>Romanorum</w:t>
            </w:r>
            <w:proofErr w:type="spellEnd"/>
            <w:r>
              <w:rPr>
                <w:i/>
                <w:szCs w:val="20"/>
              </w:rPr>
              <w:t xml:space="preserve"> </w:t>
            </w:r>
            <w:proofErr w:type="spellStart"/>
            <w:r>
              <w:rPr>
                <w:i/>
                <w:szCs w:val="20"/>
              </w:rPr>
              <w:t>imperatoris</w:t>
            </w:r>
            <w:proofErr w:type="spellEnd"/>
            <w:r>
              <w:rPr>
                <w:i/>
                <w:szCs w:val="20"/>
              </w:rPr>
              <w:t xml:space="preserve"> </w:t>
            </w:r>
            <w:proofErr w:type="spellStart"/>
            <w:r>
              <w:rPr>
                <w:i/>
                <w:szCs w:val="20"/>
              </w:rPr>
              <w:t>invictissimi</w:t>
            </w:r>
            <w:proofErr w:type="spellEnd"/>
            <w:r>
              <w:rPr>
                <w:i/>
                <w:szCs w:val="20"/>
              </w:rPr>
              <w:t>.</w:t>
            </w:r>
          </w:p>
          <w:p w:rsidR="00E11632" w:rsidRDefault="00E11632">
            <w:pPr>
              <w:rPr>
                <w:i/>
                <w:szCs w:val="20"/>
              </w:rPr>
            </w:pPr>
            <w:r>
              <w:rPr>
                <w:i/>
                <w:szCs w:val="20"/>
              </w:rPr>
              <w:t xml:space="preserve">Ego </w:t>
            </w:r>
            <w:proofErr w:type="spellStart"/>
            <w:r>
              <w:rPr>
                <w:i/>
                <w:szCs w:val="20"/>
              </w:rPr>
              <w:t>Reginaldus</w:t>
            </w:r>
            <w:proofErr w:type="spellEnd"/>
            <w:r>
              <w:rPr>
                <w:i/>
                <w:szCs w:val="20"/>
              </w:rPr>
              <w:t xml:space="preserve"> </w:t>
            </w:r>
            <w:proofErr w:type="spellStart"/>
            <w:r>
              <w:rPr>
                <w:i/>
                <w:szCs w:val="20"/>
              </w:rPr>
              <w:t>cancellarius</w:t>
            </w:r>
            <w:proofErr w:type="spellEnd"/>
            <w:r>
              <w:rPr>
                <w:i/>
                <w:szCs w:val="20"/>
              </w:rPr>
              <w:t xml:space="preserve"> vice </w:t>
            </w:r>
            <w:proofErr w:type="spellStart"/>
            <w:r>
              <w:rPr>
                <w:i/>
                <w:szCs w:val="20"/>
              </w:rPr>
              <w:t>Arnaldi</w:t>
            </w:r>
            <w:proofErr w:type="spellEnd"/>
            <w:r>
              <w:rPr>
                <w:i/>
                <w:szCs w:val="20"/>
              </w:rPr>
              <w:t xml:space="preserve"> </w:t>
            </w:r>
            <w:proofErr w:type="spellStart"/>
            <w:r>
              <w:rPr>
                <w:i/>
                <w:szCs w:val="20"/>
              </w:rPr>
              <w:t>Magontini</w:t>
            </w:r>
            <w:proofErr w:type="spellEnd"/>
            <w:r>
              <w:rPr>
                <w:i/>
                <w:szCs w:val="20"/>
              </w:rPr>
              <w:t xml:space="preserve"> </w:t>
            </w:r>
            <w:proofErr w:type="spellStart"/>
            <w:r>
              <w:rPr>
                <w:i/>
                <w:szCs w:val="20"/>
              </w:rPr>
              <w:t>archiepiscopi</w:t>
            </w:r>
            <w:proofErr w:type="spellEnd"/>
            <w:r>
              <w:rPr>
                <w:i/>
                <w:szCs w:val="20"/>
              </w:rPr>
              <w:t xml:space="preserve"> et </w:t>
            </w:r>
            <w:proofErr w:type="spellStart"/>
            <w:r>
              <w:rPr>
                <w:i/>
                <w:szCs w:val="20"/>
              </w:rPr>
              <w:t>archicancellari</w:t>
            </w:r>
            <w:proofErr w:type="spellEnd"/>
            <w:r>
              <w:rPr>
                <w:i/>
                <w:szCs w:val="20"/>
              </w:rPr>
              <w:t xml:space="preserve"> </w:t>
            </w:r>
            <w:proofErr w:type="spellStart"/>
            <w:r>
              <w:rPr>
                <w:i/>
                <w:szCs w:val="20"/>
              </w:rPr>
              <w:t>recognovi</w:t>
            </w:r>
            <w:proofErr w:type="spellEnd"/>
            <w:r>
              <w:rPr>
                <w:i/>
                <w:szCs w:val="20"/>
              </w:rPr>
              <w:t>.</w:t>
            </w:r>
          </w:p>
          <w:p w:rsidR="00E11632" w:rsidRDefault="00E11632">
            <w:pPr>
              <w:rPr>
                <w:szCs w:val="20"/>
              </w:rPr>
            </w:pPr>
            <w:r>
              <w:rPr>
                <w:i/>
                <w:szCs w:val="20"/>
              </w:rPr>
              <w:t xml:space="preserve">Dat. </w:t>
            </w:r>
            <w:proofErr w:type="spellStart"/>
            <w:r>
              <w:rPr>
                <w:i/>
                <w:szCs w:val="20"/>
              </w:rPr>
              <w:t>Ratisbone</w:t>
            </w:r>
            <w:proofErr w:type="spellEnd"/>
            <w:r>
              <w:rPr>
                <w:i/>
                <w:szCs w:val="20"/>
              </w:rPr>
              <w:t xml:space="preserve"> XV kal. </w:t>
            </w:r>
            <w:proofErr w:type="spellStart"/>
            <w:r>
              <w:rPr>
                <w:i/>
                <w:szCs w:val="20"/>
              </w:rPr>
              <w:t>febr</w:t>
            </w:r>
            <w:proofErr w:type="spellEnd"/>
            <w:r>
              <w:rPr>
                <w:i/>
                <w:szCs w:val="20"/>
              </w:rPr>
              <w:t xml:space="preserve">., </w:t>
            </w:r>
            <w:proofErr w:type="spellStart"/>
            <w:r>
              <w:rPr>
                <w:i/>
                <w:szCs w:val="20"/>
              </w:rPr>
              <w:t>indictione</w:t>
            </w:r>
            <w:proofErr w:type="spellEnd"/>
            <w:r>
              <w:rPr>
                <w:i/>
                <w:szCs w:val="20"/>
              </w:rPr>
              <w:t xml:space="preserve"> </w:t>
            </w:r>
            <w:proofErr w:type="spellStart"/>
            <w:r>
              <w:rPr>
                <w:i/>
                <w:szCs w:val="20"/>
              </w:rPr>
              <w:t>V</w:t>
            </w:r>
            <w:r>
              <w:rPr>
                <w:i/>
                <w:szCs w:val="20"/>
                <w:vertAlign w:val="superscript"/>
              </w:rPr>
              <w:t>a</w:t>
            </w:r>
            <w:proofErr w:type="spellEnd"/>
            <w:r>
              <w:rPr>
                <w:i/>
                <w:szCs w:val="20"/>
              </w:rPr>
              <w:t xml:space="preserve">, anno </w:t>
            </w:r>
            <w:proofErr w:type="spellStart"/>
            <w:r>
              <w:rPr>
                <w:i/>
                <w:szCs w:val="20"/>
              </w:rPr>
              <w:t>dominice</w:t>
            </w:r>
            <w:proofErr w:type="spellEnd"/>
            <w:r>
              <w:rPr>
                <w:i/>
                <w:szCs w:val="20"/>
              </w:rPr>
              <w:t xml:space="preserve"> </w:t>
            </w:r>
            <w:proofErr w:type="spellStart"/>
            <w:r>
              <w:rPr>
                <w:i/>
                <w:szCs w:val="20"/>
              </w:rPr>
              <w:t>incarnationis</w:t>
            </w:r>
            <w:proofErr w:type="spellEnd"/>
            <w:r>
              <w:rPr>
                <w:i/>
                <w:szCs w:val="20"/>
              </w:rPr>
              <w:t xml:space="preserve"> </w:t>
            </w:r>
            <w:proofErr w:type="spellStart"/>
            <w:r>
              <w:rPr>
                <w:i/>
                <w:szCs w:val="20"/>
              </w:rPr>
              <w:t>M</w:t>
            </w:r>
            <w:r>
              <w:rPr>
                <w:i/>
                <w:szCs w:val="20"/>
                <w:vertAlign w:val="superscript"/>
              </w:rPr>
              <w:t>o</w:t>
            </w:r>
            <w:r>
              <w:rPr>
                <w:i/>
                <w:szCs w:val="20"/>
              </w:rPr>
              <w:t>C</w:t>
            </w:r>
            <w:r>
              <w:rPr>
                <w:i/>
                <w:szCs w:val="20"/>
                <w:vertAlign w:val="superscript"/>
              </w:rPr>
              <w:t>o</w:t>
            </w:r>
            <w:r>
              <w:rPr>
                <w:i/>
                <w:szCs w:val="20"/>
              </w:rPr>
              <w:t>L</w:t>
            </w:r>
            <w:r>
              <w:rPr>
                <w:i/>
                <w:szCs w:val="20"/>
                <w:vertAlign w:val="superscript"/>
              </w:rPr>
              <w:t>o</w:t>
            </w:r>
            <w:r>
              <w:rPr>
                <w:i/>
                <w:szCs w:val="20"/>
              </w:rPr>
              <w:t>VII</w:t>
            </w:r>
            <w:r>
              <w:rPr>
                <w:i/>
                <w:szCs w:val="20"/>
                <w:vertAlign w:val="superscript"/>
              </w:rPr>
              <w:t>o</w:t>
            </w:r>
            <w:proofErr w:type="spellEnd"/>
            <w:r>
              <w:rPr>
                <w:i/>
                <w:szCs w:val="20"/>
              </w:rPr>
              <w:t xml:space="preserve">, </w:t>
            </w:r>
            <w:proofErr w:type="spellStart"/>
            <w:r>
              <w:rPr>
                <w:i/>
                <w:szCs w:val="20"/>
              </w:rPr>
              <w:t>regnante</w:t>
            </w:r>
            <w:proofErr w:type="spellEnd"/>
            <w:r>
              <w:rPr>
                <w:i/>
                <w:szCs w:val="20"/>
              </w:rPr>
              <w:t xml:space="preserve"> domino </w:t>
            </w:r>
            <w:proofErr w:type="spellStart"/>
            <w:r>
              <w:rPr>
                <w:i/>
                <w:szCs w:val="20"/>
              </w:rPr>
              <w:t>Fridericho</w:t>
            </w:r>
            <w:proofErr w:type="spellEnd"/>
            <w:r>
              <w:rPr>
                <w:i/>
                <w:szCs w:val="20"/>
              </w:rPr>
              <w:t xml:space="preserve"> </w:t>
            </w:r>
            <w:proofErr w:type="spellStart"/>
            <w:r>
              <w:rPr>
                <w:i/>
                <w:szCs w:val="20"/>
              </w:rPr>
              <w:t>Romanorum</w:t>
            </w:r>
            <w:proofErr w:type="spellEnd"/>
            <w:r>
              <w:rPr>
                <w:i/>
                <w:szCs w:val="20"/>
              </w:rPr>
              <w:t xml:space="preserve"> </w:t>
            </w:r>
            <w:proofErr w:type="spellStart"/>
            <w:r>
              <w:rPr>
                <w:i/>
                <w:szCs w:val="20"/>
              </w:rPr>
              <w:t>imperatore</w:t>
            </w:r>
            <w:proofErr w:type="spellEnd"/>
            <w:r>
              <w:rPr>
                <w:i/>
                <w:szCs w:val="20"/>
              </w:rPr>
              <w:t xml:space="preserve"> </w:t>
            </w:r>
            <w:proofErr w:type="spellStart"/>
            <w:r>
              <w:rPr>
                <w:i/>
                <w:szCs w:val="20"/>
              </w:rPr>
              <w:t>gloriosissimo</w:t>
            </w:r>
            <w:proofErr w:type="spellEnd"/>
            <w:r>
              <w:rPr>
                <w:i/>
                <w:szCs w:val="20"/>
              </w:rPr>
              <w:t xml:space="preserve">, anno </w:t>
            </w:r>
            <w:proofErr w:type="spellStart"/>
            <w:r>
              <w:rPr>
                <w:i/>
                <w:szCs w:val="20"/>
              </w:rPr>
              <w:t>regni</w:t>
            </w:r>
            <w:proofErr w:type="spellEnd"/>
            <w:r>
              <w:rPr>
                <w:i/>
                <w:szCs w:val="20"/>
              </w:rPr>
              <w:t xml:space="preserve"> </w:t>
            </w:r>
            <w:proofErr w:type="spellStart"/>
            <w:r>
              <w:rPr>
                <w:i/>
                <w:szCs w:val="20"/>
              </w:rPr>
              <w:t>eius</w:t>
            </w:r>
            <w:proofErr w:type="spellEnd"/>
            <w:r>
              <w:rPr>
                <w:i/>
                <w:szCs w:val="20"/>
              </w:rPr>
              <w:t xml:space="preserve"> </w:t>
            </w:r>
            <w:proofErr w:type="spellStart"/>
            <w:r>
              <w:rPr>
                <w:i/>
                <w:szCs w:val="20"/>
              </w:rPr>
              <w:t>VI</w:t>
            </w:r>
            <w:r>
              <w:rPr>
                <w:i/>
                <w:szCs w:val="20"/>
                <w:vertAlign w:val="superscript"/>
              </w:rPr>
              <w:t>o</w:t>
            </w:r>
            <w:proofErr w:type="spellEnd"/>
            <w:r>
              <w:rPr>
                <w:i/>
                <w:szCs w:val="20"/>
              </w:rPr>
              <w:t xml:space="preserve">, </w:t>
            </w:r>
            <w:proofErr w:type="spellStart"/>
            <w:r>
              <w:rPr>
                <w:i/>
                <w:szCs w:val="20"/>
              </w:rPr>
              <w:t>imperii</w:t>
            </w:r>
            <w:proofErr w:type="spellEnd"/>
            <w:r>
              <w:rPr>
                <w:i/>
                <w:szCs w:val="20"/>
              </w:rPr>
              <w:t xml:space="preserve"> vero </w:t>
            </w:r>
            <w:proofErr w:type="spellStart"/>
            <w:r>
              <w:rPr>
                <w:i/>
                <w:szCs w:val="20"/>
              </w:rPr>
              <w:t>III</w:t>
            </w:r>
            <w:r>
              <w:rPr>
                <w:i/>
                <w:szCs w:val="20"/>
                <w:vertAlign w:val="superscript"/>
              </w:rPr>
              <w:t>o</w:t>
            </w:r>
            <w:proofErr w:type="spellEnd"/>
            <w:r>
              <w:rPr>
                <w:i/>
                <w:szCs w:val="20"/>
              </w:rPr>
              <w:t>.</w:t>
            </w:r>
          </w:p>
          <w:p w:rsidR="00E11632" w:rsidRDefault="00E11632">
            <w:pPr>
              <w:rPr>
                <w:szCs w:val="20"/>
              </w:rPr>
            </w:pPr>
          </w:p>
        </w:tc>
        <w:tc>
          <w:tcPr>
            <w:tcW w:w="4606" w:type="dxa"/>
          </w:tcPr>
          <w:p w:rsidR="00E11632" w:rsidRDefault="00E11632">
            <w:r>
              <w:lastRenderedPageBreak/>
              <w:t>Ve jménu svaté a nerozdílné Trojice. Fridrich, z boží milosti a přízně císař Římanů, rozmnožitel říše.</w:t>
            </w:r>
          </w:p>
          <w:p w:rsidR="00E11632" w:rsidRDefault="00E11632">
            <w:r>
              <w:t>Přestože nás zákon přirozený i psaný vyzývá, abychom všem prokazovali dobro, zvláště jsme uznali za vhodné vyznamenat předností neobvyklé pocty zejména ty, kdo při nás neúnavně stojí a přispívají k správě říše a věcí veřejných pravdivou radou a statečně se berou za větší slávu císařství, čímž se vystavují útokům nepřátel a různým nebezpečím. Aby tedy neztráceli víru ve spravedlivou odměnu, kdož řádně zápasili o slávu koruny, známo budiž všem v Kristu i našim věrným v říši, jak přítomným, tak budoucím, že jsme Vladislavovi, jasnému a statečnému knížeti Čechů a všem jeho nástupcům na věky, udělili za vynikající zásluhy, službu a oddanost jak jeho, tak všech Čechů, odznak důstojnosti, totiž (právo) nosit čelenku, kterým z přízně císařské milosti vynikal nad jiná knížata již jeho děd a ostatní jeho předkové, česká knížata.</w:t>
            </w:r>
          </w:p>
          <w:p w:rsidR="00E11632" w:rsidRDefault="00E11632"/>
          <w:p w:rsidR="00E11632" w:rsidRDefault="00E11632">
            <w:r>
              <w:t xml:space="preserve">Rozhodujeme tedy a nezrušitelným zákonem ustanovujeme, aby řečený český kníže Vladislav směl nosit čelenku ve dnech, kdy my nosíme korunu a diadém slávy, totiž v den Narození Páně, o Velikonocích, Letnicích a nadto o svátcích svatého Václava a svatého Vojtěcha, neboť svátky svých patronů světí s velkou úctou a slávou celé Čechy. </w:t>
            </w:r>
          </w:p>
          <w:p w:rsidR="00E11632" w:rsidRDefault="00E11632"/>
          <w:p w:rsidR="00E11632" w:rsidRDefault="00E11632"/>
          <w:p w:rsidR="00E11632" w:rsidRDefault="00E11632">
            <w:r>
              <w:t>A protože slavnost a vložení naší koruny se nemá dít jinak, než rukou arcibiskupů a biskupů, nechť čelenku knížeti českému nevkládá jiná osoba, než náš milý Daniel, důstojný biskup pražský, a Jan, biskup olomoucký, či jejich nástupcové. Kdyby snad olomoucký biskup nebyl (ustanoven), nechť vše vykoná biskup pražský pro vyšší důstojnost svého stolce. Podobně však nechť se zachová biskup olomoucký, kdyby snad nebyl (ustanoven) pražský biskup.</w:t>
            </w:r>
          </w:p>
          <w:p w:rsidR="00E11632" w:rsidRDefault="00E11632">
            <w:pPr>
              <w:rPr>
                <w:szCs w:val="20"/>
              </w:rPr>
            </w:pPr>
            <w:r>
              <w:rPr>
                <w:szCs w:val="20"/>
              </w:rPr>
              <w:lastRenderedPageBreak/>
              <w:t>Nadto řečenému knížeti českému a jeho nástupcům přidáváme a dopřáváme desátek ze země polské, který dostávali z Polska od dávných časů jeho předchůdcové, česká knížata.</w:t>
            </w:r>
            <w:r>
              <w:t xml:space="preserve"> </w:t>
            </w:r>
            <w:r>
              <w:rPr>
                <w:szCs w:val="20"/>
              </w:rPr>
              <w:t>Aby naše dary a ustanovení výše jmenovanému knížeti Vladislavovi, našemu nejmilejšímu, a jeho nástupcům zůstaly po všechny časy platné a neměnné, přikázali jsme sepsat a naší pečetí opatřit tento list a přizvali jsme vhodné svědky, jejichž jména jsou:</w:t>
            </w:r>
          </w:p>
          <w:p w:rsidR="00E11632" w:rsidRDefault="00E11632">
            <w:pPr>
              <w:rPr>
                <w:szCs w:val="20"/>
              </w:rPr>
            </w:pPr>
            <w:r>
              <w:rPr>
                <w:szCs w:val="20"/>
              </w:rPr>
              <w:t xml:space="preserve">Eberhard, arcibiskup salcburský, </w:t>
            </w:r>
            <w:proofErr w:type="spellStart"/>
            <w:r>
              <w:rPr>
                <w:szCs w:val="20"/>
              </w:rPr>
              <w:t>Wichman</w:t>
            </w:r>
            <w:proofErr w:type="spellEnd"/>
            <w:r>
              <w:rPr>
                <w:szCs w:val="20"/>
              </w:rPr>
              <w:t xml:space="preserve">, arcibiskup magdeburský, Hartwig, biskup řezenský, Eberhard, biskup bamberský, Konrád, biskup pasovský, Ota, biskup </w:t>
            </w:r>
            <w:proofErr w:type="spellStart"/>
            <w:r>
              <w:rPr>
                <w:szCs w:val="20"/>
              </w:rPr>
              <w:t>freisinský</w:t>
            </w:r>
            <w:proofErr w:type="spellEnd"/>
            <w:r>
              <w:rPr>
                <w:szCs w:val="20"/>
              </w:rPr>
              <w:t>, Daniel, biskup pražský, Jindřich, vévoda rakouský, Fridrich, vévoda Švábů, Ludvík, lantkrabě durynský, Adalbert, markrabě saský, Ota, markrabě míšeňský, Ota a Fridrich, falckrabata.</w:t>
            </w:r>
          </w:p>
          <w:p w:rsidR="00E11632" w:rsidRDefault="00E11632">
            <w:pPr>
              <w:rPr>
                <w:szCs w:val="20"/>
              </w:rPr>
            </w:pPr>
          </w:p>
          <w:p w:rsidR="00E11632" w:rsidRDefault="00E11632">
            <w:pPr>
              <w:rPr>
                <w:szCs w:val="20"/>
              </w:rPr>
            </w:pPr>
          </w:p>
          <w:p w:rsidR="00E11632" w:rsidRDefault="00E11632">
            <w:pPr>
              <w:rPr>
                <w:szCs w:val="20"/>
              </w:rPr>
            </w:pPr>
            <w:r>
              <w:rPr>
                <w:szCs w:val="20"/>
              </w:rPr>
              <w:t>Znamení pana Fridricha, nepřemožitelného císaře Římanů.</w:t>
            </w:r>
          </w:p>
          <w:p w:rsidR="00E11632" w:rsidRDefault="00E11632">
            <w:pPr>
              <w:rPr>
                <w:szCs w:val="20"/>
              </w:rPr>
            </w:pPr>
            <w:r>
              <w:rPr>
                <w:szCs w:val="20"/>
              </w:rPr>
              <w:t xml:space="preserve">Já, </w:t>
            </w:r>
            <w:proofErr w:type="spellStart"/>
            <w:r>
              <w:rPr>
                <w:szCs w:val="20"/>
              </w:rPr>
              <w:t>Rainald</w:t>
            </w:r>
            <w:proofErr w:type="spellEnd"/>
            <w:r>
              <w:rPr>
                <w:szCs w:val="20"/>
              </w:rPr>
              <w:t xml:space="preserve">, kancléř, </w:t>
            </w:r>
            <w:r>
              <w:t>zastupující</w:t>
            </w:r>
            <w:r>
              <w:rPr>
                <w:szCs w:val="20"/>
              </w:rPr>
              <w:t xml:space="preserve"> Arnolda, mohučského arcibiskupa a </w:t>
            </w:r>
            <w:proofErr w:type="spellStart"/>
            <w:r>
              <w:rPr>
                <w:szCs w:val="20"/>
              </w:rPr>
              <w:t>arcikancléře</w:t>
            </w:r>
            <w:proofErr w:type="spellEnd"/>
            <w:r>
              <w:rPr>
                <w:szCs w:val="20"/>
              </w:rPr>
              <w:t>, ověřil jsem.</w:t>
            </w:r>
          </w:p>
          <w:p w:rsidR="00E11632" w:rsidRDefault="00E11632">
            <w:pPr>
              <w:rPr>
                <w:szCs w:val="20"/>
              </w:rPr>
            </w:pPr>
            <w:r>
              <w:rPr>
                <w:szCs w:val="20"/>
              </w:rPr>
              <w:t>Dáno v Řezně o 15. kalendách únorových, v páté indikci léta od vtělení Páně 1157, roku vlády nejslavnějšího císaře Římanů Fridricha šestého, císařství třetího.</w:t>
            </w:r>
          </w:p>
          <w:p w:rsidR="00E11632" w:rsidRDefault="00E11632">
            <w:pPr>
              <w:rPr>
                <w:szCs w:val="20"/>
              </w:rPr>
            </w:pPr>
          </w:p>
        </w:tc>
      </w:tr>
    </w:tbl>
    <w:p w:rsidR="00721988" w:rsidRDefault="00721988"/>
    <w:sectPr w:rsidR="00721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92"/>
    <w:rsid w:val="00721988"/>
    <w:rsid w:val="00E11632"/>
    <w:rsid w:val="00EA0192"/>
    <w:rsid w:val="00F02AD2"/>
    <w:rsid w:val="00F35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63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11632"/>
    <w:rPr>
      <w:b/>
      <w:szCs w:val="20"/>
    </w:rPr>
  </w:style>
  <w:style w:type="character" w:customStyle="1" w:styleId="ZkladntextChar">
    <w:name w:val="Základní text Char"/>
    <w:basedOn w:val="Standardnpsmoodstavce"/>
    <w:link w:val="Zkladntext"/>
    <w:semiHidden/>
    <w:rsid w:val="00E11632"/>
    <w:rPr>
      <w:rFonts w:ascii="Times New Roman" w:eastAsia="Times New Roman" w:hAnsi="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63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11632"/>
    <w:rPr>
      <w:b/>
      <w:szCs w:val="20"/>
    </w:rPr>
  </w:style>
  <w:style w:type="character" w:customStyle="1" w:styleId="ZkladntextChar">
    <w:name w:val="Základní text Char"/>
    <w:basedOn w:val="Standardnpsmoodstavce"/>
    <w:link w:val="Zkladntext"/>
    <w:semiHidden/>
    <w:rsid w:val="00E11632"/>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5246</Characters>
  <Application>Microsoft Office Word</Application>
  <DocSecurity>0</DocSecurity>
  <Lines>43</Lines>
  <Paragraphs>12</Paragraphs>
  <ScaleCrop>false</ScaleCrop>
  <Company>HP</Company>
  <LinksUpToDate>false</LinksUpToDate>
  <CharactersWithSpaces>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2014-11-24T16:34:00Z</dcterms:created>
  <dcterms:modified xsi:type="dcterms:W3CDTF">2014-11-24T16:35:00Z</dcterms:modified>
</cp:coreProperties>
</file>