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7F" w:rsidRPr="0082434E" w:rsidRDefault="0082434E" w:rsidP="0082434E">
      <w:pPr>
        <w:spacing w:after="0" w:line="240" w:lineRule="auto"/>
        <w:rPr>
          <w:rFonts w:ascii="Times New Roman" w:hAnsi="Times New Roman" w:cs="Times New Roman"/>
          <w:b/>
        </w:rPr>
      </w:pPr>
      <w:r w:rsidRPr="0082434E">
        <w:rPr>
          <w:rFonts w:ascii="Times New Roman" w:hAnsi="Times New Roman" w:cs="Times New Roman"/>
          <w:b/>
        </w:rPr>
        <w:t>motiv</w:t>
      </w:r>
    </w:p>
    <w:p w:rsidR="0082434E" w:rsidRDefault="0082434E" w:rsidP="008243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2434E">
        <w:rPr>
          <w:rFonts w:ascii="Times New Roman" w:hAnsi="Times New Roman" w:cs="Times New Roman"/>
        </w:rPr>
        <w:t>je nejmenší/nejjednodušší samostatná jednotka tematické výstavby (slabika, slovo, věta, obraz, větší úsek), užitá tak, že to naznačuje vnitřní souvislost se smyslem textu jako celku, s vývojem příběhu apod.</w:t>
      </w:r>
    </w:p>
    <w:p w:rsidR="0082434E" w:rsidRDefault="0082434E" w:rsidP="008243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2434E">
        <w:rPr>
          <w:rFonts w:ascii="Times New Roman" w:hAnsi="Times New Roman" w:cs="Times New Roman"/>
        </w:rPr>
        <w:t>podstatný je tedy vztah tohoto prvku k dalším prvkům a dalším rovinám textu</w:t>
      </w:r>
    </w:p>
    <w:p w:rsidR="0082434E" w:rsidRDefault="0082434E" w:rsidP="0082434E">
      <w:pPr>
        <w:spacing w:after="0" w:line="240" w:lineRule="auto"/>
        <w:rPr>
          <w:rFonts w:ascii="Times New Roman" w:hAnsi="Times New Roman" w:cs="Times New Roman"/>
        </w:rPr>
      </w:pPr>
    </w:p>
    <w:p w:rsidR="0082434E" w:rsidRDefault="0082434E" w:rsidP="0082434E">
      <w:pPr>
        <w:spacing w:after="0" w:line="240" w:lineRule="auto"/>
        <w:rPr>
          <w:rFonts w:ascii="Times New Roman" w:hAnsi="Times New Roman" w:cs="Times New Roman"/>
        </w:rPr>
      </w:pPr>
    </w:p>
    <w:p w:rsidR="0082434E" w:rsidRPr="0082434E" w:rsidRDefault="0082434E" w:rsidP="0082434E">
      <w:pPr>
        <w:spacing w:after="0" w:line="240" w:lineRule="auto"/>
        <w:rPr>
          <w:rFonts w:ascii="Times New Roman" w:hAnsi="Times New Roman" w:cs="Times New Roman"/>
          <w:b/>
        </w:rPr>
      </w:pPr>
      <w:r w:rsidRPr="0082434E">
        <w:rPr>
          <w:rFonts w:ascii="Times New Roman" w:hAnsi="Times New Roman" w:cs="Times New Roman"/>
          <w:b/>
        </w:rPr>
        <w:t>téma</w:t>
      </w:r>
    </w:p>
    <w:p w:rsidR="0082434E" w:rsidRDefault="0082434E" w:rsidP="008243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2434E">
        <w:rPr>
          <w:rFonts w:ascii="Times New Roman" w:hAnsi="Times New Roman" w:cs="Times New Roman"/>
        </w:rPr>
        <w:t>je věcný obsah, vyšší obsahová jednotka</w:t>
      </w:r>
    </w:p>
    <w:p w:rsidR="0082434E" w:rsidRDefault="0082434E" w:rsidP="008243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2434E">
        <w:rPr>
          <w:rFonts w:ascii="Times New Roman" w:hAnsi="Times New Roman" w:cs="Times New Roman"/>
        </w:rPr>
        <w:t>zatímco motiv je nutně vyjádřen (jinak bychom ho jako motiv nemohli identifikovat), téma může být i skryto</w:t>
      </w:r>
      <w:r>
        <w:rPr>
          <w:rFonts w:ascii="Times New Roman" w:hAnsi="Times New Roman" w:cs="Times New Roman"/>
        </w:rPr>
        <w:t xml:space="preserve"> – protože téma je určitá abstrakce, soubor představ</w:t>
      </w:r>
    </w:p>
    <w:p w:rsidR="0082434E" w:rsidRPr="0082434E" w:rsidRDefault="0082434E" w:rsidP="008243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nejde nám o samotné motivy, ale o jejich </w:t>
      </w:r>
      <w:r w:rsidRPr="0082434E">
        <w:rPr>
          <w:rFonts w:ascii="Times New Roman" w:hAnsi="Times New Roman" w:cs="Times New Roman"/>
          <w:b/>
        </w:rPr>
        <w:t>spojování</w:t>
      </w:r>
      <w:r>
        <w:rPr>
          <w:rFonts w:ascii="Times New Roman" w:hAnsi="Times New Roman" w:cs="Times New Roman"/>
        </w:rPr>
        <w:t xml:space="preserve"> a </w:t>
      </w:r>
      <w:r w:rsidRPr="0082434E">
        <w:rPr>
          <w:rFonts w:ascii="Times New Roman" w:hAnsi="Times New Roman" w:cs="Times New Roman"/>
          <w:b/>
        </w:rPr>
        <w:t>fungování</w:t>
      </w:r>
      <w:r>
        <w:rPr>
          <w:rFonts w:ascii="Times New Roman" w:hAnsi="Times New Roman" w:cs="Times New Roman"/>
        </w:rPr>
        <w:t xml:space="preserve"> v textu, čili o </w:t>
      </w:r>
      <w:r w:rsidRPr="0082434E">
        <w:rPr>
          <w:rFonts w:ascii="Times New Roman" w:hAnsi="Times New Roman" w:cs="Times New Roman"/>
          <w:b/>
        </w:rPr>
        <w:t>tematické posloupnosti</w:t>
      </w:r>
      <w:r>
        <w:rPr>
          <w:rFonts w:ascii="Times New Roman" w:hAnsi="Times New Roman" w:cs="Times New Roman"/>
        </w:rPr>
        <w:t xml:space="preserve"> a </w:t>
      </w:r>
      <w:r w:rsidRPr="0082434E">
        <w:rPr>
          <w:rFonts w:ascii="Times New Roman" w:hAnsi="Times New Roman" w:cs="Times New Roman"/>
          <w:b/>
        </w:rPr>
        <w:t>tematickou výstavbu</w:t>
      </w:r>
    </w:p>
    <w:p w:rsidR="0082434E" w:rsidRDefault="0082434E" w:rsidP="00B019B5">
      <w:pPr>
        <w:spacing w:after="0" w:line="240" w:lineRule="auto"/>
        <w:rPr>
          <w:rFonts w:ascii="Times New Roman" w:hAnsi="Times New Roman" w:cs="Times New Roman"/>
        </w:rPr>
      </w:pPr>
    </w:p>
    <w:p w:rsidR="00B019B5" w:rsidRDefault="00B019B5" w:rsidP="00B019B5">
      <w:pPr>
        <w:spacing w:after="0" w:line="240" w:lineRule="auto"/>
        <w:rPr>
          <w:rFonts w:ascii="Times New Roman" w:hAnsi="Times New Roman" w:cs="Times New Roman"/>
        </w:rPr>
      </w:pPr>
    </w:p>
    <w:p w:rsidR="00B019B5" w:rsidRPr="00B019B5" w:rsidRDefault="00B019B5" w:rsidP="00B019B5">
      <w:pPr>
        <w:spacing w:after="0" w:line="240" w:lineRule="auto"/>
        <w:rPr>
          <w:rFonts w:ascii="Times New Roman" w:hAnsi="Times New Roman" w:cs="Times New Roman"/>
          <w:b/>
        </w:rPr>
      </w:pPr>
      <w:r w:rsidRPr="00B019B5">
        <w:rPr>
          <w:rFonts w:ascii="Times New Roman" w:hAnsi="Times New Roman" w:cs="Times New Roman"/>
          <w:b/>
        </w:rPr>
        <w:t>kompozice</w:t>
      </w:r>
    </w:p>
    <w:p w:rsidR="00B019B5" w:rsidRDefault="00B019B5" w:rsidP="00B019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literatura: shrnutí viz v příslušné kapitole </w:t>
      </w:r>
      <w:r w:rsidRPr="00B019B5">
        <w:rPr>
          <w:rFonts w:ascii="Times New Roman" w:hAnsi="Times New Roman" w:cs="Times New Roman"/>
          <w:i/>
        </w:rPr>
        <w:t>Teorie literatury pro učitele</w:t>
      </w:r>
      <w:r>
        <w:rPr>
          <w:rFonts w:ascii="Times New Roman" w:hAnsi="Times New Roman" w:cs="Times New Roman"/>
        </w:rPr>
        <w:t xml:space="preserve"> Josefa Peterky, 2006, s. 131–137</w:t>
      </w:r>
    </w:p>
    <w:p w:rsidR="00B019B5" w:rsidRPr="00B019B5" w:rsidRDefault="00B019B5" w:rsidP="00B019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rozšiřující literatura: Daniela Hodrová: Poetika kompozice, in táž: …</w:t>
      </w:r>
      <w:r w:rsidRPr="00B019B5">
        <w:rPr>
          <w:rFonts w:ascii="Times New Roman" w:hAnsi="Times New Roman" w:cs="Times New Roman"/>
          <w:i/>
        </w:rPr>
        <w:t>na okraji chaosu… Poetika li</w:t>
      </w:r>
      <w:bookmarkStart w:id="0" w:name="_GoBack"/>
      <w:bookmarkEnd w:id="0"/>
      <w:r w:rsidRPr="00B019B5">
        <w:rPr>
          <w:rFonts w:ascii="Times New Roman" w:hAnsi="Times New Roman" w:cs="Times New Roman"/>
          <w:i/>
        </w:rPr>
        <w:t>terárního díla 20. století</w:t>
      </w:r>
      <w:r>
        <w:rPr>
          <w:rFonts w:ascii="Times New Roman" w:hAnsi="Times New Roman" w:cs="Times New Roman"/>
        </w:rPr>
        <w:t xml:space="preserve">, Praha 2001, s. 171-515 </w:t>
      </w:r>
      <w:r>
        <w:rPr>
          <w:rFonts w:ascii="Times New Roman" w:hAnsi="Times New Roman" w:cs="Times New Roman"/>
        </w:rPr>
        <w:t>(pro potřeby semináře ultra-rozšiřující</w:t>
      </w:r>
      <w:r>
        <w:rPr>
          <w:rFonts w:ascii="Times New Roman" w:hAnsi="Times New Roman" w:cs="Times New Roman"/>
        </w:rPr>
        <w:t>, spíše abyste věděli, kam nejprve sáhnout, budete-li potřebovat např. při psaní diplomových prací</w:t>
      </w:r>
      <w:r>
        <w:rPr>
          <w:rFonts w:ascii="Times New Roman" w:hAnsi="Times New Roman" w:cs="Times New Roman"/>
        </w:rPr>
        <w:t>)</w:t>
      </w:r>
    </w:p>
    <w:sectPr w:rsidR="00B019B5" w:rsidRPr="00B01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F0D"/>
    <w:multiLevelType w:val="hybridMultilevel"/>
    <w:tmpl w:val="8C9600CE"/>
    <w:lvl w:ilvl="0" w:tplc="D662F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E"/>
    <w:rsid w:val="00162FD2"/>
    <w:rsid w:val="0082434E"/>
    <w:rsid w:val="00A7637F"/>
    <w:rsid w:val="00B019B5"/>
    <w:rsid w:val="00BE5419"/>
    <w:rsid w:val="00E8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Fedrová</dc:creator>
  <cp:lastModifiedBy>Stanislava Fedrová</cp:lastModifiedBy>
  <cp:revision>1</cp:revision>
  <dcterms:created xsi:type="dcterms:W3CDTF">2016-10-26T09:38:00Z</dcterms:created>
  <dcterms:modified xsi:type="dcterms:W3CDTF">2016-10-26T09:55:00Z</dcterms:modified>
</cp:coreProperties>
</file>