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 xml:space="preserve">Ústav germanistiky, nordistiky a </w:t>
      </w:r>
      <w:proofErr w:type="spellStart"/>
      <w:r w:rsidRPr="00916E44">
        <w:rPr>
          <w:sz w:val="28"/>
        </w:rPr>
        <w:t>nederlandistiky</w:t>
      </w:r>
      <w:proofErr w:type="spellEnd"/>
      <w:r w:rsidR="000827F0" w:rsidRPr="00916E44">
        <w:rPr>
          <w:sz w:val="28"/>
        </w:rPr>
        <w:t xml:space="preserve"> Filozofické fakulty MU</w:t>
      </w:r>
    </w:p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>Severská společnost Praha pobočka Brno</w:t>
      </w:r>
    </w:p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 xml:space="preserve">zvou </w:t>
      </w:r>
      <w:r w:rsidR="00E725FD" w:rsidRPr="00916E44">
        <w:rPr>
          <w:sz w:val="28"/>
        </w:rPr>
        <w:t xml:space="preserve">všechny zájemce o Skandinávii </w:t>
      </w:r>
      <w:proofErr w:type="gramStart"/>
      <w:r w:rsidRPr="00916E44">
        <w:rPr>
          <w:sz w:val="28"/>
        </w:rPr>
        <w:t>na</w:t>
      </w:r>
      <w:proofErr w:type="gramEnd"/>
      <w:r w:rsidRPr="00916E44">
        <w:rPr>
          <w:sz w:val="28"/>
        </w:rPr>
        <w:t xml:space="preserve"> </w:t>
      </w:r>
    </w:p>
    <w:p w:rsidR="009B2FA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>přednášku a besedu</w:t>
      </w:r>
    </w:p>
    <w:p w:rsidR="00312B29" w:rsidRPr="00916E44" w:rsidRDefault="00312B29" w:rsidP="000827F0">
      <w:pPr>
        <w:contextualSpacing/>
        <w:jc w:val="center"/>
        <w:rPr>
          <w:sz w:val="28"/>
        </w:rPr>
      </w:pPr>
      <w:r w:rsidRPr="00916E44">
        <w:rPr>
          <w:sz w:val="28"/>
        </w:rPr>
        <w:t>doc. PhDr. Miluše Juříčkové</w:t>
      </w:r>
    </w:p>
    <w:p w:rsidR="00916E44" w:rsidRDefault="00916E44" w:rsidP="000827F0">
      <w:pPr>
        <w:contextualSpacing/>
        <w:jc w:val="center"/>
        <w:rPr>
          <w:rStyle w:val="Siln"/>
        </w:rPr>
      </w:pPr>
    </w:p>
    <w:p w:rsidR="00916E44" w:rsidRDefault="00F52C45" w:rsidP="00D875F9">
      <w:pPr>
        <w:contextualSpacing/>
        <w:jc w:val="center"/>
        <w:rPr>
          <w:rStyle w:val="Siln"/>
        </w:rPr>
      </w:pPr>
      <w:r w:rsidRPr="000827F0">
        <w:rPr>
          <w:rStyle w:val="Siln"/>
        </w:rPr>
        <w:t>Co má Karel Čapek společného s Norskými fondy?</w:t>
      </w:r>
    </w:p>
    <w:p w:rsidR="00D875F9" w:rsidRPr="00D875F9" w:rsidRDefault="00D875F9" w:rsidP="00D875F9">
      <w:pPr>
        <w:contextualSpacing/>
        <w:jc w:val="center"/>
        <w:rPr>
          <w:b/>
          <w:bCs/>
        </w:rPr>
      </w:pPr>
      <w:bookmarkStart w:id="0" w:name="_GoBack"/>
      <w:bookmarkEnd w:id="0"/>
    </w:p>
    <w:p w:rsidR="00916E44" w:rsidRPr="00D875F9" w:rsidRDefault="00F52C45" w:rsidP="00D875F9">
      <w:r>
        <w:t xml:space="preserve">Anotace: Cesta K. Čapka na Sever se uskutečnila přesně před osmdesáti lety. Přednáška chce ukázat zajímavé souvislosti s projekty norských fondů, které probíhají na FF </w:t>
      </w:r>
      <w:proofErr w:type="gramStart"/>
      <w:r>
        <w:t>MU</w:t>
      </w:r>
      <w:proofErr w:type="gramEnd"/>
      <w:r>
        <w:t xml:space="preserve"> v</w:t>
      </w:r>
      <w:r w:rsidR="000827F0">
        <w:t> </w:t>
      </w:r>
      <w:r>
        <w:t>roce</w:t>
      </w:r>
      <w:r w:rsidR="000827F0">
        <w:t xml:space="preserve"> 2016</w:t>
      </w:r>
      <w:r>
        <w:t>.</w:t>
      </w:r>
    </w:p>
    <w:p w:rsidR="00916E44" w:rsidRDefault="000827F0" w:rsidP="00916E44">
      <w:pPr>
        <w:jc w:val="center"/>
        <w:rPr>
          <w:b/>
        </w:rPr>
      </w:pPr>
      <w:r w:rsidRPr="00916E44">
        <w:rPr>
          <w:b/>
        </w:rPr>
        <w:t>Akce se koná v pondělí 24. 10. 2016</w:t>
      </w:r>
      <w:r w:rsidR="00916E44" w:rsidRPr="00916E44">
        <w:rPr>
          <w:b/>
        </w:rPr>
        <w:t xml:space="preserve"> </w:t>
      </w:r>
      <w:r w:rsidRPr="00916E44">
        <w:rPr>
          <w:b/>
        </w:rPr>
        <w:t xml:space="preserve">v 17.30 v místnosti </w:t>
      </w:r>
      <w:r w:rsidR="00916E44" w:rsidRPr="00916E44">
        <w:rPr>
          <w:b/>
        </w:rPr>
        <w:t xml:space="preserve">č. G 12 </w:t>
      </w:r>
    </w:p>
    <w:p w:rsidR="00916E44" w:rsidRDefault="00916E44" w:rsidP="00D875F9">
      <w:pPr>
        <w:jc w:val="center"/>
        <w:rPr>
          <w:b/>
        </w:rPr>
      </w:pPr>
      <w:r w:rsidRPr="00916E44">
        <w:rPr>
          <w:b/>
        </w:rPr>
        <w:t>(adresa Gorkého 7)</w:t>
      </w:r>
    </w:p>
    <w:p w:rsidR="00916E44" w:rsidRPr="00916E44" w:rsidRDefault="00916E44" w:rsidP="00916E44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3D6AE17" wp14:editId="5DE14E3B">
            <wp:extent cx="1296144" cy="1187450"/>
            <wp:effectExtent l="0" t="0" r="0" b="0"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44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2811F74B" wp14:editId="5448AE58">
            <wp:extent cx="1316307" cy="1187450"/>
            <wp:effectExtent l="0" t="0" r="0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07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61EE0EAE" wp14:editId="55F337A5">
            <wp:extent cx="1008112" cy="972000"/>
            <wp:effectExtent l="0" t="0" r="1905" b="0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12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</w:p>
    <w:p w:rsidR="00312B29" w:rsidRDefault="00312B29"/>
    <w:p w:rsidR="00D875F9" w:rsidRDefault="00D875F9">
      <w:pPr>
        <w:rPr>
          <w:rFonts w:ascii="Arial" w:hAnsi="Arial" w:cs="Arial"/>
          <w:color w:val="494949"/>
          <w:sz w:val="18"/>
          <w:szCs w:val="18"/>
          <w:u w:val="single"/>
          <w:shd w:val="clear" w:color="auto" w:fill="FFFFFF"/>
        </w:rPr>
      </w:pPr>
    </w:p>
    <w:p w:rsidR="00D875F9" w:rsidRPr="00D875F9" w:rsidRDefault="00D875F9">
      <w:pPr>
        <w:rPr>
          <w:rFonts w:ascii="Arial" w:hAnsi="Arial" w:cs="Arial"/>
          <w:b/>
          <w:color w:val="494949"/>
          <w:u w:val="single"/>
          <w:shd w:val="clear" w:color="auto" w:fill="FFFFFF"/>
        </w:rPr>
      </w:pP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20 let od úmrtí Lomnického rodáka a absolventa 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>M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asarykovy univerzity, norského psychiatra LEA E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 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I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 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T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 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I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 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N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 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G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 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E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 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R</w:t>
      </w:r>
      <w:r>
        <w:rPr>
          <w:rFonts w:ascii="Arial" w:hAnsi="Arial" w:cs="Arial"/>
          <w:b/>
          <w:color w:val="494949"/>
          <w:u w:val="single"/>
          <w:shd w:val="clear" w:color="auto" w:fill="FFFFFF"/>
        </w:rPr>
        <w:t xml:space="preserve"> </w:t>
      </w:r>
      <w:r w:rsidRPr="00D875F9">
        <w:rPr>
          <w:rFonts w:ascii="Arial" w:hAnsi="Arial" w:cs="Arial"/>
          <w:b/>
          <w:color w:val="494949"/>
          <w:u w:val="single"/>
          <w:shd w:val="clear" w:color="auto" w:fill="FFFFFF"/>
        </w:rPr>
        <w:t>A</w:t>
      </w:r>
    </w:p>
    <w:p w:rsidR="00D875F9" w:rsidRDefault="00D875F9">
      <w:pPr>
        <w:rPr>
          <w:rFonts w:ascii="Arial" w:hAnsi="Arial" w:cs="Arial"/>
          <w:i/>
          <w:iCs/>
          <w:color w:val="494949"/>
          <w:shd w:val="clear" w:color="auto" w:fill="FFFFFF"/>
        </w:rPr>
      </w:pPr>
      <w:proofErr w:type="spellStart"/>
      <w:r w:rsidRPr="00D875F9">
        <w:rPr>
          <w:rFonts w:ascii="Arial" w:hAnsi="Arial" w:cs="Arial"/>
          <w:color w:val="494949"/>
          <w:u w:val="single"/>
          <w:shd w:val="clear" w:color="auto" w:fill="FFFFFF"/>
        </w:rPr>
        <w:t>S</w:t>
      </w:r>
      <w:r w:rsidRPr="00D875F9">
        <w:rPr>
          <w:rFonts w:ascii="Arial" w:hAnsi="Arial" w:cs="Arial"/>
          <w:color w:val="494949"/>
          <w:u w:val="single"/>
          <w:shd w:val="clear" w:color="auto" w:fill="FFFFFF"/>
        </w:rPr>
        <w:t>ředa</w:t>
      </w:r>
      <w:proofErr w:type="spellEnd"/>
      <w:r w:rsidRPr="00D875F9">
        <w:rPr>
          <w:rFonts w:ascii="Arial" w:hAnsi="Arial" w:cs="Arial"/>
          <w:color w:val="494949"/>
          <w:u w:val="single"/>
          <w:shd w:val="clear" w:color="auto" w:fill="FFFFFF"/>
        </w:rPr>
        <w:t xml:space="preserve"> 19. 10. v 18 hod.</w:t>
      </w:r>
      <w:r w:rsidRPr="00D875F9">
        <w:rPr>
          <w:rFonts w:ascii="Arial" w:hAnsi="Arial" w:cs="Arial"/>
          <w:color w:val="494949"/>
          <w:shd w:val="clear" w:color="auto" w:fill="FFFFFF"/>
        </w:rPr>
        <w:t>:</w:t>
      </w:r>
      <w:r w:rsidRPr="00D875F9">
        <w:rPr>
          <w:rStyle w:val="apple-converted-space"/>
          <w:rFonts w:ascii="Arial" w:hAnsi="Arial" w:cs="Arial"/>
          <w:color w:val="494949"/>
          <w:shd w:val="clear" w:color="auto" w:fill="FFFFFF"/>
        </w:rPr>
        <w:t> </w:t>
      </w:r>
      <w:r w:rsidRPr="00D875F9">
        <w:rPr>
          <w:rFonts w:ascii="Arial" w:hAnsi="Arial" w:cs="Arial"/>
          <w:b/>
          <w:bCs/>
          <w:color w:val="494949"/>
          <w:shd w:val="clear" w:color="auto" w:fill="FFFFFF"/>
        </w:rPr>
        <w:t xml:space="preserve">Odkaz Lea </w:t>
      </w:r>
      <w:proofErr w:type="spellStart"/>
      <w:r w:rsidRPr="00D875F9">
        <w:rPr>
          <w:rFonts w:ascii="Arial" w:hAnsi="Arial" w:cs="Arial"/>
          <w:b/>
          <w:bCs/>
          <w:color w:val="494949"/>
          <w:shd w:val="clear" w:color="auto" w:fill="FFFFFF"/>
        </w:rPr>
        <w:t>Eitingera</w:t>
      </w:r>
      <w:proofErr w:type="spellEnd"/>
      <w:r w:rsidRPr="00D875F9">
        <w:rPr>
          <w:rFonts w:ascii="Arial" w:hAnsi="Arial" w:cs="Arial"/>
          <w:b/>
          <w:bCs/>
          <w:color w:val="494949"/>
          <w:shd w:val="clear" w:color="auto" w:fill="FFFFFF"/>
        </w:rPr>
        <w:t xml:space="preserve"> dnes</w:t>
      </w:r>
      <w:r w:rsidRPr="00D875F9">
        <w:rPr>
          <w:rFonts w:ascii="Arial" w:hAnsi="Arial" w:cs="Arial"/>
          <w:color w:val="494949"/>
          <w:shd w:val="clear" w:color="auto" w:fill="FFFFFF"/>
        </w:rPr>
        <w:t>. Profesor</w:t>
      </w:r>
      <w:r w:rsidRPr="00D875F9">
        <w:rPr>
          <w:rStyle w:val="apple-converted-space"/>
          <w:rFonts w:ascii="Arial" w:hAnsi="Arial" w:cs="Arial"/>
          <w:color w:val="494949"/>
          <w:shd w:val="clear" w:color="auto" w:fill="FFFFFF"/>
        </w:rPr>
        <w:t> </w:t>
      </w:r>
      <w:r w:rsidRPr="00D875F9">
        <w:rPr>
          <w:rFonts w:ascii="Arial" w:hAnsi="Arial" w:cs="Arial"/>
          <w:b/>
          <w:bCs/>
          <w:i/>
          <w:iCs/>
          <w:color w:val="494949"/>
          <w:shd w:val="clear" w:color="auto" w:fill="FFFFFF"/>
        </w:rPr>
        <w:t>Ulrik Frederik Malt</w:t>
      </w:r>
      <w:r w:rsidRPr="00D875F9">
        <w:rPr>
          <w:rStyle w:val="apple-converted-space"/>
          <w:rFonts w:ascii="Arial" w:hAnsi="Arial" w:cs="Arial"/>
          <w:color w:val="494949"/>
          <w:shd w:val="clear" w:color="auto" w:fill="FFFFFF"/>
        </w:rPr>
        <w:t> </w:t>
      </w:r>
      <w:r w:rsidRPr="00D875F9">
        <w:rPr>
          <w:rFonts w:ascii="Arial" w:hAnsi="Arial" w:cs="Arial"/>
          <w:color w:val="494949"/>
          <w:shd w:val="clear" w:color="auto" w:fill="FFFFFF"/>
        </w:rPr>
        <w:t xml:space="preserve">přijíždí do Brna při příležitosti připomenutí 20 let od úmrtí Lea </w:t>
      </w:r>
      <w:proofErr w:type="spellStart"/>
      <w:r w:rsidRPr="00D875F9">
        <w:rPr>
          <w:rFonts w:ascii="Arial" w:hAnsi="Arial" w:cs="Arial"/>
          <w:color w:val="494949"/>
          <w:shd w:val="clear" w:color="auto" w:fill="FFFFFF"/>
        </w:rPr>
        <w:t>Eitingera</w:t>
      </w:r>
      <w:proofErr w:type="spellEnd"/>
      <w:r w:rsidRPr="00D875F9">
        <w:rPr>
          <w:rFonts w:ascii="Arial" w:hAnsi="Arial" w:cs="Arial"/>
          <w:color w:val="494949"/>
          <w:shd w:val="clear" w:color="auto" w:fill="FFFFFF"/>
        </w:rPr>
        <w:t xml:space="preserve">, norského psychiatra českého původu, který uprchl z Československa prostřednictvím </w:t>
      </w:r>
      <w:proofErr w:type="spellStart"/>
      <w:r w:rsidRPr="00D875F9">
        <w:rPr>
          <w:rFonts w:ascii="Arial" w:hAnsi="Arial" w:cs="Arial"/>
          <w:color w:val="494949"/>
          <w:shd w:val="clear" w:color="auto" w:fill="FFFFFF"/>
        </w:rPr>
        <w:t>Nansenovy</w:t>
      </w:r>
      <w:proofErr w:type="spellEnd"/>
      <w:r w:rsidRPr="00D875F9">
        <w:rPr>
          <w:rFonts w:ascii="Arial" w:hAnsi="Arial" w:cs="Arial"/>
          <w:color w:val="494949"/>
          <w:shd w:val="clear" w:color="auto" w:fill="FFFFFF"/>
        </w:rPr>
        <w:t xml:space="preserve"> nadace v roce 1939. Prof. Malt je psychiatr, </w:t>
      </w:r>
      <w:proofErr w:type="spellStart"/>
      <w:r w:rsidRPr="00D875F9">
        <w:rPr>
          <w:rFonts w:ascii="Arial" w:hAnsi="Arial" w:cs="Arial"/>
          <w:color w:val="494949"/>
          <w:shd w:val="clear" w:color="auto" w:fill="FFFFFF"/>
        </w:rPr>
        <w:t>Eitingerův</w:t>
      </w:r>
      <w:proofErr w:type="spellEnd"/>
      <w:r w:rsidRPr="00D875F9">
        <w:rPr>
          <w:rFonts w:ascii="Arial" w:hAnsi="Arial" w:cs="Arial"/>
          <w:color w:val="494949"/>
          <w:shd w:val="clear" w:color="auto" w:fill="FFFFFF"/>
        </w:rPr>
        <w:t xml:space="preserve"> spolupracovník a pokračovatel. Dlouhodobě působí na Univerzitě v Oslo a je členem komise, která uděluje cenu za aktivitu v oblasti lidských práv. Ve své brněnské přednášce se zaměří na život a dílo a aktuální odkaz Lea </w:t>
      </w:r>
      <w:proofErr w:type="spellStart"/>
      <w:r w:rsidRPr="00D875F9">
        <w:rPr>
          <w:rFonts w:ascii="Arial" w:hAnsi="Arial" w:cs="Arial"/>
          <w:color w:val="494949"/>
          <w:shd w:val="clear" w:color="auto" w:fill="FFFFFF"/>
        </w:rPr>
        <w:t>Eitingera</w:t>
      </w:r>
      <w:proofErr w:type="spellEnd"/>
      <w:r w:rsidRPr="00D875F9">
        <w:rPr>
          <w:rFonts w:ascii="Arial" w:hAnsi="Arial" w:cs="Arial"/>
          <w:color w:val="494949"/>
          <w:shd w:val="clear" w:color="auto" w:fill="FFFFFF"/>
        </w:rPr>
        <w:t xml:space="preserve"> (1912–1996). Přednáška se </w:t>
      </w:r>
      <w:proofErr w:type="gramStart"/>
      <w:r w:rsidRPr="00D875F9">
        <w:rPr>
          <w:rFonts w:ascii="Arial" w:hAnsi="Arial" w:cs="Arial"/>
          <w:color w:val="494949"/>
          <w:shd w:val="clear" w:color="auto" w:fill="FFFFFF"/>
        </w:rPr>
        <w:t xml:space="preserve">uskuteční  </w:t>
      </w:r>
      <w:r w:rsidRPr="00D875F9">
        <w:rPr>
          <w:rFonts w:ascii="Arial" w:hAnsi="Arial" w:cs="Arial"/>
          <w:color w:val="494949"/>
          <w:shd w:val="clear" w:color="auto" w:fill="FFFFFF"/>
        </w:rPr>
        <w:t>na</w:t>
      </w:r>
      <w:proofErr w:type="gramEnd"/>
      <w:r w:rsidRPr="00D875F9">
        <w:rPr>
          <w:rFonts w:ascii="Arial" w:hAnsi="Arial" w:cs="Arial"/>
          <w:color w:val="494949"/>
          <w:shd w:val="clear" w:color="auto" w:fill="FFFFFF"/>
        </w:rPr>
        <w:t xml:space="preserve"> Tř. Kpt. Jaroše</w:t>
      </w:r>
      <w:r>
        <w:rPr>
          <w:rFonts w:ascii="Arial" w:hAnsi="Arial" w:cs="Arial"/>
          <w:color w:val="494949"/>
          <w:shd w:val="clear" w:color="auto" w:fill="FFFFFF"/>
        </w:rPr>
        <w:t xml:space="preserve"> v </w:t>
      </w:r>
      <w:proofErr w:type="gramStart"/>
      <w:r>
        <w:rPr>
          <w:rFonts w:ascii="Arial" w:hAnsi="Arial" w:cs="Arial"/>
          <w:color w:val="494949"/>
          <w:shd w:val="clear" w:color="auto" w:fill="FFFFFF"/>
        </w:rPr>
        <w:t xml:space="preserve">Brně </w:t>
      </w:r>
      <w:r w:rsidRPr="00D875F9">
        <w:rPr>
          <w:rFonts w:ascii="Arial" w:hAnsi="Arial" w:cs="Arial"/>
          <w:color w:val="494949"/>
          <w:shd w:val="clear" w:color="auto" w:fill="FFFFFF"/>
        </w:rPr>
        <w:t xml:space="preserve"> a pr</w:t>
      </w:r>
      <w:r w:rsidRPr="00D875F9">
        <w:rPr>
          <w:rFonts w:ascii="Arial" w:hAnsi="Arial" w:cs="Arial"/>
          <w:color w:val="494949"/>
          <w:shd w:val="clear" w:color="auto" w:fill="FFFFFF"/>
        </w:rPr>
        <w:t>oběhne</w:t>
      </w:r>
      <w:proofErr w:type="gramEnd"/>
      <w:r w:rsidRPr="00D875F9">
        <w:rPr>
          <w:rFonts w:ascii="Arial" w:hAnsi="Arial" w:cs="Arial"/>
          <w:color w:val="494949"/>
          <w:shd w:val="clear" w:color="auto" w:fill="FFFFFF"/>
        </w:rPr>
        <w:t xml:space="preserve"> v norštině se simultánním překladem.</w:t>
      </w:r>
      <w:r w:rsidRPr="00D875F9">
        <w:rPr>
          <w:rStyle w:val="apple-converted-space"/>
          <w:rFonts w:ascii="Arial" w:hAnsi="Arial" w:cs="Arial"/>
          <w:color w:val="494949"/>
          <w:shd w:val="clear" w:color="auto" w:fill="FFFFFF"/>
        </w:rPr>
        <w:t> </w:t>
      </w:r>
      <w:r w:rsidRPr="00D875F9">
        <w:rPr>
          <w:rFonts w:ascii="Arial" w:hAnsi="Arial" w:cs="Arial"/>
          <w:i/>
          <w:iCs/>
          <w:color w:val="494949"/>
          <w:shd w:val="clear" w:color="auto" w:fill="FFFFFF"/>
        </w:rPr>
        <w:t>Vstupné 30 Kč.</w:t>
      </w:r>
    </w:p>
    <w:p w:rsidR="00D875F9" w:rsidRPr="00D875F9" w:rsidRDefault="00D875F9" w:rsidP="00D875F9">
      <w:pPr>
        <w:shd w:val="clear" w:color="auto" w:fill="FFFFFF"/>
        <w:spacing w:after="0" w:line="240" w:lineRule="auto"/>
        <w:ind w:right="-142"/>
        <w:outlineLvl w:val="3"/>
        <w:rPr>
          <w:rFonts w:eastAsia="Times New Roman"/>
          <w:color w:val="494949"/>
          <w:lang w:eastAsia="cs-CZ"/>
        </w:rPr>
      </w:pPr>
      <w:r w:rsidRPr="00D875F9">
        <w:rPr>
          <w:rFonts w:eastAsia="Times New Roman"/>
          <w:b/>
          <w:bCs/>
          <w:color w:val="494949"/>
          <w:lang w:eastAsia="cs-CZ"/>
        </w:rPr>
        <w:t>Židovské muzeum v Praze</w:t>
      </w:r>
      <w:r w:rsidRPr="00D875F9">
        <w:rPr>
          <w:rFonts w:eastAsia="Times New Roman"/>
          <w:b/>
          <w:bCs/>
          <w:color w:val="494949"/>
          <w:lang w:eastAsia="cs-CZ"/>
        </w:rPr>
        <w:br/>
        <w:t>Oddělení pro vzdělávání a kulturu</w:t>
      </w:r>
      <w:r w:rsidRPr="00D875F9">
        <w:rPr>
          <w:rFonts w:eastAsia="Times New Roman"/>
          <w:b/>
          <w:bCs/>
          <w:color w:val="494949"/>
          <w:lang w:eastAsia="cs-CZ"/>
        </w:rPr>
        <w:br/>
      </w:r>
      <w:r w:rsidRPr="00D875F9">
        <w:rPr>
          <w:rFonts w:eastAsia="Times New Roman"/>
          <w:color w:val="494949"/>
          <w:lang w:eastAsia="cs-CZ"/>
        </w:rPr>
        <w:t>tř. Kpt. Jaroše 3, 602 00 Brno</w:t>
      </w:r>
    </w:p>
    <w:p w:rsidR="00D875F9" w:rsidRPr="00D875F9" w:rsidRDefault="00D875F9" w:rsidP="00D875F9">
      <w:pPr>
        <w:shd w:val="clear" w:color="auto" w:fill="FFFFFF"/>
        <w:spacing w:after="0" w:line="240" w:lineRule="auto"/>
        <w:ind w:right="-142"/>
        <w:outlineLvl w:val="3"/>
        <w:rPr>
          <w:rFonts w:eastAsia="Times New Roman"/>
          <w:color w:val="494949"/>
          <w:lang w:eastAsia="cs-CZ"/>
        </w:rPr>
      </w:pPr>
      <w:r w:rsidRPr="00D875F9">
        <w:rPr>
          <w:rFonts w:eastAsia="Times New Roman"/>
          <w:b/>
          <w:bCs/>
          <w:i/>
          <w:iCs/>
          <w:color w:val="494949"/>
          <w:lang w:eastAsia="cs-CZ"/>
        </w:rPr>
        <w:t>jitka.kralova@jewishmuseum.cz</w:t>
      </w:r>
    </w:p>
    <w:p w:rsidR="00D875F9" w:rsidRPr="00D875F9" w:rsidRDefault="00D875F9"/>
    <w:sectPr w:rsidR="00D875F9" w:rsidRPr="00D8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29"/>
    <w:rsid w:val="000827F0"/>
    <w:rsid w:val="00312B29"/>
    <w:rsid w:val="00476ADB"/>
    <w:rsid w:val="00916E44"/>
    <w:rsid w:val="009B2FA9"/>
    <w:rsid w:val="00D875F9"/>
    <w:rsid w:val="00DE63A0"/>
    <w:rsid w:val="00E725FD"/>
    <w:rsid w:val="00F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0827F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827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E44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44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D8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0827F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827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E44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44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D8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2016-10-03T17:57:00Z</dcterms:created>
  <dcterms:modified xsi:type="dcterms:W3CDTF">2016-10-07T08:46:00Z</dcterms:modified>
</cp:coreProperties>
</file>