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800" w:rsidRDefault="00892800" w:rsidP="00597090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3/F</w:t>
      </w:r>
    </w:p>
    <w:p w:rsidR="000F1744" w:rsidRPr="002A2B30" w:rsidRDefault="008C25FA" w:rsidP="00597090">
      <w:pPr>
        <w:jc w:val="both"/>
        <w:rPr>
          <w:b/>
          <w:sz w:val="32"/>
          <w:szCs w:val="32"/>
        </w:rPr>
      </w:pPr>
      <w:r w:rsidRPr="002A2B30">
        <w:rPr>
          <w:b/>
          <w:sz w:val="32"/>
          <w:szCs w:val="32"/>
        </w:rPr>
        <w:t>Online trénink přesměrování pozornosti jako léčba sociální úzkosti?</w:t>
      </w:r>
    </w:p>
    <w:p w:rsidR="008C25FA" w:rsidRPr="002A2B30" w:rsidRDefault="008C25FA" w:rsidP="00597090">
      <w:pPr>
        <w:jc w:val="both"/>
        <w:rPr>
          <w:sz w:val="24"/>
          <w:szCs w:val="24"/>
        </w:rPr>
      </w:pPr>
    </w:p>
    <w:p w:rsidR="008C25FA" w:rsidRPr="002A2B30" w:rsidRDefault="008C25FA" w:rsidP="00597090">
      <w:pPr>
        <w:jc w:val="both"/>
        <w:rPr>
          <w:b/>
          <w:sz w:val="24"/>
          <w:szCs w:val="24"/>
        </w:rPr>
      </w:pPr>
      <w:r w:rsidRPr="002A2B30">
        <w:rPr>
          <w:b/>
          <w:sz w:val="24"/>
          <w:szCs w:val="24"/>
        </w:rPr>
        <w:t>Sociálně úzkostná porucha</w:t>
      </w:r>
      <w:r w:rsidR="00E74686" w:rsidRPr="002A2B30">
        <w:rPr>
          <w:b/>
          <w:sz w:val="24"/>
          <w:szCs w:val="24"/>
        </w:rPr>
        <w:t xml:space="preserve"> (</w:t>
      </w:r>
      <w:r w:rsidRPr="002A2B30">
        <w:rPr>
          <w:b/>
          <w:sz w:val="24"/>
          <w:szCs w:val="24"/>
        </w:rPr>
        <w:t>SAD</w:t>
      </w:r>
      <w:r w:rsidRPr="002A2B30">
        <w:rPr>
          <w:rStyle w:val="Znakapoznpodarou"/>
          <w:b/>
          <w:sz w:val="24"/>
          <w:szCs w:val="24"/>
        </w:rPr>
        <w:footnoteReference w:id="1"/>
      </w:r>
      <w:r w:rsidRPr="002A2B30">
        <w:rPr>
          <w:b/>
          <w:sz w:val="24"/>
          <w:szCs w:val="24"/>
        </w:rPr>
        <w:t>) je jednou z nejčastějších neuróz</w:t>
      </w:r>
      <w:r w:rsidR="001A62CB" w:rsidRPr="002A2B30">
        <w:rPr>
          <w:b/>
          <w:sz w:val="24"/>
          <w:szCs w:val="24"/>
        </w:rPr>
        <w:t xml:space="preserve">. </w:t>
      </w:r>
      <w:r w:rsidR="008516D0" w:rsidRPr="002A2B30">
        <w:rPr>
          <w:b/>
          <w:sz w:val="24"/>
          <w:szCs w:val="24"/>
        </w:rPr>
        <w:t>Lidem trpícím SAD bývá většinou nabízena jako první volba kognitivně-behaviorální terapie. Ovšem díky</w:t>
      </w:r>
      <w:r w:rsidR="0013039A" w:rsidRPr="002A2B30">
        <w:rPr>
          <w:b/>
          <w:sz w:val="24"/>
          <w:szCs w:val="24"/>
        </w:rPr>
        <w:t xml:space="preserve"> </w:t>
      </w:r>
      <w:r w:rsidR="00C54A98" w:rsidRPr="002A2B30">
        <w:rPr>
          <w:b/>
          <w:sz w:val="24"/>
          <w:szCs w:val="24"/>
        </w:rPr>
        <w:t>různým omezením</w:t>
      </w:r>
      <w:r w:rsidR="008516D0" w:rsidRPr="002A2B30">
        <w:rPr>
          <w:b/>
          <w:sz w:val="24"/>
          <w:szCs w:val="24"/>
        </w:rPr>
        <w:t>,</w:t>
      </w:r>
      <w:r w:rsidR="00C54A98" w:rsidRPr="002A2B30">
        <w:rPr>
          <w:b/>
          <w:sz w:val="24"/>
          <w:szCs w:val="24"/>
        </w:rPr>
        <w:t xml:space="preserve"> ať už ze strany terapeutů, či klientů, </w:t>
      </w:r>
      <w:r w:rsidR="008516D0" w:rsidRPr="002A2B30">
        <w:rPr>
          <w:b/>
          <w:sz w:val="24"/>
          <w:szCs w:val="24"/>
        </w:rPr>
        <w:t xml:space="preserve">není možné všem lidem zajistit efektivní léčbu. </w:t>
      </w:r>
      <w:r w:rsidR="002B22E1" w:rsidRPr="002A2B30">
        <w:rPr>
          <w:b/>
          <w:sz w:val="24"/>
          <w:szCs w:val="24"/>
        </w:rPr>
        <w:t xml:space="preserve">Tato skutečnost přivedla vědce k myšlence vytvořit a testovat online verze terapeutických intervencí. </w:t>
      </w:r>
      <w:r w:rsidR="00143384" w:rsidRPr="002A2B30">
        <w:rPr>
          <w:b/>
          <w:sz w:val="24"/>
          <w:szCs w:val="24"/>
        </w:rPr>
        <w:t>Ty si kladou za cíl</w:t>
      </w:r>
      <w:r w:rsidR="004C3570" w:rsidRPr="002A2B30">
        <w:rPr>
          <w:b/>
          <w:sz w:val="24"/>
          <w:szCs w:val="24"/>
        </w:rPr>
        <w:t xml:space="preserve"> širokou dostu</w:t>
      </w:r>
      <w:r w:rsidR="002A4D73" w:rsidRPr="002A2B30">
        <w:rPr>
          <w:b/>
          <w:sz w:val="24"/>
          <w:szCs w:val="24"/>
        </w:rPr>
        <w:t>pnost</w:t>
      </w:r>
      <w:r w:rsidR="004C3570" w:rsidRPr="002A2B30">
        <w:rPr>
          <w:b/>
          <w:sz w:val="24"/>
          <w:szCs w:val="24"/>
        </w:rPr>
        <w:t xml:space="preserve">, </w:t>
      </w:r>
      <w:r w:rsidR="00A76E0C" w:rsidRPr="002A2B30">
        <w:rPr>
          <w:b/>
          <w:sz w:val="24"/>
          <w:szCs w:val="24"/>
        </w:rPr>
        <w:t>menší časovou náročnost</w:t>
      </w:r>
      <w:r w:rsidR="004C3570" w:rsidRPr="002A2B30">
        <w:rPr>
          <w:b/>
          <w:sz w:val="24"/>
          <w:szCs w:val="24"/>
        </w:rPr>
        <w:t>, snížené náklady a efektivnost srovnatelnou s terapií tváří v tvář.</w:t>
      </w:r>
    </w:p>
    <w:p w:rsidR="002A2B30" w:rsidRDefault="002A2B30" w:rsidP="00597090">
      <w:pPr>
        <w:jc w:val="both"/>
        <w:rPr>
          <w:sz w:val="24"/>
          <w:szCs w:val="24"/>
        </w:rPr>
      </w:pPr>
    </w:p>
    <w:p w:rsidR="002A2B30" w:rsidRPr="002A2B30" w:rsidRDefault="002A2B30" w:rsidP="00597090">
      <w:pPr>
        <w:jc w:val="both"/>
        <w:rPr>
          <w:b/>
          <w:sz w:val="24"/>
          <w:szCs w:val="24"/>
        </w:rPr>
      </w:pPr>
      <w:r w:rsidRPr="002A2B30">
        <w:rPr>
          <w:b/>
          <w:sz w:val="24"/>
          <w:szCs w:val="24"/>
        </w:rPr>
        <w:t xml:space="preserve">CO PROŽÍVÁ ČLOVĚK SE </w:t>
      </w:r>
      <w:proofErr w:type="gramStart"/>
      <w:r w:rsidRPr="002A2B30">
        <w:rPr>
          <w:b/>
          <w:sz w:val="24"/>
          <w:szCs w:val="24"/>
        </w:rPr>
        <w:t>SAD</w:t>
      </w:r>
      <w:proofErr w:type="gramEnd"/>
      <w:r w:rsidRPr="002A2B30">
        <w:rPr>
          <w:b/>
          <w:sz w:val="24"/>
          <w:szCs w:val="24"/>
        </w:rPr>
        <w:t>?</w:t>
      </w:r>
    </w:p>
    <w:p w:rsidR="009C463E" w:rsidRPr="002A2B30" w:rsidRDefault="009C463E" w:rsidP="00597090">
      <w:pPr>
        <w:jc w:val="both"/>
        <w:rPr>
          <w:sz w:val="24"/>
          <w:szCs w:val="24"/>
        </w:rPr>
      </w:pPr>
      <w:r w:rsidRPr="002A2B30">
        <w:rPr>
          <w:sz w:val="24"/>
          <w:szCs w:val="24"/>
        </w:rPr>
        <w:t>Každému z nás se jistě někdy přihodilo, že se ve společnosti druhých lidí cítil nepříjemně. Může se to běžně stávat v neznámém prostředí, při veřejné prezentaci či v</w:t>
      </w:r>
      <w:r w:rsidR="00D61D79" w:rsidRPr="002A2B30">
        <w:rPr>
          <w:sz w:val="24"/>
          <w:szCs w:val="24"/>
        </w:rPr>
        <w:t> různě chaotických situacích</w:t>
      </w:r>
      <w:r w:rsidRPr="002A2B30">
        <w:rPr>
          <w:sz w:val="24"/>
          <w:szCs w:val="24"/>
        </w:rPr>
        <w:t xml:space="preserve">. </w:t>
      </w:r>
      <w:r w:rsidR="009018FD" w:rsidRPr="002A2B30">
        <w:rPr>
          <w:sz w:val="24"/>
          <w:szCs w:val="24"/>
        </w:rPr>
        <w:t>Co když ale někdo vstupuje do běžné sociální situace s obrovským strachem, že bude</w:t>
      </w:r>
      <w:r w:rsidR="00C40C48" w:rsidRPr="002A2B30">
        <w:rPr>
          <w:sz w:val="24"/>
          <w:szCs w:val="24"/>
        </w:rPr>
        <w:t xml:space="preserve"> ostatními negativně posuzován a nakonec jistě odmítnut? Takový člověk </w:t>
      </w:r>
      <w:r w:rsidR="007A3BBD" w:rsidRPr="002A2B30">
        <w:rPr>
          <w:sz w:val="24"/>
          <w:szCs w:val="24"/>
        </w:rPr>
        <w:t>zaměřuje</w:t>
      </w:r>
      <w:r w:rsidR="00C40C48" w:rsidRPr="002A2B30">
        <w:rPr>
          <w:sz w:val="24"/>
          <w:szCs w:val="24"/>
        </w:rPr>
        <w:t xml:space="preserve"> veškerou svoji pozornost </w:t>
      </w:r>
      <w:r w:rsidR="007A3BBD" w:rsidRPr="002A2B30">
        <w:rPr>
          <w:sz w:val="24"/>
          <w:szCs w:val="24"/>
        </w:rPr>
        <w:t xml:space="preserve">k </w:t>
      </w:r>
      <w:r w:rsidR="00C40C48" w:rsidRPr="002A2B30">
        <w:rPr>
          <w:sz w:val="24"/>
          <w:szCs w:val="24"/>
        </w:rPr>
        <w:t xml:space="preserve">potencionálním společenským hrozbám, na něž si postupně „pěstuje“ vysokou citlivost. </w:t>
      </w:r>
    </w:p>
    <w:p w:rsidR="00DC21C6" w:rsidRPr="002A2B30" w:rsidRDefault="00DC21C6" w:rsidP="00597090">
      <w:pPr>
        <w:jc w:val="both"/>
        <w:rPr>
          <w:sz w:val="24"/>
          <w:szCs w:val="24"/>
        </w:rPr>
      </w:pPr>
      <w:bookmarkStart w:id="0" w:name="_GoBack"/>
      <w:bookmarkEnd w:id="0"/>
    </w:p>
    <w:p w:rsidR="00FE6D59" w:rsidRPr="002A2B30" w:rsidRDefault="002A2B30" w:rsidP="00597090">
      <w:pPr>
        <w:jc w:val="both"/>
        <w:rPr>
          <w:b/>
          <w:sz w:val="24"/>
          <w:szCs w:val="24"/>
        </w:rPr>
      </w:pPr>
      <w:r w:rsidRPr="002A2B30">
        <w:rPr>
          <w:b/>
          <w:sz w:val="24"/>
          <w:szCs w:val="24"/>
        </w:rPr>
        <w:t>TERAPIE PŘES INTERNET?</w:t>
      </w:r>
    </w:p>
    <w:p w:rsidR="00DC21C6" w:rsidRPr="002A2B30" w:rsidRDefault="001233B8" w:rsidP="00F07AAE">
      <w:pPr>
        <w:jc w:val="both"/>
        <w:rPr>
          <w:sz w:val="24"/>
          <w:szCs w:val="24"/>
        </w:rPr>
      </w:pPr>
      <w:r w:rsidRPr="002A2B30">
        <w:rPr>
          <w:sz w:val="24"/>
          <w:szCs w:val="24"/>
        </w:rPr>
        <w:t xml:space="preserve">Němečtí vědci </w:t>
      </w:r>
      <w:r w:rsidR="0075700F" w:rsidRPr="002A2B30">
        <w:rPr>
          <w:sz w:val="24"/>
          <w:szCs w:val="24"/>
        </w:rPr>
        <w:t xml:space="preserve">se </w:t>
      </w:r>
      <w:r w:rsidRPr="002A2B30">
        <w:rPr>
          <w:sz w:val="24"/>
          <w:szCs w:val="24"/>
        </w:rPr>
        <w:t>ve s</w:t>
      </w:r>
      <w:r w:rsidR="0075700F" w:rsidRPr="002A2B30">
        <w:rPr>
          <w:sz w:val="24"/>
          <w:szCs w:val="24"/>
        </w:rPr>
        <w:t>polupráci se švýcarskými kolegy</w:t>
      </w:r>
      <w:r w:rsidRPr="002A2B30">
        <w:rPr>
          <w:sz w:val="24"/>
          <w:szCs w:val="24"/>
        </w:rPr>
        <w:t xml:space="preserve"> rozhodli otestovat efektivnost tréninku přesměrování pozornosti v online podobě. </w:t>
      </w:r>
      <w:r w:rsidR="0075700F" w:rsidRPr="002A2B30">
        <w:rPr>
          <w:sz w:val="24"/>
          <w:szCs w:val="24"/>
        </w:rPr>
        <w:t xml:space="preserve">Tento trénink </w:t>
      </w:r>
      <w:r w:rsidR="00F07AAE">
        <w:rPr>
          <w:sz w:val="24"/>
          <w:szCs w:val="24"/>
        </w:rPr>
        <w:t>by měl přispět</w:t>
      </w:r>
      <w:r w:rsidR="0075700F" w:rsidRPr="002A2B30">
        <w:rPr>
          <w:sz w:val="24"/>
          <w:szCs w:val="24"/>
        </w:rPr>
        <w:t xml:space="preserve"> </w:t>
      </w:r>
      <w:r w:rsidR="00F07AAE">
        <w:rPr>
          <w:sz w:val="24"/>
          <w:szCs w:val="24"/>
        </w:rPr>
        <w:t>ke snížení</w:t>
      </w:r>
      <w:r w:rsidR="0075700F" w:rsidRPr="002A2B30">
        <w:rPr>
          <w:sz w:val="24"/>
          <w:szCs w:val="24"/>
        </w:rPr>
        <w:t xml:space="preserve"> abnormní citlivost</w:t>
      </w:r>
      <w:r w:rsidR="00F07AAE">
        <w:rPr>
          <w:sz w:val="24"/>
          <w:szCs w:val="24"/>
        </w:rPr>
        <w:t>i</w:t>
      </w:r>
      <w:r w:rsidR="0075700F" w:rsidRPr="002A2B30">
        <w:rPr>
          <w:sz w:val="24"/>
          <w:szCs w:val="24"/>
        </w:rPr>
        <w:t xml:space="preserve"> vůči společensky negativním podnětům. </w:t>
      </w:r>
    </w:p>
    <w:p w:rsidR="0075700F" w:rsidRDefault="0075700F" w:rsidP="00597090">
      <w:pPr>
        <w:jc w:val="both"/>
        <w:rPr>
          <w:sz w:val="24"/>
          <w:szCs w:val="24"/>
        </w:rPr>
      </w:pPr>
      <w:r w:rsidRPr="002A2B30">
        <w:rPr>
          <w:sz w:val="24"/>
          <w:szCs w:val="24"/>
        </w:rPr>
        <w:t xml:space="preserve">Trénink probíhal </w:t>
      </w:r>
      <w:r w:rsidR="00083D93" w:rsidRPr="002A2B30">
        <w:rPr>
          <w:sz w:val="24"/>
          <w:szCs w:val="24"/>
        </w:rPr>
        <w:t xml:space="preserve">na počítači, </w:t>
      </w:r>
      <w:r w:rsidRPr="002A2B30">
        <w:rPr>
          <w:sz w:val="24"/>
          <w:szCs w:val="24"/>
        </w:rPr>
        <w:t>10 minut dvakrát týdně</w:t>
      </w:r>
      <w:r w:rsidR="00083D93" w:rsidRPr="002A2B30">
        <w:rPr>
          <w:sz w:val="24"/>
          <w:szCs w:val="24"/>
        </w:rPr>
        <w:t>,</w:t>
      </w:r>
      <w:r w:rsidRPr="002A2B30">
        <w:rPr>
          <w:sz w:val="24"/>
          <w:szCs w:val="24"/>
        </w:rPr>
        <w:t xml:space="preserve"> po dobu jednoho měsíce.</w:t>
      </w:r>
      <w:r w:rsidR="00D661CD" w:rsidRPr="002A2B30">
        <w:rPr>
          <w:sz w:val="24"/>
          <w:szCs w:val="24"/>
        </w:rPr>
        <w:t xml:space="preserve"> Na obrazovce se v jednu </w:t>
      </w:r>
      <w:r w:rsidR="00244A51" w:rsidRPr="002A2B30">
        <w:rPr>
          <w:sz w:val="24"/>
          <w:szCs w:val="24"/>
        </w:rPr>
        <w:t>chvíli zobrazil fixační křížek a hned poté</w:t>
      </w:r>
      <w:r w:rsidR="00D661CD" w:rsidRPr="002A2B30">
        <w:rPr>
          <w:sz w:val="24"/>
          <w:szCs w:val="24"/>
        </w:rPr>
        <w:t xml:space="preserve"> dva stimuly</w:t>
      </w:r>
      <w:r w:rsidR="005B144E">
        <w:rPr>
          <w:sz w:val="24"/>
          <w:szCs w:val="24"/>
        </w:rPr>
        <w:t xml:space="preserve"> naráz</w:t>
      </w:r>
      <w:r w:rsidR="00244A51" w:rsidRPr="002A2B30">
        <w:rPr>
          <w:sz w:val="24"/>
          <w:szCs w:val="24"/>
        </w:rPr>
        <w:t>,</w:t>
      </w:r>
      <w:r w:rsidR="00D661CD" w:rsidRPr="002A2B30">
        <w:rPr>
          <w:sz w:val="24"/>
          <w:szCs w:val="24"/>
        </w:rPr>
        <w:t xml:space="preserve"> jeden byl neutrální, jeden představoval sociální hrozbu. Jako stimuly se pou</w:t>
      </w:r>
      <w:r w:rsidR="008E262A" w:rsidRPr="002A2B30">
        <w:rPr>
          <w:sz w:val="24"/>
          <w:szCs w:val="24"/>
        </w:rPr>
        <w:t xml:space="preserve">žívaly </w:t>
      </w:r>
      <w:r w:rsidR="00D661CD" w:rsidRPr="002A2B30">
        <w:rPr>
          <w:sz w:val="24"/>
          <w:szCs w:val="24"/>
        </w:rPr>
        <w:t>slova nebo fotky s výrazy obličeje.</w:t>
      </w:r>
      <w:r w:rsidR="00A10760" w:rsidRPr="002A2B30">
        <w:rPr>
          <w:sz w:val="24"/>
          <w:szCs w:val="24"/>
        </w:rPr>
        <w:t xml:space="preserve"> Pak</w:t>
      </w:r>
      <w:r w:rsidR="008E262A" w:rsidRPr="002A2B30">
        <w:rPr>
          <w:sz w:val="24"/>
          <w:szCs w:val="24"/>
        </w:rPr>
        <w:t xml:space="preserve"> se na místě jednoho z podnětů objevilo písmeno (které mělo funkci sondy). Proband měl ihned</w:t>
      </w:r>
      <w:r w:rsidR="00244A51" w:rsidRPr="002A2B30">
        <w:rPr>
          <w:sz w:val="24"/>
          <w:szCs w:val="24"/>
        </w:rPr>
        <w:t>,</w:t>
      </w:r>
      <w:r w:rsidR="008E262A" w:rsidRPr="002A2B30">
        <w:rPr>
          <w:sz w:val="24"/>
          <w:szCs w:val="24"/>
        </w:rPr>
        <w:t xml:space="preserve"> co písmeno zaregistroval</w:t>
      </w:r>
      <w:r w:rsidR="00685897">
        <w:rPr>
          <w:sz w:val="24"/>
          <w:szCs w:val="24"/>
        </w:rPr>
        <w:t>,</w:t>
      </w:r>
      <w:r w:rsidR="008E262A" w:rsidRPr="002A2B30">
        <w:rPr>
          <w:sz w:val="24"/>
          <w:szCs w:val="24"/>
        </w:rPr>
        <w:t xml:space="preserve"> zmáčknout příslušnou klávesu na počítači. </w:t>
      </w:r>
      <w:r w:rsidR="004F14B8" w:rsidRPr="002A2B30">
        <w:rPr>
          <w:sz w:val="24"/>
          <w:szCs w:val="24"/>
        </w:rPr>
        <w:t>Pokyn zněl reagovat co nejrychleji a nejs</w:t>
      </w:r>
      <w:r w:rsidR="00A02A95" w:rsidRPr="002A2B30">
        <w:rPr>
          <w:sz w:val="24"/>
          <w:szCs w:val="24"/>
        </w:rPr>
        <w:t>právněji. Písmeno se objevovalo</w:t>
      </w:r>
      <w:r w:rsidR="004F14B8" w:rsidRPr="002A2B30">
        <w:rPr>
          <w:sz w:val="24"/>
          <w:szCs w:val="24"/>
        </w:rPr>
        <w:t xml:space="preserve"> střídavě na místě neutrálního, či negativního stimulu. </w:t>
      </w:r>
      <w:r w:rsidR="00884C38" w:rsidRPr="002A2B30">
        <w:rPr>
          <w:sz w:val="24"/>
          <w:szCs w:val="24"/>
        </w:rPr>
        <w:t>Ze začátku měli probandi rychlejší reakci na sondu v místě, kde se předtím nacházel negativní stimul.</w:t>
      </w:r>
      <w:r w:rsidR="00882A42" w:rsidRPr="002A2B30">
        <w:rPr>
          <w:sz w:val="24"/>
          <w:szCs w:val="24"/>
        </w:rPr>
        <w:t xml:space="preserve"> Postupně se reakční časy přibližovaly. Účastníci také dostávali průběžnou zpětnou vazbu.</w:t>
      </w:r>
    </w:p>
    <w:p w:rsidR="005B144E" w:rsidRDefault="005B144E" w:rsidP="00597090">
      <w:pPr>
        <w:jc w:val="both"/>
        <w:rPr>
          <w:sz w:val="24"/>
          <w:szCs w:val="24"/>
        </w:rPr>
      </w:pPr>
    </w:p>
    <w:p w:rsidR="005B144E" w:rsidRDefault="005B144E" w:rsidP="00597090">
      <w:pPr>
        <w:jc w:val="both"/>
        <w:rPr>
          <w:sz w:val="24"/>
          <w:szCs w:val="24"/>
        </w:rPr>
      </w:pPr>
    </w:p>
    <w:p w:rsidR="005B144E" w:rsidRDefault="005B144E" w:rsidP="00597090">
      <w:pPr>
        <w:jc w:val="both"/>
        <w:rPr>
          <w:sz w:val="24"/>
          <w:szCs w:val="24"/>
        </w:rPr>
      </w:pPr>
    </w:p>
    <w:p w:rsidR="005B144E" w:rsidRPr="002A2B30" w:rsidRDefault="005B144E" w:rsidP="00597090">
      <w:pPr>
        <w:jc w:val="both"/>
        <w:rPr>
          <w:sz w:val="24"/>
          <w:szCs w:val="24"/>
        </w:rPr>
      </w:pPr>
    </w:p>
    <w:p w:rsidR="005B144E" w:rsidRDefault="005B144E" w:rsidP="00597090">
      <w:pPr>
        <w:jc w:val="both"/>
        <w:rPr>
          <w:sz w:val="24"/>
          <w:szCs w:val="24"/>
        </w:rPr>
      </w:pPr>
    </w:p>
    <w:p w:rsidR="005B144E" w:rsidRDefault="008F3975" w:rsidP="00597090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92.4pt;margin-top:-48.5pt;width:208.4pt;height:27.75pt;z-index:251660288">
            <v:textbox>
              <w:txbxContent>
                <w:p w:rsidR="00102BF1" w:rsidRPr="00102BF1" w:rsidRDefault="00102BF1" w:rsidP="00102BF1">
                  <w:pPr>
                    <w:rPr>
                      <w:i/>
                      <w:sz w:val="24"/>
                      <w:szCs w:val="24"/>
                    </w:rPr>
                  </w:pPr>
                  <w:r w:rsidRPr="00102BF1">
                    <w:rPr>
                      <w:i/>
                      <w:sz w:val="24"/>
                      <w:szCs w:val="24"/>
                    </w:rPr>
                    <w:t>Obrázek 1: Příklad jednoho z úkolů</w:t>
                  </w:r>
                </w:p>
              </w:txbxContent>
            </v:textbox>
          </v:shape>
        </w:pict>
      </w:r>
      <w:r w:rsidR="00102BF1"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1004570</wp:posOffset>
            </wp:positionH>
            <wp:positionV relativeFrom="paragraph">
              <wp:posOffset>-326390</wp:posOffset>
            </wp:positionV>
            <wp:extent cx="3685540" cy="2413635"/>
            <wp:effectExtent l="19050" t="0" r="0" b="0"/>
            <wp:wrapTight wrapText="bothSides">
              <wp:wrapPolygon edited="0">
                <wp:start x="-112" y="0"/>
                <wp:lineTo x="-112" y="21481"/>
                <wp:lineTo x="21548" y="21481"/>
                <wp:lineTo x="21548" y="0"/>
                <wp:lineTo x="-112" y="0"/>
              </wp:wrapPolygon>
            </wp:wrapTight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540" cy="2413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144E" w:rsidRDefault="005B144E" w:rsidP="00597090">
      <w:pPr>
        <w:jc w:val="both"/>
        <w:rPr>
          <w:sz w:val="24"/>
          <w:szCs w:val="24"/>
        </w:rPr>
      </w:pPr>
    </w:p>
    <w:p w:rsidR="005B144E" w:rsidRDefault="005B144E" w:rsidP="00597090">
      <w:pPr>
        <w:jc w:val="both"/>
        <w:rPr>
          <w:sz w:val="24"/>
          <w:szCs w:val="24"/>
        </w:rPr>
      </w:pPr>
    </w:p>
    <w:p w:rsidR="005B144E" w:rsidRDefault="005B144E" w:rsidP="00597090">
      <w:pPr>
        <w:jc w:val="both"/>
        <w:rPr>
          <w:sz w:val="24"/>
          <w:szCs w:val="24"/>
        </w:rPr>
      </w:pPr>
    </w:p>
    <w:p w:rsidR="005B144E" w:rsidRDefault="005B144E" w:rsidP="00597090">
      <w:pPr>
        <w:jc w:val="both"/>
        <w:rPr>
          <w:sz w:val="24"/>
          <w:szCs w:val="24"/>
        </w:rPr>
      </w:pPr>
    </w:p>
    <w:p w:rsidR="005B144E" w:rsidRDefault="005B144E" w:rsidP="00597090">
      <w:pPr>
        <w:jc w:val="both"/>
        <w:rPr>
          <w:sz w:val="24"/>
          <w:szCs w:val="24"/>
        </w:rPr>
      </w:pPr>
    </w:p>
    <w:p w:rsidR="00102BF1" w:rsidRDefault="00102BF1" w:rsidP="00597090">
      <w:pPr>
        <w:jc w:val="both"/>
        <w:rPr>
          <w:sz w:val="24"/>
          <w:szCs w:val="24"/>
        </w:rPr>
      </w:pPr>
    </w:p>
    <w:p w:rsidR="00102BF1" w:rsidRDefault="00102BF1" w:rsidP="00597090">
      <w:pPr>
        <w:jc w:val="both"/>
        <w:rPr>
          <w:sz w:val="24"/>
          <w:szCs w:val="24"/>
        </w:rPr>
      </w:pPr>
    </w:p>
    <w:p w:rsidR="00244DDE" w:rsidRPr="002A2B30" w:rsidRDefault="00244DDE" w:rsidP="00597090">
      <w:pPr>
        <w:jc w:val="both"/>
        <w:rPr>
          <w:sz w:val="24"/>
          <w:szCs w:val="24"/>
        </w:rPr>
      </w:pPr>
      <w:r w:rsidRPr="002A2B30">
        <w:rPr>
          <w:sz w:val="24"/>
          <w:szCs w:val="24"/>
        </w:rPr>
        <w:t xml:space="preserve">Vlivem tréninku došlo k eliminaci negativních symptomů u sociálně úzkostných osob. Tento efekt však nebyl ve srovnání s kontrolní skupinou statisticky významný. </w:t>
      </w:r>
      <w:r w:rsidR="00E039E0" w:rsidRPr="002A2B30">
        <w:rPr>
          <w:sz w:val="24"/>
          <w:szCs w:val="24"/>
        </w:rPr>
        <w:t>Největší úbytek projevů SAD napříč oběma skupinami byl u těch jedinců, kteří věřili, že jsou v tréninkové skupině.</w:t>
      </w:r>
    </w:p>
    <w:p w:rsidR="00B869C3" w:rsidRPr="002A2B30" w:rsidRDefault="00EA04D1" w:rsidP="00597090">
      <w:pPr>
        <w:jc w:val="both"/>
        <w:rPr>
          <w:sz w:val="24"/>
          <w:szCs w:val="24"/>
        </w:rPr>
      </w:pPr>
      <w:r w:rsidRPr="002A2B30">
        <w:rPr>
          <w:sz w:val="24"/>
          <w:szCs w:val="24"/>
        </w:rPr>
        <w:t>Závěrem bychom mohli s nadsázkou říci, že naše</w:t>
      </w:r>
      <w:r w:rsidR="00F06FC6">
        <w:rPr>
          <w:sz w:val="24"/>
          <w:szCs w:val="24"/>
        </w:rPr>
        <w:t xml:space="preserve"> víra nás uzdraví</w:t>
      </w:r>
      <w:r w:rsidRPr="002A2B30">
        <w:rPr>
          <w:sz w:val="24"/>
          <w:szCs w:val="24"/>
        </w:rPr>
        <w:t>. V</w:t>
      </w:r>
      <w:r w:rsidR="001117DE" w:rsidRPr="002A2B30">
        <w:rPr>
          <w:sz w:val="24"/>
          <w:szCs w:val="24"/>
        </w:rPr>
        <w:t> tomto případě</w:t>
      </w:r>
      <w:r w:rsidRPr="002A2B30">
        <w:rPr>
          <w:sz w:val="24"/>
          <w:szCs w:val="24"/>
        </w:rPr>
        <w:t xml:space="preserve"> </w:t>
      </w:r>
      <w:r w:rsidR="00EB629A" w:rsidRPr="002A2B30">
        <w:rPr>
          <w:sz w:val="24"/>
          <w:szCs w:val="24"/>
        </w:rPr>
        <w:t>by to ale mohlo být</w:t>
      </w:r>
      <w:r w:rsidR="00464F26" w:rsidRPr="002A2B30">
        <w:rPr>
          <w:sz w:val="24"/>
          <w:szCs w:val="24"/>
        </w:rPr>
        <w:t xml:space="preserve"> ještě</w:t>
      </w:r>
      <w:r w:rsidRPr="002A2B30">
        <w:rPr>
          <w:sz w:val="24"/>
          <w:szCs w:val="24"/>
        </w:rPr>
        <w:t xml:space="preserve"> jinak. </w:t>
      </w:r>
      <w:r w:rsidR="00B869C3" w:rsidRPr="002A2B30">
        <w:rPr>
          <w:sz w:val="24"/>
          <w:szCs w:val="24"/>
        </w:rPr>
        <w:t xml:space="preserve">Můžeme </w:t>
      </w:r>
      <w:r w:rsidR="00133310">
        <w:rPr>
          <w:sz w:val="24"/>
          <w:szCs w:val="24"/>
        </w:rPr>
        <w:t>se ptát</w:t>
      </w:r>
      <w:r w:rsidR="00B869C3" w:rsidRPr="002A2B30">
        <w:rPr>
          <w:sz w:val="24"/>
          <w:szCs w:val="24"/>
        </w:rPr>
        <w:t xml:space="preserve">, proč rozdíl </w:t>
      </w:r>
      <w:r w:rsidR="00725ECC">
        <w:rPr>
          <w:sz w:val="24"/>
          <w:szCs w:val="24"/>
        </w:rPr>
        <w:t xml:space="preserve">mezi skupinami </w:t>
      </w:r>
      <w:r w:rsidR="00B869C3" w:rsidRPr="002A2B30">
        <w:rPr>
          <w:sz w:val="24"/>
          <w:szCs w:val="24"/>
        </w:rPr>
        <w:t xml:space="preserve">nevyšel významně, když </w:t>
      </w:r>
      <w:r w:rsidR="00900F46" w:rsidRPr="002A2B30">
        <w:rPr>
          <w:sz w:val="24"/>
          <w:szCs w:val="24"/>
        </w:rPr>
        <w:t>obdobné studie</w:t>
      </w:r>
      <w:r w:rsidR="00B869C3" w:rsidRPr="002A2B30">
        <w:rPr>
          <w:sz w:val="24"/>
          <w:szCs w:val="24"/>
        </w:rPr>
        <w:t xml:space="preserve"> (</w:t>
      </w:r>
      <w:proofErr w:type="spellStart"/>
      <w:r w:rsidR="00625FD1" w:rsidRPr="002A2B30">
        <w:rPr>
          <w:sz w:val="24"/>
          <w:szCs w:val="24"/>
        </w:rPr>
        <w:t>Amir</w:t>
      </w:r>
      <w:proofErr w:type="spellEnd"/>
      <w:r w:rsidR="00625FD1" w:rsidRPr="002A2B30">
        <w:rPr>
          <w:sz w:val="24"/>
          <w:szCs w:val="24"/>
        </w:rPr>
        <w:t xml:space="preserve"> a kol., 2009, Schmidt a kol., 2009, </w:t>
      </w:r>
      <w:proofErr w:type="spellStart"/>
      <w:r w:rsidR="009D01CB" w:rsidRPr="002A2B30">
        <w:rPr>
          <w:sz w:val="24"/>
          <w:szCs w:val="24"/>
        </w:rPr>
        <w:t>Clark</w:t>
      </w:r>
      <w:proofErr w:type="spellEnd"/>
      <w:r w:rsidR="009D01CB" w:rsidRPr="002A2B30">
        <w:rPr>
          <w:sz w:val="24"/>
          <w:szCs w:val="24"/>
        </w:rPr>
        <w:t xml:space="preserve">, </w:t>
      </w:r>
      <w:proofErr w:type="spellStart"/>
      <w:r w:rsidR="009D01CB" w:rsidRPr="002A2B30">
        <w:rPr>
          <w:sz w:val="24"/>
          <w:szCs w:val="24"/>
        </w:rPr>
        <w:t>Wells</w:t>
      </w:r>
      <w:proofErr w:type="spellEnd"/>
      <w:r w:rsidR="009D01CB" w:rsidRPr="002A2B30">
        <w:rPr>
          <w:sz w:val="24"/>
          <w:szCs w:val="24"/>
        </w:rPr>
        <w:t xml:space="preserve">, 1995, </w:t>
      </w:r>
      <w:proofErr w:type="spellStart"/>
      <w:r w:rsidR="00A256D0" w:rsidRPr="002A2B30">
        <w:rPr>
          <w:sz w:val="24"/>
          <w:szCs w:val="24"/>
        </w:rPr>
        <w:t>Rapee</w:t>
      </w:r>
      <w:proofErr w:type="spellEnd"/>
      <w:r w:rsidR="00A256D0" w:rsidRPr="002A2B30">
        <w:rPr>
          <w:sz w:val="24"/>
          <w:szCs w:val="24"/>
        </w:rPr>
        <w:t xml:space="preserve">, </w:t>
      </w:r>
      <w:proofErr w:type="spellStart"/>
      <w:r w:rsidR="00A256D0" w:rsidRPr="002A2B30">
        <w:rPr>
          <w:sz w:val="24"/>
          <w:szCs w:val="24"/>
        </w:rPr>
        <w:t>Heimberg</w:t>
      </w:r>
      <w:proofErr w:type="spellEnd"/>
      <w:r w:rsidR="00A256D0" w:rsidRPr="002A2B30">
        <w:rPr>
          <w:sz w:val="24"/>
          <w:szCs w:val="24"/>
        </w:rPr>
        <w:t>, 1997</w:t>
      </w:r>
      <w:r w:rsidR="00725ECC">
        <w:rPr>
          <w:sz w:val="24"/>
          <w:szCs w:val="24"/>
        </w:rPr>
        <w:t xml:space="preserve">, </w:t>
      </w:r>
      <w:proofErr w:type="spellStart"/>
      <w:r w:rsidR="00725ECC">
        <w:rPr>
          <w:sz w:val="24"/>
          <w:szCs w:val="24"/>
        </w:rPr>
        <w:t>Roberts</w:t>
      </w:r>
      <w:proofErr w:type="spellEnd"/>
      <w:r w:rsidR="00725ECC">
        <w:rPr>
          <w:sz w:val="24"/>
          <w:szCs w:val="24"/>
        </w:rPr>
        <w:t xml:space="preserve"> a kol., 2010</w:t>
      </w:r>
      <w:r w:rsidR="00B869C3" w:rsidRPr="002A2B30">
        <w:rPr>
          <w:sz w:val="24"/>
          <w:szCs w:val="24"/>
        </w:rPr>
        <w:t xml:space="preserve">) </w:t>
      </w:r>
      <w:r w:rsidR="00900F46" w:rsidRPr="002A2B30">
        <w:rPr>
          <w:sz w:val="24"/>
          <w:szCs w:val="24"/>
        </w:rPr>
        <w:t>potvrdily</w:t>
      </w:r>
      <w:r w:rsidR="00B134DE" w:rsidRPr="002A2B30">
        <w:rPr>
          <w:sz w:val="24"/>
          <w:szCs w:val="24"/>
        </w:rPr>
        <w:t xml:space="preserve"> statisticky významný vliv</w:t>
      </w:r>
      <w:r w:rsidR="00B869C3" w:rsidRPr="002A2B30">
        <w:rPr>
          <w:sz w:val="24"/>
          <w:szCs w:val="24"/>
        </w:rPr>
        <w:t xml:space="preserve"> této intervence.</w:t>
      </w:r>
      <w:r w:rsidR="00BB41BC" w:rsidRPr="002A2B30">
        <w:rPr>
          <w:sz w:val="24"/>
          <w:szCs w:val="24"/>
        </w:rPr>
        <w:t xml:space="preserve"> Experiment byl prováděn v pohodlí domova. Účastníci nebyli ve svém běžném úzkostném nastavení. </w:t>
      </w:r>
      <w:r w:rsidR="00856979">
        <w:rPr>
          <w:sz w:val="24"/>
          <w:szCs w:val="24"/>
        </w:rPr>
        <w:t xml:space="preserve">Otázkou </w:t>
      </w:r>
      <w:r w:rsidR="00F06FC6">
        <w:rPr>
          <w:sz w:val="24"/>
          <w:szCs w:val="24"/>
        </w:rPr>
        <w:t>je</w:t>
      </w:r>
      <w:r w:rsidR="00856979">
        <w:rPr>
          <w:sz w:val="24"/>
          <w:szCs w:val="24"/>
        </w:rPr>
        <w:t xml:space="preserve">, zda lze za těchto podmínek prokázat </w:t>
      </w:r>
      <w:r w:rsidR="007D275F">
        <w:rPr>
          <w:sz w:val="24"/>
          <w:szCs w:val="24"/>
        </w:rPr>
        <w:t>větší</w:t>
      </w:r>
      <w:r w:rsidR="0021061B">
        <w:rPr>
          <w:sz w:val="24"/>
          <w:szCs w:val="24"/>
        </w:rPr>
        <w:t xml:space="preserve"> terapeutický</w:t>
      </w:r>
      <w:r w:rsidR="00856979">
        <w:rPr>
          <w:sz w:val="24"/>
          <w:szCs w:val="24"/>
        </w:rPr>
        <w:t xml:space="preserve"> posun.</w:t>
      </w:r>
    </w:p>
    <w:p w:rsidR="00882A42" w:rsidRDefault="00882A42" w:rsidP="00597090">
      <w:pPr>
        <w:jc w:val="both"/>
        <w:rPr>
          <w:sz w:val="24"/>
          <w:szCs w:val="24"/>
        </w:rPr>
      </w:pPr>
    </w:p>
    <w:p w:rsidR="00EC214F" w:rsidRDefault="00EC214F" w:rsidP="00597090">
      <w:pPr>
        <w:jc w:val="both"/>
        <w:rPr>
          <w:sz w:val="24"/>
          <w:szCs w:val="24"/>
        </w:rPr>
      </w:pPr>
    </w:p>
    <w:p w:rsidR="00102BF1" w:rsidRDefault="00102BF1" w:rsidP="00597090">
      <w:pPr>
        <w:jc w:val="both"/>
        <w:rPr>
          <w:b/>
          <w:sz w:val="24"/>
          <w:szCs w:val="24"/>
        </w:rPr>
      </w:pPr>
    </w:p>
    <w:p w:rsidR="00EC214F" w:rsidRPr="00EC214F" w:rsidRDefault="00EC214F" w:rsidP="00597090">
      <w:pPr>
        <w:jc w:val="both"/>
        <w:rPr>
          <w:b/>
          <w:sz w:val="24"/>
          <w:szCs w:val="24"/>
        </w:rPr>
      </w:pPr>
      <w:r w:rsidRPr="00EC214F">
        <w:rPr>
          <w:b/>
          <w:sz w:val="24"/>
          <w:szCs w:val="24"/>
        </w:rPr>
        <w:t>Zdroj:</w:t>
      </w:r>
    </w:p>
    <w:p w:rsidR="00EC214F" w:rsidRDefault="00EC214F" w:rsidP="00EC214F">
      <w:pPr>
        <w:pStyle w:val="Normlnweb"/>
        <w:shd w:val="clear" w:color="auto" w:fill="FFFFFF"/>
        <w:ind w:left="346" w:hanging="346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Boettcher</w:t>
      </w:r>
      <w:proofErr w:type="spellEnd"/>
      <w:r>
        <w:rPr>
          <w:rFonts w:asciiTheme="minorHAnsi" w:hAnsiTheme="minorHAnsi"/>
        </w:rPr>
        <w:t>, J., Berger, T.,</w:t>
      </w:r>
      <w:r w:rsidRPr="00075ACC">
        <w:rPr>
          <w:rFonts w:asciiTheme="minorHAnsi" w:hAnsiTheme="minorHAnsi"/>
        </w:rPr>
        <w:t xml:space="preserve"> </w:t>
      </w:r>
      <w:proofErr w:type="spellStart"/>
      <w:r w:rsidRPr="00075ACC">
        <w:rPr>
          <w:rFonts w:asciiTheme="minorHAnsi" w:hAnsiTheme="minorHAnsi"/>
        </w:rPr>
        <w:t>Renneberg</w:t>
      </w:r>
      <w:proofErr w:type="spellEnd"/>
      <w:r w:rsidRPr="00075ACC">
        <w:rPr>
          <w:rFonts w:asciiTheme="minorHAnsi" w:hAnsiTheme="minorHAnsi"/>
        </w:rPr>
        <w:t>, B. (2012). Internet-</w:t>
      </w:r>
      <w:proofErr w:type="spellStart"/>
      <w:r w:rsidRPr="00075ACC">
        <w:rPr>
          <w:rFonts w:asciiTheme="minorHAnsi" w:hAnsiTheme="minorHAnsi"/>
        </w:rPr>
        <w:t>based</w:t>
      </w:r>
      <w:proofErr w:type="spellEnd"/>
      <w:r w:rsidRPr="00075ACC">
        <w:rPr>
          <w:rFonts w:asciiTheme="minorHAnsi" w:hAnsiTheme="minorHAnsi"/>
        </w:rPr>
        <w:t xml:space="preserve"> </w:t>
      </w:r>
      <w:proofErr w:type="spellStart"/>
      <w:r w:rsidRPr="00075ACC">
        <w:rPr>
          <w:rFonts w:asciiTheme="minorHAnsi" w:hAnsiTheme="minorHAnsi"/>
        </w:rPr>
        <w:t>attention</w:t>
      </w:r>
      <w:proofErr w:type="spellEnd"/>
      <w:r w:rsidRPr="00075ACC">
        <w:rPr>
          <w:rFonts w:asciiTheme="minorHAnsi" w:hAnsiTheme="minorHAnsi"/>
        </w:rPr>
        <w:t xml:space="preserve"> </w:t>
      </w:r>
      <w:proofErr w:type="spellStart"/>
      <w:r w:rsidRPr="00075ACC">
        <w:rPr>
          <w:rFonts w:asciiTheme="minorHAnsi" w:hAnsiTheme="minorHAnsi"/>
        </w:rPr>
        <w:t>training</w:t>
      </w:r>
      <w:proofErr w:type="spellEnd"/>
      <w:r w:rsidRPr="00075ACC">
        <w:rPr>
          <w:rFonts w:asciiTheme="minorHAnsi" w:hAnsiTheme="minorHAnsi"/>
        </w:rPr>
        <w:t xml:space="preserve"> </w:t>
      </w:r>
      <w:proofErr w:type="spellStart"/>
      <w:r w:rsidRPr="00075ACC">
        <w:rPr>
          <w:rFonts w:asciiTheme="minorHAnsi" w:hAnsiTheme="minorHAnsi"/>
        </w:rPr>
        <w:t>for</w:t>
      </w:r>
      <w:proofErr w:type="spellEnd"/>
      <w:r w:rsidRPr="00075ACC">
        <w:rPr>
          <w:rFonts w:asciiTheme="minorHAnsi" w:hAnsiTheme="minorHAnsi"/>
        </w:rPr>
        <w:t xml:space="preserve"> </w:t>
      </w:r>
      <w:proofErr w:type="spellStart"/>
      <w:r w:rsidRPr="00075ACC">
        <w:rPr>
          <w:rFonts w:asciiTheme="minorHAnsi" w:hAnsiTheme="minorHAnsi"/>
        </w:rPr>
        <w:t>social</w:t>
      </w:r>
      <w:proofErr w:type="spellEnd"/>
      <w:r w:rsidRPr="00075ACC">
        <w:rPr>
          <w:rFonts w:asciiTheme="minorHAnsi" w:hAnsiTheme="minorHAnsi"/>
        </w:rPr>
        <w:t xml:space="preserve"> </w:t>
      </w:r>
      <w:proofErr w:type="spellStart"/>
      <w:r w:rsidRPr="00075ACC">
        <w:rPr>
          <w:rFonts w:asciiTheme="minorHAnsi" w:hAnsiTheme="minorHAnsi"/>
        </w:rPr>
        <w:t>anxiety</w:t>
      </w:r>
      <w:proofErr w:type="spellEnd"/>
      <w:r w:rsidRPr="00075ACC">
        <w:rPr>
          <w:rFonts w:asciiTheme="minorHAnsi" w:hAnsiTheme="minorHAnsi"/>
        </w:rPr>
        <w:t xml:space="preserve">: A </w:t>
      </w:r>
      <w:proofErr w:type="spellStart"/>
      <w:r w:rsidRPr="00075ACC">
        <w:rPr>
          <w:rFonts w:asciiTheme="minorHAnsi" w:hAnsiTheme="minorHAnsi"/>
        </w:rPr>
        <w:t>randomized</w:t>
      </w:r>
      <w:proofErr w:type="spellEnd"/>
      <w:r w:rsidRPr="00075ACC">
        <w:rPr>
          <w:rFonts w:asciiTheme="minorHAnsi" w:hAnsiTheme="minorHAnsi"/>
        </w:rPr>
        <w:t xml:space="preserve"> </w:t>
      </w:r>
      <w:proofErr w:type="spellStart"/>
      <w:r w:rsidRPr="00075ACC">
        <w:rPr>
          <w:rFonts w:asciiTheme="minorHAnsi" w:hAnsiTheme="minorHAnsi"/>
        </w:rPr>
        <w:t>controlled</w:t>
      </w:r>
      <w:proofErr w:type="spellEnd"/>
      <w:r w:rsidRPr="00075ACC">
        <w:rPr>
          <w:rFonts w:asciiTheme="minorHAnsi" w:hAnsiTheme="minorHAnsi"/>
        </w:rPr>
        <w:t xml:space="preserve"> trial.</w:t>
      </w:r>
      <w:r w:rsidRPr="00075ACC">
        <w:rPr>
          <w:rFonts w:asciiTheme="minorHAnsi" w:hAnsiTheme="minorHAnsi"/>
          <w:i/>
          <w:iCs/>
        </w:rPr>
        <w:t xml:space="preserve"> </w:t>
      </w:r>
      <w:proofErr w:type="spellStart"/>
      <w:r w:rsidRPr="00075ACC">
        <w:rPr>
          <w:rFonts w:asciiTheme="minorHAnsi" w:hAnsiTheme="minorHAnsi"/>
          <w:i/>
          <w:iCs/>
        </w:rPr>
        <w:t>Cognitive</w:t>
      </w:r>
      <w:proofErr w:type="spellEnd"/>
      <w:r w:rsidRPr="00075ACC">
        <w:rPr>
          <w:rFonts w:asciiTheme="minorHAnsi" w:hAnsiTheme="minorHAnsi"/>
          <w:i/>
          <w:iCs/>
        </w:rPr>
        <w:t xml:space="preserve"> </w:t>
      </w:r>
      <w:proofErr w:type="spellStart"/>
      <w:r w:rsidRPr="00075ACC">
        <w:rPr>
          <w:rFonts w:asciiTheme="minorHAnsi" w:hAnsiTheme="minorHAnsi"/>
          <w:i/>
          <w:iCs/>
        </w:rPr>
        <w:t>Therapy</w:t>
      </w:r>
      <w:proofErr w:type="spellEnd"/>
      <w:r w:rsidRPr="00075ACC">
        <w:rPr>
          <w:rFonts w:asciiTheme="minorHAnsi" w:hAnsiTheme="minorHAnsi"/>
          <w:i/>
          <w:iCs/>
        </w:rPr>
        <w:t xml:space="preserve"> </w:t>
      </w:r>
      <w:proofErr w:type="spellStart"/>
      <w:r w:rsidRPr="00075ACC">
        <w:rPr>
          <w:rFonts w:asciiTheme="minorHAnsi" w:hAnsiTheme="minorHAnsi"/>
          <w:i/>
          <w:iCs/>
        </w:rPr>
        <w:t>and</w:t>
      </w:r>
      <w:proofErr w:type="spellEnd"/>
      <w:r w:rsidRPr="00075ACC">
        <w:rPr>
          <w:rFonts w:asciiTheme="minorHAnsi" w:hAnsiTheme="minorHAnsi"/>
          <w:i/>
          <w:iCs/>
        </w:rPr>
        <w:t xml:space="preserve"> </w:t>
      </w:r>
      <w:proofErr w:type="spellStart"/>
      <w:r w:rsidRPr="00075ACC">
        <w:rPr>
          <w:rFonts w:asciiTheme="minorHAnsi" w:hAnsiTheme="minorHAnsi"/>
          <w:i/>
          <w:iCs/>
        </w:rPr>
        <w:t>Research</w:t>
      </w:r>
      <w:proofErr w:type="spellEnd"/>
      <w:r w:rsidRPr="00075ACC">
        <w:rPr>
          <w:rFonts w:asciiTheme="minorHAnsi" w:hAnsiTheme="minorHAnsi"/>
          <w:i/>
          <w:iCs/>
        </w:rPr>
        <w:t>, 36</w:t>
      </w:r>
      <w:r w:rsidRPr="00075ACC">
        <w:rPr>
          <w:rFonts w:asciiTheme="minorHAnsi" w:hAnsiTheme="minorHAnsi"/>
        </w:rPr>
        <w:t>(5), 522-536.</w:t>
      </w:r>
    </w:p>
    <w:p w:rsidR="00640C1D" w:rsidRPr="00640C1D" w:rsidRDefault="00640C1D" w:rsidP="00EC214F">
      <w:pPr>
        <w:pStyle w:val="Normlnweb"/>
        <w:shd w:val="clear" w:color="auto" w:fill="FFFFFF"/>
        <w:ind w:left="346" w:hanging="346"/>
        <w:rPr>
          <w:rFonts w:asciiTheme="minorHAnsi" w:hAnsiTheme="minorHAnsi"/>
          <w:b/>
        </w:rPr>
      </w:pPr>
      <w:r w:rsidRPr="00640C1D">
        <w:rPr>
          <w:rFonts w:asciiTheme="minorHAnsi" w:hAnsiTheme="minorHAnsi"/>
          <w:b/>
        </w:rPr>
        <w:t>Zdroj obrázku:</w:t>
      </w:r>
    </w:p>
    <w:p w:rsidR="00640C1D" w:rsidRPr="00075ACC" w:rsidRDefault="00A20F34" w:rsidP="00102BF1">
      <w:pPr>
        <w:pStyle w:val="Normlnweb"/>
        <w:numPr>
          <w:ilvl w:val="0"/>
          <w:numId w:val="1"/>
        </w:numPr>
        <w:shd w:val="clear" w:color="auto" w:fill="FFFFFF"/>
        <w:rPr>
          <w:rFonts w:asciiTheme="minorHAnsi" w:hAnsiTheme="minorHAnsi"/>
        </w:rPr>
      </w:pPr>
      <w:r w:rsidRPr="00A20F34">
        <w:rPr>
          <w:rFonts w:asciiTheme="minorHAnsi" w:hAnsiTheme="minorHAnsi"/>
        </w:rPr>
        <w:t>https://www.researchgate.net/profile/Thomas_Berger17/publication/227043740_Internet-Based_Attention_Training_for_Social_Anxiety_A_Randomized_Controlled_Trial/links/569937b808ae748dfaff4944.pdf</w:t>
      </w:r>
    </w:p>
    <w:p w:rsidR="00EC214F" w:rsidRPr="002A2B30" w:rsidRDefault="00EC214F" w:rsidP="00597090">
      <w:pPr>
        <w:jc w:val="both"/>
        <w:rPr>
          <w:sz w:val="24"/>
          <w:szCs w:val="24"/>
        </w:rPr>
      </w:pPr>
    </w:p>
    <w:sectPr w:rsidR="00EC214F" w:rsidRPr="002A2B30" w:rsidSect="009D6A5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CFF" w:rsidRDefault="00491CFF" w:rsidP="008C25FA">
      <w:pPr>
        <w:spacing w:after="0" w:line="240" w:lineRule="auto"/>
      </w:pPr>
      <w:r>
        <w:separator/>
      </w:r>
    </w:p>
  </w:endnote>
  <w:endnote w:type="continuationSeparator" w:id="0">
    <w:p w:rsidR="00491CFF" w:rsidRDefault="00491CFF" w:rsidP="008C2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9579235"/>
      <w:docPartObj>
        <w:docPartGallery w:val="Page Numbers (Bottom of Page)"/>
        <w:docPartUnique/>
      </w:docPartObj>
    </w:sdtPr>
    <w:sdtContent>
      <w:p w:rsidR="00393742" w:rsidRDefault="008F3975">
        <w:pPr>
          <w:pStyle w:val="Zpat"/>
          <w:jc w:val="center"/>
        </w:pPr>
        <w:fldSimple w:instr=" PAGE   \* MERGEFORMAT ">
          <w:r w:rsidR="007F5EED">
            <w:rPr>
              <w:noProof/>
            </w:rPr>
            <w:t>1</w:t>
          </w:r>
        </w:fldSimple>
      </w:p>
    </w:sdtContent>
  </w:sdt>
  <w:p w:rsidR="00393742" w:rsidRDefault="0039374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CFF" w:rsidRDefault="00491CFF" w:rsidP="008C25FA">
      <w:pPr>
        <w:spacing w:after="0" w:line="240" w:lineRule="auto"/>
      </w:pPr>
      <w:r>
        <w:separator/>
      </w:r>
    </w:p>
  </w:footnote>
  <w:footnote w:type="continuationSeparator" w:id="0">
    <w:p w:rsidR="00491CFF" w:rsidRDefault="00491CFF" w:rsidP="008C25FA">
      <w:pPr>
        <w:spacing w:after="0" w:line="240" w:lineRule="auto"/>
      </w:pPr>
      <w:r>
        <w:continuationSeparator/>
      </w:r>
    </w:p>
  </w:footnote>
  <w:footnote w:id="1">
    <w:p w:rsidR="008C25FA" w:rsidRDefault="008C25FA">
      <w:pPr>
        <w:pStyle w:val="Textpoznpodarou"/>
      </w:pPr>
      <w:r>
        <w:rPr>
          <w:rStyle w:val="Znakapoznpodarou"/>
        </w:rPr>
        <w:footnoteRef/>
      </w:r>
      <w:r>
        <w:t xml:space="preserve"> Vychází z</w:t>
      </w:r>
      <w:r w:rsidR="001A62CB">
        <w:t> anglického názvu</w:t>
      </w:r>
      <w:r>
        <w:t xml:space="preserve"> - „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anxiety</w:t>
      </w:r>
      <w:proofErr w:type="spellEnd"/>
      <w:r>
        <w:t xml:space="preserve"> </w:t>
      </w:r>
      <w:proofErr w:type="spellStart"/>
      <w:r>
        <w:t>disorder</w:t>
      </w:r>
      <w:proofErr w:type="spellEnd"/>
      <w:r>
        <w:t xml:space="preserve">“, </w:t>
      </w:r>
      <w:r w:rsidR="008516D0">
        <w:t>odtud zkratka</w:t>
      </w:r>
      <w:r>
        <w:t xml:space="preserve"> „SAD“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800" w:rsidRDefault="00892800" w:rsidP="00892800">
    <w:pPr>
      <w:pStyle w:val="Zhlav"/>
      <w:jc w:val="center"/>
    </w:pPr>
    <w:r>
      <w:t>Eva Tvarůžková; UČO:424764; akademický rok: 2016/2017</w:t>
    </w:r>
  </w:p>
  <w:p w:rsidR="00892800" w:rsidRDefault="0089280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61600"/>
    <w:multiLevelType w:val="hybridMultilevel"/>
    <w:tmpl w:val="B63C98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56A"/>
    <w:rsid w:val="00082022"/>
    <w:rsid w:val="00083D93"/>
    <w:rsid w:val="00102BF1"/>
    <w:rsid w:val="00106EB3"/>
    <w:rsid w:val="001117DE"/>
    <w:rsid w:val="001233B8"/>
    <w:rsid w:val="0013039A"/>
    <w:rsid w:val="00133310"/>
    <w:rsid w:val="00143384"/>
    <w:rsid w:val="00167BFD"/>
    <w:rsid w:val="001A62CB"/>
    <w:rsid w:val="002021F6"/>
    <w:rsid w:val="0021061B"/>
    <w:rsid w:val="0021244D"/>
    <w:rsid w:val="00244A51"/>
    <w:rsid w:val="00244DDE"/>
    <w:rsid w:val="002770AA"/>
    <w:rsid w:val="002A2B30"/>
    <w:rsid w:val="002A4D73"/>
    <w:rsid w:val="002B22E1"/>
    <w:rsid w:val="00393742"/>
    <w:rsid w:val="0042456A"/>
    <w:rsid w:val="00464F26"/>
    <w:rsid w:val="00491CFF"/>
    <w:rsid w:val="004C3570"/>
    <w:rsid w:val="004F14B8"/>
    <w:rsid w:val="00504915"/>
    <w:rsid w:val="00597090"/>
    <w:rsid w:val="005B144E"/>
    <w:rsid w:val="00625FD1"/>
    <w:rsid w:val="00640C1D"/>
    <w:rsid w:val="00680C80"/>
    <w:rsid w:val="00685897"/>
    <w:rsid w:val="00725ECC"/>
    <w:rsid w:val="0075700F"/>
    <w:rsid w:val="007A3BBD"/>
    <w:rsid w:val="007D275F"/>
    <w:rsid w:val="007F5EED"/>
    <w:rsid w:val="007F6F32"/>
    <w:rsid w:val="008516D0"/>
    <w:rsid w:val="00856979"/>
    <w:rsid w:val="00882A42"/>
    <w:rsid w:val="00884C38"/>
    <w:rsid w:val="0088654C"/>
    <w:rsid w:val="00892800"/>
    <w:rsid w:val="008C25FA"/>
    <w:rsid w:val="008E262A"/>
    <w:rsid w:val="008F3975"/>
    <w:rsid w:val="00900F46"/>
    <w:rsid w:val="009018FD"/>
    <w:rsid w:val="009C463E"/>
    <w:rsid w:val="009D01CB"/>
    <w:rsid w:val="009D6A5E"/>
    <w:rsid w:val="00A02A95"/>
    <w:rsid w:val="00A10760"/>
    <w:rsid w:val="00A20F34"/>
    <w:rsid w:val="00A24E36"/>
    <w:rsid w:val="00A256D0"/>
    <w:rsid w:val="00A52339"/>
    <w:rsid w:val="00A76E0C"/>
    <w:rsid w:val="00B134DE"/>
    <w:rsid w:val="00B869C3"/>
    <w:rsid w:val="00BB41BC"/>
    <w:rsid w:val="00BD4900"/>
    <w:rsid w:val="00C40C48"/>
    <w:rsid w:val="00C54A98"/>
    <w:rsid w:val="00C67A4F"/>
    <w:rsid w:val="00C91418"/>
    <w:rsid w:val="00CA4B8D"/>
    <w:rsid w:val="00D3204D"/>
    <w:rsid w:val="00D61D79"/>
    <w:rsid w:val="00D661CD"/>
    <w:rsid w:val="00DC21C6"/>
    <w:rsid w:val="00E039E0"/>
    <w:rsid w:val="00E74686"/>
    <w:rsid w:val="00EA04D1"/>
    <w:rsid w:val="00EB4B1D"/>
    <w:rsid w:val="00EB629A"/>
    <w:rsid w:val="00EC214F"/>
    <w:rsid w:val="00ED0075"/>
    <w:rsid w:val="00F06FC6"/>
    <w:rsid w:val="00F07AAE"/>
    <w:rsid w:val="00FB5670"/>
    <w:rsid w:val="00FE6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6A5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ysvtlivek">
    <w:name w:val="endnote text"/>
    <w:basedOn w:val="Normln"/>
    <w:link w:val="TextvysvtlivekChar"/>
    <w:uiPriority w:val="99"/>
    <w:semiHidden/>
    <w:unhideWhenUsed/>
    <w:rsid w:val="008C25FA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C25FA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C25FA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C25F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C25F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C25FA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1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144E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EC2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9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3742"/>
  </w:style>
  <w:style w:type="paragraph" w:styleId="Zpat">
    <w:name w:val="footer"/>
    <w:basedOn w:val="Normln"/>
    <w:link w:val="ZpatChar"/>
    <w:uiPriority w:val="99"/>
    <w:unhideWhenUsed/>
    <w:rsid w:val="0039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3742"/>
  </w:style>
  <w:style w:type="character" w:styleId="Hypertextovodkaz">
    <w:name w:val="Hyperlink"/>
    <w:basedOn w:val="Standardnpsmoodstavce"/>
    <w:uiPriority w:val="99"/>
    <w:unhideWhenUsed/>
    <w:rsid w:val="002770A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2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9165F-4FCB-4979-B898-F40B18E65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Masarykova univerzita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Tvarůžková</dc:creator>
  <cp:lastModifiedBy>Eva</cp:lastModifiedBy>
  <cp:revision>2</cp:revision>
  <dcterms:created xsi:type="dcterms:W3CDTF">2016-11-30T21:29:00Z</dcterms:created>
  <dcterms:modified xsi:type="dcterms:W3CDTF">2016-11-30T21:29:00Z</dcterms:modified>
</cp:coreProperties>
</file>