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9BACB" w14:textId="77777777" w:rsidR="00806117" w:rsidRDefault="008A748A" w:rsidP="0073505F">
      <w:pPr>
        <w:pStyle w:val="Heading1"/>
        <w:spacing w:line="360" w:lineRule="auto"/>
      </w:pPr>
      <w:r>
        <w:t>Kryštof Václav z Nostic: Deník z cesty do Nizozemí v roce 1705</w:t>
      </w:r>
    </w:p>
    <w:p w14:paraId="4C3FB305" w14:textId="77777777" w:rsidR="00FD3851" w:rsidRPr="00702A07" w:rsidRDefault="00FD3851" w:rsidP="00702A07">
      <w:pPr>
        <w:spacing w:line="360" w:lineRule="auto"/>
      </w:pPr>
      <w:r w:rsidRPr="00702A07">
        <w:t>EDICE</w:t>
      </w:r>
    </w:p>
    <w:p w14:paraId="42C3A646" w14:textId="77777777" w:rsidR="00FD3851" w:rsidRPr="00702A07" w:rsidRDefault="00702A07" w:rsidP="00702A07">
      <w:pPr>
        <w:pStyle w:val="ListParagraph"/>
        <w:numPr>
          <w:ilvl w:val="0"/>
          <w:numId w:val="1"/>
        </w:numPr>
        <w:spacing w:line="360" w:lineRule="auto"/>
      </w:pPr>
      <w:r w:rsidRPr="00702A07">
        <w:t>SOA Plzeň, pracoviště Klatovy</w:t>
      </w:r>
    </w:p>
    <w:p w14:paraId="66CEB500" w14:textId="77777777" w:rsidR="00664B14" w:rsidRPr="00702A07" w:rsidRDefault="00702A07" w:rsidP="00702A07">
      <w:pPr>
        <w:pStyle w:val="ListParagraph"/>
        <w:numPr>
          <w:ilvl w:val="0"/>
          <w:numId w:val="1"/>
        </w:numPr>
        <w:spacing w:line="360" w:lineRule="auto"/>
      </w:pPr>
      <w:r w:rsidRPr="00702A07">
        <w:t>Editor a autor úvodních studií Jiří Kubeš</w:t>
      </w:r>
    </w:p>
    <w:p w14:paraId="2302BE95" w14:textId="77777777" w:rsidR="00FD3851" w:rsidRPr="00702A07" w:rsidRDefault="00FD3851" w:rsidP="00702A07">
      <w:pPr>
        <w:pStyle w:val="ListParagraph"/>
        <w:numPr>
          <w:ilvl w:val="0"/>
          <w:numId w:val="1"/>
        </w:numPr>
        <w:spacing w:line="360" w:lineRule="auto"/>
      </w:pPr>
      <w:r w:rsidRPr="00702A07">
        <w:t>Cestovní deník (ego-dokument)- diplomatická cesta, turistické prvky</w:t>
      </w:r>
    </w:p>
    <w:p w14:paraId="3B561E17" w14:textId="77777777" w:rsidR="00FD3851" w:rsidRDefault="00FD3851" w:rsidP="00702A07">
      <w:pPr>
        <w:pStyle w:val="ListParagraph"/>
        <w:numPr>
          <w:ilvl w:val="0"/>
          <w:numId w:val="1"/>
        </w:numPr>
        <w:spacing w:line="360" w:lineRule="auto"/>
      </w:pPr>
      <w:r w:rsidRPr="00702A07">
        <w:t xml:space="preserve">Deník popisuje </w:t>
      </w:r>
      <w:r w:rsidR="00CC10C9" w:rsidRPr="00702A07">
        <w:t xml:space="preserve">období od 11. 7. - </w:t>
      </w:r>
      <w:r w:rsidRPr="00702A07">
        <w:t>19. 10. 1705</w:t>
      </w:r>
      <w:r>
        <w:t>, v edici pouze do 9. 8. 1705 kvůli stavu a kvalitě zachovaných pramenů</w:t>
      </w:r>
      <w:r w:rsidR="00702A07">
        <w:t xml:space="preserve"> (původně psán na volné listy, čistopis nebyl dokončen)</w:t>
      </w:r>
    </w:p>
    <w:p w14:paraId="71CD2887" w14:textId="77777777" w:rsidR="00FD3851" w:rsidRDefault="00702A07" w:rsidP="00702A07">
      <w:pPr>
        <w:pStyle w:val="ListParagraph"/>
        <w:numPr>
          <w:ilvl w:val="0"/>
          <w:numId w:val="1"/>
        </w:numPr>
        <w:spacing w:line="360" w:lineRule="auto"/>
      </w:pPr>
      <w:r>
        <w:t>Edice obsahuje kromě s</w:t>
      </w:r>
      <w:r w:rsidR="00FD3851">
        <w:t>imultánní</w:t>
      </w:r>
      <w:r>
        <w:t>ho</w:t>
      </w:r>
      <w:r w:rsidR="00FD3851">
        <w:t xml:space="preserve"> překlad</w:t>
      </w:r>
      <w:r>
        <w:t>u textu deníku</w:t>
      </w:r>
      <w:r w:rsidR="00FD3851">
        <w:t xml:space="preserve"> (nj-čj)</w:t>
      </w:r>
      <w:r>
        <w:t xml:space="preserve"> také úvodní studie k otázce cestování v raném novověku, cestovním deníkům jako fenoménu doby, životu Kryštofa Václava z Nostic, ale i medailonky braniborsko-pruských panovníků</w:t>
      </w:r>
    </w:p>
    <w:p w14:paraId="6698AA84" w14:textId="77777777" w:rsidR="00CC10C9" w:rsidRDefault="00664B14" w:rsidP="00702A07">
      <w:pPr>
        <w:pStyle w:val="ListParagraph"/>
        <w:numPr>
          <w:ilvl w:val="0"/>
          <w:numId w:val="1"/>
        </w:numPr>
        <w:spacing w:line="360" w:lineRule="auto"/>
      </w:pPr>
      <w:r>
        <w:t>Pramen k dějinám každodennosti na cestách, k životnímu stylu barokního šlechtice i k regionům, kterými šlechtic projíždí</w:t>
      </w:r>
    </w:p>
    <w:p w14:paraId="09D28451" w14:textId="77777777" w:rsidR="00CC10C9" w:rsidRDefault="00CC10C9" w:rsidP="00702A07">
      <w:pPr>
        <w:spacing w:line="360" w:lineRule="auto"/>
      </w:pPr>
      <w:r>
        <w:t>JIŘÍ KUBEŠ</w:t>
      </w:r>
    </w:p>
    <w:p w14:paraId="6C2ABC4A" w14:textId="77777777" w:rsidR="00CC10C9" w:rsidRDefault="00CC10C9" w:rsidP="00702A07">
      <w:pPr>
        <w:pStyle w:val="ListParagraph"/>
        <w:numPr>
          <w:ilvl w:val="0"/>
          <w:numId w:val="1"/>
        </w:numPr>
        <w:spacing w:line="360" w:lineRule="auto"/>
      </w:pPr>
      <w:r>
        <w:t>*1975 Pelhřimov</w:t>
      </w:r>
    </w:p>
    <w:p w14:paraId="3E864ACF" w14:textId="77777777" w:rsidR="00CC10C9" w:rsidRDefault="00CC10C9" w:rsidP="00702A07">
      <w:pPr>
        <w:pStyle w:val="ListParagraph"/>
        <w:numPr>
          <w:ilvl w:val="0"/>
          <w:numId w:val="1"/>
        </w:numPr>
        <w:spacing w:line="360" w:lineRule="auto"/>
      </w:pPr>
      <w:r>
        <w:t xml:space="preserve">Specializace: dějiny panovnického dvora a šlechty v raném </w:t>
      </w:r>
      <w:r w:rsidR="00FC48E5">
        <w:t>novověku, cestování v raném novověku (kavalírské a diplomatické cesty), šlechtické sídla a dvory v českých zemích</w:t>
      </w:r>
    </w:p>
    <w:p w14:paraId="40F0BEA4" w14:textId="77777777" w:rsidR="00FC48E5" w:rsidRDefault="00FC48E5" w:rsidP="00702A07">
      <w:pPr>
        <w:pStyle w:val="ListParagraph"/>
        <w:numPr>
          <w:ilvl w:val="0"/>
          <w:numId w:val="1"/>
        </w:numPr>
        <w:spacing w:line="360" w:lineRule="auto"/>
      </w:pPr>
      <w:r>
        <w:t xml:space="preserve">Monografie: </w:t>
      </w:r>
    </w:p>
    <w:p w14:paraId="6ECE7271" w14:textId="77777777" w:rsidR="00FC48E5" w:rsidRDefault="00FC48E5" w:rsidP="00702A07">
      <w:pPr>
        <w:pStyle w:val="ListParagraph"/>
        <w:numPr>
          <w:ilvl w:val="1"/>
          <w:numId w:val="1"/>
        </w:numPr>
        <w:spacing w:line="360" w:lineRule="auto"/>
      </w:pPr>
      <w:r>
        <w:t>Náročné dospívání urozených. Kavalírské cesty české a rakouské šlechty (1620-1750), Pelhřimov 2013.</w:t>
      </w:r>
    </w:p>
    <w:p w14:paraId="0109433A" w14:textId="77777777" w:rsidR="00FC48E5" w:rsidRDefault="00FC48E5" w:rsidP="00702A07">
      <w:pPr>
        <w:pStyle w:val="ListParagraph"/>
        <w:numPr>
          <w:ilvl w:val="1"/>
          <w:numId w:val="1"/>
        </w:numPr>
        <w:spacing w:line="360" w:lineRule="auto"/>
      </w:pPr>
      <w:r>
        <w:t>Trnitá cesta Leopolda I. za římskou korunou (1657–1658). Volby a korunovace ve Svaté říši římské v raném novověku, České Budějovice 2009.</w:t>
      </w:r>
    </w:p>
    <w:p w14:paraId="5B64CA61" w14:textId="77777777" w:rsidR="00FC48E5" w:rsidRPr="008A748A" w:rsidRDefault="00FC48E5" w:rsidP="00702A07">
      <w:pPr>
        <w:pStyle w:val="ListParagraph"/>
        <w:numPr>
          <w:ilvl w:val="1"/>
          <w:numId w:val="1"/>
        </w:numPr>
        <w:spacing w:line="360" w:lineRule="auto"/>
      </w:pPr>
      <w:r w:rsidRPr="00FC48E5">
        <w:t>Reprezentační funkce sídel vyšší šlechty z českých zemí (1500-1740)</w:t>
      </w:r>
      <w:r>
        <w:t>, disertační práce HÚ JU, České Budějovice 2005.</w:t>
      </w:r>
    </w:p>
    <w:p w14:paraId="44B4E1ED" w14:textId="77777777" w:rsidR="00664B14" w:rsidRDefault="00664B14" w:rsidP="00702A07">
      <w:pPr>
        <w:spacing w:line="360" w:lineRule="auto"/>
      </w:pPr>
      <w:r>
        <w:t>KRYŠTOF VÁCLAV Z NOSTIC</w:t>
      </w:r>
    </w:p>
    <w:p w14:paraId="6A4C1B9C" w14:textId="77777777" w:rsidR="00664B14" w:rsidRDefault="00664B14" w:rsidP="00702A07">
      <w:pPr>
        <w:pStyle w:val="ListParagraph"/>
        <w:numPr>
          <w:ilvl w:val="0"/>
          <w:numId w:val="1"/>
        </w:numPr>
        <w:spacing w:line="360" w:lineRule="auto"/>
      </w:pPr>
      <w:r>
        <w:t>1648-1712</w:t>
      </w:r>
      <w:r w:rsidR="00FC48E5">
        <w:t>, slezský šlechtic</w:t>
      </w:r>
    </w:p>
    <w:p w14:paraId="04CC19B3" w14:textId="77777777" w:rsidR="00664B14" w:rsidRDefault="00664B14" w:rsidP="00702A07">
      <w:pPr>
        <w:pStyle w:val="ListParagraph"/>
        <w:numPr>
          <w:ilvl w:val="0"/>
          <w:numId w:val="1"/>
        </w:numPr>
        <w:spacing w:line="360" w:lineRule="auto"/>
      </w:pPr>
      <w:r>
        <w:t>Hejtman v Lehnicku (1677-1685), Hlohovsku (1686-1697) a Svídnicku a Javorsku (1697-1703)</w:t>
      </w:r>
    </w:p>
    <w:p w14:paraId="25029C54" w14:textId="77777777" w:rsidR="00664B14" w:rsidRDefault="00664B14" w:rsidP="00702A07">
      <w:pPr>
        <w:pStyle w:val="ListParagraph"/>
        <w:numPr>
          <w:ilvl w:val="0"/>
          <w:numId w:val="1"/>
        </w:numPr>
        <w:spacing w:line="360" w:lineRule="auto"/>
      </w:pPr>
      <w:r>
        <w:t>Diplomatické úkoly v Prusku a Polsku za císaře Leopolda I.</w:t>
      </w:r>
    </w:p>
    <w:p w14:paraId="7034141C" w14:textId="77777777" w:rsidR="00664B14" w:rsidRDefault="00664B14" w:rsidP="00702A07">
      <w:pPr>
        <w:pStyle w:val="ListParagraph"/>
        <w:numPr>
          <w:ilvl w:val="0"/>
          <w:numId w:val="1"/>
        </w:numPr>
        <w:spacing w:line="360" w:lineRule="auto"/>
      </w:pPr>
      <w:r>
        <w:t>Za služby habsburskému domu získal říšské hrabství Rhieneck, povýšen do hraběcího stavu v Království českém (1675) a ve Svaté říši římské národa německého (1692)</w:t>
      </w:r>
    </w:p>
    <w:p w14:paraId="18F46EF6" w14:textId="77777777" w:rsidR="00FC48E5" w:rsidRDefault="00CC10C9" w:rsidP="00702A07">
      <w:pPr>
        <w:pStyle w:val="ListParagraph"/>
        <w:numPr>
          <w:ilvl w:val="0"/>
          <w:numId w:val="1"/>
        </w:numPr>
        <w:spacing w:line="360" w:lineRule="auto"/>
      </w:pPr>
      <w:r>
        <w:t>Osobní deník (více než 35 let)+cestovní deníky (z roku 1693 sněm v Grodně, 1705 cesta do Nizozemí</w:t>
      </w:r>
      <w:r w:rsidR="00FC48E5">
        <w:t>)</w:t>
      </w:r>
    </w:p>
    <w:p w14:paraId="74517F59" w14:textId="77777777" w:rsidR="00664B14" w:rsidRDefault="00FC48E5" w:rsidP="00702A07">
      <w:pPr>
        <w:spacing w:line="360" w:lineRule="auto"/>
      </w:pPr>
      <w:r>
        <w:lastRenderedPageBreak/>
        <w:t>DENÍK Z CESTY DO NIZOZEMÍ</w:t>
      </w:r>
    </w:p>
    <w:p w14:paraId="758F6B12" w14:textId="77777777" w:rsidR="008A748A" w:rsidRDefault="008A748A" w:rsidP="00702A07">
      <w:pPr>
        <w:pStyle w:val="ListParagraph"/>
        <w:numPr>
          <w:ilvl w:val="0"/>
          <w:numId w:val="1"/>
        </w:numPr>
        <w:spacing w:line="360" w:lineRule="auto"/>
      </w:pPr>
      <w:r>
        <w:t>zápisky z diplomatické cesty do Nizozemí</w:t>
      </w:r>
    </w:p>
    <w:p w14:paraId="1A0B878E" w14:textId="77777777" w:rsidR="008A748A" w:rsidRDefault="008A748A" w:rsidP="00702A07">
      <w:pPr>
        <w:pStyle w:val="ListParagraph"/>
        <w:numPr>
          <w:ilvl w:val="0"/>
          <w:numId w:val="1"/>
        </w:numPr>
        <w:spacing w:line="360" w:lineRule="auto"/>
      </w:pPr>
      <w:r>
        <w:t>diplomatický účel cesty ale nebyl evidentně tak závažný a díky tomu si Nostic mohl dovolit zajížďky a zdržení</w:t>
      </w:r>
    </w:p>
    <w:p w14:paraId="475C095C" w14:textId="77777777" w:rsidR="008A748A" w:rsidRDefault="008A748A" w:rsidP="00702A07">
      <w:pPr>
        <w:pStyle w:val="ListParagraph"/>
        <w:numPr>
          <w:ilvl w:val="0"/>
          <w:numId w:val="1"/>
        </w:numPr>
        <w:spacing w:line="360" w:lineRule="auto"/>
      </w:pPr>
      <w:r>
        <w:t>ráz deníku je tedy „turistický“</w:t>
      </w:r>
    </w:p>
    <w:p w14:paraId="30DFDFCC" w14:textId="77777777" w:rsidR="008A748A" w:rsidRDefault="008A748A" w:rsidP="00702A07">
      <w:pPr>
        <w:pStyle w:val="ListParagraph"/>
        <w:numPr>
          <w:ilvl w:val="0"/>
          <w:numId w:val="1"/>
        </w:numPr>
        <w:spacing w:line="360" w:lineRule="auto"/>
      </w:pPr>
      <w:r>
        <w:t>popisuje</w:t>
      </w:r>
      <w:r w:rsidR="00FD3851">
        <w:t>,</w:t>
      </w:r>
      <w:r>
        <w:t xml:space="preserve"> </w:t>
      </w:r>
      <w:r w:rsidR="00FD3851">
        <w:t>kudy jeli</w:t>
      </w:r>
      <w:r>
        <w:t xml:space="preserve"> </w:t>
      </w:r>
      <w:r w:rsidR="00FD3851">
        <w:t>(</w:t>
      </w:r>
      <w:r>
        <w:t>ze začátku velice detailně</w:t>
      </w:r>
      <w:r w:rsidR="00FD3851">
        <w:t>)</w:t>
      </w:r>
      <w:r>
        <w:t>, zmiňuje i pány každé osady, později už méně</w:t>
      </w:r>
    </w:p>
    <w:p w14:paraId="179952A1" w14:textId="77777777" w:rsidR="008A748A" w:rsidRDefault="008A748A" w:rsidP="00702A07">
      <w:pPr>
        <w:pStyle w:val="ListParagraph"/>
        <w:numPr>
          <w:ilvl w:val="1"/>
          <w:numId w:val="1"/>
        </w:numPr>
        <w:spacing w:line="360" w:lineRule="auto"/>
      </w:pPr>
      <w:r>
        <w:t>to je dané tím, že ze začátku se ještě pohybuje na území, které relativně dobře znal</w:t>
      </w:r>
    </w:p>
    <w:p w14:paraId="7003A2D5" w14:textId="77777777" w:rsidR="008A748A" w:rsidRDefault="008A748A" w:rsidP="00702A07">
      <w:pPr>
        <w:pStyle w:val="ListParagraph"/>
        <w:numPr>
          <w:ilvl w:val="0"/>
          <w:numId w:val="1"/>
        </w:numPr>
        <w:spacing w:line="360" w:lineRule="auto"/>
      </w:pPr>
      <w:r>
        <w:t>zmiňuje, kde se jeho skupina ubytovávala, hodnotí kvalitu noclehů i stravy</w:t>
      </w:r>
    </w:p>
    <w:p w14:paraId="568AB5FF" w14:textId="77777777" w:rsidR="008A748A" w:rsidRDefault="008A748A" w:rsidP="00702A07">
      <w:pPr>
        <w:pStyle w:val="ListParagraph"/>
        <w:numPr>
          <w:ilvl w:val="0"/>
          <w:numId w:val="1"/>
        </w:numPr>
        <w:spacing w:line="360" w:lineRule="auto"/>
      </w:pPr>
      <w:r>
        <w:t>podrobné popisy míst,  která navštívili – hrady, zámky, letohrádky, zahrady, kostely</w:t>
      </w:r>
    </w:p>
    <w:p w14:paraId="2274D1C7" w14:textId="77777777" w:rsidR="008A748A" w:rsidRDefault="008A748A" w:rsidP="00702A07">
      <w:pPr>
        <w:pStyle w:val="ListParagraph"/>
        <w:numPr>
          <w:ilvl w:val="0"/>
          <w:numId w:val="1"/>
        </w:numPr>
        <w:spacing w:line="360" w:lineRule="auto"/>
      </w:pPr>
      <w:r>
        <w:t>věnuje se architektonickým popisům – rozvržení, prostor</w:t>
      </w:r>
    </w:p>
    <w:p w14:paraId="76A08679" w14:textId="77777777" w:rsidR="008A748A" w:rsidRDefault="008A748A" w:rsidP="00702A07">
      <w:pPr>
        <w:pStyle w:val="ListParagraph"/>
        <w:numPr>
          <w:ilvl w:val="0"/>
          <w:numId w:val="1"/>
        </w:numPr>
        <w:spacing w:line="360" w:lineRule="auto"/>
      </w:pPr>
      <w:r>
        <w:t>stejně tak i interiéru, zvláštní pozornost pak věnuje předmětům, které upoutaly jeho pozornost – velmi často cizokrajné artefakty nebo jiným způsobem kuriózní předměty</w:t>
      </w:r>
    </w:p>
    <w:p w14:paraId="0753BF3B" w14:textId="77777777" w:rsidR="008A748A" w:rsidRDefault="008A748A" w:rsidP="00702A07">
      <w:pPr>
        <w:pStyle w:val="ListParagraph"/>
        <w:numPr>
          <w:ilvl w:val="0"/>
          <w:numId w:val="1"/>
        </w:numPr>
        <w:spacing w:line="360" w:lineRule="auto"/>
      </w:pPr>
      <w:r>
        <w:t>několikrát je z jeho líčení jasně patrné jeho prokatolické smýšlení (katolickou víru na jednom místě označí za „pravou“, jinde mluví o reformaci jako o „nešťastném zmýlení víry“), i přesto ale umí ocenit i krásu evangelických kostelů</w:t>
      </w:r>
    </w:p>
    <w:p w14:paraId="32DBE3DF" w14:textId="77777777" w:rsidR="008A748A" w:rsidRDefault="008A748A" w:rsidP="00702A07">
      <w:pPr>
        <w:pStyle w:val="ListParagraph"/>
        <w:numPr>
          <w:ilvl w:val="0"/>
          <w:numId w:val="1"/>
        </w:numPr>
        <w:spacing w:line="360" w:lineRule="auto"/>
      </w:pPr>
      <w:r>
        <w:t>politické a ekonomické aspekty téměř nezmiňuje, jen tu a tam je přítomna nějaká hodnotící poznámka</w:t>
      </w:r>
    </w:p>
    <w:p w14:paraId="38C1A6A6" w14:textId="77777777" w:rsidR="0073505F" w:rsidRDefault="0073505F" w:rsidP="00702A07">
      <w:pPr>
        <w:pStyle w:val="ListParagraph"/>
        <w:numPr>
          <w:ilvl w:val="1"/>
          <w:numId w:val="1"/>
        </w:numPr>
        <w:spacing w:line="360" w:lineRule="auto"/>
      </w:pPr>
      <w:r>
        <w:t>o městu Hamburk například podotkne, že „již z hlediska své polohy bezesporu leží na dánsko-holštýnské půdě“ a o hamburských mocných řekne, že je to „měšťanstvo a póvl“</w:t>
      </w:r>
    </w:p>
    <w:p w14:paraId="7822F077" w14:textId="77777777" w:rsidR="0073505F" w:rsidRDefault="0073505F" w:rsidP="00702A07">
      <w:pPr>
        <w:pStyle w:val="ListParagraph"/>
        <w:numPr>
          <w:ilvl w:val="1"/>
          <w:numId w:val="1"/>
        </w:numPr>
        <w:spacing w:line="360" w:lineRule="auto"/>
      </w:pPr>
      <w:r>
        <w:t>na nizozemském území se zmíní, že „rolníci jsou tu bohatí“, nezabývá se však dále vůbec důvodem proč, ani jinak nekomentuje ekonomiku a poměry</w:t>
      </w:r>
    </w:p>
    <w:p w14:paraId="6F6FEDFA" w14:textId="77777777" w:rsidR="0073505F" w:rsidRDefault="0073505F" w:rsidP="00702A07">
      <w:pPr>
        <w:pStyle w:val="ListParagraph"/>
        <w:numPr>
          <w:ilvl w:val="0"/>
          <w:numId w:val="1"/>
        </w:numPr>
        <w:spacing w:line="360" w:lineRule="auto"/>
      </w:pPr>
      <w:r>
        <w:t>deník zřejmě přepisoval jeho služebník, místy se v něm nachází chyby, z nichž některé jsou asi vinou přepisujícího, některé však mohl udělat i Kryštof Václav sám</w:t>
      </w:r>
    </w:p>
    <w:p w14:paraId="34098DA0" w14:textId="77777777" w:rsidR="0073505F" w:rsidRPr="008A748A" w:rsidRDefault="0073505F" w:rsidP="00702A07">
      <w:pPr>
        <w:pStyle w:val="ListParagraph"/>
        <w:numPr>
          <w:ilvl w:val="0"/>
          <w:numId w:val="1"/>
        </w:numPr>
        <w:spacing w:line="360" w:lineRule="auto"/>
      </w:pPr>
      <w:bookmarkStart w:id="0" w:name="_GoBack"/>
      <w:bookmarkEnd w:id="0"/>
      <w:r>
        <w:t>deník cesty je doveden do města Denever, dále máme k disp</w:t>
      </w:r>
      <w:r w:rsidR="00D746CB">
        <w:t>ozici jen málo čitelné Nosticovy</w:t>
      </w:r>
      <w:r>
        <w:t xml:space="preserve"> poznámky, které v edici nejsou zpracovány</w:t>
      </w:r>
    </w:p>
    <w:sectPr w:rsidR="0073505F" w:rsidRPr="008A748A" w:rsidSect="002C7E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400B4" w14:textId="77777777" w:rsidR="0053668E" w:rsidRDefault="0053668E" w:rsidP="0053668E">
      <w:pPr>
        <w:spacing w:after="0" w:line="240" w:lineRule="auto"/>
      </w:pPr>
      <w:r>
        <w:separator/>
      </w:r>
    </w:p>
  </w:endnote>
  <w:endnote w:type="continuationSeparator" w:id="0">
    <w:p w14:paraId="318BA941" w14:textId="77777777" w:rsidR="0053668E" w:rsidRDefault="0053668E" w:rsidP="0053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B0C10" w14:textId="77777777" w:rsidR="0053668E" w:rsidRDefault="0053668E" w:rsidP="0053668E">
      <w:pPr>
        <w:spacing w:after="0" w:line="240" w:lineRule="auto"/>
      </w:pPr>
      <w:r>
        <w:separator/>
      </w:r>
    </w:p>
  </w:footnote>
  <w:footnote w:type="continuationSeparator" w:id="0">
    <w:p w14:paraId="54901F45" w14:textId="77777777" w:rsidR="0053668E" w:rsidRDefault="0053668E" w:rsidP="0053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C0E7F" w14:textId="77777777" w:rsidR="0053668E" w:rsidRDefault="0053668E" w:rsidP="0053668E">
    <w:pPr>
      <w:pStyle w:val="Header"/>
      <w:rPr>
        <w:color w:val="4F81BD" w:themeColor="accent1"/>
      </w:rPr>
    </w:pP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color w:val="4F81BD" w:themeColor="accent1"/>
      </w:rPr>
      <w:t xml:space="preserve">Kateřina Kolací, Kristýna Maryšková, Gabriel Pytel </w:t>
    </w:r>
  </w:p>
  <w:p w14:paraId="6965156C" w14:textId="77777777" w:rsidR="0053668E" w:rsidRDefault="0053668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D43A1"/>
    <w:multiLevelType w:val="hybridMultilevel"/>
    <w:tmpl w:val="7C542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48A"/>
    <w:rsid w:val="0000748A"/>
    <w:rsid w:val="002C7EA2"/>
    <w:rsid w:val="00300F94"/>
    <w:rsid w:val="00415ED7"/>
    <w:rsid w:val="0053668E"/>
    <w:rsid w:val="00664B14"/>
    <w:rsid w:val="00702A07"/>
    <w:rsid w:val="0073505F"/>
    <w:rsid w:val="008A748A"/>
    <w:rsid w:val="009A6954"/>
    <w:rsid w:val="00B2177B"/>
    <w:rsid w:val="00B570B7"/>
    <w:rsid w:val="00CC10C9"/>
    <w:rsid w:val="00D4161C"/>
    <w:rsid w:val="00D746CB"/>
    <w:rsid w:val="00E77847"/>
    <w:rsid w:val="00FC48E5"/>
    <w:rsid w:val="00FD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B2F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EA2"/>
  </w:style>
  <w:style w:type="paragraph" w:styleId="Heading1">
    <w:name w:val="heading 1"/>
    <w:basedOn w:val="Normal"/>
    <w:next w:val="Normal"/>
    <w:link w:val="Heading1Char"/>
    <w:uiPriority w:val="9"/>
    <w:qFormat/>
    <w:rsid w:val="00300F94"/>
    <w:pPr>
      <w:keepNext/>
      <w:keepLines/>
      <w:spacing w:after="120"/>
      <w:outlineLvl w:val="0"/>
    </w:pPr>
    <w:rPr>
      <w:rFonts w:eastAsiaTheme="majorEastAsia" w:cstheme="majorBidi"/>
      <w:b/>
      <w:bCs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F94"/>
    <w:rPr>
      <w:rFonts w:eastAsiaTheme="majorEastAsia" w:cstheme="majorBidi"/>
      <w:b/>
      <w:bCs/>
      <w:smallCaps/>
      <w:sz w:val="28"/>
      <w:szCs w:val="28"/>
    </w:rPr>
  </w:style>
  <w:style w:type="paragraph" w:styleId="ListParagraph">
    <w:name w:val="List Paragraph"/>
    <w:basedOn w:val="Normal"/>
    <w:uiPriority w:val="34"/>
    <w:qFormat/>
    <w:rsid w:val="008A74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C48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68E"/>
  </w:style>
  <w:style w:type="paragraph" w:styleId="Footer">
    <w:name w:val="footer"/>
    <w:basedOn w:val="Normal"/>
    <w:link w:val="FooterChar"/>
    <w:uiPriority w:val="99"/>
    <w:unhideWhenUsed/>
    <w:rsid w:val="0053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68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519</Words>
  <Characters>2961</Characters>
  <Application>Microsoft Macintosh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Katuš</dc:creator>
  <cp:lastModifiedBy>Tomas Maly</cp:lastModifiedBy>
  <cp:revision>5</cp:revision>
  <dcterms:created xsi:type="dcterms:W3CDTF">2017-10-18T07:43:00Z</dcterms:created>
  <dcterms:modified xsi:type="dcterms:W3CDTF">2017-10-21T18:05:00Z</dcterms:modified>
</cp:coreProperties>
</file>