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7C6F4B" w:rsidRDefault="00E65C05" w:rsidP="00E65C05">
      <w:pPr>
        <w:jc w:val="center"/>
        <w:rPr>
          <w:b/>
          <w:lang w:val="cs-CZ"/>
        </w:rPr>
      </w:pPr>
      <w:r w:rsidRPr="007C6F4B">
        <w:rPr>
          <w:b/>
          <w:lang w:val="cs-CZ"/>
        </w:rPr>
        <w:t>Předmět: IMN100cv</w:t>
      </w:r>
    </w:p>
    <w:p w:rsidR="00E65C05" w:rsidRPr="007C6F4B" w:rsidRDefault="00E65C05" w:rsidP="00E65C05">
      <w:pPr>
        <w:jc w:val="center"/>
        <w:rPr>
          <w:b/>
          <w:lang w:val="cs-CZ"/>
        </w:rPr>
      </w:pPr>
    </w:p>
    <w:p w:rsidR="00E65C05" w:rsidRPr="007C6F4B" w:rsidRDefault="00E65C05" w:rsidP="00E65C05">
      <w:pPr>
        <w:jc w:val="center"/>
        <w:rPr>
          <w:b/>
          <w:lang w:val="cs-CZ"/>
        </w:rPr>
      </w:pPr>
      <w:r w:rsidRPr="007C6F4B">
        <w:rPr>
          <w:b/>
          <w:highlight w:val="yellow"/>
          <w:lang w:val="cs-CZ"/>
        </w:rPr>
        <w:t>Cvičení k předmětu Nástroje interpretace novomediálního díla I</w:t>
      </w:r>
    </w:p>
    <w:p w:rsidR="00E65C05" w:rsidRPr="007C6F4B" w:rsidRDefault="00E65C05" w:rsidP="00E65C05">
      <w:pPr>
        <w:jc w:val="center"/>
        <w:rPr>
          <w:lang w:val="cs-CZ"/>
        </w:rPr>
      </w:pPr>
      <w:r w:rsidRPr="007C6F4B">
        <w:rPr>
          <w:lang w:val="cs-CZ"/>
        </w:rPr>
        <w:t xml:space="preserve"> (ak</w:t>
      </w:r>
      <w:r w:rsidR="009232A9" w:rsidRPr="007C6F4B">
        <w:rPr>
          <w:lang w:val="cs-CZ"/>
        </w:rPr>
        <w:t>tualizovaný sylabus, podzim 201</w:t>
      </w:r>
      <w:r w:rsidR="00FD279D">
        <w:rPr>
          <w:lang w:val="cs-CZ"/>
        </w:rPr>
        <w:t>7</w:t>
      </w:r>
      <w:bookmarkStart w:id="0" w:name="_GoBack"/>
      <w:bookmarkEnd w:id="0"/>
      <w:r w:rsidRPr="007C6F4B">
        <w:rPr>
          <w:lang w:val="cs-CZ"/>
        </w:rPr>
        <w:t>)</w:t>
      </w:r>
    </w:p>
    <w:p w:rsidR="00E65C05" w:rsidRPr="007C6F4B" w:rsidRDefault="00E65C05" w:rsidP="00E65C05">
      <w:pPr>
        <w:jc w:val="center"/>
        <w:rPr>
          <w:b/>
          <w:lang w:val="cs-CZ"/>
        </w:rPr>
      </w:pPr>
    </w:p>
    <w:p w:rsidR="00E65C05" w:rsidRPr="007C6F4B" w:rsidRDefault="00E65C05" w:rsidP="00E65C05">
      <w:pPr>
        <w:jc w:val="center"/>
        <w:rPr>
          <w:b/>
          <w:lang w:val="cs-CZ"/>
        </w:rPr>
      </w:pPr>
      <w:r w:rsidRPr="007C6F4B">
        <w:rPr>
          <w:b/>
          <w:lang w:val="cs-CZ"/>
        </w:rPr>
        <w:t>Vyučující: doc. Mgr. Jana Horáková, Ph.D.</w:t>
      </w:r>
    </w:p>
    <w:p w:rsidR="00E65C05" w:rsidRDefault="00FD279D" w:rsidP="00E65C05">
      <w:pPr>
        <w:jc w:val="center"/>
        <w:rPr>
          <w:b/>
          <w:lang w:val="cs-CZ"/>
        </w:rPr>
      </w:pPr>
      <w:hyperlink r:id="rId4" w:history="1">
        <w:proofErr w:type="spellStart"/>
        <w:r w:rsidR="007C6F4B" w:rsidRPr="00922633">
          <w:rPr>
            <w:rStyle w:val="Hypertextovodkaz"/>
            <w:b/>
            <w:lang w:val="cs-CZ"/>
          </w:rPr>
          <w:t>horakova@phil.muni.cz</w:t>
        </w:r>
        <w:proofErr w:type="spellEnd"/>
      </w:hyperlink>
    </w:p>
    <w:p w:rsidR="007C6F4B" w:rsidRDefault="007C6F4B" w:rsidP="00E65C05">
      <w:pPr>
        <w:jc w:val="center"/>
        <w:rPr>
          <w:b/>
          <w:lang w:val="cs-CZ"/>
        </w:rPr>
      </w:pPr>
      <w:r>
        <w:rPr>
          <w:b/>
          <w:lang w:val="cs-CZ"/>
        </w:rPr>
        <w:t xml:space="preserve">Asistent a vyučující: </w:t>
      </w:r>
      <w:r w:rsidRPr="001669C3">
        <w:rPr>
          <w:b/>
          <w:lang w:val="cs-CZ"/>
        </w:rPr>
        <w:t xml:space="preserve">Mgr. Monika </w:t>
      </w:r>
      <w:proofErr w:type="spellStart"/>
      <w:r w:rsidRPr="001669C3">
        <w:rPr>
          <w:b/>
          <w:lang w:val="cs-CZ"/>
        </w:rPr>
        <w:t>Szücsová</w:t>
      </w:r>
      <w:proofErr w:type="spellEnd"/>
      <w:r w:rsidRPr="001669C3">
        <w:rPr>
          <w:b/>
          <w:lang w:val="cs-CZ"/>
        </w:rPr>
        <w:t xml:space="preserve"> </w:t>
      </w:r>
    </w:p>
    <w:p w:rsidR="007C6F4B" w:rsidRPr="007C6F4B" w:rsidRDefault="007C6F4B" w:rsidP="00E65C05">
      <w:pPr>
        <w:jc w:val="center"/>
        <w:rPr>
          <w:b/>
          <w:lang w:val="de-DE"/>
        </w:rPr>
      </w:pPr>
      <w:r w:rsidRPr="001669C3">
        <w:rPr>
          <w:b/>
          <w:lang w:val="cs-CZ"/>
        </w:rPr>
        <w:t xml:space="preserve"> </w:t>
      </w:r>
      <w:hyperlink r:id="rId5" w:history="1">
        <w:proofErr w:type="spellStart"/>
        <w:r w:rsidRPr="001669C3">
          <w:rPr>
            <w:rStyle w:val="Hypertextovodkaz"/>
            <w:b/>
            <w:lang w:val="cs-CZ"/>
          </w:rPr>
          <w:t>384256@mail.muni.cz</w:t>
        </w:r>
        <w:proofErr w:type="spellEnd"/>
      </w:hyperlink>
      <w:r w:rsidRPr="001669C3">
        <w:rPr>
          <w:b/>
          <w:lang w:val="cs-CZ"/>
        </w:rPr>
        <w:t xml:space="preserve"> </w:t>
      </w:r>
    </w:p>
    <w:p w:rsidR="00E65C05" w:rsidRPr="007C6F4B" w:rsidRDefault="00E65C05" w:rsidP="00E65C05">
      <w:pPr>
        <w:jc w:val="center"/>
        <w:rPr>
          <w:lang w:val="cs-CZ"/>
        </w:rPr>
      </w:pPr>
    </w:p>
    <w:p w:rsidR="00E65C05" w:rsidRPr="007C6F4B" w:rsidRDefault="00E65C05" w:rsidP="007840A8">
      <w:pPr>
        <w:jc w:val="both"/>
        <w:rPr>
          <w:b/>
          <w:highlight w:val="darkGray"/>
          <w:lang w:val="cs-CZ"/>
        </w:rPr>
      </w:pPr>
    </w:p>
    <w:p w:rsidR="00E65C05" w:rsidRPr="007C6F4B" w:rsidRDefault="00E65C05" w:rsidP="007840A8">
      <w:pPr>
        <w:jc w:val="both"/>
        <w:rPr>
          <w:b/>
          <w:highlight w:val="darkGray"/>
          <w:lang w:val="cs-CZ"/>
        </w:rPr>
      </w:pPr>
    </w:p>
    <w:p w:rsidR="00E65C05" w:rsidRPr="007C6F4B" w:rsidRDefault="00E65C05" w:rsidP="00E65C05">
      <w:pPr>
        <w:jc w:val="both"/>
        <w:rPr>
          <w:b/>
          <w:lang w:val="cs-CZ"/>
        </w:rPr>
      </w:pPr>
      <w:r w:rsidRPr="007C6F4B">
        <w:rPr>
          <w:b/>
          <w:highlight w:val="yellow"/>
          <w:lang w:val="cs-CZ"/>
        </w:rPr>
        <w:t>Anotace kurzu</w:t>
      </w:r>
    </w:p>
    <w:p w:rsidR="00E65C05" w:rsidRPr="007C6F4B" w:rsidRDefault="00E65C05" w:rsidP="00E65C05">
      <w:pPr>
        <w:jc w:val="both"/>
        <w:rPr>
          <w:lang w:val="cs-CZ"/>
        </w:rPr>
      </w:pPr>
      <w:r w:rsidRPr="007C6F4B">
        <w:rPr>
          <w:lang w:val="cs-CZ"/>
        </w:rPr>
        <w:t>Cvičení k předmětu IMN100 (kurz IMN100cv) má přispět ke zlepšení obeznámenosti studentů se základními texty oboru teorie interaktivních médií. Cílem kurzu je vést studenty k prohloubení znalostí základní literatury předmětu IMN100</w:t>
      </w:r>
      <w:r w:rsidRPr="007C6F4B">
        <w:rPr>
          <w:i/>
          <w:lang w:val="cs-CZ"/>
        </w:rPr>
        <w:t xml:space="preserve"> </w:t>
      </w:r>
      <w:r w:rsidRPr="007C6F4B">
        <w:rPr>
          <w:lang w:val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předmětu“). V ideálním případě bude schopen tyto informace zasadit do širších souvislostí, se kterými je seznamován v přednáškách.</w:t>
      </w:r>
    </w:p>
    <w:p w:rsidR="00E65C05" w:rsidRPr="007C6F4B" w:rsidRDefault="00E65C05" w:rsidP="007840A8">
      <w:pPr>
        <w:jc w:val="both"/>
        <w:rPr>
          <w:b/>
          <w:highlight w:val="darkGray"/>
          <w:lang w:val="cs-CZ"/>
        </w:rPr>
      </w:pPr>
    </w:p>
    <w:p w:rsidR="00E65C05" w:rsidRPr="007C6F4B" w:rsidRDefault="005A4D0A" w:rsidP="007840A8">
      <w:pPr>
        <w:jc w:val="both"/>
        <w:rPr>
          <w:b/>
          <w:highlight w:val="yellow"/>
          <w:lang w:val="cs-CZ"/>
        </w:rPr>
      </w:pPr>
      <w:r w:rsidRPr="007C6F4B">
        <w:rPr>
          <w:b/>
          <w:highlight w:val="yellow"/>
          <w:lang w:val="cs-CZ"/>
        </w:rPr>
        <w:t>Osnova</w:t>
      </w:r>
    </w:p>
    <w:p w:rsidR="005A4D0A" w:rsidRPr="007C6F4B" w:rsidRDefault="005A4D0A" w:rsidP="007840A8">
      <w:pPr>
        <w:jc w:val="both"/>
        <w:rPr>
          <w:b/>
          <w:lang w:val="cs-CZ"/>
        </w:rPr>
      </w:pPr>
      <w:r w:rsidRPr="007C6F4B">
        <w:rPr>
          <w:b/>
          <w:lang w:val="cs-CZ"/>
        </w:rPr>
        <w:t>Každý student vybere vždy dvě z níže nab</w:t>
      </w:r>
      <w:r w:rsidR="00A71943" w:rsidRPr="007C6F4B">
        <w:rPr>
          <w:b/>
          <w:lang w:val="cs-CZ"/>
        </w:rPr>
        <w:t>ízených variant pro vypracování</w:t>
      </w:r>
      <w:r w:rsidRPr="007C6F4B">
        <w:rPr>
          <w:b/>
          <w:lang w:val="cs-CZ"/>
        </w:rPr>
        <w:t>:</w:t>
      </w:r>
    </w:p>
    <w:p w:rsidR="005A4D0A" w:rsidRPr="007C6F4B" w:rsidRDefault="005A4D0A" w:rsidP="007840A8">
      <w:pPr>
        <w:jc w:val="both"/>
        <w:rPr>
          <w:b/>
          <w:lang w:val="cs-CZ"/>
        </w:rPr>
      </w:pPr>
    </w:p>
    <w:p w:rsidR="005A4D0A" w:rsidRPr="007C6F4B" w:rsidRDefault="005A4D0A" w:rsidP="007840A8">
      <w:pPr>
        <w:jc w:val="both"/>
        <w:rPr>
          <w:lang w:val="cs-CZ"/>
        </w:rPr>
      </w:pPr>
      <w:r w:rsidRPr="007C6F4B">
        <w:rPr>
          <w:b/>
          <w:lang w:val="cs-CZ"/>
        </w:rPr>
        <w:t xml:space="preserve">Varianty 1 a 2: </w:t>
      </w:r>
      <w:r w:rsidRPr="007C6F4B">
        <w:rPr>
          <w:lang w:val="cs-CZ"/>
        </w:rPr>
        <w:t>Student/ka vybírá vždy jeden text jako hlavní. Ostatní texty mu</w:t>
      </w:r>
      <w:r w:rsidR="00950BC2" w:rsidRPr="007C6F4B">
        <w:rPr>
          <w:lang w:val="cs-CZ"/>
        </w:rPr>
        <w:t>/jí</w:t>
      </w:r>
      <w:r w:rsidRPr="007C6F4B">
        <w:rPr>
          <w:lang w:val="cs-CZ"/>
        </w:rPr>
        <w:t xml:space="preserve"> slouží jako pozadí pro zasazení vybraného textu do širšího kontextu diskurzu SWS.</w:t>
      </w:r>
    </w:p>
    <w:p w:rsidR="005A4D0A" w:rsidRPr="007C6F4B" w:rsidRDefault="005A4D0A" w:rsidP="007840A8">
      <w:pPr>
        <w:jc w:val="both"/>
        <w:rPr>
          <w:lang w:val="cs-CZ"/>
        </w:rPr>
      </w:pPr>
    </w:p>
    <w:p w:rsidR="005A4D0A" w:rsidRPr="007C6F4B" w:rsidRDefault="005A4D0A" w:rsidP="007840A8">
      <w:pPr>
        <w:jc w:val="both"/>
        <w:rPr>
          <w:lang w:val="cs-CZ"/>
        </w:rPr>
      </w:pPr>
      <w:r w:rsidRPr="007C6F4B">
        <w:rPr>
          <w:b/>
          <w:lang w:val="cs-CZ"/>
        </w:rPr>
        <w:t>Varianta 3:</w:t>
      </w:r>
      <w:r w:rsidRPr="007C6F4B">
        <w:rPr>
          <w:lang w:val="cs-CZ"/>
        </w:rPr>
        <w:t xml:space="preserve"> Student/ka shrne přístupy softwarových studií, kritických studií kódu a studií platforem a v závěru textu je stručně porovná.</w:t>
      </w:r>
    </w:p>
    <w:p w:rsidR="00507CDC" w:rsidRPr="007C6F4B" w:rsidRDefault="00507CDC" w:rsidP="007840A8">
      <w:pPr>
        <w:jc w:val="both"/>
        <w:rPr>
          <w:lang w:val="cs-CZ"/>
        </w:rPr>
      </w:pPr>
    </w:p>
    <w:p w:rsidR="00507CDC" w:rsidRPr="007C6F4B" w:rsidRDefault="00507CDC" w:rsidP="007840A8">
      <w:pPr>
        <w:jc w:val="both"/>
        <w:rPr>
          <w:b/>
          <w:highlight w:val="yellow"/>
          <w:lang w:val="cs-CZ"/>
        </w:rPr>
      </w:pPr>
      <w:r w:rsidRPr="007C6F4B">
        <w:rPr>
          <w:b/>
          <w:lang w:val="cs-CZ"/>
        </w:rPr>
        <w:t xml:space="preserve">Rozsah odevzdaných textů je </w:t>
      </w:r>
      <w:r w:rsidR="00536D47" w:rsidRPr="007C6F4B">
        <w:rPr>
          <w:b/>
          <w:lang w:val="cs-CZ"/>
        </w:rPr>
        <w:t>3 600</w:t>
      </w:r>
      <w:r w:rsidRPr="007C6F4B">
        <w:rPr>
          <w:b/>
          <w:lang w:val="cs-CZ"/>
        </w:rPr>
        <w:t xml:space="preserve"> znaků (dvě normostrany) každý, tj. </w:t>
      </w:r>
      <w:r w:rsidRPr="007C6F4B">
        <w:rPr>
          <w:b/>
          <w:highlight w:val="yellow"/>
          <w:lang w:val="cs-CZ"/>
        </w:rPr>
        <w:t>2</w:t>
      </w:r>
      <w:r w:rsidR="00A71943" w:rsidRPr="007C6F4B">
        <w:rPr>
          <w:b/>
          <w:highlight w:val="yellow"/>
          <w:lang w:val="cs-CZ"/>
        </w:rPr>
        <w:t xml:space="preserve"> </w:t>
      </w:r>
      <w:r w:rsidRPr="007C6F4B">
        <w:rPr>
          <w:b/>
          <w:highlight w:val="yellow"/>
          <w:lang w:val="cs-CZ"/>
        </w:rPr>
        <w:t xml:space="preserve">x </w:t>
      </w:r>
      <w:r w:rsidR="00536D47" w:rsidRPr="007C6F4B">
        <w:rPr>
          <w:b/>
          <w:highlight w:val="yellow"/>
          <w:lang w:val="cs-CZ"/>
        </w:rPr>
        <w:t>3 600</w:t>
      </w:r>
      <w:r w:rsidRPr="007C6F4B">
        <w:rPr>
          <w:b/>
          <w:highlight w:val="yellow"/>
          <w:lang w:val="cs-CZ"/>
        </w:rPr>
        <w:t xml:space="preserve"> znaků.</w:t>
      </w:r>
    </w:p>
    <w:p w:rsidR="00A71943" w:rsidRPr="007C6F4B" w:rsidRDefault="00A71943" w:rsidP="007840A8">
      <w:pPr>
        <w:jc w:val="both"/>
        <w:rPr>
          <w:lang w:val="cs-CZ"/>
        </w:rPr>
      </w:pPr>
      <w:r w:rsidRPr="007C6F4B">
        <w:rPr>
          <w:b/>
          <w:lang w:val="cs-CZ"/>
        </w:rPr>
        <w:t xml:space="preserve">Forma textů: </w:t>
      </w:r>
      <w:r w:rsidRPr="007C6F4B">
        <w:rPr>
          <w:lang w:val="cs-CZ"/>
        </w:rPr>
        <w:t>Anotace (shrnutí hlavních myšlenek textů) doplněné o závěrečnou komparaci vybraných textů (srovnávání: metod, úhlů pohledu na danou problematiku apod.).</w:t>
      </w:r>
    </w:p>
    <w:p w:rsidR="007840A8" w:rsidRPr="007C6F4B" w:rsidRDefault="007840A8" w:rsidP="007840A8">
      <w:pPr>
        <w:jc w:val="both"/>
        <w:rPr>
          <w:lang w:val="cs-CZ"/>
        </w:rPr>
      </w:pPr>
    </w:p>
    <w:p w:rsidR="00E65C05" w:rsidRPr="007C6F4B" w:rsidRDefault="007840A8" w:rsidP="00A71943">
      <w:pPr>
        <w:jc w:val="both"/>
        <w:rPr>
          <w:b/>
          <w:lang w:val="cs-CZ"/>
        </w:rPr>
      </w:pPr>
      <w:proofErr w:type="spellStart"/>
      <w:r w:rsidRPr="007C6F4B">
        <w:rPr>
          <w:b/>
          <w:highlight w:val="yellow"/>
          <w:lang w:val="cs-CZ"/>
        </w:rPr>
        <w:t>Deadline</w:t>
      </w:r>
      <w:proofErr w:type="spellEnd"/>
      <w:r w:rsidRPr="007C6F4B">
        <w:rPr>
          <w:b/>
          <w:highlight w:val="yellow"/>
          <w:lang w:val="cs-CZ"/>
        </w:rPr>
        <w:t xml:space="preserve"> pro odevzdání textů:</w:t>
      </w:r>
      <w:r w:rsidR="009232A9" w:rsidRPr="007C6F4B">
        <w:rPr>
          <w:b/>
          <w:highlight w:val="yellow"/>
          <w:lang w:val="cs-CZ"/>
        </w:rPr>
        <w:t xml:space="preserve"> </w:t>
      </w:r>
      <w:r w:rsidR="00A71943" w:rsidRPr="007C6F4B">
        <w:rPr>
          <w:b/>
          <w:highlight w:val="yellow"/>
          <w:lang w:val="cs-CZ"/>
        </w:rPr>
        <w:t>17. 12. 2017</w:t>
      </w:r>
      <w:r w:rsidR="005A4D0A" w:rsidRPr="007C6F4B">
        <w:rPr>
          <w:b/>
          <w:highlight w:val="yellow"/>
          <w:lang w:val="cs-CZ"/>
        </w:rPr>
        <w:t>.</w:t>
      </w:r>
      <w:r w:rsidR="00E015D3" w:rsidRPr="007C6F4B">
        <w:rPr>
          <w:b/>
          <w:lang w:val="cs-CZ"/>
        </w:rPr>
        <w:t xml:space="preserve"> (Studenti odevzdávají oba texty v jediném dokumentu!)</w:t>
      </w:r>
    </w:p>
    <w:p w:rsidR="007840A8" w:rsidRPr="007C6F4B" w:rsidRDefault="007840A8" w:rsidP="00E65C05">
      <w:pPr>
        <w:jc w:val="both"/>
        <w:rPr>
          <w:lang w:val="cs-CZ"/>
        </w:rPr>
      </w:pPr>
      <w:r w:rsidRPr="007C6F4B">
        <w:rPr>
          <w:lang w:val="cs-CZ"/>
        </w:rPr>
        <w:t xml:space="preserve"> </w:t>
      </w:r>
    </w:p>
    <w:p w:rsidR="007840A8" w:rsidRPr="007C6F4B" w:rsidRDefault="007840A8" w:rsidP="007840A8">
      <w:pPr>
        <w:jc w:val="both"/>
        <w:rPr>
          <w:lang w:val="cs-CZ"/>
        </w:rPr>
      </w:pPr>
    </w:p>
    <w:p w:rsidR="005A4D0A" w:rsidRPr="007C6F4B" w:rsidRDefault="005A4D0A" w:rsidP="005A4D0A">
      <w:pPr>
        <w:rPr>
          <w:b/>
          <w:lang w:val="cs-CZ"/>
        </w:rPr>
      </w:pPr>
      <w:r w:rsidRPr="007C6F4B">
        <w:rPr>
          <w:b/>
          <w:highlight w:val="yellow"/>
          <w:lang w:val="cs-CZ"/>
        </w:rPr>
        <w:t>Texty určené ke zpracování v rámci předmětu IMN100cv:</w:t>
      </w:r>
      <w:r w:rsidRPr="007C6F4B">
        <w:rPr>
          <w:b/>
          <w:lang w:val="cs-CZ"/>
        </w:rPr>
        <w:t xml:space="preserve"> </w:t>
      </w:r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b/>
          <w:lang w:val="cs-CZ"/>
        </w:rPr>
      </w:pPr>
      <w:r w:rsidRPr="007C6F4B">
        <w:rPr>
          <w:b/>
          <w:lang w:val="cs-CZ"/>
        </w:rPr>
        <w:t>Varianta 01: Software</w:t>
      </w: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 xml:space="preserve">KITTLER, Friedrich. </w:t>
      </w:r>
      <w:r w:rsidRPr="007C6F4B">
        <w:rPr>
          <w:i/>
          <w:lang w:val="cs-CZ"/>
        </w:rPr>
        <w:t>There is No Software</w:t>
      </w:r>
      <w:r w:rsidRPr="007C6F4B">
        <w:rPr>
          <w:lang w:val="cs-CZ"/>
        </w:rPr>
        <w:t>. 1995.</w:t>
      </w:r>
    </w:p>
    <w:p w:rsidR="007840A8" w:rsidRPr="007C6F4B" w:rsidRDefault="00FD279D" w:rsidP="007840A8">
      <w:pPr>
        <w:jc w:val="both"/>
        <w:rPr>
          <w:lang w:val="cs-CZ"/>
        </w:rPr>
      </w:pPr>
      <w:hyperlink r:id="rId6" w:history="1">
        <w:r w:rsidR="007840A8" w:rsidRPr="007C6F4B">
          <w:rPr>
            <w:lang w:val="cs-CZ"/>
          </w:rPr>
          <w:t>http://www.ctheory.net/articles.aspx?id=74</w:t>
        </w:r>
      </w:hyperlink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 xml:space="preserve">MANOVICH, Lev. </w:t>
      </w:r>
      <w:r w:rsidRPr="007C6F4B">
        <w:rPr>
          <w:i/>
          <w:lang w:val="cs-CZ"/>
        </w:rPr>
        <w:t>There is Only Software</w:t>
      </w:r>
      <w:r w:rsidRPr="007C6F4B">
        <w:rPr>
          <w:lang w:val="cs-CZ"/>
        </w:rPr>
        <w:t>. 2008.</w:t>
      </w:r>
    </w:p>
    <w:p w:rsidR="00D97ACF" w:rsidRPr="007C6F4B" w:rsidRDefault="00FD279D" w:rsidP="007840A8">
      <w:pPr>
        <w:jc w:val="both"/>
        <w:rPr>
          <w:lang w:val="cs-CZ"/>
        </w:rPr>
      </w:pPr>
      <w:hyperlink r:id="rId7" w:history="1">
        <w:r w:rsidR="00D97ACF" w:rsidRPr="007C6F4B">
          <w:rPr>
            <w:rStyle w:val="Hypertextovodkaz"/>
            <w:lang w:val="cs-CZ"/>
          </w:rPr>
          <w:t>http://manovich.net/index.php/projects/there-is-only-software</w:t>
        </w:r>
      </w:hyperlink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</w:pPr>
      <w:r w:rsidRPr="007C6F4B">
        <w:lastRenderedPageBreak/>
        <w:t>CRAMER, Florian: Chapter 5: What is Software</w:t>
      </w:r>
      <w:proofErr w:type="gramStart"/>
      <w:r w:rsidRPr="007C6F4B">
        <w:t>?.</w:t>
      </w:r>
      <w:proofErr w:type="gramEnd"/>
      <w:r w:rsidRPr="007C6F4B">
        <w:t xml:space="preserve"> In: </w:t>
      </w:r>
      <w:r w:rsidRPr="007C6F4B">
        <w:rPr>
          <w:i/>
        </w:rPr>
        <w:t>Words Made Flash. Code, Culture, Imagination</w:t>
      </w:r>
      <w:r w:rsidRPr="007C6F4B">
        <w:t>. 2005, s. 121 – 125.</w:t>
      </w:r>
    </w:p>
    <w:p w:rsidR="007840A8" w:rsidRPr="007C6F4B" w:rsidRDefault="00FD279D" w:rsidP="007840A8">
      <w:pPr>
        <w:jc w:val="both"/>
        <w:rPr>
          <w:lang w:val="cs-CZ"/>
        </w:rPr>
      </w:pPr>
      <w:hyperlink r:id="rId8" w:history="1">
        <w:r w:rsidR="007840A8" w:rsidRPr="007C6F4B">
          <w:rPr>
            <w:lang w:val="cs-CZ"/>
          </w:rPr>
          <w:t>http://www.netzliteratur.net/cramer/wordsmadefleshpdf.pdf</w:t>
        </w:r>
      </w:hyperlink>
    </w:p>
    <w:p w:rsidR="00C76CBF" w:rsidRPr="007C6F4B" w:rsidRDefault="00C76CBF" w:rsidP="007840A8">
      <w:pPr>
        <w:jc w:val="both"/>
        <w:rPr>
          <w:lang w:val="cs-CZ"/>
        </w:rPr>
      </w:pPr>
    </w:p>
    <w:p w:rsidR="00D97ACF" w:rsidRPr="007C6F4B" w:rsidRDefault="00D97ACF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>Doplňující literatura:</w:t>
      </w: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 xml:space="preserve">PHILIPSON, Graeme: </w:t>
      </w:r>
      <w:r w:rsidRPr="007C6F4B">
        <w:rPr>
          <w:i/>
          <w:lang w:val="cs-CZ"/>
        </w:rPr>
        <w:t>A Short History of Software</w:t>
      </w:r>
      <w:r w:rsidRPr="007C6F4B">
        <w:rPr>
          <w:lang w:val="cs-CZ"/>
        </w:rPr>
        <w:t>. 2004.</w:t>
      </w:r>
    </w:p>
    <w:p w:rsidR="007840A8" w:rsidRPr="007C6F4B" w:rsidRDefault="00FD279D" w:rsidP="007840A8">
      <w:pPr>
        <w:jc w:val="both"/>
        <w:rPr>
          <w:lang w:val="cs-CZ"/>
        </w:rPr>
      </w:pPr>
      <w:hyperlink r:id="rId9" w:history="1">
        <w:r w:rsidR="007840A8" w:rsidRPr="007C6F4B">
          <w:rPr>
            <w:lang w:val="cs-CZ"/>
          </w:rPr>
          <w:t>http://www.thecorememory.com/SHOS.pdf</w:t>
        </w:r>
      </w:hyperlink>
    </w:p>
    <w:p w:rsidR="00D97ACF" w:rsidRPr="007C6F4B" w:rsidRDefault="00D97ACF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b/>
          <w:lang w:val="cs-CZ"/>
        </w:rPr>
      </w:pPr>
      <w:r w:rsidRPr="007C6F4B">
        <w:rPr>
          <w:b/>
          <w:lang w:val="cs-CZ"/>
        </w:rPr>
        <w:t>Varianta 02: Software Art</w:t>
      </w:r>
    </w:p>
    <w:p w:rsidR="007840A8" w:rsidRPr="007C6F4B" w:rsidRDefault="007840A8" w:rsidP="007840A8">
      <w:pPr>
        <w:spacing w:line="210" w:lineRule="atLeast"/>
        <w:rPr>
          <w:lang w:val="cs-CZ"/>
        </w:rPr>
      </w:pPr>
      <w:r w:rsidRPr="007C6F4B">
        <w:rPr>
          <w:lang w:val="cs-CZ"/>
        </w:rPr>
        <w:t xml:space="preserve">ARNS, Inke. </w:t>
      </w:r>
      <w:r w:rsidRPr="007C6F4B">
        <w:rPr>
          <w:i/>
          <w:lang w:val="cs-CZ"/>
        </w:rPr>
        <w:t xml:space="preserve">Read_me, run_me, execute_me. Code as Executable Text: Software Art and its Focus on Program Code as Performative Text. </w:t>
      </w:r>
      <w:proofErr w:type="gramStart"/>
      <w:r w:rsidRPr="007C6F4B">
        <w:rPr>
          <w:lang w:val="cs-CZ"/>
        </w:rPr>
        <w:t>in</w:t>
      </w:r>
      <w:proofErr w:type="gramEnd"/>
      <w:r w:rsidRPr="007C6F4B">
        <w:rPr>
          <w:lang w:val="cs-CZ"/>
        </w:rPr>
        <w:t xml:space="preserve">: Rudolf Frieling / Dieter Daniels (Hg.), Medien Kunst Netz 2: Thematische Schwerpunkte, Springer Wien/New York 2005, ISBN: 3211238719, S. 177-193 (dt.), S. 197-207 (engl.). </w:t>
      </w:r>
    </w:p>
    <w:p w:rsidR="007840A8" w:rsidRPr="007C6F4B" w:rsidRDefault="007840A8" w:rsidP="007840A8">
      <w:pPr>
        <w:spacing w:line="210" w:lineRule="atLeast"/>
        <w:rPr>
          <w:lang w:val="cs-CZ"/>
        </w:rPr>
      </w:pPr>
      <w:r w:rsidRPr="007C6F4B">
        <w:rPr>
          <w:lang w:val="cs-CZ"/>
        </w:rPr>
        <w:t xml:space="preserve">Dostupné on-line: </w:t>
      </w:r>
      <w:hyperlink r:id="rId10" w:history="1">
        <w:r w:rsidRPr="007C6F4B">
          <w:rPr>
            <w:lang w:val="cs-CZ"/>
          </w:rPr>
          <w:t>http://www.mediaartnet.org/themes/generative-tools/read_me/scroll/</w:t>
        </w:r>
      </w:hyperlink>
    </w:p>
    <w:p w:rsidR="007840A8" w:rsidRPr="007C6F4B" w:rsidRDefault="007840A8" w:rsidP="007840A8">
      <w:pPr>
        <w:jc w:val="both"/>
        <w:rPr>
          <w:lang w:val="cs-CZ"/>
        </w:rPr>
      </w:pPr>
    </w:p>
    <w:p w:rsidR="00766E11" w:rsidRPr="007C6F4B" w:rsidRDefault="00766E11" w:rsidP="00766E11">
      <w:pPr>
        <w:jc w:val="both"/>
        <w:rPr>
          <w:lang w:val="cs-CZ"/>
        </w:rPr>
      </w:pPr>
      <w:r w:rsidRPr="007C6F4B">
        <w:rPr>
          <w:lang w:val="cs-CZ"/>
        </w:rPr>
        <w:t xml:space="preserve">BROECKMANN, Andreas: </w:t>
      </w:r>
      <w:r w:rsidRPr="007C6F4B">
        <w:rPr>
          <w:i/>
          <w:lang w:val="cs-CZ"/>
        </w:rPr>
        <w:t>Software Art Aesthetics</w:t>
      </w:r>
      <w:r w:rsidRPr="007C6F4B">
        <w:rPr>
          <w:lang w:val="cs-CZ"/>
        </w:rPr>
        <w:t>. 2006.</w:t>
      </w:r>
    </w:p>
    <w:p w:rsidR="00766E11" w:rsidRPr="007C6F4B" w:rsidRDefault="00FD279D" w:rsidP="00766E11">
      <w:pPr>
        <w:jc w:val="both"/>
      </w:pPr>
      <w:hyperlink r:id="rId11" w:history="1">
        <w:r w:rsidR="00766E11" w:rsidRPr="007C6F4B">
          <w:rPr>
            <w:color w:val="0000FF"/>
            <w:u w:val="single"/>
          </w:rPr>
          <w:t>http://www.mikro.in-berlin.de/wiki/tiki-index.php?page=Software+Art</w:t>
        </w:r>
      </w:hyperlink>
    </w:p>
    <w:p w:rsidR="00766E11" w:rsidRPr="007C6F4B" w:rsidRDefault="00766E11" w:rsidP="00F8680B">
      <w:pPr>
        <w:spacing w:after="240"/>
        <w:rPr>
          <w:color w:val="000000"/>
          <w:shd w:val="clear" w:color="auto" w:fill="FFFFFF"/>
        </w:rPr>
      </w:pPr>
    </w:p>
    <w:p w:rsidR="00F8680B" w:rsidRPr="007C6F4B" w:rsidRDefault="00F8680B" w:rsidP="00F8680B">
      <w:pPr>
        <w:spacing w:after="240"/>
        <w:rPr>
          <w:color w:val="000000"/>
          <w:shd w:val="clear" w:color="auto" w:fill="FFFFFF"/>
          <w:lang w:val="sk-SK"/>
        </w:rPr>
      </w:pPr>
      <w:r w:rsidRPr="007C6F4B">
        <w:rPr>
          <w:color w:val="000000"/>
          <w:shd w:val="clear" w:color="auto" w:fill="FFFFFF"/>
        </w:rPr>
        <w:t xml:space="preserve">COX, Geoff – </w:t>
      </w:r>
      <w:proofErr w:type="spellStart"/>
      <w:r w:rsidRPr="007C6F4B">
        <w:rPr>
          <w:color w:val="000000"/>
          <w:shd w:val="clear" w:color="auto" w:fill="FFFFFF"/>
        </w:rPr>
        <w:t>McLEAN</w:t>
      </w:r>
      <w:proofErr w:type="spellEnd"/>
      <w:r w:rsidRPr="007C6F4B">
        <w:rPr>
          <w:color w:val="000000"/>
          <w:shd w:val="clear" w:color="auto" w:fill="FFFFFF"/>
        </w:rPr>
        <w:t>, Alex – WA</w:t>
      </w:r>
      <w:r w:rsidRPr="007C6F4B">
        <w:rPr>
          <w:shd w:val="clear" w:color="auto" w:fill="FFFFFF"/>
        </w:rPr>
        <w:t xml:space="preserve">RD, Adrian. </w:t>
      </w:r>
      <w:hyperlink r:id="rId12" w:history="1">
        <w:r w:rsidRPr="007C6F4B">
          <w:rPr>
            <w:rStyle w:val="Hypertextovodkaz"/>
            <w:i/>
            <w:color w:val="auto"/>
            <w:u w:val="none"/>
            <w:shd w:val="clear" w:color="auto" w:fill="FFFFFF"/>
          </w:rPr>
          <w:t>The Aesthetics of Generative Code</w:t>
        </w:r>
      </w:hyperlink>
      <w:r w:rsidRPr="007C6F4B">
        <w:rPr>
          <w:shd w:val="clear" w:color="auto" w:fill="FFFFFF"/>
        </w:rPr>
        <w:t xml:space="preserve">. </w:t>
      </w:r>
      <w:r w:rsidRPr="007C6F4B">
        <w:rPr>
          <w:color w:val="000000"/>
          <w:shd w:val="clear" w:color="auto" w:fill="FFFFFF"/>
        </w:rPr>
        <w:t>[</w:t>
      </w:r>
      <w:proofErr w:type="gramStart"/>
      <w:r w:rsidRPr="007C6F4B">
        <w:rPr>
          <w:color w:val="000000"/>
          <w:shd w:val="clear" w:color="auto" w:fill="FFFFFF"/>
        </w:rPr>
        <w:t>online</w:t>
      </w:r>
      <w:proofErr w:type="gramEnd"/>
      <w:r w:rsidRPr="007C6F4B">
        <w:rPr>
          <w:color w:val="000000"/>
          <w:shd w:val="clear" w:color="auto" w:fill="FFFFFF"/>
        </w:rPr>
        <w:t xml:space="preserve">]. </w:t>
      </w:r>
      <w:r w:rsidRPr="007C6F4B">
        <w:rPr>
          <w:shd w:val="clear" w:color="auto" w:fill="FFFFFF"/>
        </w:rPr>
        <w:t xml:space="preserve">Paper </w:t>
      </w:r>
      <w:r w:rsidRPr="007C6F4B">
        <w:rPr>
          <w:color w:val="000000"/>
          <w:shd w:val="clear" w:color="auto" w:fill="FFFFFF"/>
        </w:rPr>
        <w:t xml:space="preserve">delivered at the Generative Art 00 conference, Milan, </w:t>
      </w:r>
      <w:r w:rsidRPr="007C6F4B">
        <w:rPr>
          <w:shd w:val="clear" w:color="auto" w:fill="FFFFFF"/>
        </w:rPr>
        <w:t>2000.</w:t>
      </w:r>
      <w:r w:rsidRPr="007C6F4B">
        <w:rPr>
          <w:i/>
          <w:shd w:val="clear" w:color="auto" w:fill="FFFFFF"/>
        </w:rPr>
        <w:t xml:space="preserve"> </w:t>
      </w:r>
      <w:r w:rsidRPr="007C6F4B">
        <w:rPr>
          <w:color w:val="000000"/>
          <w:shd w:val="clear" w:color="auto" w:fill="FFFFFF"/>
        </w:rPr>
        <w:t xml:space="preserve">[cit. 23. 10. 2015]. </w:t>
      </w:r>
      <w:proofErr w:type="spellStart"/>
      <w:r w:rsidRPr="007C6F4B">
        <w:rPr>
          <w:color w:val="000000"/>
          <w:shd w:val="clear" w:color="auto" w:fill="FFFFFF"/>
        </w:rPr>
        <w:t>Dostupné</w:t>
      </w:r>
      <w:proofErr w:type="spellEnd"/>
      <w:r w:rsidRPr="007C6F4B">
        <w:rPr>
          <w:color w:val="000000"/>
          <w:shd w:val="clear" w:color="auto" w:fill="FFFFFF"/>
        </w:rPr>
        <w:t xml:space="preserve"> z: &lt;</w:t>
      </w:r>
      <w:hyperlink r:id="rId13" w:history="1">
        <w:r w:rsidRPr="007C6F4B">
          <w:rPr>
            <w:rStyle w:val="Hypertextovodkaz"/>
            <w:shd w:val="clear" w:color="auto" w:fill="FFFFFF"/>
            <w:lang w:val="sk-SK"/>
          </w:rPr>
          <w:t>http://generative.net/papers/aesthetics/</w:t>
        </w:r>
      </w:hyperlink>
      <w:r w:rsidRPr="007C6F4B">
        <w:rPr>
          <w:color w:val="000000"/>
          <w:shd w:val="clear" w:color="auto" w:fill="FFFFFF"/>
        </w:rPr>
        <w:t>&gt;.</w:t>
      </w: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 xml:space="preserve">CRAMER, Florian – GABRIEL, Ulrike. </w:t>
      </w:r>
      <w:r w:rsidRPr="007C6F4B">
        <w:rPr>
          <w:i/>
          <w:lang w:val="cs-CZ"/>
        </w:rPr>
        <w:t>Software Art</w:t>
      </w:r>
      <w:r w:rsidRPr="007C6F4B">
        <w:rPr>
          <w:lang w:val="cs-CZ"/>
        </w:rPr>
        <w:t>. 2001.</w:t>
      </w:r>
    </w:p>
    <w:p w:rsidR="007840A8" w:rsidRPr="007C6F4B" w:rsidRDefault="00FD279D" w:rsidP="007840A8">
      <w:pPr>
        <w:jc w:val="both"/>
        <w:rPr>
          <w:lang w:val="cs-CZ"/>
        </w:rPr>
      </w:pPr>
      <w:hyperlink r:id="rId14" w:history="1">
        <w:r w:rsidR="007840A8" w:rsidRPr="007C6F4B">
          <w:rPr>
            <w:lang w:val="cs-CZ"/>
          </w:rPr>
          <w:t>http://www.netzliteratur.net/cramer/software_art_-_transmediale.html</w:t>
        </w:r>
      </w:hyperlink>
    </w:p>
    <w:p w:rsidR="00D97ACF" w:rsidRPr="007C6F4B" w:rsidRDefault="00D97ACF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</w:pPr>
      <w:r w:rsidRPr="007C6F4B">
        <w:t xml:space="preserve">CRAMER, Florian. </w:t>
      </w:r>
      <w:r w:rsidRPr="007C6F4B">
        <w:rPr>
          <w:i/>
        </w:rPr>
        <w:t>Concepts, Notations, Software, Art.</w:t>
      </w:r>
      <w:r w:rsidRPr="007C6F4B">
        <w:t xml:space="preserve"> 2002.</w:t>
      </w:r>
    </w:p>
    <w:p w:rsidR="007840A8" w:rsidRPr="007C6F4B" w:rsidRDefault="00FD279D" w:rsidP="007840A8">
      <w:pPr>
        <w:jc w:val="both"/>
        <w:rPr>
          <w:rStyle w:val="Hypertextovodkaz"/>
          <w:color w:val="auto"/>
        </w:rPr>
      </w:pPr>
      <w:hyperlink r:id="rId15" w:history="1">
        <w:r w:rsidR="007840A8" w:rsidRPr="007C6F4B">
          <w:rPr>
            <w:rStyle w:val="Hypertextovodkaz"/>
            <w:color w:val="auto"/>
          </w:rPr>
          <w:t>http://www.netzliteratur.net/cramer/concepts_notations_software_art.html</w:t>
        </w:r>
      </w:hyperlink>
    </w:p>
    <w:p w:rsidR="00F8680B" w:rsidRPr="007C6F4B" w:rsidRDefault="00F8680B" w:rsidP="007840A8">
      <w:pPr>
        <w:jc w:val="both"/>
        <w:rPr>
          <w:rStyle w:val="Hypertextovodkaz"/>
          <w:color w:val="auto"/>
        </w:rPr>
      </w:pPr>
    </w:p>
    <w:p w:rsidR="007840A8" w:rsidRPr="007C6F4B" w:rsidRDefault="00F8680B" w:rsidP="00766E11">
      <w:pPr>
        <w:spacing w:after="240"/>
        <w:rPr>
          <w:color w:val="000000"/>
          <w:shd w:val="clear" w:color="auto" w:fill="FFFFFF"/>
          <w:lang w:val="de-DE"/>
        </w:rPr>
      </w:pPr>
      <w:r w:rsidRPr="007C6F4B">
        <w:rPr>
          <w:color w:val="000000"/>
          <w:shd w:val="clear" w:color="auto" w:fill="FFFFFF"/>
        </w:rPr>
        <w:t xml:space="preserve">CRAMER, Florian. </w:t>
      </w:r>
      <w:r w:rsidRPr="007C6F4B">
        <w:rPr>
          <w:i/>
          <w:color w:val="000000"/>
          <w:shd w:val="clear" w:color="auto" w:fill="FFFFFF"/>
        </w:rPr>
        <w:t>When writing executes itself.</w:t>
      </w:r>
      <w:r w:rsidRPr="007C6F4B">
        <w:rPr>
          <w:color w:val="000000"/>
          <w:shd w:val="clear" w:color="auto" w:fill="FFFFFF"/>
        </w:rPr>
        <w:t xml:space="preserve"> Poetry and Program Code. [</w:t>
      </w:r>
      <w:proofErr w:type="gramStart"/>
      <w:r w:rsidRPr="007C6F4B">
        <w:rPr>
          <w:color w:val="000000"/>
          <w:shd w:val="clear" w:color="auto" w:fill="FFFFFF"/>
        </w:rPr>
        <w:t>online</w:t>
      </w:r>
      <w:proofErr w:type="gramEnd"/>
      <w:r w:rsidRPr="007C6F4B">
        <w:rPr>
          <w:color w:val="000000"/>
          <w:shd w:val="clear" w:color="auto" w:fill="FFFFFF"/>
        </w:rPr>
        <w:t xml:space="preserve">]. </w:t>
      </w:r>
      <w:r w:rsidRPr="007C6F4B">
        <w:rPr>
          <w:color w:val="000000"/>
          <w:shd w:val="clear" w:color="auto" w:fill="FFFFFF"/>
          <w:lang w:val="de-DE"/>
        </w:rPr>
        <w:t>2003. [cit. 3. 11. 2015]. Dostupné z: &lt;</w:t>
      </w:r>
      <w:hyperlink r:id="rId16" w:history="1">
        <w:r w:rsidRPr="007C6F4B">
          <w:rPr>
            <w:rStyle w:val="Hypertextovodkaz"/>
            <w:shd w:val="clear" w:color="auto" w:fill="FFFFFF"/>
            <w:lang w:val="de-DE"/>
          </w:rPr>
          <w:t>http://cramer.pleintekst.nl/all/wenn_schrift_sich_selbst_ausf%FChrt/writing_executing_itself.rtf</w:t>
        </w:r>
      </w:hyperlink>
      <w:r w:rsidRPr="007C6F4B">
        <w:rPr>
          <w:color w:val="000000"/>
          <w:shd w:val="clear" w:color="auto" w:fill="FFFFFF"/>
          <w:lang w:val="de-DE"/>
        </w:rPr>
        <w:t xml:space="preserve">&gt;. </w:t>
      </w:r>
    </w:p>
    <w:p w:rsidR="003C7C8E" w:rsidRPr="007C6F4B" w:rsidRDefault="003C7C8E" w:rsidP="003C7C8E">
      <w:pPr>
        <w:jc w:val="both"/>
        <w:rPr>
          <w:lang w:val="de-DE"/>
        </w:rPr>
      </w:pPr>
      <w:r w:rsidRPr="007C6F4B">
        <w:t xml:space="preserve">GORIUNOVA, Olga – SHULGIN, Alexei. </w:t>
      </w:r>
      <w:r w:rsidRPr="007C6F4B">
        <w:rPr>
          <w:i/>
        </w:rPr>
        <w:t>Glitch</w:t>
      </w:r>
      <w:r w:rsidRPr="007C6F4B">
        <w:t xml:space="preserve">. In </w:t>
      </w:r>
      <w:r w:rsidRPr="007C6F4B">
        <w:rPr>
          <w:lang w:val="sk-SK"/>
        </w:rPr>
        <w:t>FULLER, Matthew (</w:t>
      </w:r>
      <w:proofErr w:type="gramStart"/>
      <w:r w:rsidRPr="007C6F4B">
        <w:rPr>
          <w:lang w:val="sk-SK"/>
        </w:rPr>
        <w:t>ed</w:t>
      </w:r>
      <w:proofErr w:type="gramEnd"/>
      <w:r w:rsidRPr="007C6F4B">
        <w:rPr>
          <w:lang w:val="sk-SK"/>
        </w:rPr>
        <w:t xml:space="preserve">.). </w:t>
      </w:r>
      <w:r w:rsidRPr="007C6F4B">
        <w:rPr>
          <w:i/>
          <w:lang w:val="sk-SK"/>
        </w:rPr>
        <w:t>Software Studies/ A Lexicon.</w:t>
      </w:r>
      <w:r w:rsidRPr="007C6F4B">
        <w:rPr>
          <w:lang w:val="sk-SK"/>
        </w:rPr>
        <w:t xml:space="preserve"> Cambridge, Massachusetts: MIT Press, 2008, 334 s. ISBN 978-0-262-06274-9. </w:t>
      </w:r>
      <w:proofErr w:type="gramStart"/>
      <w:r w:rsidRPr="007C6F4B">
        <w:t>s. 111</w:t>
      </w:r>
      <w:proofErr w:type="gramEnd"/>
      <w:r w:rsidRPr="007C6F4B">
        <w:t>–114</w:t>
      </w:r>
    </w:p>
    <w:p w:rsidR="003C7C8E" w:rsidRPr="007C6F4B" w:rsidRDefault="003C7C8E" w:rsidP="003C7C8E">
      <w:pPr>
        <w:jc w:val="both"/>
        <w:rPr>
          <w:lang w:val="de-DE"/>
        </w:rPr>
      </w:pPr>
    </w:p>
    <w:p w:rsidR="006F1C04" w:rsidRPr="007C6F4B" w:rsidRDefault="00766E11" w:rsidP="006F1C04">
      <w:pPr>
        <w:rPr>
          <w:color w:val="000000"/>
          <w:shd w:val="clear" w:color="auto" w:fill="FFFFFF"/>
        </w:rPr>
      </w:pPr>
      <w:proofErr w:type="spellStart"/>
      <w:r w:rsidRPr="007C6F4B">
        <w:rPr>
          <w:color w:val="000000"/>
          <w:shd w:val="clear" w:color="auto" w:fill="FFFFFF"/>
        </w:rPr>
        <w:t>WARDRIP-FRUIN</w:t>
      </w:r>
      <w:proofErr w:type="spellEnd"/>
      <w:r w:rsidRPr="007C6F4B">
        <w:rPr>
          <w:color w:val="000000"/>
          <w:shd w:val="clear" w:color="auto" w:fill="FFFFFF"/>
        </w:rPr>
        <w:t xml:space="preserve">, Noah. </w:t>
      </w:r>
      <w:r w:rsidRPr="007C6F4B">
        <w:rPr>
          <w:i/>
          <w:color w:val="000000"/>
          <w:shd w:val="clear" w:color="auto" w:fill="FFFFFF"/>
        </w:rPr>
        <w:t>Expressive Processing. Digital Fiction, Computer Games, and Software Studies</w:t>
      </w:r>
      <w:r w:rsidRPr="007C6F4B">
        <w:rPr>
          <w:color w:val="000000"/>
          <w:shd w:val="clear" w:color="auto" w:fill="FFFFFF"/>
        </w:rPr>
        <w:t>. Cambr</w:t>
      </w:r>
      <w:r w:rsidR="006F1C04" w:rsidRPr="007C6F4B">
        <w:rPr>
          <w:color w:val="000000"/>
          <w:shd w:val="clear" w:color="auto" w:fill="FFFFFF"/>
        </w:rPr>
        <w:t xml:space="preserve">idge – London: MIT Press, 2009, </w:t>
      </w:r>
      <w:r w:rsidRPr="007C6F4B">
        <w:rPr>
          <w:color w:val="000000"/>
          <w:shd w:val="clear" w:color="auto" w:fill="FFFFFF"/>
        </w:rPr>
        <w:t>462 s.</w:t>
      </w:r>
      <w:r w:rsidR="006F1C04" w:rsidRPr="007C6F4B">
        <w:rPr>
          <w:color w:val="000000"/>
          <w:shd w:val="clear" w:color="auto" w:fill="FFFFFF"/>
        </w:rPr>
        <w:t xml:space="preserve"> </w:t>
      </w:r>
    </w:p>
    <w:p w:rsidR="00766E11" w:rsidRPr="007C6F4B" w:rsidRDefault="006F1C04" w:rsidP="006F1C04">
      <w:pPr>
        <w:rPr>
          <w:color w:val="000000"/>
          <w:shd w:val="clear" w:color="auto" w:fill="FFFFFF"/>
        </w:rPr>
      </w:pPr>
      <w:proofErr w:type="spellStart"/>
      <w:r w:rsidRPr="007C6F4B">
        <w:rPr>
          <w:color w:val="000000"/>
          <w:shd w:val="clear" w:color="auto" w:fill="FFFFFF"/>
        </w:rPr>
        <w:t>Kapitola</w:t>
      </w:r>
      <w:proofErr w:type="spellEnd"/>
      <w:r w:rsidRPr="007C6F4B">
        <w:rPr>
          <w:color w:val="000000"/>
          <w:shd w:val="clear" w:color="auto" w:fill="FFFFFF"/>
        </w:rPr>
        <w:t xml:space="preserve">. 9 Playable Language and </w:t>
      </w:r>
      <w:proofErr w:type="spellStart"/>
      <w:r w:rsidRPr="007C6F4B">
        <w:rPr>
          <w:color w:val="000000"/>
          <w:shd w:val="clear" w:color="auto" w:fill="FFFFFF"/>
        </w:rPr>
        <w:t>Nonsimulative</w:t>
      </w:r>
      <w:proofErr w:type="spellEnd"/>
      <w:r w:rsidRPr="007C6F4B">
        <w:rPr>
          <w:color w:val="000000"/>
          <w:shd w:val="clear" w:color="auto" w:fill="FFFFFF"/>
        </w:rPr>
        <w:t xml:space="preserve"> Processes (s. 353-409).</w:t>
      </w:r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b/>
          <w:lang w:val="cs-CZ"/>
        </w:rPr>
      </w:pPr>
      <w:r w:rsidRPr="007C6F4B">
        <w:rPr>
          <w:b/>
          <w:lang w:val="cs-CZ"/>
        </w:rPr>
        <w:t>Varianta 03: Software Studies, Cultural Analytics, Critical Code Studies, Platform Studies: komparace</w:t>
      </w:r>
      <w:r w:rsidR="005A4D0A" w:rsidRPr="007C6F4B">
        <w:rPr>
          <w:b/>
          <w:lang w:val="cs-CZ"/>
        </w:rPr>
        <w:t xml:space="preserve"> přístupů</w:t>
      </w:r>
      <w:r w:rsidRPr="007C6F4B">
        <w:rPr>
          <w:b/>
          <w:lang w:val="cs-CZ"/>
        </w:rPr>
        <w:t>.</w:t>
      </w:r>
    </w:p>
    <w:p w:rsidR="007840A8" w:rsidRPr="007C6F4B" w:rsidRDefault="007840A8" w:rsidP="007840A8">
      <w:pPr>
        <w:jc w:val="both"/>
        <w:rPr>
          <w:lang w:val="de-DE"/>
        </w:rPr>
      </w:pPr>
      <w:r w:rsidRPr="007C6F4B">
        <w:rPr>
          <w:lang w:val="cs-CZ"/>
        </w:rPr>
        <w:t xml:space="preserve">Heslo: Software studies: </w:t>
      </w:r>
      <w:hyperlink r:id="rId17" w:history="1">
        <w:r w:rsidRPr="007C6F4B">
          <w:rPr>
            <w:rStyle w:val="Hypertextovodkaz"/>
            <w:color w:val="auto"/>
            <w:lang w:val="de-DE"/>
          </w:rPr>
          <w:t>http://en.wikipedia.org/wiki/Software_studies</w:t>
        </w:r>
      </w:hyperlink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 xml:space="preserve">HORÁKOVÁ, Jana: </w:t>
      </w:r>
      <w:r w:rsidRPr="007C6F4B">
        <w:rPr>
          <w:i/>
          <w:lang w:val="cs-CZ"/>
        </w:rPr>
        <w:t>K recepci informatiky v kontextu společenských věd: Obrat k softwaru</w:t>
      </w:r>
      <w:r w:rsidRPr="007C6F4B">
        <w:rPr>
          <w:lang w:val="cs-CZ"/>
        </w:rPr>
        <w:t xml:space="preserve">. In Hana Klímová - Dana Kuželová - Jiří Šíma - Jiří Wiedermann - Stanislav Žák. Hovory s informatiky. 1. vyd. Praha: Ústav informatiky AV ČR, </w:t>
      </w:r>
      <w:proofErr w:type="gramStart"/>
      <w:r w:rsidRPr="007C6F4B">
        <w:rPr>
          <w:lang w:val="cs-CZ"/>
        </w:rPr>
        <w:t>v.v.</w:t>
      </w:r>
      <w:proofErr w:type="gramEnd"/>
      <w:r w:rsidRPr="007C6F4B">
        <w:rPr>
          <w:lang w:val="cs-CZ"/>
        </w:rPr>
        <w:t>i., 2011, s. 117 – 135.</w:t>
      </w: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lastRenderedPageBreak/>
        <w:t xml:space="preserve">On-line: </w:t>
      </w:r>
    </w:p>
    <w:p w:rsidR="007840A8" w:rsidRPr="007C6F4B" w:rsidRDefault="00FD279D" w:rsidP="007840A8">
      <w:pPr>
        <w:jc w:val="both"/>
        <w:rPr>
          <w:lang w:val="cs-CZ"/>
        </w:rPr>
      </w:pPr>
      <w:hyperlink r:id="rId18" w:history="1">
        <w:r w:rsidR="007840A8" w:rsidRPr="007C6F4B">
          <w:rPr>
            <w:rStyle w:val="Hypertextovodkaz"/>
            <w:color w:val="auto"/>
          </w:rPr>
          <w:t>http://monoskop.org/images/b/b8/Hor%C3%A1kov%C3%A1,_Jana_(2011)_-_Konec_d%C4%9Bjin_nov%C3%BDch_m%C3%A9di%C3%AD._Softwarov%C3%A1_studia_(Czech).pdf</w:t>
        </w:r>
      </w:hyperlink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>FULLER, Mat</w:t>
      </w:r>
      <w:r w:rsidR="009232A9" w:rsidRPr="007C6F4B">
        <w:rPr>
          <w:lang w:val="cs-CZ"/>
        </w:rPr>
        <w:t>t</w:t>
      </w:r>
      <w:r w:rsidRPr="007C6F4B">
        <w:rPr>
          <w:lang w:val="cs-CZ"/>
        </w:rPr>
        <w:t xml:space="preserve">hew (ed.): </w:t>
      </w:r>
      <w:r w:rsidRPr="007C6F4B">
        <w:rPr>
          <w:i/>
          <w:lang w:val="cs-CZ"/>
        </w:rPr>
        <w:t>Software Studies \ a Lexicon</w:t>
      </w:r>
      <w:r w:rsidRPr="007C6F4B">
        <w:rPr>
          <w:lang w:val="cs-CZ"/>
        </w:rPr>
        <w:t xml:space="preserve">. MIT Press: Cambridge – London, 2008.  </w:t>
      </w: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 xml:space="preserve">On-line:  </w:t>
      </w:r>
      <w:hyperlink r:id="rId19" w:anchor="v=onepage&amp;q=matthew%20fuller%20software%20studies&amp;f=false" w:history="1">
        <w:r w:rsidRPr="007C6F4B">
          <w:rPr>
            <w:rStyle w:val="Hypertextovodkaz"/>
            <w:color w:val="auto"/>
          </w:rPr>
          <w:t>http://books.google.cz/books?id=LFJ3ashVBuIC&amp;printsec=frontcover&amp;dq=matthew+fuller+software+studies&amp;source=bl&amp;ots=G11k8H-xjX&amp;sig=JjMOmCOih9eRqCvw2JFG3z4Ny18&amp;hl=cs&amp;sa=X&amp;ei=kddhUNGvMYiytAbcxIHQBQ&amp;redir_esc=y#v=onepage&amp;q=matthew%20fuller%20software%20studies&amp;f=false</w:t>
        </w:r>
      </w:hyperlink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 xml:space="preserve">MANOVICH, Lev: </w:t>
      </w:r>
      <w:r w:rsidRPr="007C6F4B">
        <w:rPr>
          <w:i/>
          <w:lang w:val="cs-CZ"/>
        </w:rPr>
        <w:t>Cultural Analytics</w:t>
      </w:r>
      <w:r w:rsidRPr="007C6F4B">
        <w:rPr>
          <w:lang w:val="cs-CZ"/>
        </w:rPr>
        <w:t>. 2007.</w:t>
      </w: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>On-line:</w:t>
      </w:r>
    </w:p>
    <w:p w:rsidR="007840A8" w:rsidRPr="007C6F4B" w:rsidRDefault="00FD279D" w:rsidP="007840A8">
      <w:pPr>
        <w:jc w:val="both"/>
        <w:rPr>
          <w:lang w:val="cs-CZ"/>
        </w:rPr>
      </w:pPr>
      <w:hyperlink r:id="rId20" w:history="1">
        <w:r w:rsidR="007840A8" w:rsidRPr="007C6F4B">
          <w:rPr>
            <w:lang w:val="cs-CZ"/>
          </w:rPr>
          <w:t>http://lab.softwarestudies.com/2008/09/cultural-analytics.html</w:t>
        </w:r>
      </w:hyperlink>
    </w:p>
    <w:p w:rsidR="00D97ACF" w:rsidRPr="007C6F4B" w:rsidRDefault="00D97ACF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>MARINO, Mark C. Critical Code Studies. 2006</w:t>
      </w: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>On-Line:</w:t>
      </w:r>
    </w:p>
    <w:p w:rsidR="007840A8" w:rsidRPr="007C6F4B" w:rsidRDefault="00FD279D" w:rsidP="007840A8">
      <w:pPr>
        <w:jc w:val="both"/>
        <w:rPr>
          <w:lang w:val="cs-CZ"/>
        </w:rPr>
      </w:pPr>
      <w:hyperlink r:id="rId21" w:history="1">
        <w:r w:rsidR="007840A8" w:rsidRPr="007C6F4B">
          <w:rPr>
            <w:rStyle w:val="Hypertextovodkaz"/>
            <w:color w:val="auto"/>
            <w:lang w:val="cs-CZ"/>
          </w:rPr>
          <w:t>http://www.electronicbookreview.com/thread/electropoetics/codology</w:t>
        </w:r>
      </w:hyperlink>
    </w:p>
    <w:p w:rsidR="007840A8" w:rsidRPr="007C6F4B" w:rsidRDefault="007840A8" w:rsidP="007840A8">
      <w:pPr>
        <w:jc w:val="both"/>
        <w:rPr>
          <w:lang w:val="cs-CZ"/>
        </w:rPr>
      </w:pP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 xml:space="preserve">BOGOST, Ian – MONTFORT, Nick. </w:t>
      </w:r>
      <w:r w:rsidRPr="007C6F4B">
        <w:rPr>
          <w:i/>
          <w:lang w:val="cs-CZ"/>
        </w:rPr>
        <w:t>Platform Studies.</w:t>
      </w:r>
      <w:r w:rsidRPr="007C6F4B">
        <w:rPr>
          <w:lang w:val="cs-CZ"/>
        </w:rPr>
        <w:t xml:space="preserve"> </w:t>
      </w:r>
    </w:p>
    <w:p w:rsidR="007840A8" w:rsidRPr="007C6F4B" w:rsidRDefault="007840A8" w:rsidP="007840A8">
      <w:pPr>
        <w:jc w:val="both"/>
        <w:rPr>
          <w:lang w:val="cs-CZ"/>
        </w:rPr>
      </w:pPr>
      <w:r w:rsidRPr="007C6F4B">
        <w:rPr>
          <w:lang w:val="cs-CZ"/>
        </w:rPr>
        <w:t>On-line:</w:t>
      </w:r>
    </w:p>
    <w:p w:rsidR="007840A8" w:rsidRPr="007C6F4B" w:rsidRDefault="00FD279D" w:rsidP="007840A8">
      <w:pPr>
        <w:jc w:val="both"/>
        <w:rPr>
          <w:lang w:val="cs-CZ"/>
        </w:rPr>
      </w:pPr>
      <w:hyperlink r:id="rId22" w:history="1">
        <w:r w:rsidR="007840A8" w:rsidRPr="007C6F4B">
          <w:rPr>
            <w:rStyle w:val="Hypertextovodkaz"/>
            <w:color w:val="auto"/>
          </w:rPr>
          <w:t>http://platformstudies.com/</w:t>
        </w:r>
      </w:hyperlink>
    </w:p>
    <w:sectPr w:rsidR="007840A8" w:rsidRPr="007C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93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DE9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C7C8E"/>
    <w:rsid w:val="003D067C"/>
    <w:rsid w:val="003D0DDB"/>
    <w:rsid w:val="003D0F6F"/>
    <w:rsid w:val="003D1278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38B4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07CDC"/>
    <w:rsid w:val="0051316D"/>
    <w:rsid w:val="0051392F"/>
    <w:rsid w:val="0051456D"/>
    <w:rsid w:val="00516872"/>
    <w:rsid w:val="005175B2"/>
    <w:rsid w:val="00522F57"/>
    <w:rsid w:val="0052477F"/>
    <w:rsid w:val="00525298"/>
    <w:rsid w:val="005260E9"/>
    <w:rsid w:val="005274A3"/>
    <w:rsid w:val="00530BB5"/>
    <w:rsid w:val="005341D1"/>
    <w:rsid w:val="005345B4"/>
    <w:rsid w:val="00536D47"/>
    <w:rsid w:val="00537DA9"/>
    <w:rsid w:val="00540649"/>
    <w:rsid w:val="00540EF4"/>
    <w:rsid w:val="00541A48"/>
    <w:rsid w:val="00541AC8"/>
    <w:rsid w:val="00542102"/>
    <w:rsid w:val="0054312A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D0A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3890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1C04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66E11"/>
    <w:rsid w:val="007700A8"/>
    <w:rsid w:val="00774145"/>
    <w:rsid w:val="00774E20"/>
    <w:rsid w:val="00777CCF"/>
    <w:rsid w:val="007820A5"/>
    <w:rsid w:val="0078275B"/>
    <w:rsid w:val="007827AD"/>
    <w:rsid w:val="007840A8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285"/>
    <w:rsid w:val="007C6A07"/>
    <w:rsid w:val="007C6EC6"/>
    <w:rsid w:val="007C6F4B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A7EEF"/>
    <w:rsid w:val="008B1283"/>
    <w:rsid w:val="008B19F2"/>
    <w:rsid w:val="008B2263"/>
    <w:rsid w:val="008B300E"/>
    <w:rsid w:val="008C1498"/>
    <w:rsid w:val="008C2DEB"/>
    <w:rsid w:val="008C760B"/>
    <w:rsid w:val="008D0993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156AA"/>
    <w:rsid w:val="009223F4"/>
    <w:rsid w:val="009232A9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0BC2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0CCB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1943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058C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47D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608B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76CBF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97ACF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15D3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C6F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5C05"/>
    <w:rsid w:val="00E66C2D"/>
    <w:rsid w:val="00E706E3"/>
    <w:rsid w:val="00E75E40"/>
    <w:rsid w:val="00E8088C"/>
    <w:rsid w:val="00E82148"/>
    <w:rsid w:val="00E82EE6"/>
    <w:rsid w:val="00E84844"/>
    <w:rsid w:val="00E85810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8680B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79D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D2C36-4F2B-4217-AB07-6FCB5C3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40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0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zliteratur.net/cramer/wordsmadefleshpdf.pdf" TargetMode="External"/><Relationship Id="rId13" Type="http://schemas.openxmlformats.org/officeDocument/2006/relationships/hyperlink" Target="http://generative.net/papers/aesthetics/" TargetMode="External"/><Relationship Id="rId18" Type="http://schemas.openxmlformats.org/officeDocument/2006/relationships/hyperlink" Target="http://monoskop.org/images/b/b8/Hor%C3%A1kov%C3%A1,_Jana_(2011)_-_Konec_d%C4%9Bjin_nov%C3%BDch_m%C3%A9di%C3%AD._Softwarov%C3%A1_studia_(Czech)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lectronicbookreview.com/thread/electropoetics/codology" TargetMode="External"/><Relationship Id="rId7" Type="http://schemas.openxmlformats.org/officeDocument/2006/relationships/hyperlink" Target="http://manovich.net/index.php/projects/there-is-only-software" TargetMode="External"/><Relationship Id="rId12" Type="http://schemas.openxmlformats.org/officeDocument/2006/relationships/hyperlink" Target="http://generative.net/papers/aesthetics/" TargetMode="External"/><Relationship Id="rId17" Type="http://schemas.openxmlformats.org/officeDocument/2006/relationships/hyperlink" Target="http://en.wikipedia.org/wiki/Software_studi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ramer.pleintekst.nl/all/wenn_schrift_sich_selbst_ausf%FChrt/writing_executing_itself.rtf" TargetMode="External"/><Relationship Id="rId20" Type="http://schemas.openxmlformats.org/officeDocument/2006/relationships/hyperlink" Target="http://lab.softwarestudies.com/2008/09/cultural-analytic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theory.net/articles.aspx?id=74" TargetMode="External"/><Relationship Id="rId11" Type="http://schemas.openxmlformats.org/officeDocument/2006/relationships/hyperlink" Target="http://www.mikro.in-berlin.de/wiki/tiki-index.php?page=Software+Art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384256@mail.muni.cz" TargetMode="External"/><Relationship Id="rId15" Type="http://schemas.openxmlformats.org/officeDocument/2006/relationships/hyperlink" Target="http://www.netzliteratur.net/cramer/concepts_notations_software_ar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iaartnet.org/themes/generative-tools/read_me/scroll/" TargetMode="External"/><Relationship Id="rId19" Type="http://schemas.openxmlformats.org/officeDocument/2006/relationships/hyperlink" Target="http://books.google.cz/books?id=LFJ3ashVBuIC&amp;printsec=frontcover&amp;dq=matthew+fuller+software+studies&amp;source=bl&amp;ots=G11k8H-xjX&amp;sig=JjMOmCOih9eRqCvw2JFG3z4Ny18&amp;hl=cs&amp;sa=X&amp;ei=kddhUNGvMYiytAbcxIHQBQ&amp;redir_esc=y" TargetMode="External"/><Relationship Id="rId4" Type="http://schemas.openxmlformats.org/officeDocument/2006/relationships/hyperlink" Target="mailto:horakova@phil.muni.cz" TargetMode="External"/><Relationship Id="rId9" Type="http://schemas.openxmlformats.org/officeDocument/2006/relationships/hyperlink" Target="http://www.thecorememory.com/SHOS.pdf" TargetMode="External"/><Relationship Id="rId14" Type="http://schemas.openxmlformats.org/officeDocument/2006/relationships/hyperlink" Target="http://www.netzliteratur.net/cramer/software_art_-_transmediale.html" TargetMode="External"/><Relationship Id="rId22" Type="http://schemas.openxmlformats.org/officeDocument/2006/relationships/hyperlink" Target="http://platformstudies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5</cp:revision>
  <dcterms:created xsi:type="dcterms:W3CDTF">2017-09-24T11:21:00Z</dcterms:created>
  <dcterms:modified xsi:type="dcterms:W3CDTF">2017-09-29T21:34:00Z</dcterms:modified>
</cp:coreProperties>
</file>