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64" w:rsidRPr="0026043A" w:rsidRDefault="00F42364" w:rsidP="0039524C">
      <w:pPr>
        <w:spacing w:line="360" w:lineRule="auto"/>
        <w:jc w:val="center"/>
        <w:rPr>
          <w:rFonts w:ascii="MingLiU_HKSCS" w:eastAsia="MingLiU_HKSCS" w:hAnsi="MingLiU_HKSCS"/>
          <w:b/>
        </w:rPr>
      </w:pPr>
      <w:r w:rsidRPr="0026043A">
        <w:rPr>
          <w:rFonts w:ascii="MingLiU_HKSCS" w:eastAsia="MingLiU_HKSCS" w:hAnsi="MingLiU_HKSCS" w:hint="eastAsia"/>
          <w:b/>
        </w:rPr>
        <w:t>中国江河</w:t>
      </w:r>
      <w:r w:rsidR="00006158" w:rsidRPr="0026043A">
        <w:rPr>
          <w:rFonts w:ascii="MingLiU_HKSCS" w:eastAsia="MingLiU_HKSCS" w:hAnsi="MingLiU_HKSCS" w:hint="eastAsia"/>
          <w:b/>
        </w:rPr>
        <w:t>湖泊</w:t>
      </w:r>
    </w:p>
    <w:p w:rsidR="00CF35DA" w:rsidRPr="0026043A" w:rsidRDefault="007717EF" w:rsidP="0039524C">
      <w:pPr>
        <w:spacing w:line="360" w:lineRule="auto"/>
        <w:jc w:val="both"/>
        <w:rPr>
          <w:rFonts w:ascii="MingLiU_HKSCS" w:eastAsia="MingLiU_HKSCS" w:hAnsi="MingLiU_HKSCS"/>
        </w:rPr>
      </w:pPr>
      <w:r w:rsidRPr="0026043A">
        <w:rPr>
          <w:rFonts w:ascii="MingLiU_HKSCS" w:eastAsia="MingLiU_HKSCS" w:hAnsi="MingLiU_HKSCS" w:hint="eastAsia"/>
        </w:rPr>
        <w:t>中国有很多大江大河，水力资源居世界第一位。大多数江河</w:t>
      </w:r>
      <w:r w:rsidR="00634980" w:rsidRPr="0026043A">
        <w:rPr>
          <w:rFonts w:ascii="MingLiU_HKSCS" w:eastAsia="MingLiU_HKSCS" w:hAnsi="MingLiU_HKSCS" w:hint="eastAsia"/>
        </w:rPr>
        <w:t>由西</w:t>
      </w:r>
      <w:r w:rsidRPr="0026043A">
        <w:rPr>
          <w:rFonts w:ascii="MingLiU_HKSCS" w:eastAsia="MingLiU_HKSCS" w:hAnsi="MingLiU_HKSCS" w:hint="eastAsia"/>
        </w:rPr>
        <w:t>向东流入海洋。</w:t>
      </w:r>
    </w:p>
    <w:p w:rsidR="007717EF" w:rsidRPr="0026043A" w:rsidRDefault="007717EF" w:rsidP="0039524C">
      <w:pPr>
        <w:spacing w:line="360" w:lineRule="auto"/>
        <w:jc w:val="both"/>
        <w:rPr>
          <w:rFonts w:ascii="MingLiU_HKSCS" w:eastAsia="MingLiU_HKSCS" w:hAnsi="MingLiU_HKSCS"/>
        </w:rPr>
      </w:pPr>
      <w:r w:rsidRPr="0026043A">
        <w:rPr>
          <w:rFonts w:ascii="MingLiU_HKSCS" w:eastAsia="MingLiU_HKSCS" w:hAnsi="MingLiU_HKSCS" w:hint="eastAsia"/>
        </w:rPr>
        <w:t>长江是中国的第一大河，长6300公里；长度居世界第三位。长江水量很大，江水冬天也不结冰，可以四季航行大船。长江的三峡，山高狭窄，水流很急。几年前，这里完成三峡水利工程。</w:t>
      </w:r>
      <w:r w:rsidR="00634980" w:rsidRPr="0026043A">
        <w:rPr>
          <w:rFonts w:ascii="MingLiU_HKSCS" w:eastAsia="MingLiU_HKSCS" w:hAnsi="MingLiU_HKSCS" w:hint="eastAsia"/>
        </w:rPr>
        <w:t>长江</w:t>
      </w:r>
      <w:r w:rsidR="00634980" w:rsidRPr="0026043A">
        <w:rPr>
          <w:rFonts w:ascii="MingLiU_HKSCS" w:eastAsia="MingLiU_HKSCS" w:hAnsi="MingLiU_HKSCS" w:hint="eastAsia"/>
        </w:rPr>
        <w:t>下游，名字改为扬子江。</w:t>
      </w:r>
    </w:p>
    <w:p w:rsidR="007717EF" w:rsidRPr="0026043A" w:rsidRDefault="007717EF" w:rsidP="0039524C">
      <w:pPr>
        <w:spacing w:line="360" w:lineRule="auto"/>
        <w:jc w:val="both"/>
        <w:rPr>
          <w:rFonts w:ascii="MingLiU_HKSCS" w:eastAsia="MingLiU_HKSCS" w:hAnsi="MingLiU_HKSCS"/>
        </w:rPr>
      </w:pPr>
      <w:r w:rsidRPr="0026043A">
        <w:rPr>
          <w:rFonts w:ascii="MingLiU_HKSCS" w:eastAsia="MingLiU_HKSCS" w:hAnsi="MingLiU_HKSCS" w:hint="eastAsia"/>
        </w:rPr>
        <w:t>第二条大河：黄河，长5400公里</w:t>
      </w:r>
      <w:r w:rsidR="0098548F" w:rsidRPr="0026043A">
        <w:rPr>
          <w:rFonts w:ascii="MingLiU_HKSCS" w:eastAsia="MingLiU_HKSCS" w:hAnsi="MingLiU_HKSCS" w:hint="eastAsia"/>
        </w:rPr>
        <w:t>，发源于青海省，经四川、甘肃、宁夏、内蒙古、陕西、山西、河南、山东九个省、自治区，流入渤海。从地图上看，黄河就像一</w:t>
      </w:r>
      <w:r w:rsidR="00A10DE2" w:rsidRPr="0026043A">
        <w:rPr>
          <w:rFonts w:ascii="MingLiU_HKSCS" w:eastAsia="MingLiU_HKSCS" w:hAnsi="MingLiU_HKSCS" w:hint="eastAsia"/>
        </w:rPr>
        <w:t>条</w:t>
      </w:r>
      <w:r w:rsidR="0098548F" w:rsidRPr="0026043A">
        <w:rPr>
          <w:rFonts w:ascii="MingLiU_HKSCS" w:eastAsia="MingLiU_HKSCS" w:hAnsi="MingLiU_HKSCS" w:hint="eastAsia"/>
        </w:rPr>
        <w:t>巨龙飞腾在中国的北方。</w:t>
      </w:r>
    </w:p>
    <w:p w:rsidR="00A10DE2" w:rsidRPr="0026043A" w:rsidRDefault="00A10DE2" w:rsidP="0039524C">
      <w:pPr>
        <w:spacing w:line="360" w:lineRule="auto"/>
        <w:jc w:val="both"/>
        <w:rPr>
          <w:rFonts w:ascii="MingLiU_HKSCS" w:eastAsia="MingLiU_HKSCS" w:hAnsi="MingLiU_HKSCS"/>
        </w:rPr>
      </w:pPr>
      <w:r w:rsidRPr="0026043A">
        <w:rPr>
          <w:rFonts w:ascii="MingLiU_HKSCS" w:eastAsia="MingLiU_HKSCS" w:hAnsi="MingLiU_HKSCS" w:hint="eastAsia"/>
        </w:rPr>
        <w:t>时有听闻，黄河的水是黄色的。其实，在黄河上</w:t>
      </w:r>
      <w:r w:rsidR="00634980" w:rsidRPr="0026043A">
        <w:rPr>
          <w:rFonts w:ascii="MingLiU_HKSCS" w:eastAsia="MingLiU_HKSCS" w:hAnsi="MingLiU_HKSCS" w:hint="eastAsia"/>
        </w:rPr>
        <w:t>游</w:t>
      </w:r>
      <w:r w:rsidRPr="0026043A">
        <w:rPr>
          <w:rFonts w:ascii="MingLiU_HKSCS" w:eastAsia="MingLiU_HKSCS" w:hAnsi="MingLiU_HKSCS" w:hint="eastAsia"/>
        </w:rPr>
        <w:t>，河水很清。黄河水变黄，是在中</w:t>
      </w:r>
      <w:r w:rsidR="00634980" w:rsidRPr="0026043A">
        <w:rPr>
          <w:rFonts w:ascii="MingLiU_HKSCS" w:eastAsia="MingLiU_HKSCS" w:hAnsi="MingLiU_HKSCS" w:hint="eastAsia"/>
        </w:rPr>
        <w:t>游</w:t>
      </w:r>
      <w:r w:rsidRPr="0026043A">
        <w:rPr>
          <w:rFonts w:ascii="MingLiU_HKSCS" w:eastAsia="MingLiU_HKSCS" w:hAnsi="MingLiU_HKSCS" w:hint="eastAsia"/>
        </w:rPr>
        <w:t>。</w:t>
      </w:r>
      <w:r w:rsidR="00634980" w:rsidRPr="0026043A">
        <w:rPr>
          <w:rFonts w:ascii="MingLiU_HKSCS" w:eastAsia="MingLiU_HKSCS" w:hAnsi="MingLiU_HKSCS" w:hint="eastAsia"/>
        </w:rPr>
        <w:t>中游</w:t>
      </w:r>
      <w:r w:rsidRPr="0026043A">
        <w:rPr>
          <w:rFonts w:ascii="MingLiU_HKSCS" w:eastAsia="MingLiU_HKSCS" w:hAnsi="MingLiU_HKSCS" w:hint="eastAsia"/>
        </w:rPr>
        <w:t>瘤地区是著名的黄土高原，奔腾的河水将大量黄土冲刷到河里，加上夏季暴雨冲刷，河水变成黄色的逆流。黄河是世界上贪沙量最多的一条河，平均每立方米黄河水贪37公斤泥沙。至今流传的《一碗水半碗泥》的说法形象黄河贪沙量之大。</w:t>
      </w:r>
      <w:r w:rsidR="00FD78B4" w:rsidRPr="0026043A">
        <w:rPr>
          <w:rFonts w:ascii="MingLiU_HKSCS" w:eastAsia="MingLiU_HKSCS" w:hAnsi="MingLiU_HKSCS" w:hint="eastAsia"/>
        </w:rPr>
        <w:t>河水每年要把大量的泥沙带到下</w:t>
      </w:r>
      <w:r w:rsidR="00634980" w:rsidRPr="0026043A">
        <w:rPr>
          <w:rFonts w:ascii="MingLiU_HKSCS" w:eastAsia="MingLiU_HKSCS" w:hAnsi="MingLiU_HKSCS" w:hint="eastAsia"/>
        </w:rPr>
        <w:t>游</w:t>
      </w:r>
      <w:r w:rsidR="00FD78B4" w:rsidRPr="0026043A">
        <w:rPr>
          <w:rFonts w:ascii="MingLiU_HKSCS" w:eastAsia="MingLiU_HKSCS" w:hAnsi="MingLiU_HKSCS" w:hint="eastAsia"/>
        </w:rPr>
        <w:t>，其中有四亿吨泥沙沉积在河底，时间一长，下</w:t>
      </w:r>
      <w:r w:rsidR="00634980" w:rsidRPr="0026043A">
        <w:rPr>
          <w:rFonts w:ascii="MingLiU_HKSCS" w:eastAsia="MingLiU_HKSCS" w:hAnsi="MingLiU_HKSCS" w:hint="eastAsia"/>
        </w:rPr>
        <w:t>游</w:t>
      </w:r>
      <w:r w:rsidR="00FD78B4" w:rsidRPr="0026043A">
        <w:rPr>
          <w:rFonts w:ascii="MingLiU_HKSCS" w:eastAsia="MingLiU_HKSCS" w:hAnsi="MingLiU_HKSCS" w:hint="eastAsia"/>
        </w:rPr>
        <w:t>的河道就成为高出兩岸平地的《地上河》。凶猛黄河水常常</w:t>
      </w:r>
      <w:r w:rsidR="0026043A" w:rsidRPr="0026043A">
        <w:rPr>
          <w:rFonts w:ascii="MingLiU_HKSCS" w:eastAsia="MingLiU_HKSCS" w:hAnsi="MingLiU_HKSCS" w:cs="MS Mincho" w:hint="eastAsia"/>
        </w:rPr>
        <w:t>冲</w:t>
      </w:r>
      <w:r w:rsidR="00FD78B4" w:rsidRPr="0026043A">
        <w:rPr>
          <w:rFonts w:ascii="MingLiU_HKSCS" w:eastAsia="MingLiU_HKSCS" w:hAnsi="MingLiU_HKSCS" w:hint="eastAsia"/>
        </w:rPr>
        <w:t>破堤岸，造成水灾。2000年间决口泛滥1500多次，形成了《三年两次决口》的局面。只要进行大规模的治理、开发黄河的工作：在下</w:t>
      </w:r>
      <w:r w:rsidR="00634980" w:rsidRPr="0026043A">
        <w:rPr>
          <w:rFonts w:ascii="MingLiU_HKSCS" w:eastAsia="MingLiU_HKSCS" w:hAnsi="MingLiU_HKSCS" w:hint="eastAsia"/>
        </w:rPr>
        <w:t>游</w:t>
      </w:r>
      <w:r w:rsidR="00FD78B4" w:rsidRPr="0026043A">
        <w:rPr>
          <w:rFonts w:ascii="MingLiU_HKSCS" w:eastAsia="MingLiU_HKSCS" w:hAnsi="MingLiU_HKSCS" w:hint="eastAsia"/>
        </w:rPr>
        <w:t>加固黄河的大堤，</w:t>
      </w:r>
      <w:r w:rsidR="00F42364" w:rsidRPr="0026043A">
        <w:rPr>
          <w:rFonts w:ascii="MingLiU_HKSCS" w:eastAsia="MingLiU_HKSCS" w:hAnsi="MingLiU_HKSCS" w:hint="eastAsia"/>
        </w:rPr>
        <w:t>引</w:t>
      </w:r>
      <w:r w:rsidR="00FD78B4" w:rsidRPr="0026043A">
        <w:rPr>
          <w:rFonts w:ascii="MingLiU_HKSCS" w:eastAsia="MingLiU_HKSCS" w:hAnsi="MingLiU_HKSCS" w:hint="eastAsia"/>
        </w:rPr>
        <w:t>水</w:t>
      </w:r>
      <w:r w:rsidR="00F42364" w:rsidRPr="0026043A">
        <w:rPr>
          <w:rFonts w:ascii="MingLiU_HKSCS" w:eastAsia="MingLiU_HKSCS" w:hAnsi="MingLiU_HKSCS" w:hint="eastAsia"/>
        </w:rPr>
        <w:t>灌田，在上</w:t>
      </w:r>
      <w:r w:rsidR="00634980" w:rsidRPr="0026043A">
        <w:rPr>
          <w:rFonts w:ascii="MingLiU_HKSCS" w:eastAsia="MingLiU_HKSCS" w:hAnsi="MingLiU_HKSCS" w:hint="eastAsia"/>
        </w:rPr>
        <w:t>游</w:t>
      </w:r>
      <w:r w:rsidR="00F42364" w:rsidRPr="0026043A">
        <w:rPr>
          <w:rFonts w:ascii="MingLiU_HKSCS" w:eastAsia="MingLiU_HKSCS" w:hAnsi="MingLiU_HKSCS" w:hint="eastAsia"/>
        </w:rPr>
        <w:t>造林种草，实现土地保持；在中</w:t>
      </w:r>
      <w:r w:rsidR="00A63936" w:rsidRPr="0026043A">
        <w:rPr>
          <w:rFonts w:ascii="MingLiU_HKSCS" w:eastAsia="MingLiU_HKSCS" w:hAnsi="MingLiU_HKSCS" w:hint="eastAsia"/>
        </w:rPr>
        <w:t>游</w:t>
      </w:r>
      <w:r w:rsidR="00F42364" w:rsidRPr="0026043A">
        <w:rPr>
          <w:rFonts w:ascii="MingLiU_HKSCS" w:eastAsia="MingLiU_HKSCS" w:hAnsi="MingLiU_HKSCS" w:hint="eastAsia"/>
        </w:rPr>
        <w:t>建立大型水利和中小型电站。今天，多灾多难的黄河已经发生了大的变化，但治理黄河的工作仍然很重要。</w:t>
      </w:r>
    </w:p>
    <w:p w:rsidR="00F42364" w:rsidRPr="0026043A" w:rsidRDefault="00F42364" w:rsidP="0039524C">
      <w:pPr>
        <w:spacing w:line="360" w:lineRule="auto"/>
        <w:jc w:val="both"/>
        <w:rPr>
          <w:rFonts w:ascii="MingLiU_HKSCS" w:eastAsia="MingLiU_HKSCS" w:hAnsi="MingLiU_HKSCS" w:hint="eastAsia"/>
        </w:rPr>
      </w:pPr>
      <w:r w:rsidRPr="0026043A">
        <w:rPr>
          <w:rFonts w:ascii="MingLiU_HKSCS" w:eastAsia="MingLiU_HKSCS" w:hAnsi="MingLiU_HKSCS" w:hint="eastAsia"/>
        </w:rPr>
        <w:t>湖泊是中国大地上的明珠。面积在100平方公里以上的大湖就有130</w:t>
      </w:r>
      <w:r w:rsidR="00006158" w:rsidRPr="0026043A">
        <w:rPr>
          <w:rFonts w:ascii="MingLiU_HKSCS" w:eastAsia="MingLiU_HKSCS" w:hAnsi="MingLiU_HKSCS" w:hint="eastAsia"/>
        </w:rPr>
        <w:t>多个，大湖主要集中在长江中下</w:t>
      </w:r>
      <w:r w:rsidR="00634980" w:rsidRPr="0026043A">
        <w:rPr>
          <w:rFonts w:ascii="MingLiU_HKSCS" w:eastAsia="MingLiU_HKSCS" w:hAnsi="MingLiU_HKSCS" w:hint="eastAsia"/>
        </w:rPr>
        <w:t>游</w:t>
      </w:r>
      <w:r w:rsidR="00006158" w:rsidRPr="0026043A">
        <w:rPr>
          <w:rFonts w:ascii="MingLiU_HKSCS" w:eastAsia="MingLiU_HKSCS" w:hAnsi="MingLiU_HKSCS" w:hint="eastAsia"/>
        </w:rPr>
        <w:t>地区和青藏高原上。长江南面的鄱阳湖为最大淡水湖，青藏高原上的青海湖为最大的咸水湖。</w:t>
      </w:r>
    </w:p>
    <w:p w:rsidR="00A63936" w:rsidRPr="0026043A" w:rsidRDefault="00A63936" w:rsidP="0039524C">
      <w:pPr>
        <w:spacing w:line="360" w:lineRule="auto"/>
        <w:jc w:val="both"/>
        <w:rPr>
          <w:rFonts w:ascii="MingLiU_HKSCS" w:eastAsia="MingLiU_HKSCS" w:hAnsi="MingLiU_HKSCS"/>
        </w:rPr>
      </w:pPr>
      <w:bookmarkStart w:id="0" w:name="_GoBack"/>
      <w:bookmarkEnd w:id="0"/>
    </w:p>
    <w:sectPr w:rsidR="00A63936" w:rsidRPr="0026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EF"/>
    <w:rsid w:val="00006158"/>
    <w:rsid w:val="0026043A"/>
    <w:rsid w:val="0039524C"/>
    <w:rsid w:val="00634980"/>
    <w:rsid w:val="007717EF"/>
    <w:rsid w:val="0098548F"/>
    <w:rsid w:val="00A10DE2"/>
    <w:rsid w:val="00A63936"/>
    <w:rsid w:val="00CF35DA"/>
    <w:rsid w:val="00F42364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4</cp:revision>
  <dcterms:created xsi:type="dcterms:W3CDTF">2017-10-14T14:24:00Z</dcterms:created>
  <dcterms:modified xsi:type="dcterms:W3CDTF">2017-10-18T13:35:00Z</dcterms:modified>
</cp:coreProperties>
</file>