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DB" w:rsidRPr="00E74CED" w:rsidRDefault="00AB4ADB" w:rsidP="00AB4ADB">
      <w:r w:rsidRPr="00E74CED">
        <w:rPr>
          <w:b/>
        </w:rPr>
        <w:t>dynastie Shang</w:t>
      </w:r>
      <w:r w:rsidRPr="00E74CED">
        <w:t xml:space="preserve"> </w:t>
      </w:r>
      <w:r w:rsidRPr="00E74CED">
        <w:t>商</w:t>
      </w:r>
      <w:r w:rsidRPr="00E74CED">
        <w:t xml:space="preserve"> (</w:t>
      </w:r>
      <w:r w:rsidRPr="00E74CED">
        <w:rPr>
          <w:color w:val="222222"/>
          <w:shd w:val="clear" w:color="auto" w:fill="FFFFFF"/>
        </w:rPr>
        <w:t>1766-1122 či 1556-1046</w:t>
      </w:r>
      <w:r w:rsidRPr="00E74CED">
        <w:rPr>
          <w:color w:val="222222"/>
          <w:shd w:val="clear" w:color="auto" w:fill="FFFFFF"/>
        </w:rPr>
        <w:t xml:space="preserve"> př)</w:t>
      </w:r>
    </w:p>
    <w:p w:rsidR="00AB4ADB" w:rsidRPr="00E74CED" w:rsidRDefault="00AB4ADB" w:rsidP="00AB4ADB">
      <w:r w:rsidRPr="00E74CED">
        <w:t xml:space="preserve">bůh </w:t>
      </w:r>
      <w:r w:rsidRPr="00E74CED">
        <w:rPr>
          <w:i/>
        </w:rPr>
        <w:t>s</w:t>
      </w:r>
      <w:r w:rsidR="00E74CED" w:rsidRPr="00E74CED">
        <w:rPr>
          <w:i/>
          <w:color w:val="21242C"/>
          <w:shd w:val="clear" w:color="auto" w:fill="FFFFFF"/>
        </w:rPr>
        <w:t>hà</w:t>
      </w:r>
      <w:r w:rsidRPr="00E74CED">
        <w:rPr>
          <w:i/>
          <w:color w:val="21242C"/>
          <w:shd w:val="clear" w:color="auto" w:fill="FFFFFF"/>
        </w:rPr>
        <w:t>ngdi</w:t>
      </w:r>
      <w:r w:rsidRPr="00E74CED">
        <w:rPr>
          <w:color w:val="21242C"/>
          <w:shd w:val="clear" w:color="auto" w:fill="FFFFFF"/>
        </w:rPr>
        <w:t xml:space="preserve"> </w:t>
      </w:r>
      <w:r w:rsidRPr="00E74CED">
        <w:rPr>
          <w:color w:val="21242C"/>
          <w:shd w:val="clear" w:color="auto" w:fill="FFFFFF"/>
        </w:rPr>
        <w:t>上帝</w:t>
      </w:r>
      <w:r w:rsidRPr="00E74CED">
        <w:rPr>
          <w:color w:val="21242C"/>
          <w:shd w:val="clear" w:color="auto" w:fill="FFFFFF"/>
        </w:rPr>
        <w:t xml:space="preserve"> za Zhouů</w:t>
      </w:r>
      <w:r w:rsidRPr="00E74CED">
        <w:t xml:space="preserve"> nahrazen </w:t>
      </w:r>
      <w:r w:rsidRPr="00E74CED">
        <w:t>Nebes</w:t>
      </w:r>
      <w:r w:rsidRPr="00E74CED">
        <w:t>y</w:t>
      </w:r>
      <w:r w:rsidRPr="00E74CED">
        <w:t xml:space="preserve"> </w:t>
      </w:r>
      <w:r w:rsidRPr="00E74CED">
        <w:t>天</w:t>
      </w:r>
      <w:r w:rsidRPr="00E74CED">
        <w:t xml:space="preserve"> </w:t>
      </w:r>
    </w:p>
    <w:p w:rsidR="00AB4ADB" w:rsidRPr="00E74CED" w:rsidRDefault="00AB4ADB" w:rsidP="00AB4ADB">
      <w:r w:rsidRPr="00E74CED">
        <w:t xml:space="preserve">poslední vladař Zhou </w:t>
      </w:r>
      <w:r w:rsidRPr="00E74CED">
        <w:t>纣王</w:t>
      </w:r>
    </w:p>
    <w:p w:rsidR="00AB4ADB" w:rsidRPr="00E74CED" w:rsidRDefault="00AB4ADB" w:rsidP="00AB4ADB"/>
    <w:p w:rsidR="00AB4ADB" w:rsidRPr="00E74CED" w:rsidRDefault="00AB4ADB" w:rsidP="00AB4ADB">
      <w:r w:rsidRPr="00E74CED">
        <w:rPr>
          <w:b/>
        </w:rPr>
        <w:t>dynastie Zhou</w:t>
      </w:r>
      <w:r w:rsidRPr="00E74CED">
        <w:t xml:space="preserve"> </w:t>
      </w:r>
      <w:r w:rsidRPr="00E74CED">
        <w:t>周</w:t>
      </w:r>
      <w:r w:rsidR="00F70CD0">
        <w:t xml:space="preserve"> </w:t>
      </w:r>
    </w:p>
    <w:p w:rsidR="00AB4ADB" w:rsidRPr="00E74CED" w:rsidRDefault="00AB4ADB" w:rsidP="00AB4ADB">
      <w:r w:rsidRPr="00E74CED">
        <w:t xml:space="preserve">řeka Wei </w:t>
      </w:r>
      <w:r w:rsidRPr="00E74CED">
        <w:t>渭</w:t>
      </w:r>
    </w:p>
    <w:p w:rsidR="00AB4ADB" w:rsidRPr="00E74CED" w:rsidRDefault="00AB4ADB" w:rsidP="00AB4ADB">
      <w:r w:rsidRPr="00E74CED">
        <w:t>Zhouský král Wenwang</w:t>
      </w:r>
      <w:r w:rsidRPr="00E74CED">
        <w:t>周文王</w:t>
      </w:r>
      <w:r w:rsidRPr="00E74CED">
        <w:t>, Wuwang</w:t>
      </w:r>
      <w:r w:rsidRPr="00E74CED">
        <w:t>周武王</w:t>
      </w:r>
    </w:p>
    <w:p w:rsidR="00AB4ADB" w:rsidRPr="00E74CED" w:rsidRDefault="00AB4ADB" w:rsidP="00AB4ADB">
      <w:r w:rsidRPr="00E74CED">
        <w:t xml:space="preserve">vévoda z Zhou (Zhou </w:t>
      </w:r>
      <w:r w:rsidRPr="00E74CED">
        <w:rPr>
          <w:i/>
        </w:rPr>
        <w:t>gong</w:t>
      </w:r>
      <w:r w:rsidRPr="00E74CED">
        <w:t xml:space="preserve">) </w:t>
      </w:r>
      <w:r w:rsidRPr="00E74CED">
        <w:t>周公</w:t>
      </w:r>
    </w:p>
    <w:p w:rsidR="00AB4ADB" w:rsidRPr="00E74CED" w:rsidRDefault="00AB4ADB" w:rsidP="00AB4ADB">
      <w:r w:rsidRPr="00E74CED">
        <w:t xml:space="preserve">feudalismus </w:t>
      </w:r>
      <w:r w:rsidR="00E74CED" w:rsidRPr="00E74CED">
        <w:rPr>
          <w:i/>
        </w:rPr>
        <w:t>fengjià</w:t>
      </w:r>
      <w:r w:rsidRPr="00E74CED">
        <w:rPr>
          <w:i/>
        </w:rPr>
        <w:t xml:space="preserve">n </w:t>
      </w:r>
      <w:r w:rsidRPr="00E74CED">
        <w:t>封建</w:t>
      </w:r>
    </w:p>
    <w:p w:rsidR="00AB4ADB" w:rsidRPr="00E74CED" w:rsidRDefault="00AB4ADB" w:rsidP="00AB4ADB">
      <w:r w:rsidRPr="00E74CED">
        <w:t>pět aristokratických hodností (</w:t>
      </w:r>
      <w:r w:rsidRPr="00E74CED">
        <w:rPr>
          <w:i/>
        </w:rPr>
        <w:t xml:space="preserve">gong hou bo zi nan  </w:t>
      </w:r>
      <w:r w:rsidRPr="00E74CED">
        <w:t>公侯伯子男</w:t>
      </w:r>
      <w:r w:rsidRPr="00E74CED">
        <w:t>)</w:t>
      </w:r>
    </w:p>
    <w:p w:rsidR="00AB4ADB" w:rsidRPr="00E74CED" w:rsidRDefault="00AB4ADB" w:rsidP="00AB4ADB"/>
    <w:p w:rsidR="00AB4ADB" w:rsidRPr="00E74CED" w:rsidRDefault="00AB4ADB" w:rsidP="00AB4ADB">
      <w:r w:rsidRPr="00E74CED">
        <w:rPr>
          <w:b/>
        </w:rPr>
        <w:t>Období jar a podzimů</w:t>
      </w:r>
      <w:r w:rsidRPr="00E74CED">
        <w:t xml:space="preserve"> </w:t>
      </w:r>
      <w:r w:rsidRPr="00E74CED">
        <w:t>(</w:t>
      </w:r>
      <w:r w:rsidRPr="00E74CED">
        <w:rPr>
          <w:i/>
        </w:rPr>
        <w:t>chunqiu</w:t>
      </w:r>
      <w:r w:rsidR="00E74CED" w:rsidRPr="00E74CED">
        <w:rPr>
          <w:i/>
        </w:rPr>
        <w:t xml:space="preserve"> </w:t>
      </w:r>
      <w:r w:rsidRPr="00E74CED">
        <w:rPr>
          <w:i/>
        </w:rPr>
        <w:t xml:space="preserve"> </w:t>
      </w:r>
      <w:r w:rsidRPr="00E74CED">
        <w:t>春秋</w:t>
      </w:r>
      <w:r w:rsidRPr="00E74CED">
        <w:t xml:space="preserve">) </w:t>
      </w:r>
      <w:r w:rsidRPr="00E74CED">
        <w:t>771-475</w:t>
      </w:r>
    </w:p>
    <w:p w:rsidR="00AB4ADB" w:rsidRPr="00E74CED" w:rsidRDefault="00AB4ADB" w:rsidP="00AB4ADB">
      <w:r w:rsidRPr="00E74CED">
        <w:t xml:space="preserve">679 př. </w:t>
      </w:r>
      <w:r w:rsidRPr="00E74CED">
        <w:t>prvním hegemonem (</w:t>
      </w:r>
      <w:r w:rsidR="00E74CED" w:rsidRPr="00E74CED">
        <w:rPr>
          <w:i/>
        </w:rPr>
        <w:t xml:space="preserve">bà </w:t>
      </w:r>
      <w:r w:rsidRPr="00E74CED">
        <w:rPr>
          <w:i/>
        </w:rPr>
        <w:t xml:space="preserve"> </w:t>
      </w:r>
      <w:r w:rsidRPr="00E74CED">
        <w:t>霸</w:t>
      </w:r>
      <w:r w:rsidRPr="00E74CED">
        <w:t>王</w:t>
      </w:r>
      <w:r w:rsidRPr="00E74CED">
        <w:t>)</w:t>
      </w:r>
      <w:r w:rsidRPr="00E74CED">
        <w:t xml:space="preserve"> se stal v</w:t>
      </w:r>
      <w:r w:rsidRPr="00E74CED">
        <w:t xml:space="preserve">évoda Huan ze státu Qi </w:t>
      </w:r>
      <w:r w:rsidRPr="00E74CED">
        <w:t>齊桓公</w:t>
      </w:r>
    </w:p>
    <w:p w:rsidR="00AB4ADB" w:rsidRPr="00E74CED" w:rsidRDefault="00F70CD0" w:rsidP="00AB4ADB">
      <w:r>
        <w:t>M</w:t>
      </w:r>
      <w:r w:rsidR="00AB4ADB" w:rsidRPr="00E74CED">
        <w:t>istr</w:t>
      </w:r>
      <w:r>
        <w:t xml:space="preserve"> Guan</w:t>
      </w:r>
      <w:r w:rsidR="00AB4ADB" w:rsidRPr="00E74CED">
        <w:t xml:space="preserve"> </w:t>
      </w:r>
      <w:r>
        <w:t>(</w:t>
      </w:r>
      <w:r>
        <w:rPr>
          <w:i/>
        </w:rPr>
        <w:t xml:space="preserve">Guanzi </w:t>
      </w:r>
      <w:r w:rsidRPr="00E74CED">
        <w:t>管</w:t>
      </w:r>
      <w:r>
        <w:rPr>
          <w:rFonts w:hint="eastAsia"/>
        </w:rPr>
        <w:t>子</w:t>
      </w:r>
      <w:r>
        <w:t>)</w:t>
      </w:r>
      <w:bookmarkStart w:id="0" w:name="_GoBack"/>
      <w:bookmarkEnd w:id="0"/>
      <w:r>
        <w:t xml:space="preserve">, </w:t>
      </w:r>
      <w:r w:rsidR="00AB4ADB" w:rsidRPr="00E74CED">
        <w:t>Guan</w:t>
      </w:r>
      <w:r w:rsidR="00AB4ADB" w:rsidRPr="00E74CED">
        <w:t xml:space="preserve"> Zhong</w:t>
      </w:r>
      <w:r w:rsidR="00AB4ADB" w:rsidRPr="00E74CED">
        <w:t xml:space="preserve"> </w:t>
      </w:r>
      <w:r w:rsidR="00AB4ADB" w:rsidRPr="00E74CED">
        <w:t>管仲</w:t>
      </w:r>
      <w:r w:rsidR="00AB4ADB" w:rsidRPr="00E74CED">
        <w:t xml:space="preserve">  (+645)</w:t>
      </w:r>
    </w:p>
    <w:p w:rsidR="00AB4ADB" w:rsidRPr="00E74CED" w:rsidRDefault="00AB4ADB" w:rsidP="00AB4ADB"/>
    <w:p w:rsidR="00AB4ADB" w:rsidRPr="00E74CED" w:rsidRDefault="00AB4ADB" w:rsidP="00AB4ADB">
      <w:r w:rsidRPr="00E74CED">
        <w:t>Knihy obřadů</w:t>
      </w:r>
      <w:r w:rsidRPr="00E74CED">
        <w:t>:</w:t>
      </w:r>
      <w:r w:rsidRPr="00E74CED">
        <w:t xml:space="preserve"> </w:t>
      </w:r>
      <w:r w:rsidRPr="00E74CED">
        <w:rPr>
          <w:i/>
        </w:rPr>
        <w:t>Zhou</w:t>
      </w:r>
      <w:r w:rsidRPr="00E74CED">
        <w:rPr>
          <w:i/>
        </w:rPr>
        <w:t xml:space="preserve"> </w:t>
      </w:r>
      <w:r w:rsidRPr="00E74CED">
        <w:rPr>
          <w:i/>
        </w:rPr>
        <w:t xml:space="preserve">li </w:t>
      </w:r>
      <w:r w:rsidRPr="00E74CED">
        <w:t>周礼</w:t>
      </w:r>
      <w:r w:rsidRPr="00E74CED">
        <w:rPr>
          <w:i/>
        </w:rPr>
        <w:t>, Li</w:t>
      </w:r>
      <w:r w:rsidRPr="00E74CED">
        <w:rPr>
          <w:i/>
        </w:rPr>
        <w:t xml:space="preserve"> </w:t>
      </w:r>
      <w:r w:rsidRPr="00E74CED">
        <w:rPr>
          <w:i/>
        </w:rPr>
        <w:t xml:space="preserve">ji </w:t>
      </w:r>
      <w:r w:rsidRPr="00E74CED">
        <w:t>礼记</w:t>
      </w:r>
      <w:r w:rsidRPr="00E74CED">
        <w:rPr>
          <w:i/>
        </w:rPr>
        <w:t>, Yi</w:t>
      </w:r>
      <w:r w:rsidRPr="00E74CED">
        <w:rPr>
          <w:i/>
        </w:rPr>
        <w:t xml:space="preserve"> </w:t>
      </w:r>
      <w:r w:rsidRPr="00E74CED">
        <w:rPr>
          <w:i/>
        </w:rPr>
        <w:t>li</w:t>
      </w:r>
      <w:r w:rsidRPr="00E74CED">
        <w:t xml:space="preserve"> </w:t>
      </w:r>
      <w:r w:rsidRPr="00E74CED">
        <w:t>仪礼</w:t>
      </w:r>
    </w:p>
    <w:p w:rsidR="00AB4ADB" w:rsidRPr="00E74CED" w:rsidRDefault="00AB4ADB" w:rsidP="00AB4ADB"/>
    <w:p w:rsidR="00AB4ADB" w:rsidRPr="00E74CED" w:rsidRDefault="00AB4ADB" w:rsidP="00AB4ADB">
      <w:r w:rsidRPr="00E74CED">
        <w:rPr>
          <w:b/>
        </w:rPr>
        <w:t>Válčící státy</w:t>
      </w:r>
      <w:r w:rsidRPr="00E74CED">
        <w:t xml:space="preserve"> </w:t>
      </w:r>
      <w:r w:rsidRPr="00E74CED">
        <w:t>(</w:t>
      </w:r>
      <w:r w:rsidR="00E74CED" w:rsidRPr="00E74CED">
        <w:rPr>
          <w:i/>
        </w:rPr>
        <w:t xml:space="preserve">zhàn guó </w:t>
      </w:r>
      <w:r w:rsidRPr="00E74CED">
        <w:rPr>
          <w:i/>
        </w:rPr>
        <w:t xml:space="preserve"> </w:t>
      </w:r>
      <w:r w:rsidRPr="00E74CED">
        <w:t>戰國</w:t>
      </w:r>
      <w:r w:rsidRPr="00E74CED">
        <w:t xml:space="preserve">) </w:t>
      </w:r>
      <w:r w:rsidRPr="00E74CED">
        <w:t>475-221</w:t>
      </w:r>
    </w:p>
    <w:p w:rsidR="00AB4ADB" w:rsidRPr="00E74CED" w:rsidRDefault="00E74CED" w:rsidP="00AB4ADB">
      <w:r w:rsidRPr="00E74CED">
        <w:t xml:space="preserve">meč </w:t>
      </w:r>
      <w:r w:rsidRPr="00E74CED">
        <w:rPr>
          <w:i/>
        </w:rPr>
        <w:t xml:space="preserve">jiàn </w:t>
      </w:r>
      <w:r w:rsidRPr="00E74CED">
        <w:t>剑</w:t>
      </w:r>
    </w:p>
    <w:p w:rsidR="00AB4ADB" w:rsidRPr="00E74CED" w:rsidRDefault="00E74CED" w:rsidP="00AB4ADB">
      <w:r w:rsidRPr="00E74CED">
        <w:t xml:space="preserve">Chŭ </w:t>
      </w:r>
      <w:r w:rsidR="00AB4ADB" w:rsidRPr="00E74CED">
        <w:t>楚，</w:t>
      </w:r>
      <w:r w:rsidRPr="00E74CED">
        <w:t xml:space="preserve">Qí </w:t>
      </w:r>
      <w:r w:rsidR="00AB4ADB" w:rsidRPr="00E74CED">
        <w:t>齊</w:t>
      </w:r>
    </w:p>
    <w:p w:rsidR="00AB4ADB" w:rsidRPr="00E74CED" w:rsidRDefault="00AB4ADB" w:rsidP="00AB4ADB"/>
    <w:p w:rsidR="00E74CED" w:rsidRDefault="00E74CED" w:rsidP="00AB4ADB">
      <w:pPr>
        <w:rPr>
          <w:rFonts w:hint="eastAsia"/>
          <w:b/>
        </w:rPr>
      </w:pPr>
      <w:r w:rsidRPr="00E74CED">
        <w:rPr>
          <w:b/>
        </w:rPr>
        <w:t xml:space="preserve">Qín </w:t>
      </w:r>
      <w:r w:rsidRPr="00E74CED">
        <w:rPr>
          <w:b/>
        </w:rPr>
        <w:t>秦</w:t>
      </w:r>
    </w:p>
    <w:p w:rsidR="00E74CED" w:rsidRPr="00E74CED" w:rsidRDefault="00E74CED" w:rsidP="00AB4ADB">
      <w:pPr>
        <w:rPr>
          <w:b/>
        </w:rPr>
      </w:pPr>
      <w:r w:rsidRPr="00E74CED">
        <w:t>rádce</w:t>
      </w:r>
      <w:r>
        <w:rPr>
          <w:b/>
        </w:rPr>
        <w:t xml:space="preserve"> </w:t>
      </w:r>
      <w:r>
        <w:t xml:space="preserve">Shang Yang </w:t>
      </w:r>
      <w:r>
        <w:rPr>
          <w:rFonts w:hint="eastAsia"/>
        </w:rPr>
        <w:t>商鞅</w:t>
      </w:r>
      <w:r>
        <w:rPr>
          <w:b/>
        </w:rPr>
        <w:t xml:space="preserve">, </w:t>
      </w:r>
      <w:r>
        <w:t>legismus</w:t>
      </w:r>
      <w:r>
        <w:rPr>
          <w:b/>
        </w:rPr>
        <w:t xml:space="preserve"> </w:t>
      </w:r>
    </w:p>
    <w:p w:rsidR="00AB4ADB" w:rsidRPr="00E74CED" w:rsidRDefault="00E74CED" w:rsidP="00AB4ADB">
      <w:r w:rsidRPr="00E74CED">
        <w:t xml:space="preserve">první císař Qinů (Qin shi huangdi </w:t>
      </w:r>
      <w:r w:rsidR="00AB4ADB" w:rsidRPr="00E74CED">
        <w:t>秦始皇帝</w:t>
      </w:r>
      <w:r w:rsidRPr="00E74CED">
        <w:t>)</w:t>
      </w:r>
    </w:p>
    <w:p w:rsidR="00AB4ADB" w:rsidRPr="00E74CED" w:rsidRDefault="00E74CED" w:rsidP="00AB4ADB">
      <w:r w:rsidRPr="00E74CED">
        <w:t xml:space="preserve">rádce Li Si </w:t>
      </w:r>
      <w:r w:rsidR="00AB4ADB" w:rsidRPr="00E74CED">
        <w:t>李斯</w:t>
      </w:r>
    </w:p>
    <w:p w:rsidR="00AB4ADB" w:rsidRPr="00E74CED" w:rsidRDefault="00E74CED" w:rsidP="00AB4ADB">
      <w:r w:rsidRPr="00E74CED">
        <w:t xml:space="preserve">město Xianyang </w:t>
      </w:r>
      <w:r w:rsidR="00AB4ADB" w:rsidRPr="00E74CED">
        <w:t>咸阳</w:t>
      </w:r>
    </w:p>
    <w:p w:rsidR="00AB4ADB" w:rsidRPr="00E74CED" w:rsidRDefault="00E74CED" w:rsidP="00AB4ADB">
      <w:r w:rsidRPr="00E74CED">
        <w:t xml:space="preserve">nomádi Xiongnu </w:t>
      </w:r>
      <w:r w:rsidR="00AB4ADB" w:rsidRPr="00E74CED">
        <w:t>匈奴</w:t>
      </w:r>
    </w:p>
    <w:p w:rsidR="00AB4ADB" w:rsidRPr="00E74CED" w:rsidRDefault="00E74CED" w:rsidP="00AB4ADB">
      <w:r w:rsidRPr="00E74CED">
        <w:t xml:space="preserve">državy Yue </w:t>
      </w:r>
      <w:r w:rsidR="00AB4ADB" w:rsidRPr="00E74CED">
        <w:t>越</w:t>
      </w:r>
      <w:r w:rsidRPr="00E74CED">
        <w:t xml:space="preserve">, Min </w:t>
      </w:r>
      <w:r w:rsidR="00AB4ADB" w:rsidRPr="00E74CED">
        <w:t>闵</w:t>
      </w:r>
    </w:p>
    <w:p w:rsidR="00AB4ADB" w:rsidRPr="00E74CED" w:rsidRDefault="00AB4ADB" w:rsidP="00AB4ADB"/>
    <w:p w:rsidR="00C654FF" w:rsidRPr="00E74CED" w:rsidRDefault="00C654FF"/>
    <w:sectPr w:rsidR="00C654FF" w:rsidRPr="00E74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B2" w:rsidRDefault="00C318B2" w:rsidP="00AB4ADB">
      <w:r>
        <w:separator/>
      </w:r>
    </w:p>
  </w:endnote>
  <w:endnote w:type="continuationSeparator" w:id="0">
    <w:p w:rsidR="00C318B2" w:rsidRDefault="00C318B2" w:rsidP="00AB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B2" w:rsidRDefault="00C318B2" w:rsidP="00AB4ADB">
      <w:r>
        <w:separator/>
      </w:r>
    </w:p>
  </w:footnote>
  <w:footnote w:type="continuationSeparator" w:id="0">
    <w:p w:rsidR="00C318B2" w:rsidRDefault="00C318B2" w:rsidP="00AB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DB" w:rsidRDefault="00AB4ADB">
    <w:pPr>
      <w:pStyle w:val="Zhlav"/>
    </w:pPr>
    <w:r>
      <w:t>podklady k přednášce KSCA 027</w:t>
    </w:r>
  </w:p>
  <w:p w:rsidR="004B03BB" w:rsidRDefault="00C318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DB"/>
    <w:rsid w:val="00AB4ADB"/>
    <w:rsid w:val="00C318B2"/>
    <w:rsid w:val="00C654FF"/>
    <w:rsid w:val="00E74CED"/>
    <w:rsid w:val="00F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AD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4A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4ADB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B4A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4ADB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DB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AD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4A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4ADB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B4A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4ADB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DB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2017-10-07T11:25:00Z</dcterms:created>
  <dcterms:modified xsi:type="dcterms:W3CDTF">2017-10-07T11:55:00Z</dcterms:modified>
</cp:coreProperties>
</file>