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59" w:rsidRPr="002E1969" w:rsidRDefault="00AE621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Dobrý den, zasíláme slíbené shrnující informace a přístupový odkaz ke stážím v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Edukačním centru Muzea města Brna.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Všechny důležité termíny a možnosti nahlášení se na termíny volitelné jsou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obsaženy v kalendáři sdíleném na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www.google.com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Přihlášení: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mumbrna@gmail.com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Heslo: HradSpilberk2015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Podrobný návod na práci s tímto sdíleným kalendářem ve vztahu ke stážím máte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vložen ve studijních materiálech k předmětu.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FF3A58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Kalendář </w:t>
      </w:r>
      <w:r w:rsidRPr="00FF3A58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bude zprovozněn od </w:t>
      </w:r>
      <w:proofErr w:type="gramStart"/>
      <w:r w:rsidRPr="00FF3A58">
        <w:rPr>
          <w:rFonts w:ascii="Arial" w:hAnsi="Arial" w:cs="Arial"/>
          <w:bCs/>
          <w:sz w:val="19"/>
          <w:szCs w:val="19"/>
          <w:shd w:val="clear" w:color="auto" w:fill="FFFFFF"/>
        </w:rPr>
        <w:t>10.10. a bude</w:t>
      </w:r>
      <w:proofErr w:type="gramEnd"/>
      <w:r w:rsidRPr="00FF3A58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 možné se do něj zapisovat na termíny po 16.10., </w:t>
      </w:r>
      <w:r w:rsidRPr="00FF3A58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volitelné termíny do něj budou doplňovány postupně v průběhu celého semestru.</w:t>
      </w:r>
      <w:r w:rsidRPr="00FF3A58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Všechny důležité materiály (včetně tohoto emailu) Vám vkládáme do studijních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materiálů k předmětu.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Časové rozložení stáže je dotováno 100ti hodinami, z toho: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EXKURZE DO VÝSTAV A TECHNICKÉHO ZÁZEMÍ 8H (CCA 4x2h)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Exkurze se uskuteční v prvních týdnech stáže. Umožní Vám udělat si obrázek o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fungování muzea i získat autorské informace kurátorů k jednotlivým výstavám 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</w:t>
      </w:r>
      <w:r w:rsidR="006063A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ozicím, s nimiž budete následně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pracovat.  Exkurze s kurátory do výstav je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vždy vázána jedním konkrétním termínem. </w:t>
      </w:r>
      <w:r w:rsidRPr="00AE621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Termíny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si domluvíte pomocí hlasování </w:t>
      </w:r>
      <w:proofErr w:type="spellStart"/>
      <w:r w:rsidRPr="002E1969">
        <w:rPr>
          <w:rFonts w:ascii="Arial" w:hAnsi="Arial" w:cs="Arial"/>
          <w:sz w:val="19"/>
          <w:szCs w:val="19"/>
          <w:shd w:val="clear" w:color="auto" w:fill="FFFFFF"/>
        </w:rPr>
        <w:t>Doodle</w:t>
      </w:r>
      <w:proofErr w:type="spellEnd"/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 (bude Vám zaslán společný e-mail) a také prosím sledujte sdílený kalendář a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email, výsledné termíny exkurzí budou vkládány od </w:t>
      </w:r>
      <w:proofErr w:type="gramStart"/>
      <w:r w:rsidRPr="002E1969">
        <w:rPr>
          <w:rFonts w:ascii="Arial" w:hAnsi="Arial" w:cs="Arial"/>
          <w:sz w:val="19"/>
          <w:szCs w:val="19"/>
          <w:shd w:val="clear" w:color="auto" w:fill="FFFFFF"/>
        </w:rPr>
        <w:t>10.10</w:t>
      </w:r>
      <w:proofErr w:type="gramEnd"/>
      <w:r w:rsidRPr="002E1969">
        <w:rPr>
          <w:rFonts w:ascii="Arial" w:hAnsi="Arial" w:cs="Arial"/>
          <w:sz w:val="19"/>
          <w:szCs w:val="19"/>
          <w:shd w:val="clear" w:color="auto" w:fill="FFFFFF"/>
        </w:rPr>
        <w:t>.</w:t>
      </w:r>
      <w:r w:rsidRPr="002E1969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Pokud se z nějakého objektivního důvodu nemůžete zúčastnit pevně stanovených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termínů, ozvěte se na email 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svatkova@spilberk.cz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a v kopii na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mrazova.l@phil.muni.cz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a společně najdeme řešení.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ASISTENCE V EDUKAČNÍM CENTRU 80h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Jedná se o hlavní programovou náplň stáží, která se dotýká činností, jež jsou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běžnou součástí práce muzejního pedagoga. V rámci této části stáží absolvujete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tyto jednotlivé činnosti, na jejichž rozložení a rozsahu se budete individuálně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domlouvat s Barborou Svátkovou a pomocí sdíleného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kalendáře.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Náslech na edukačním programu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Náslech na edukačním programu Vám umožní utvořit si představu, jak tyto programy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vypadají a jaká je role muzejního pedagoga. Termíny jsou individuálně volitelné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dle nabídky průběžně vypisované ve sdíleném kalendáři.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Tvorba a realizace programů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Stěžejní část stáže obsahuje aktivní podíl na edukačních aktivitách. Spadá sem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podíl na tvorbě a realizaci programů a pomoc s vytvářením materiálů a pomůcek k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těmto programům. Termíny jsou individuálně volitelné dle společné dohody a následné nabídky průběžně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vypisované ve sdíleném kalendáři.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MONITORING NÁVŠTĚVNÍKŮ VE VÝSTAVĚ (dozory) 12h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 hodin z celkového času stáže strávíte ve stálých expozicích a aktuálních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výstavách MMB v podstatě v roli dozorce, ve kterých budete zároveň sledovat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určité přesně stanovené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markanty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které Vám pomohou lépe se seznámit s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návštěvníky, s výstavami samotnými a provozem muzea.  Termíny jsou individuálně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volitelné dle nabídky vypsané ve sdíleném kalendáři.  Ke každé výstavě či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expozici vyplňujete krátký materiál Monitoring návštěvníků, který máte vložen ve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studijních materiálech k předmětu. Pro svoji stáž si zvolte 3 z nabízených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expozic a výstav.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Každý den při příchodu na stáž ve výstavě, tzn. při příchodu na dozor výstavy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(datum, jméno, název výstavy) a při odchodu (čas, o podpis žádejte zaměstnance v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šatně na Špilberku </w:t>
      </w:r>
      <w:r w:rsidRPr="002E1969">
        <w:rPr>
          <w:rFonts w:ascii="Arial" w:hAnsi="Arial" w:cs="Arial"/>
          <w:color w:val="222222"/>
          <w:sz w:val="19"/>
          <w:szCs w:val="19"/>
          <w:shd w:val="clear" w:color="auto" w:fill="FFFFFF"/>
        </w:rPr>
        <w:t>/ </w:t>
      </w:r>
      <w:r w:rsidRPr="002E1969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pokud jste na Měnínské bráně, tak na pokladně</w:t>
      </w:r>
      <w:r w:rsidRPr="002E1969">
        <w:rPr>
          <w:rFonts w:ascii="Arial" w:hAnsi="Arial" w:cs="Arial"/>
          <w:color w:val="222222"/>
          <w:sz w:val="19"/>
          <w:szCs w:val="19"/>
          <w:shd w:val="clear" w:color="auto" w:fill="FFFFFF"/>
        </w:rPr>
        <w:t>) se prosím</w:t>
      </w:r>
      <w:r w:rsidRPr="002E1969">
        <w:rPr>
          <w:rFonts w:ascii="Arial" w:hAnsi="Arial" w:cs="Arial"/>
          <w:color w:val="222222"/>
          <w:sz w:val="19"/>
          <w:szCs w:val="19"/>
        </w:rPr>
        <w:t xml:space="preserve"> </w:t>
      </w:r>
      <w:r w:rsidRPr="002E1969">
        <w:rPr>
          <w:rFonts w:ascii="Arial" w:hAnsi="Arial" w:cs="Arial"/>
          <w:color w:val="222222"/>
          <w:sz w:val="19"/>
          <w:szCs w:val="19"/>
          <w:shd w:val="clear" w:color="auto" w:fill="FFFFFF"/>
        </w:rPr>
        <w:t>zapište do podpisového archu, který je uložen v šatně. Zaměstnanci se</w:t>
      </w:r>
      <w:r w:rsidRPr="002E1969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prokazujete kartičkou ISIC. Tento arch slouží jako doklad pro instituci 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zůstává na místě (na Špilberku / na Měnínské bráně). Nepleťte si prosím s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docházkovým listem, který je Vaším osobním dokladem a nosíte jej při sobě 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odevzdáváte koncem semestru na fakultu (podpisy do něj Vám dává stálý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zaměstnanec muzea, kteří spolu s Vámi v daný den slouží v dané výstavě).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ORGANIZACE POHYBU V PROSTORÁCH MMB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Při začátku stáží je nutné vyzved</w:t>
      </w:r>
      <w:r w:rsidR="006063AB">
        <w:rPr>
          <w:rFonts w:ascii="Arial" w:hAnsi="Arial" w:cs="Arial"/>
          <w:color w:val="222222"/>
          <w:sz w:val="19"/>
          <w:szCs w:val="19"/>
          <w:shd w:val="clear" w:color="auto" w:fill="FFFFFF"/>
        </w:rPr>
        <w:t>nou si kartičky pro stážisty</w:t>
      </w:r>
      <w:r w:rsidR="006063AB" w:rsidRPr="002E1969">
        <w:rPr>
          <w:rFonts w:ascii="Arial" w:hAnsi="Arial" w:cs="Arial"/>
          <w:sz w:val="19"/>
          <w:szCs w:val="19"/>
          <w:shd w:val="clear" w:color="auto" w:fill="FFFFFF"/>
        </w:rPr>
        <w:t>. </w:t>
      </w:r>
      <w:r w:rsidRPr="002E1969">
        <w:rPr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Budou pro Vás od </w:t>
      </w:r>
      <w:proofErr w:type="gramStart"/>
      <w:r w:rsidRPr="002E1969">
        <w:rPr>
          <w:rFonts w:ascii="Arial" w:hAnsi="Arial" w:cs="Arial"/>
          <w:b/>
          <w:bCs/>
          <w:sz w:val="19"/>
          <w:szCs w:val="19"/>
          <w:shd w:val="clear" w:color="auto" w:fill="FFFFFF"/>
        </w:rPr>
        <w:t>16.10.</w:t>
      </w:r>
      <w:r w:rsidR="006063AB"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připraveny</w:t>
      </w:r>
      <w:proofErr w:type="gramEnd"/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 na Vaše jméno a po dobu stáže ve výstavách je noste viditelně na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oděvu (prosíme připravte si s sebou spínací špendlík na připevnění). Kartičky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budou k vyzvednutí na první z povinných exkurzí (nebo později individuálně na </w:t>
      </w:r>
      <w:proofErr w:type="spellStart"/>
      <w:r w:rsidRPr="002E1969">
        <w:rPr>
          <w:rFonts w:ascii="Arial" w:hAnsi="Arial" w:cs="Arial"/>
          <w:sz w:val="19"/>
          <w:szCs w:val="19"/>
          <w:shd w:val="clear" w:color="auto" w:fill="FFFFFF"/>
        </w:rPr>
        <w:t>velíně</w:t>
      </w:r>
      <w:proofErr w:type="spellEnd"/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 na Špilberku). Koncem semestru kartičky budete opět odevzdávat, proto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uchovejte u sebe.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lastRenderedPageBreak/>
        <w:t xml:space="preserve">Na první povinné exkurzi (nebo později individuálně na </w:t>
      </w:r>
      <w:proofErr w:type="spellStart"/>
      <w:r w:rsidRPr="002E1969">
        <w:rPr>
          <w:rFonts w:ascii="Arial" w:hAnsi="Arial" w:cs="Arial"/>
          <w:sz w:val="19"/>
          <w:szCs w:val="19"/>
          <w:shd w:val="clear" w:color="auto" w:fill="FFFFFF"/>
        </w:rPr>
        <w:t>velíně</w:t>
      </w:r>
      <w:proofErr w:type="spellEnd"/>
      <w:r w:rsidRPr="002E1969">
        <w:rPr>
          <w:rFonts w:ascii="Arial" w:hAnsi="Arial" w:cs="Arial"/>
          <w:sz w:val="19"/>
          <w:szCs w:val="19"/>
          <w:shd w:val="clear" w:color="auto" w:fill="FFFFFF"/>
        </w:rPr>
        <w:t>) je třeba se také seznámit s pravidly bezpečnosti a ochrany zdraví při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práci (BOZP). Listinu si, žádáme, přečtěte během exkurze (nebo později u ostrahy hradu) a podepište se do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přiloženého archu BOZP. Učiňte tak dříve, než budete poprvé na dozoru některé z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výstav.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Kde najdete ostrahu? Na Špilberku se pracoviště ostrahy nachází na tzv. </w:t>
      </w:r>
      <w:proofErr w:type="spellStart"/>
      <w:r w:rsidRPr="002E1969">
        <w:rPr>
          <w:rFonts w:ascii="Arial" w:hAnsi="Arial" w:cs="Arial"/>
          <w:sz w:val="19"/>
          <w:szCs w:val="19"/>
          <w:shd w:val="clear" w:color="auto" w:fill="FFFFFF"/>
        </w:rPr>
        <w:t>velíně</w:t>
      </w:r>
      <w:proofErr w:type="spellEnd"/>
      <w:r w:rsidRPr="002E1969">
        <w:rPr>
          <w:rFonts w:ascii="Arial" w:hAnsi="Arial" w:cs="Arial"/>
          <w:sz w:val="19"/>
          <w:szCs w:val="19"/>
          <w:shd w:val="clear" w:color="auto" w:fill="FFFFFF"/>
        </w:rPr>
        <w:t>.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Dokument si na </w:t>
      </w:r>
      <w:proofErr w:type="spellStart"/>
      <w:r w:rsidRPr="002E1969">
        <w:rPr>
          <w:rFonts w:ascii="Arial" w:hAnsi="Arial" w:cs="Arial"/>
          <w:sz w:val="19"/>
          <w:szCs w:val="19"/>
          <w:shd w:val="clear" w:color="auto" w:fill="FFFFFF"/>
        </w:rPr>
        <w:t>velíně</w:t>
      </w:r>
      <w:proofErr w:type="spellEnd"/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 vyžádejte chvíli na přečtení a na místě také podepište.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Pozn. zaměstnanci hradu vám jistě rádi poradí, pokud byste nevěděli, kde ostraha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sídlí (je to ještě před mostem do hradu, ve stejném domě, kde je bistro, vstup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je po schodech nahoru, zvoňte poté na zvonek VELÍN).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Do studijních materiálů k předmětu Vám byly </w:t>
      </w:r>
      <w:r w:rsidR="006063AB"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vloženy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tyto materiály: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•    návod na práci s </w:t>
      </w:r>
      <w:proofErr w:type="spellStart"/>
      <w:r w:rsidRPr="002E1969">
        <w:rPr>
          <w:rFonts w:ascii="Arial" w:hAnsi="Arial" w:cs="Arial"/>
          <w:sz w:val="19"/>
          <w:szCs w:val="19"/>
          <w:shd w:val="clear" w:color="auto" w:fill="FFFFFF"/>
        </w:rPr>
        <w:t>google</w:t>
      </w:r>
      <w:proofErr w:type="spellEnd"/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 kalendářem;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•    docházkový list, kam zaznamenáváte všechny své aktivity v průběhu stáže</w:t>
      </w:r>
      <w:r w:rsidR="006063AB"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 (VYTISKNĚTE SI)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;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•    formulář hodnocení stáže, který vyplníte po skončení stáže (slouží jako</w:t>
      </w:r>
      <w:r w:rsidR="006063AB"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reflexe předmětu);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•    dokument Pravidla práce stážistů, s tímto dokumentem se prosím seznamte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před svým nástupem do výstav/expozic, obsahuje organizační pokyny ředitele muzea k nástupu a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průběhu stáže ve výstavě;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•    dokument Monitoring návštěvnického provozu, kam zapisujete své poznatky</w:t>
      </w:r>
      <w:r w:rsidRPr="002E1969">
        <w:rPr>
          <w:rFonts w:ascii="Arial" w:hAnsi="Arial" w:cs="Arial"/>
          <w:sz w:val="19"/>
          <w:szCs w:val="19"/>
        </w:rPr>
        <w:t xml:space="preserve"> 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 xml:space="preserve">ze stáže ve výstavách a expozicích v roli muzejního „dozoru“ </w:t>
      </w:r>
      <w:r w:rsidR="006063AB" w:rsidRPr="002E1969">
        <w:rPr>
          <w:rFonts w:ascii="Arial" w:hAnsi="Arial" w:cs="Arial"/>
          <w:sz w:val="19"/>
          <w:szCs w:val="19"/>
          <w:shd w:val="clear" w:color="auto" w:fill="FFFFFF"/>
        </w:rPr>
        <w:t>(VYTISKNĚTE SI)</w:t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;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•    tento email se základními informacemi.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Pokud něco není srozumitelné nebo potřebujete s něčím pomoci, prosím ozvěte se.</w:t>
      </w:r>
      <w:r w:rsidRPr="002E1969">
        <w:rPr>
          <w:rFonts w:ascii="Arial" w:hAnsi="Arial" w:cs="Arial"/>
          <w:sz w:val="19"/>
          <w:szCs w:val="19"/>
        </w:rPr>
        <w:br/>
      </w:r>
      <w:r w:rsidRPr="002E1969">
        <w:rPr>
          <w:rFonts w:ascii="Arial" w:hAnsi="Arial" w:cs="Arial"/>
          <w:sz w:val="19"/>
          <w:szCs w:val="19"/>
          <w:shd w:val="clear" w:color="auto" w:fill="FFFFFF"/>
        </w:rPr>
        <w:t>Děkujeme. Příjemný den Lenka Mrázová</w:t>
      </w:r>
      <w:bookmarkStart w:id="0" w:name="_GoBack"/>
      <w:bookmarkEnd w:id="0"/>
    </w:p>
    <w:sectPr w:rsidR="00596E59" w:rsidRPr="002E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0"/>
    <w:rsid w:val="002D045F"/>
    <w:rsid w:val="002E1969"/>
    <w:rsid w:val="00596E59"/>
    <w:rsid w:val="006063AB"/>
    <w:rsid w:val="00AE621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F2A3-17F0-44F0-B4C4-17509BD0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6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azova.l@phil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tkova@spilberk.cz" TargetMode="External"/><Relationship Id="rId5" Type="http://schemas.openxmlformats.org/officeDocument/2006/relationships/hyperlink" Target="mailto:mumbrna@gmail.com" TargetMode="External"/><Relationship Id="rId4" Type="http://schemas.openxmlformats.org/officeDocument/2006/relationships/hyperlink" Target="http://www.googl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Svátková, Barbora</dc:creator>
  <cp:keywords/>
  <dc:description/>
  <cp:lastModifiedBy>Lenka Mrázová</cp:lastModifiedBy>
  <cp:revision>2</cp:revision>
  <dcterms:created xsi:type="dcterms:W3CDTF">2017-10-06T12:01:00Z</dcterms:created>
  <dcterms:modified xsi:type="dcterms:W3CDTF">2017-10-06T12:01:00Z</dcterms:modified>
</cp:coreProperties>
</file>