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F0" w:rsidRPr="00D670F0" w:rsidRDefault="00D670F0" w:rsidP="00D67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70F0">
        <w:rPr>
          <w:rFonts w:ascii="Times New Roman" w:hAnsi="Times New Roman" w:cs="Times New Roman"/>
          <w:b/>
          <w:sz w:val="28"/>
          <w:szCs w:val="28"/>
        </w:rPr>
        <w:t>Relevance v interpretaci</w:t>
      </w:r>
    </w:p>
    <w:p w:rsidR="00D670F0" w:rsidRPr="00D670F0" w:rsidRDefault="00D670F0">
      <w:pPr>
        <w:rPr>
          <w:rFonts w:ascii="Times New Roman" w:hAnsi="Times New Roman" w:cs="Times New Roman"/>
          <w:b/>
          <w:sz w:val="24"/>
          <w:szCs w:val="24"/>
        </w:rPr>
      </w:pPr>
    </w:p>
    <w:p w:rsidR="00F540CF" w:rsidRDefault="00D670F0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0F0">
        <w:rPr>
          <w:rFonts w:ascii="Times New Roman" w:hAnsi="Times New Roman" w:cs="Times New Roman"/>
          <w:b/>
          <w:sz w:val="24"/>
          <w:szCs w:val="24"/>
        </w:rPr>
        <w:t>Definition</w:t>
      </w:r>
      <w:proofErr w:type="spellEnd"/>
      <w:r w:rsidRPr="00D67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0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670F0">
        <w:rPr>
          <w:rFonts w:ascii="Times New Roman" w:hAnsi="Times New Roman" w:cs="Times New Roman"/>
          <w:b/>
          <w:sz w:val="24"/>
          <w:szCs w:val="24"/>
        </w:rPr>
        <w:t xml:space="preserve"> Relevance-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applicability</w:t>
      </w:r>
      <w:proofErr w:type="spellEnd"/>
      <w:r w:rsidR="0034285A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34285A" w:rsidRPr="001D19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https://www.merriam-webster.com/dictionary/relevance</w:t>
        </w:r>
      </w:hyperlink>
      <w:r w:rsidR="0034285A">
        <w:rPr>
          <w:rFonts w:ascii="Times New Roman" w:hAnsi="Times New Roman" w:cs="Times New Roman"/>
          <w:sz w:val="24"/>
          <w:szCs w:val="24"/>
        </w:rPr>
        <w:t>)</w:t>
      </w:r>
    </w:p>
    <w:p w:rsidR="00E151A4" w:rsidRDefault="0034285A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Relevance znamená významnost</w:t>
      </w:r>
      <w:r w:rsidR="00AD7819">
        <w:rPr>
          <w:rFonts w:ascii="Times New Roman" w:hAnsi="Times New Roman" w:cs="Times New Roman"/>
          <w:sz w:val="24"/>
          <w:szCs w:val="24"/>
        </w:rPr>
        <w:t>, či důležitost</w:t>
      </w:r>
      <w:r>
        <w:rPr>
          <w:rFonts w:ascii="Times New Roman" w:hAnsi="Times New Roman" w:cs="Times New Roman"/>
          <w:sz w:val="24"/>
          <w:szCs w:val="24"/>
        </w:rPr>
        <w:t xml:space="preserve"> obvykle </w:t>
      </w:r>
      <w:r w:rsidR="00EA5C3A">
        <w:rPr>
          <w:rFonts w:ascii="Times New Roman" w:hAnsi="Times New Roman" w:cs="Times New Roman"/>
          <w:sz w:val="24"/>
          <w:szCs w:val="24"/>
        </w:rPr>
        <w:t xml:space="preserve">ve vztahu </w:t>
      </w:r>
      <w:r>
        <w:rPr>
          <w:rFonts w:ascii="Times New Roman" w:hAnsi="Times New Roman" w:cs="Times New Roman"/>
          <w:sz w:val="24"/>
          <w:szCs w:val="24"/>
        </w:rPr>
        <w:t>k nějakému cíli či záměru.</w:t>
      </w:r>
      <w:r w:rsidR="00EA5C3A">
        <w:rPr>
          <w:rFonts w:ascii="Times New Roman" w:hAnsi="Times New Roman" w:cs="Times New Roman"/>
          <w:sz w:val="24"/>
          <w:szCs w:val="24"/>
        </w:rPr>
        <w:t xml:space="preserve"> Rele</w:t>
      </w:r>
      <w:r w:rsidR="00AD7819">
        <w:rPr>
          <w:rFonts w:ascii="Times New Roman" w:hAnsi="Times New Roman" w:cs="Times New Roman"/>
          <w:sz w:val="24"/>
          <w:szCs w:val="24"/>
        </w:rPr>
        <w:t>v</w:t>
      </w:r>
      <w:r w:rsidR="00EA5C3A">
        <w:rPr>
          <w:rFonts w:ascii="Times New Roman" w:hAnsi="Times New Roman" w:cs="Times New Roman"/>
          <w:sz w:val="24"/>
          <w:szCs w:val="24"/>
        </w:rPr>
        <w:t>ance a relevantní informace jsou takové informace, které jsou formálně nebo obecně shodné s dotazem zadaným uživatelem v přirozeném či selekčním jazyku.</w:t>
      </w:r>
      <w:r w:rsidR="00AD7819">
        <w:rPr>
          <w:rFonts w:ascii="Times New Roman" w:hAnsi="Times New Roman" w:cs="Times New Roman"/>
          <w:sz w:val="24"/>
          <w:szCs w:val="24"/>
        </w:rPr>
        <w:t xml:space="preserve"> S pojmem relevance úzce souvisí také poje</w:t>
      </w:r>
      <w:r w:rsidR="00D0776A">
        <w:rPr>
          <w:rFonts w:ascii="Times New Roman" w:hAnsi="Times New Roman" w:cs="Times New Roman"/>
          <w:sz w:val="24"/>
          <w:szCs w:val="24"/>
        </w:rPr>
        <w:t>m</w:t>
      </w:r>
      <w:r w:rsidR="00AD7819">
        <w:rPr>
          <w:rFonts w:ascii="Times New Roman" w:hAnsi="Times New Roman" w:cs="Times New Roman"/>
          <w:sz w:val="24"/>
          <w:szCs w:val="24"/>
        </w:rPr>
        <w:t xml:space="preserve"> pertinence, nebo </w:t>
      </w:r>
      <w:proofErr w:type="spellStart"/>
      <w:r w:rsidR="00AD7819">
        <w:rPr>
          <w:rFonts w:ascii="Times New Roman" w:hAnsi="Times New Roman" w:cs="Times New Roman"/>
          <w:sz w:val="24"/>
          <w:szCs w:val="24"/>
        </w:rPr>
        <w:t>pertinentní</w:t>
      </w:r>
      <w:proofErr w:type="spellEnd"/>
      <w:r w:rsidR="00AD7819">
        <w:rPr>
          <w:rFonts w:ascii="Times New Roman" w:hAnsi="Times New Roman" w:cs="Times New Roman"/>
          <w:sz w:val="24"/>
          <w:szCs w:val="24"/>
        </w:rPr>
        <w:t xml:space="preserve"> informace. Jsou to takové informace, které vyhovují subjektivním požadavkům uživatele na obsah informace nebo dokumentu.</w:t>
      </w:r>
    </w:p>
    <w:p w:rsidR="009F3F26" w:rsidRDefault="00E151A4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1A4">
        <w:rPr>
          <w:rFonts w:ascii="Times New Roman" w:hAnsi="Times New Roman" w:cs="Times New Roman"/>
          <w:b/>
          <w:sz w:val="24"/>
          <w:szCs w:val="24"/>
        </w:rPr>
        <w:t>Druhy relevance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Relevanci můžeme rozdělit na formální a věcnou. Formální relevance</w:t>
      </w:r>
      <w:r w:rsidR="00B34F32">
        <w:rPr>
          <w:rFonts w:ascii="Times New Roman" w:hAnsi="Times New Roman" w:cs="Times New Roman"/>
          <w:sz w:val="24"/>
          <w:szCs w:val="24"/>
        </w:rPr>
        <w:t>, označovaná jako binární, algoritmická, se shoduje s formulací rešeršního dotazu se selekčními údaji dokumentu.</w:t>
      </w:r>
      <w:r w:rsidR="008D22A9">
        <w:rPr>
          <w:rFonts w:ascii="Times New Roman" w:hAnsi="Times New Roman" w:cs="Times New Roman"/>
          <w:sz w:val="24"/>
          <w:szCs w:val="24"/>
        </w:rPr>
        <w:t xml:space="preserve"> Je typická pro webové vyhledávače a </w:t>
      </w:r>
      <w:proofErr w:type="spellStart"/>
      <w:r w:rsidR="008D22A9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8D22A9">
        <w:rPr>
          <w:rFonts w:ascii="Times New Roman" w:hAnsi="Times New Roman" w:cs="Times New Roman"/>
          <w:sz w:val="24"/>
          <w:szCs w:val="24"/>
        </w:rPr>
        <w:t xml:space="preserve"> systémy, které řadí výsledky podle relevance.</w:t>
      </w:r>
      <w:r w:rsidR="00B34F32">
        <w:rPr>
          <w:rFonts w:ascii="Times New Roman" w:hAnsi="Times New Roman" w:cs="Times New Roman"/>
          <w:sz w:val="24"/>
          <w:szCs w:val="24"/>
        </w:rPr>
        <w:t xml:space="preserve"> Na rozdíl od toho, věcná relevance shoduje obsah informačního dotazu s obsahem vyhledaného dokumentu.</w:t>
      </w:r>
      <w:r w:rsidR="00142C50">
        <w:rPr>
          <w:rFonts w:ascii="Times New Roman" w:hAnsi="Times New Roman" w:cs="Times New Roman"/>
          <w:sz w:val="24"/>
          <w:szCs w:val="24"/>
        </w:rPr>
        <w:t xml:space="preserve"> Je také nazývána relevancí uživatelskou a je součástí informačního chování člověka.</w:t>
      </w:r>
      <w:r w:rsidR="0092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76" w:rsidRDefault="00920776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Teorie relevance se spojuje se jmény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Wilson, kteří za základní princip komunikace používají princip relevance.</w:t>
      </w:r>
      <w:r w:rsidR="001448D1">
        <w:rPr>
          <w:rFonts w:ascii="Times New Roman" w:hAnsi="Times New Roman" w:cs="Times New Roman"/>
          <w:sz w:val="24"/>
          <w:szCs w:val="24"/>
        </w:rPr>
        <w:t xml:space="preserve"> Ta spočívá v tom, že každá výpověď u adresáta vytváří očekávání, že je relevantní, tj. vztahuje se nějak k dané situaci a přispívá k výměně informací. Úspěšná komunikace spočívá v očekávání, že každý z účastníků komunikační situace je schopen se jí relevantně účastnit, přispět do ní nějakou informací.</w:t>
      </w:r>
      <w:r w:rsidR="006D753A">
        <w:rPr>
          <w:rFonts w:ascii="Times New Roman" w:hAnsi="Times New Roman" w:cs="Times New Roman"/>
          <w:sz w:val="24"/>
          <w:szCs w:val="24"/>
        </w:rPr>
        <w:t xml:space="preserve"> Zpracovávání informací, které přijímáme z okolí, se vždy orientuje na co nejefektivnější rozšiřování, zkvalitňování, lepší znalosti o světě, proto schopnost zpracovávat informace intuitivně orientujeme na informace co nejrelevantnější. Informační vstup (spatření něčeho, zaslechnutý zvuk) je pro lidského jedince relevantní tehdy, když se může spojit s nějakou informací</w:t>
      </w:r>
      <w:r w:rsidR="00A47890">
        <w:rPr>
          <w:rFonts w:ascii="Times New Roman" w:hAnsi="Times New Roman" w:cs="Times New Roman"/>
          <w:sz w:val="24"/>
          <w:szCs w:val="24"/>
        </w:rPr>
        <w:t>, kterou jedinec již má a to takovým způsobem, že z tohoto spojení vyplyne výsledek (závěr), který je pro něj přínosný.</w:t>
      </w:r>
      <w:r w:rsidR="0056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84" w:rsidRDefault="00564384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019" w:rsidRDefault="00D37019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019" w:rsidRDefault="00D37019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776" w:rsidRPr="00D37019" w:rsidRDefault="009F3F26" w:rsidP="00B34F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019">
        <w:rPr>
          <w:rFonts w:ascii="Times New Roman" w:hAnsi="Times New Roman" w:cs="Times New Roman"/>
          <w:b/>
          <w:sz w:val="28"/>
          <w:szCs w:val="28"/>
        </w:rPr>
        <w:lastRenderedPageBreak/>
        <w:t>Zdroje</w:t>
      </w:r>
    </w:p>
    <w:p w:rsidR="00D37019" w:rsidRDefault="00D37019" w:rsidP="00D37019">
      <w:pPr>
        <w:spacing w:line="360" w:lineRule="auto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Teorie relevance. </w:t>
      </w:r>
      <w:proofErr w:type="spellStart"/>
      <w:r>
        <w:rPr>
          <w:rFonts w:ascii="Open Sans" w:hAnsi="Open Sans"/>
          <w:i/>
          <w:iCs/>
          <w:color w:val="000000"/>
        </w:rPr>
        <w:t>CzechEncy</w:t>
      </w:r>
      <w:proofErr w:type="spellEnd"/>
      <w:r>
        <w:rPr>
          <w:rFonts w:ascii="Open Sans" w:hAnsi="Open Sans"/>
          <w:i/>
          <w:iCs/>
          <w:color w:val="000000"/>
        </w:rPr>
        <w:t>: nový encyklopedický slovník češtiny</w:t>
      </w:r>
      <w:r>
        <w:rPr>
          <w:rFonts w:ascii="Open Sans" w:hAnsi="Open Sans"/>
          <w:color w:val="000000"/>
          <w:shd w:val="clear" w:color="auto" w:fill="FFFFFF"/>
        </w:rPr>
        <w:t xml:space="preserve"> [online]. Masarykova Univerzita, Brno, 2012 [cit. 2017-10-15]. Dostupné z: </w:t>
      </w:r>
      <w:hyperlink r:id="rId5" w:history="1">
        <w:r w:rsidRPr="001D1959">
          <w:rPr>
            <w:rStyle w:val="Hypertextovodkaz"/>
            <w:rFonts w:ascii="Open Sans" w:hAnsi="Open Sans"/>
            <w:shd w:val="clear" w:color="auto" w:fill="FFFFFF"/>
          </w:rPr>
          <w:t>https://www.czechency.org/slovnik/TEORIE%20RELEVANCE</w:t>
        </w:r>
      </w:hyperlink>
    </w:p>
    <w:p w:rsidR="00D37019" w:rsidRDefault="00D37019" w:rsidP="00D37019">
      <w:pPr>
        <w:spacing w:line="360" w:lineRule="auto"/>
        <w:rPr>
          <w:rFonts w:ascii="Open Sans" w:hAnsi="Open Sans"/>
          <w:color w:val="000000"/>
          <w:shd w:val="clear" w:color="auto" w:fill="FFFFFF"/>
        </w:rPr>
      </w:pPr>
    </w:p>
    <w:p w:rsidR="009F3F26" w:rsidRDefault="009F3F26" w:rsidP="00B34F32">
      <w:pPr>
        <w:spacing w:line="360" w:lineRule="auto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Vyhodnocování relevance, role a druhy zpětné vazby v rešeršních službách. </w:t>
      </w:r>
      <w:proofErr w:type="spellStart"/>
      <w:r>
        <w:rPr>
          <w:rFonts w:ascii="Open Sans" w:hAnsi="Open Sans"/>
          <w:i/>
          <w:iCs/>
          <w:color w:val="000000"/>
        </w:rPr>
        <w:t>Wikisofia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 [online]. 2013 [cit. 2017-10-15]. Dostupné z: </w:t>
      </w:r>
      <w:hyperlink r:id="rId6" w:history="1">
        <w:r w:rsidRPr="001D1959">
          <w:rPr>
            <w:rStyle w:val="Hypertextovodkaz"/>
            <w:rFonts w:ascii="Open Sans" w:hAnsi="Open Sans"/>
            <w:shd w:val="clear" w:color="auto" w:fill="FFFFFF"/>
          </w:rPr>
          <w:t>https://wikisofia.cz/wiki/Vyhodnocov%C3%A1n%C3%AD_relevance,_role_a_druhy_zp%C4%9Btn%C3%A9_vazby_v_re%C5%A1er%C5%A1n%C3%ADch_slu%C5%BEb%C3%A1ch</w:t>
        </w:r>
      </w:hyperlink>
      <w:r>
        <w:rPr>
          <w:rFonts w:ascii="Open Sans" w:hAnsi="Open Sans"/>
          <w:color w:val="000000"/>
          <w:shd w:val="clear" w:color="auto" w:fill="FFFFFF"/>
        </w:rPr>
        <w:t>)</w:t>
      </w:r>
    </w:p>
    <w:p w:rsidR="00D37019" w:rsidRDefault="00D37019" w:rsidP="00B34F32">
      <w:pPr>
        <w:spacing w:line="360" w:lineRule="auto"/>
        <w:rPr>
          <w:rFonts w:ascii="Open Sans" w:hAnsi="Open Sans"/>
          <w:color w:val="000000"/>
          <w:shd w:val="clear" w:color="auto" w:fill="FFFFFF"/>
        </w:rPr>
      </w:pPr>
    </w:p>
    <w:p w:rsidR="009D5CF0" w:rsidRDefault="00D570F2" w:rsidP="009D5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5CF0" w:rsidRPr="001D19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https://www.merriam-webster.com/dictionary/relevance</w:t>
        </w:r>
      </w:hyperlink>
      <w:r w:rsidR="009D5CF0">
        <w:rPr>
          <w:rFonts w:ascii="Times New Roman" w:hAnsi="Times New Roman" w:cs="Times New Roman"/>
          <w:sz w:val="24"/>
          <w:szCs w:val="24"/>
        </w:rPr>
        <w:t>)</w:t>
      </w:r>
    </w:p>
    <w:p w:rsidR="00D37019" w:rsidRDefault="00D37019" w:rsidP="00B34F32">
      <w:pPr>
        <w:spacing w:line="360" w:lineRule="auto"/>
        <w:rPr>
          <w:rFonts w:ascii="Open Sans" w:hAnsi="Open Sans"/>
          <w:color w:val="000000"/>
          <w:shd w:val="clear" w:color="auto" w:fill="FFFFFF"/>
        </w:rPr>
      </w:pPr>
    </w:p>
    <w:p w:rsidR="009F3F26" w:rsidRPr="00E151A4" w:rsidRDefault="009F3F26" w:rsidP="00B34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0F0" w:rsidRDefault="00D670F0"/>
    <w:p w:rsidR="00D670F0" w:rsidRDefault="00D670F0"/>
    <w:p w:rsidR="00D670F0" w:rsidRDefault="00D670F0"/>
    <w:p w:rsidR="00D670F0" w:rsidRDefault="00D670F0"/>
    <w:p w:rsidR="00D670F0" w:rsidRDefault="00D670F0"/>
    <w:p w:rsidR="00D670F0" w:rsidRDefault="00D670F0"/>
    <w:p w:rsidR="00D670F0" w:rsidRDefault="00D670F0"/>
    <w:sectPr w:rsidR="00D6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0"/>
    <w:rsid w:val="00142C50"/>
    <w:rsid w:val="001448D1"/>
    <w:rsid w:val="0034285A"/>
    <w:rsid w:val="00564384"/>
    <w:rsid w:val="006D753A"/>
    <w:rsid w:val="008D22A9"/>
    <w:rsid w:val="00920776"/>
    <w:rsid w:val="009D5CF0"/>
    <w:rsid w:val="009F3F26"/>
    <w:rsid w:val="00A47890"/>
    <w:rsid w:val="00AD7819"/>
    <w:rsid w:val="00B34F32"/>
    <w:rsid w:val="00D0776A"/>
    <w:rsid w:val="00D37019"/>
    <w:rsid w:val="00D570F2"/>
    <w:rsid w:val="00D670F0"/>
    <w:rsid w:val="00E151A4"/>
    <w:rsid w:val="00EA5C3A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A02A-66F0-4D8E-AFEB-3AAB643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relev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sofia.cz/wiki/Vyhodnocov%C3%A1n%C3%AD_relevance,_role_a_druhy_zp%C4%9Btn%C3%A9_vazby_v_re%C5%A1er%C5%A1n%C3%ADch_slu%C5%BEb%C3%A1ch" TargetMode="External"/><Relationship Id="rId5" Type="http://schemas.openxmlformats.org/officeDocument/2006/relationships/hyperlink" Target="https://www.czechency.org/slovnik/TEORIE%20RELEVANCE" TargetMode="External"/><Relationship Id="rId4" Type="http://schemas.openxmlformats.org/officeDocument/2006/relationships/hyperlink" Target="https://www.merriam-webster.com/dictionary/relev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Kopecká</dc:creator>
  <cp:lastModifiedBy>Lenka Mrázová</cp:lastModifiedBy>
  <cp:revision>2</cp:revision>
  <dcterms:created xsi:type="dcterms:W3CDTF">2017-10-20T14:48:00Z</dcterms:created>
  <dcterms:modified xsi:type="dcterms:W3CDTF">2017-10-20T14:48:00Z</dcterms:modified>
</cp:coreProperties>
</file>